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bmp" ContentType="image/bmp"/>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default"/>
          <w:lang w:eastAsia="zh-CN"/>
        </w:rPr>
      </w:pPr>
      <w:r>
        <w:rPr>
          <w:rFonts w:hint="default"/>
        </w:rPr>
        <w:drawing>
          <wp:anchor distT="0" distB="0" distL="114935" distR="114935" simplePos="0" relativeHeight="251673600" behindDoc="1" locked="0" layoutInCell="1" allowOverlap="1">
            <wp:simplePos x="0" y="0"/>
            <wp:positionH relativeFrom="column">
              <wp:posOffset>531495</wp:posOffset>
            </wp:positionH>
            <wp:positionV relativeFrom="paragraph">
              <wp:posOffset>-125095</wp:posOffset>
            </wp:positionV>
            <wp:extent cx="8424545" cy="3888105"/>
            <wp:effectExtent l="0" t="379730" r="0" b="0"/>
            <wp:wrapNone/>
            <wp:docPr id="17" name="图片 17" descr="2f425c6ae34aceab2cd80fa12f80f2f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2f425c6ae34aceab2cd80fa12f80f2f1"/>
                    <pic:cNvPicPr>
                      <a:picLocks noChangeAspect="1"/>
                    </pic:cNvPicPr>
                  </pic:nvPicPr>
                  <pic:blipFill>
                    <a:blip r:embed="rId11"/>
                    <a:stretch>
                      <a:fillRect/>
                    </a:stretch>
                  </pic:blipFill>
                  <pic:spPr>
                    <a:xfrm rot="9420000">
                      <a:off x="0" y="0"/>
                      <a:ext cx="8424545" cy="3888105"/>
                    </a:xfrm>
                    <a:prstGeom prst="rect">
                      <a:avLst/>
                    </a:prstGeom>
                  </pic:spPr>
                </pic:pic>
              </a:graphicData>
            </a:graphic>
          </wp:anchor>
        </w:drawing>
      </w:r>
      <w:r>
        <w:rPr>
          <w:rFonts w:hint="default"/>
        </w:rPr>
        <w:drawing>
          <wp:anchor distT="0" distB="0" distL="114935" distR="114935" simplePos="0" relativeHeight="251672576" behindDoc="1" locked="0" layoutInCell="1" allowOverlap="1">
            <wp:simplePos x="0" y="0"/>
            <wp:positionH relativeFrom="column">
              <wp:posOffset>-368300</wp:posOffset>
            </wp:positionH>
            <wp:positionV relativeFrom="paragraph">
              <wp:posOffset>631825</wp:posOffset>
            </wp:positionV>
            <wp:extent cx="8424545" cy="3888105"/>
            <wp:effectExtent l="0" t="0" r="0" b="0"/>
            <wp:wrapNone/>
            <wp:docPr id="16" name="图片 16" descr="2f425c6ae34aceab2cd80fa12f80f2f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2f425c6ae34aceab2cd80fa12f80f2f1"/>
                    <pic:cNvPicPr>
                      <a:picLocks noChangeAspect="1"/>
                    </pic:cNvPicPr>
                  </pic:nvPicPr>
                  <pic:blipFill>
                    <a:blip r:embed="rId11"/>
                    <a:stretch>
                      <a:fillRect/>
                    </a:stretch>
                  </pic:blipFill>
                  <pic:spPr>
                    <a:xfrm>
                      <a:off x="0" y="0"/>
                      <a:ext cx="8424545" cy="3888105"/>
                    </a:xfrm>
                    <a:prstGeom prst="rect">
                      <a:avLst/>
                    </a:prstGeom>
                  </pic:spPr>
                </pic:pic>
              </a:graphicData>
            </a:graphic>
          </wp:anchor>
        </w:drawing>
      </w:r>
      <w:r>
        <w:rPr>
          <w:rFonts w:hint="default"/>
          <w:lang w:eastAsia="zh-CN"/>
        </w:rPr>
        <w:drawing>
          <wp:anchor distT="0" distB="0" distL="114935" distR="114935" simplePos="0" relativeHeight="251666432" behindDoc="1" locked="0" layoutInCell="1" allowOverlap="1">
            <wp:simplePos x="0" y="0"/>
            <wp:positionH relativeFrom="column">
              <wp:posOffset>-1898015</wp:posOffset>
            </wp:positionH>
            <wp:positionV relativeFrom="paragraph">
              <wp:posOffset>4469130</wp:posOffset>
            </wp:positionV>
            <wp:extent cx="8542020" cy="5695950"/>
            <wp:effectExtent l="0" t="0" r="7620" b="3810"/>
            <wp:wrapNone/>
            <wp:docPr id="2" name="图片 2" descr="001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001 (81)"/>
                    <pic:cNvPicPr>
                      <a:picLocks noChangeAspect="1"/>
                    </pic:cNvPicPr>
                  </pic:nvPicPr>
                  <pic:blipFill>
                    <a:blip r:embed="rId12">
                      <a:grayscl/>
                    </a:blip>
                    <a:stretch>
                      <a:fillRect/>
                    </a:stretch>
                  </pic:blipFill>
                  <pic:spPr>
                    <a:xfrm flipH="1">
                      <a:off x="0" y="0"/>
                      <a:ext cx="8542020" cy="5695950"/>
                    </a:xfrm>
                    <a:prstGeom prst="rect">
                      <a:avLst/>
                    </a:prstGeom>
                  </pic:spPr>
                </pic:pic>
              </a:graphicData>
            </a:graphic>
          </wp:anchor>
        </w:drawing>
      </w:r>
      <w:r>
        <w:rPr>
          <w:rFonts w:hint="default"/>
        </w:rPr>
        <mc:AlternateContent>
          <mc:Choice Requires="wps">
            <w:drawing>
              <wp:anchor distT="0" distB="0" distL="114300" distR="114300" simplePos="0" relativeHeight="251667456" behindDoc="0" locked="0" layoutInCell="1" allowOverlap="1">
                <wp:simplePos x="0" y="0"/>
                <wp:positionH relativeFrom="column">
                  <wp:posOffset>-4789170</wp:posOffset>
                </wp:positionH>
                <wp:positionV relativeFrom="paragraph">
                  <wp:posOffset>2406650</wp:posOffset>
                </wp:positionV>
                <wp:extent cx="13135610" cy="7755255"/>
                <wp:effectExtent l="0" t="2698115" r="1060450" b="0"/>
                <wp:wrapNone/>
                <wp:docPr id="3" name="任意多边形 3"/>
                <wp:cNvGraphicFramePr/>
                <a:graphic xmlns:a="http://schemas.openxmlformats.org/drawingml/2006/main">
                  <a:graphicData uri="http://schemas.microsoft.com/office/word/2010/wordprocessingShape">
                    <wps:wsp>
                      <wps:cNvSpPr/>
                      <wps:spPr>
                        <a:xfrm rot="1740000">
                          <a:off x="0" y="0"/>
                          <a:ext cx="13135610" cy="7755255"/>
                        </a:xfrm>
                        <a:custGeom>
                          <a:avLst/>
                          <a:gdLst>
                            <a:gd name="connsiteX0" fmla="*/ 0 w 20686"/>
                            <a:gd name="connsiteY0" fmla="*/ 0 h 12213"/>
                            <a:gd name="connsiteX1" fmla="*/ 20686 w 20686"/>
                            <a:gd name="connsiteY1" fmla="*/ 0 h 12213"/>
                            <a:gd name="connsiteX2" fmla="*/ 20686 w 20686"/>
                            <a:gd name="connsiteY2" fmla="*/ 1480 h 12213"/>
                            <a:gd name="connsiteX3" fmla="*/ 11285 w 20686"/>
                            <a:gd name="connsiteY3" fmla="*/ 2109 h 12213"/>
                            <a:gd name="connsiteX4" fmla="*/ 7972 w 20686"/>
                            <a:gd name="connsiteY4" fmla="*/ 12213 h 12213"/>
                            <a:gd name="connsiteX5" fmla="*/ 0 w 20686"/>
                            <a:gd name="connsiteY5" fmla="*/ 1480 h 12213"/>
                            <a:gd name="connsiteX6" fmla="*/ 0 w 20686"/>
                            <a:gd name="connsiteY6" fmla="*/ 0 h 1221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20686" h="12213">
                              <a:moveTo>
                                <a:pt x="0" y="0"/>
                              </a:moveTo>
                              <a:lnTo>
                                <a:pt x="20686" y="0"/>
                              </a:lnTo>
                              <a:lnTo>
                                <a:pt x="20686" y="1480"/>
                              </a:lnTo>
                              <a:lnTo>
                                <a:pt x="11285" y="2109"/>
                              </a:lnTo>
                              <a:lnTo>
                                <a:pt x="7972" y="12213"/>
                              </a:lnTo>
                              <a:lnTo>
                                <a:pt x="0" y="1480"/>
                              </a:lnTo>
                              <a:lnTo>
                                <a:pt x="0" y="0"/>
                              </a:lnTo>
                              <a:close/>
                            </a:path>
                          </a:pathLst>
                        </a:custGeom>
                        <a:pattFill prst="ltUpDiag">
                          <a:fgClr>
                            <a:schemeClr val="tx1">
                              <a:lumMod val="75000"/>
                              <a:lumOff val="25000"/>
                            </a:schemeClr>
                          </a:fgClr>
                          <a:bgClr>
                            <a:schemeClr val="tx1">
                              <a:lumMod val="75000"/>
                              <a:lumOff val="25000"/>
                            </a:schemeClr>
                          </a:bgClr>
                        </a:patt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00" style="position:absolute;left:0pt;margin-left:-377.1pt;margin-top:189.5pt;height:610.65pt;width:1034.3pt;rotation:1900544f;z-index:251667456;v-text-anchor:middle;mso-width-relative:page;mso-height-relative:page;" fillcolor="#404040 [2429]" filled="t" stroked="f" coordsize="20686,12213" o:gfxdata="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" path="m0,0l20686,0,20686,1480,11285,2109,7972,12213,0,1480,0,0xe">
                <v:path o:connectlocs="0,0;13135610,0;13135610,939800;7165975,1339215;5062220,7755255;0,939800;0,0" o:connectangles="0,0,0,0,0,0,0"/>
                <v:fill type="pattern" on="t" color2="#404040 [2429]" o:title="浅色上对角线" focussize="0,0" r:id="rId13"/>
                <v:stroke on="f" weight="2pt"/>
                <v:imagedata o:title=""/>
                <o:lock v:ext="edit" aspectratio="f"/>
              </v:shape>
            </w:pict>
          </mc:Fallback>
        </mc:AlternateContent>
      </w:r>
      <w:r>
        <w:rPr>
          <w:rFonts w:hint="default"/>
        </w:rPr>
        <mc:AlternateContent>
          <mc:Choice Requires="wps">
            <w:drawing>
              <wp:anchor distT="0" distB="0" distL="114300" distR="114300" simplePos="0" relativeHeight="251668480" behindDoc="0" locked="0" layoutInCell="1" allowOverlap="1">
                <wp:simplePos x="0" y="0"/>
                <wp:positionH relativeFrom="column">
                  <wp:posOffset>-4860925</wp:posOffset>
                </wp:positionH>
                <wp:positionV relativeFrom="paragraph">
                  <wp:posOffset>4231640</wp:posOffset>
                </wp:positionV>
                <wp:extent cx="13549630" cy="953135"/>
                <wp:effectExtent l="0" t="4492625" r="0" b="4505960"/>
                <wp:wrapNone/>
                <wp:docPr id="8" name="矩形 8"/>
                <wp:cNvGraphicFramePr/>
                <a:graphic xmlns:a="http://schemas.openxmlformats.org/drawingml/2006/main">
                  <a:graphicData uri="http://schemas.microsoft.com/office/word/2010/wordprocessingShape">
                    <wps:wsp>
                      <wps:cNvSpPr/>
                      <wps:spPr>
                        <a:xfrm rot="19020000">
                          <a:off x="0" y="0"/>
                          <a:ext cx="13549630" cy="953135"/>
                        </a:xfrm>
                        <a:prstGeom prst="rect">
                          <a:avLst/>
                        </a:prstGeom>
                        <a:pattFill prst="ltUpDiag">
                          <a:fgClr>
                            <a:schemeClr val="tx1">
                              <a:lumMod val="75000"/>
                              <a:lumOff val="25000"/>
                            </a:schemeClr>
                          </a:fgClr>
                          <a:bgClr>
                            <a:schemeClr val="tx1">
                              <a:lumMod val="75000"/>
                              <a:lumOff val="25000"/>
                            </a:schemeClr>
                          </a:bgClr>
                        </a:patt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82.75pt;margin-top:333.2pt;height:75.05pt;width:1066.9pt;rotation:-2818048f;z-index:251668480;v-text-anchor:middle;mso-width-relative:page;mso-height-relative:page;" fillcolor="#404040 [2429]" filled="t" stroked="f" coordsize="21600,21600" o:gfxdata="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">
                <v:fill type="pattern" on="t" color2="#404040 [2429]" o:title="浅色上对角线" focussize="0,0" r:id="rId13"/>
                <v:stroke on="f" weight="2pt"/>
                <v:imagedata o:title=""/>
                <o:lock v:ext="edit" aspectratio="f"/>
              </v:rect>
            </w:pict>
          </mc:Fallback>
        </mc:AlternateContent>
      </w:r>
      <w:r>
        <w:rPr>
          <w:rFonts w:hint="default"/>
        </w:rPr>
        <mc:AlternateContent>
          <mc:Choice Requires="wps">
            <w:drawing>
              <wp:anchor distT="0" distB="0" distL="114300" distR="114300" simplePos="0" relativeHeight="251669504" behindDoc="0" locked="0" layoutInCell="1" allowOverlap="1">
                <wp:simplePos x="0" y="0"/>
                <wp:positionH relativeFrom="column">
                  <wp:posOffset>-4874260</wp:posOffset>
                </wp:positionH>
                <wp:positionV relativeFrom="paragraph">
                  <wp:posOffset>4925695</wp:posOffset>
                </wp:positionV>
                <wp:extent cx="13549630" cy="953135"/>
                <wp:effectExtent l="0" t="4492625" r="0" b="4505960"/>
                <wp:wrapNone/>
                <wp:docPr id="4" name="矩形 4"/>
                <wp:cNvGraphicFramePr/>
                <a:graphic xmlns:a="http://schemas.openxmlformats.org/drawingml/2006/main">
                  <a:graphicData uri="http://schemas.microsoft.com/office/word/2010/wordprocessingShape">
                    <wps:wsp>
                      <wps:cNvSpPr/>
                      <wps:spPr>
                        <a:xfrm rot="19020000">
                          <a:off x="8255" y="5121275"/>
                          <a:ext cx="13549630" cy="953135"/>
                        </a:xfrm>
                        <a:prstGeom prst="rect">
                          <a:avLst/>
                        </a:prstGeom>
                        <a:solidFill>
                          <a:srgbClr val="E8575E"/>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83.8pt;margin-top:387.85pt;height:75.05pt;width:1066.9pt;rotation:-2818048f;z-index:251669504;v-text-anchor:middle;mso-width-relative:page;mso-height-relative:page;" fillcolor="#E8575E" filled="t" stroked="f" coordsize="21600,21600" o:gfxdata="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">
                <v:fill on="t" focussize="0,0"/>
                <v:stroke on="f" weight="2pt"/>
                <v:imagedata o:title=""/>
                <o:lock v:ext="edit" aspectratio="f"/>
              </v:rect>
            </w:pict>
          </mc:Fallback>
        </mc:AlternateContent>
      </w:r>
      <w:r>
        <w:rPr>
          <w:rFonts w:hint="default"/>
        </w:rPr>
        <mc:AlternateContent>
          <mc:Choice Requires="wps">
            <w:drawing>
              <wp:anchor distT="0" distB="0" distL="114300" distR="114300" simplePos="0" relativeHeight="251670528" behindDoc="0" locked="0" layoutInCell="1" allowOverlap="1">
                <wp:simplePos x="0" y="0"/>
                <wp:positionH relativeFrom="column">
                  <wp:posOffset>-3997325</wp:posOffset>
                </wp:positionH>
                <wp:positionV relativeFrom="paragraph">
                  <wp:posOffset>2913380</wp:posOffset>
                </wp:positionV>
                <wp:extent cx="13135610" cy="939800"/>
                <wp:effectExtent l="0" t="3125470" r="0" b="3128010"/>
                <wp:wrapNone/>
                <wp:docPr id="5" name="矩形 5"/>
                <wp:cNvGraphicFramePr/>
                <a:graphic xmlns:a="http://schemas.openxmlformats.org/drawingml/2006/main">
                  <a:graphicData uri="http://schemas.microsoft.com/office/word/2010/wordprocessingShape">
                    <wps:wsp>
                      <wps:cNvSpPr/>
                      <wps:spPr>
                        <a:xfrm rot="1740000">
                          <a:off x="0" y="0"/>
                          <a:ext cx="13135610" cy="939800"/>
                        </a:xfrm>
                        <a:prstGeom prst="rect">
                          <a:avLst/>
                        </a:prstGeom>
                        <a:solidFill>
                          <a:srgbClr val="E8575E"/>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314.75pt;margin-top:229.4pt;height:74pt;width:1034.3pt;rotation:1900544f;z-index:251670528;v-text-anchor:middle;mso-width-relative:page;mso-height-relative:page;" fillcolor="#E8575E" filled="t" stroked="f" coordsize="21600,21600" o:gfxdata="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">
                <v:fill on="t" focussize="0,0"/>
                <v:stroke on="f" weight="2pt"/>
                <v:imagedata o:title=""/>
                <o:lock v:ext="edit" aspectratio="f"/>
              </v:rect>
            </w:pict>
          </mc:Fallback>
        </mc:AlternateContent>
      </w:r>
    </w:p>
    <w:p>
      <w:pPr>
        <w:rPr>
          <w:rFonts w:hint="default"/>
        </w:rPr>
        <w:sectPr>
          <w:footerReference r:id="rId7" w:type="first"/>
          <w:headerReference r:id="rId5" w:type="default"/>
          <w:footerReference r:id="rId6" w:type="default"/>
          <w:pgSz w:w="11906" w:h="16839"/>
          <w:pgMar w:top="1512" w:right="1415" w:bottom="1177" w:left="1785" w:header="852" w:footer="987" w:gutter="0"/>
          <w:pgBorders>
            <w:top w:val="none" w:sz="0" w:space="0"/>
            <w:left w:val="none" w:sz="0" w:space="0"/>
            <w:bottom w:val="none" w:sz="0" w:space="0"/>
            <w:right w:val="none" w:sz="0" w:space="0"/>
          </w:pgBorders>
          <w:pgNumType w:fmt="decimal"/>
          <w:cols w:space="720" w:num="1"/>
          <w:titlePg/>
        </w:sectPr>
      </w:pPr>
      <w:r>
        <w:rPr>
          <w:rFonts w:hint="default"/>
        </w:rPr>
        <mc:AlternateContent>
          <mc:Choice Requires="wps">
            <w:drawing>
              <wp:anchor distT="0" distB="0" distL="114300" distR="114300" simplePos="0" relativeHeight="251671552" behindDoc="0" locked="0" layoutInCell="1" allowOverlap="1">
                <wp:simplePos x="0" y="0"/>
                <wp:positionH relativeFrom="column">
                  <wp:posOffset>127635</wp:posOffset>
                </wp:positionH>
                <wp:positionV relativeFrom="paragraph">
                  <wp:posOffset>-452755</wp:posOffset>
                </wp:positionV>
                <wp:extent cx="5391785" cy="1570990"/>
                <wp:effectExtent l="0" t="0" r="0" b="0"/>
                <wp:wrapNone/>
                <wp:docPr id="11" name="文本框 11" descr="7b0a2020202022776f7264617274223a20227b5c2269645c223a32353030313339382c5c227469645c223a5c225c227d220a7d0a"/>
                <wp:cNvGraphicFramePr>
                  <a:extLst xmlns:a="http://schemas.openxmlformats.org/drawingml/2006/main">
                    <a:ext uri="{7FBC4E63-A832-4D11-8238-D91031DB1400}">
                      <s:tag xmlns="http://www.wps.cn/officeDocument/2013/wpsCustomData" xmlns:s="http://www.wps.cn/officeDocument/2013/wpsCustomData">
                        <s:item s:name="KSO_DOCER_RESOURCE_TRACE_INFO" s:val="{&quot;id&quot;:&quot;&quot;,&quot;origin&quot;:0,&quot;type&quot;:&quot;wordart&quot;,&quot;user&quot;:&quot;744037&quot;}"/>
                      </s:tag>
                    </a:ext>
                  </a:extLst>
                </wp:cNvGraphicFramePr>
                <a:graphic xmlns:a="http://schemas.openxmlformats.org/drawingml/2006/main">
                  <a:graphicData uri="http://schemas.microsoft.com/office/word/2010/wordprocessingShape">
                    <wps:wsp>
                      <wps:cNvSpPr txBox="1"/>
                      <wps:spPr>
                        <a:xfrm>
                          <a:off x="2556510" y="925195"/>
                          <a:ext cx="5391785" cy="157099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jc w:val="center"/>
                              <w:rPr>
                                <w:rFonts w:hint="eastAsia" w:ascii="汉仪帅线体W" w:hAnsi="汉仪帅线体W" w:eastAsia="汉仪帅线体W" w:cs="汉仪帅线体W"/>
                                <w:b/>
                                <w:bCs/>
                                <w:i w:val="0"/>
                                <w:iCs w:val="0"/>
                                <w:color w:val="FA6063"/>
                                <w:sz w:val="420"/>
                                <w:szCs w:val="420"/>
                                <w:lang w:val="en-US" w:eastAsia="zh-CN"/>
                                <w14:glow w14:rad="0">
                                  <w14:srgbClr w14:val="FFFFFF"/>
                                </w14:glow>
                                <w14:shadow w14:blurRad="0" w14:dist="0" w14:dir="0" w14:sx="100000" w14:sy="100000" w14:kx="0" w14:ky="0" w14:algn="b">
                                  <w14:srgbClr w14:val="FFFFFF"/>
                                </w14:shadow>
                                <w14:reflection w14:blurRad="0" w14:stA="100000" w14:stPos="0" w14:endA="0" w14:endPos="100000" w14:dist="0" w14:dir="0" w14:fadeDir="5400000" w14:sx="100000" w14:sy="100000" w14:kx="0" w14:algn="b"/>
                                <w14:textOutline w14:w="11083" w14:cmpd="sng">
                                  <w14:solidFill>
                                    <w14:srgbClr w14:val="6B4347"/>
                                  </w14:solidFill>
                                  <w14:prstDash w14:val="solid"/>
                                  <w14:round/>
                                </w14:textOutline>
                                <w14:props3d w14:extrusionH="0" w14:contourW="0" w14:prstMaterial="clear"/>
                              </w:rPr>
                            </w:pPr>
                            <w:r>
                              <w:rPr>
                                <w:rStyle w:val="15"/>
                                <w:rFonts w:hint="eastAsia" w:ascii="汉仪帅线体W" w:hAnsi="汉仪帅线体W" w:eastAsia="汉仪帅线体W" w:cs="汉仪帅线体W"/>
                                <w:b/>
                                <w:bCs/>
                                <w:i w:val="0"/>
                                <w:iCs w:val="0"/>
                                <w:caps w:val="0"/>
                                <w:color w:val="FA6063"/>
                                <w:spacing w:val="0"/>
                                <w:sz w:val="144"/>
                                <w:szCs w:val="144"/>
                                <w:shd w:val="clear" w:fill="FFFFFF"/>
                                <w:lang w:val="en-US" w:eastAsia="zh-CN"/>
                                <w14:glow w14:rad="0">
                                  <w14:srgbClr w14:val="FFFFFF"/>
                                </w14:glow>
                                <w14:shadow w14:blurRad="0" w14:dist="0" w14:dir="0" w14:sx="100000" w14:sy="100000" w14:kx="0" w14:ky="0" w14:algn="b">
                                  <w14:srgbClr w14:val="FFFFFF"/>
                                </w14:shadow>
                                <w14:reflection w14:blurRad="0" w14:stA="100000" w14:stPos="0" w14:endA="0" w14:endPos="100000" w14:dist="0" w14:dir="0" w14:fadeDir="5400000" w14:sx="100000" w14:sy="100000" w14:kx="0" w14:algn="b"/>
                                <w14:textOutline w14:w="11083" w14:cmpd="sng">
                                  <w14:solidFill>
                                    <w14:srgbClr w14:val="6B4347"/>
                                  </w14:solidFill>
                                  <w14:prstDash w14:val="solid"/>
                                  <w14:round/>
                                </w14:textOutline>
                                <w14:props3d w14:extrusionH="0" w14:contourW="0" w14:prstMaterial="clear"/>
                              </w:rPr>
                              <w:t>Luda C</w:t>
                            </w:r>
                            <w:r>
                              <w:rPr>
                                <w:rStyle w:val="15"/>
                                <w:rFonts w:hint="eastAsia" w:ascii="汉仪帅线体W" w:hAnsi="汉仪帅线体W" w:eastAsia="汉仪帅线体W" w:cs="汉仪帅线体W"/>
                                <w:b/>
                                <w:bCs/>
                                <w:i w:val="0"/>
                                <w:iCs w:val="0"/>
                                <w:caps w:val="0"/>
                                <w:color w:val="FA6063"/>
                                <w:spacing w:val="0"/>
                                <w:sz w:val="144"/>
                                <w:szCs w:val="144"/>
                                <w:shd w:val="clear" w:fill="FFFFFF"/>
                                <w14:glow w14:rad="0">
                                  <w14:srgbClr w14:val="FFFFFF"/>
                                </w14:glow>
                                <w14:shadow w14:blurRad="0" w14:dist="0" w14:dir="0" w14:sx="100000" w14:sy="100000" w14:kx="0" w14:ky="0" w14:algn="b">
                                  <w14:srgbClr w14:val="FFFFFF"/>
                                </w14:shadow>
                                <w14:reflection w14:blurRad="0" w14:stA="100000" w14:stPos="0" w14:endA="0" w14:endPos="100000" w14:dist="0" w14:dir="0" w14:fadeDir="5400000" w14:sx="100000" w14:sy="100000" w14:kx="0" w14:algn="b"/>
                                <w14:textOutline w14:w="11083" w14:cmpd="sng">
                                  <w14:solidFill>
                                    <w14:srgbClr w14:val="6B4347"/>
                                  </w14:solidFill>
                                  <w14:prstDash w14:val="solid"/>
                                  <w14:round/>
                                </w14:textOutline>
                                <w14:props3d w14:extrusionH="0" w14:contourW="0" w14:prstMaterial="clear"/>
                              </w:rPr>
                              <w:t>atalog</w:t>
                            </w:r>
                          </w:p>
                          <w:p>
                            <w:pPr>
                              <w:jc w:val="center"/>
                              <w:rPr>
                                <w:color w:val="FFFFFF" w:themeColor="background1"/>
                                <w:sz w:val="20"/>
                                <w:szCs w:val="20"/>
                                <w14:textFill>
                                  <w14:solidFill>
                                    <w14:schemeClr w14:val="bg1"/>
                                  </w14:solidFill>
                                </w14:textFill>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alt="7b0a2020202022776f7264617274223a20227b5c2269645c223a32353030313339382c5c227469645c223a5c225c227d220a7d0a" type="#_x0000_t202" style="position:absolute;left:0pt;margin-left:10.05pt;margin-top:-35.65pt;height:123.7pt;width:424.55pt;z-index:251671552;mso-width-relative:page;mso-height-relative:page;" filled="f" stroked="f" coordsize="21600,21600" o:gfxdata="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">
                <v:fill on="f" focussize="0,0"/>
                <v:stroke on="f" weight="0.5pt"/>
                <v:imagedata o:title=""/>
                <o:lock v:ext="edit" aspectratio="f"/>
                <v:textbox>
                  <w:txbxContent>
                    <w:p>
                      <w:pPr>
                        <w:jc w:val="center"/>
                        <w:rPr>
                          <w:rFonts w:hint="eastAsia" w:ascii="汉仪帅线体W" w:hAnsi="汉仪帅线体W" w:eastAsia="汉仪帅线体W" w:cs="汉仪帅线体W"/>
                          <w:b/>
                          <w:bCs/>
                          <w:i w:val="0"/>
                          <w:iCs w:val="0"/>
                          <w:color w:val="FA6063"/>
                          <w:sz w:val="420"/>
                          <w:szCs w:val="420"/>
                          <w:lang w:val="en-US" w:eastAsia="zh-CN"/>
                          <w14:glow w14:rad="0">
                            <w14:srgbClr w14:val="FFFFFF"/>
                          </w14:glow>
                          <w14:shadow w14:blurRad="0" w14:dist="0" w14:dir="0" w14:sx="100000" w14:sy="100000" w14:kx="0" w14:ky="0" w14:algn="b">
                            <w14:srgbClr w14:val="FFFFFF"/>
                          </w14:shadow>
                          <w14:reflection w14:blurRad="0" w14:stA="100000" w14:stPos="0" w14:endA="0" w14:endPos="100000" w14:dist="0" w14:dir="0" w14:fadeDir="5400000" w14:sx="100000" w14:sy="100000" w14:kx="0" w14:algn="b"/>
                          <w14:textOutline w14:w="11083" w14:cmpd="sng">
                            <w14:solidFill>
                              <w14:srgbClr w14:val="6B4347"/>
                            </w14:solidFill>
                            <w14:prstDash w14:val="solid"/>
                            <w14:round/>
                          </w14:textOutline>
                          <w14:props3d w14:extrusionH="0" w14:contourW="0" w14:prstMaterial="clear"/>
                        </w:rPr>
                      </w:pPr>
                      <w:r>
                        <w:rPr>
                          <w:rStyle w:val="15"/>
                          <w:rFonts w:hint="eastAsia" w:ascii="汉仪帅线体W" w:hAnsi="汉仪帅线体W" w:eastAsia="汉仪帅线体W" w:cs="汉仪帅线体W"/>
                          <w:b/>
                          <w:bCs/>
                          <w:i w:val="0"/>
                          <w:iCs w:val="0"/>
                          <w:caps w:val="0"/>
                          <w:color w:val="FA6063"/>
                          <w:spacing w:val="0"/>
                          <w:sz w:val="144"/>
                          <w:szCs w:val="144"/>
                          <w:shd w:val="clear" w:fill="FFFFFF"/>
                          <w:lang w:val="en-US" w:eastAsia="zh-CN"/>
                          <w14:glow w14:rad="0">
                            <w14:srgbClr w14:val="FFFFFF"/>
                          </w14:glow>
                          <w14:shadow w14:blurRad="0" w14:dist="0" w14:dir="0" w14:sx="100000" w14:sy="100000" w14:kx="0" w14:ky="0" w14:algn="b">
                            <w14:srgbClr w14:val="FFFFFF"/>
                          </w14:shadow>
                          <w14:reflection w14:blurRad="0" w14:stA="100000" w14:stPos="0" w14:endA="0" w14:endPos="100000" w14:dist="0" w14:dir="0" w14:fadeDir="5400000" w14:sx="100000" w14:sy="100000" w14:kx="0" w14:algn="b"/>
                          <w14:textOutline w14:w="11083" w14:cmpd="sng">
                            <w14:solidFill>
                              <w14:srgbClr w14:val="6B4347"/>
                            </w14:solidFill>
                            <w14:prstDash w14:val="solid"/>
                            <w14:round/>
                          </w14:textOutline>
                          <w14:props3d w14:extrusionH="0" w14:contourW="0" w14:prstMaterial="clear"/>
                        </w:rPr>
                        <w:t>Luda C</w:t>
                      </w:r>
                      <w:r>
                        <w:rPr>
                          <w:rStyle w:val="15"/>
                          <w:rFonts w:hint="eastAsia" w:ascii="汉仪帅线体W" w:hAnsi="汉仪帅线体W" w:eastAsia="汉仪帅线体W" w:cs="汉仪帅线体W"/>
                          <w:b/>
                          <w:bCs/>
                          <w:i w:val="0"/>
                          <w:iCs w:val="0"/>
                          <w:caps w:val="0"/>
                          <w:color w:val="FA6063"/>
                          <w:spacing w:val="0"/>
                          <w:sz w:val="144"/>
                          <w:szCs w:val="144"/>
                          <w:shd w:val="clear" w:fill="FFFFFF"/>
                          <w14:glow w14:rad="0">
                            <w14:srgbClr w14:val="FFFFFF"/>
                          </w14:glow>
                          <w14:shadow w14:blurRad="0" w14:dist="0" w14:dir="0" w14:sx="100000" w14:sy="100000" w14:kx="0" w14:ky="0" w14:algn="b">
                            <w14:srgbClr w14:val="FFFFFF"/>
                          </w14:shadow>
                          <w14:reflection w14:blurRad="0" w14:stA="100000" w14:stPos="0" w14:endA="0" w14:endPos="100000" w14:dist="0" w14:dir="0" w14:fadeDir="5400000" w14:sx="100000" w14:sy="100000" w14:kx="0" w14:algn="b"/>
                          <w14:textOutline w14:w="11083" w14:cmpd="sng">
                            <w14:solidFill>
                              <w14:srgbClr w14:val="6B4347"/>
                            </w14:solidFill>
                            <w14:prstDash w14:val="solid"/>
                            <w14:round/>
                          </w14:textOutline>
                          <w14:props3d w14:extrusionH="0" w14:contourW="0" w14:prstMaterial="clear"/>
                        </w:rPr>
                        <w:t>atalog</w:t>
                      </w:r>
                    </w:p>
                    <w:p>
                      <w:pPr>
                        <w:jc w:val="center"/>
                        <w:rPr>
                          <w:color w:val="FFFFFF" w:themeColor="background1"/>
                          <w:sz w:val="20"/>
                          <w:szCs w:val="20"/>
                          <w14:textFill>
                            <w14:solidFill>
                              <w14:schemeClr w14:val="bg1"/>
                            </w14:solidFill>
                          </w14:textFill>
                        </w:rPr>
                      </w:pPr>
                    </w:p>
                  </w:txbxContent>
                </v:textbox>
              </v:shape>
            </w:pict>
          </mc:Fallback>
        </mc:AlternateContent>
      </w:r>
    </w:p>
    <w:p>
      <w:pPr>
        <w:pStyle w:val="9"/>
        <w:tabs>
          <w:tab w:val="right" w:leader="hyphen" w:pos="8706"/>
        </w:tabs>
        <w:jc w:val="center"/>
        <w:rPr>
          <w:rFonts w:hint="default" w:ascii="Calibri" w:hAnsi="Calibri" w:cs="Calibri"/>
          <w:b/>
          <w:bCs/>
          <w:sz w:val="44"/>
          <w:szCs w:val="44"/>
          <w:lang w:val="en-US" w:eastAsia="zh-CN"/>
        </w:rPr>
      </w:pPr>
      <w:bookmarkStart w:id="0" w:name="_Toc24561"/>
    </w:p>
    <w:p>
      <w:pPr>
        <w:jc w:val="center"/>
        <w:rPr>
          <w:rFonts w:hint="default" w:ascii="Calibri" w:hAnsi="Calibri" w:cs="Calibri"/>
          <w:b/>
          <w:bCs/>
          <w:sz w:val="44"/>
          <w:szCs w:val="44"/>
          <w:lang w:val="en-US" w:eastAsia="zh-CN"/>
        </w:rPr>
      </w:pPr>
      <w:r>
        <w:rPr>
          <w:rFonts w:hint="default" w:ascii="Calibri" w:hAnsi="Calibri" w:cs="Calibri"/>
          <w:b/>
          <w:bCs/>
          <w:sz w:val="44"/>
          <w:szCs w:val="44"/>
          <w:lang w:val="en-US" w:eastAsia="zh-CN"/>
        </w:rPr>
        <w:t>Catalog</w:t>
      </w:r>
    </w:p>
    <w:p>
      <w:pPr>
        <w:jc w:val="center"/>
        <w:rPr>
          <w:rFonts w:hint="default" w:ascii="Calibri" w:hAnsi="Calibri" w:cs="Calibri"/>
          <w:b/>
          <w:bCs/>
          <w:sz w:val="44"/>
          <w:szCs w:val="44"/>
          <w:lang w:val="en-US" w:eastAsia="zh-CN"/>
        </w:rPr>
      </w:pPr>
    </w:p>
    <w:p>
      <w:pPr>
        <w:pStyle w:val="9"/>
        <w:keepNext w:val="0"/>
        <w:keepLines w:val="0"/>
        <w:pageBreakBefore w:val="0"/>
        <w:widowControl/>
        <w:tabs>
          <w:tab w:val="right" w:leader="hyphen" w:pos="8706"/>
        </w:tabs>
        <w:kinsoku w:val="0"/>
        <w:wordWrap/>
        <w:overflowPunct/>
        <w:topLinePunct w:val="0"/>
        <w:autoSpaceDE w:val="0"/>
        <w:autoSpaceDN w:val="0"/>
        <w:bidi w:val="0"/>
        <w:adjustRightInd w:val="0"/>
        <w:snapToGrid w:val="0"/>
        <w:spacing w:line="480" w:lineRule="auto"/>
        <w:textAlignment w:val="baseline"/>
        <w:rPr>
          <w:rFonts w:hint="default" w:ascii="Arial" w:hAnsi="Arial" w:cs="Arial"/>
          <w:sz w:val="21"/>
          <w:szCs w:val="21"/>
        </w:rPr>
      </w:pPr>
      <w:r>
        <w:rPr>
          <w:rFonts w:hint="default" w:ascii="Arial" w:hAnsi="Arial" w:cs="Arial"/>
          <w:sz w:val="21"/>
          <w:szCs w:val="21"/>
          <w:lang w:val="en-US" w:eastAsia="zh-CN"/>
        </w:rPr>
        <w:fldChar w:fldCharType="begin"/>
      </w:r>
      <w:r>
        <w:rPr>
          <w:rFonts w:hint="default" w:ascii="Arial" w:hAnsi="Arial" w:cs="Arial"/>
          <w:sz w:val="21"/>
          <w:szCs w:val="21"/>
          <w:lang w:val="en-US" w:eastAsia="zh-CN"/>
        </w:rPr>
        <w:instrText xml:space="preserve">TOC \t "样式1,1" \h</w:instrText>
      </w:r>
      <w:r>
        <w:rPr>
          <w:rFonts w:hint="default" w:ascii="Arial" w:hAnsi="Arial" w:cs="Arial"/>
          <w:sz w:val="21"/>
          <w:szCs w:val="21"/>
          <w:lang w:val="en-US" w:eastAsia="zh-CN"/>
        </w:rPr>
        <w:fldChar w:fldCharType="separate"/>
      </w:r>
      <w:r>
        <w:rPr>
          <w:rFonts w:hint="default" w:ascii="Arial" w:hAnsi="Arial" w:cs="Arial"/>
          <w:sz w:val="21"/>
          <w:szCs w:val="21"/>
          <w:lang w:val="en-US" w:eastAsia="zh-CN"/>
        </w:rPr>
        <w:fldChar w:fldCharType="begin"/>
      </w:r>
      <w:r>
        <w:rPr>
          <w:rFonts w:hint="default" w:ascii="Arial" w:hAnsi="Arial" w:cs="Arial"/>
          <w:sz w:val="21"/>
          <w:szCs w:val="21"/>
          <w:lang w:val="en-US" w:eastAsia="zh-CN"/>
        </w:rPr>
        <w:instrText xml:space="preserve"> HYPERLINK \l _Toc8000 </w:instrText>
      </w:r>
      <w:r>
        <w:rPr>
          <w:rFonts w:hint="default" w:ascii="Arial" w:hAnsi="Arial" w:cs="Arial"/>
          <w:sz w:val="21"/>
          <w:szCs w:val="21"/>
          <w:lang w:val="en-US" w:eastAsia="zh-CN"/>
        </w:rPr>
        <w:fldChar w:fldCharType="separate"/>
      </w:r>
      <w:r>
        <w:rPr>
          <w:rFonts w:hint="default" w:ascii="Arial" w:hAnsi="Arial" w:cs="Arial"/>
          <w:sz w:val="21"/>
          <w:szCs w:val="21"/>
          <w:lang w:val="en-US" w:eastAsia="zh-CN"/>
        </w:rPr>
        <w:t>Ⅰ.</w:t>
      </w:r>
      <w:r>
        <w:rPr>
          <w:rFonts w:hint="default" w:ascii="Arial" w:hAnsi="Arial" w:cs="Arial"/>
          <w:sz w:val="21"/>
          <w:szCs w:val="21"/>
        </w:rPr>
        <w:t>UNIVERSAL TESTING MACHINE SERIES</w:t>
      </w:r>
      <w:r>
        <w:rPr>
          <w:rFonts w:hint="default" w:ascii="Arial" w:hAnsi="Arial" w:cs="Arial"/>
          <w:sz w:val="21"/>
          <w:szCs w:val="21"/>
        </w:rPr>
        <w:tab/>
      </w:r>
      <w:r>
        <w:rPr>
          <w:rFonts w:hint="eastAsia" w:ascii="Arial" w:hAnsi="Arial" w:eastAsia="宋体" w:cs="Arial"/>
          <w:sz w:val="21"/>
          <w:szCs w:val="21"/>
          <w:lang w:val="en-US" w:eastAsia="zh-CN"/>
        </w:rPr>
        <w:t>1</w:t>
      </w:r>
      <w:r>
        <w:rPr>
          <w:rFonts w:hint="default" w:ascii="Arial" w:hAnsi="Arial" w:cs="Arial"/>
          <w:sz w:val="21"/>
          <w:szCs w:val="21"/>
          <w:lang w:val="en-US" w:eastAsia="zh-CN"/>
        </w:rPr>
        <w:fldChar w:fldCharType="end"/>
      </w:r>
    </w:p>
    <w:p>
      <w:pPr>
        <w:pStyle w:val="9"/>
        <w:keepNext w:val="0"/>
        <w:keepLines w:val="0"/>
        <w:pageBreakBefore w:val="0"/>
        <w:widowControl/>
        <w:tabs>
          <w:tab w:val="right" w:leader="hyphen" w:pos="8706"/>
        </w:tabs>
        <w:kinsoku w:val="0"/>
        <w:wordWrap/>
        <w:overflowPunct/>
        <w:topLinePunct w:val="0"/>
        <w:autoSpaceDE w:val="0"/>
        <w:autoSpaceDN w:val="0"/>
        <w:bidi w:val="0"/>
        <w:adjustRightInd w:val="0"/>
        <w:snapToGrid w:val="0"/>
        <w:spacing w:line="480" w:lineRule="auto"/>
        <w:textAlignment w:val="baseline"/>
        <w:rPr>
          <w:rFonts w:hint="default" w:ascii="Arial" w:hAnsi="Arial" w:cs="Arial"/>
          <w:sz w:val="21"/>
          <w:szCs w:val="21"/>
        </w:rPr>
      </w:pPr>
      <w:r>
        <w:rPr>
          <w:rFonts w:hint="default" w:ascii="Arial" w:hAnsi="Arial" w:cs="Arial"/>
          <w:sz w:val="21"/>
          <w:szCs w:val="21"/>
          <w:lang w:val="en-US" w:eastAsia="zh-CN"/>
        </w:rPr>
        <w:fldChar w:fldCharType="begin"/>
      </w:r>
      <w:r>
        <w:rPr>
          <w:rFonts w:hint="default" w:ascii="Arial" w:hAnsi="Arial" w:cs="Arial"/>
          <w:sz w:val="21"/>
          <w:szCs w:val="21"/>
          <w:lang w:val="en-US" w:eastAsia="zh-CN"/>
        </w:rPr>
        <w:instrText xml:space="preserve"> HYPERLINK \l _Toc15273 </w:instrText>
      </w:r>
      <w:r>
        <w:rPr>
          <w:rFonts w:hint="default" w:ascii="Arial" w:hAnsi="Arial" w:cs="Arial"/>
          <w:sz w:val="21"/>
          <w:szCs w:val="21"/>
          <w:lang w:val="en-US" w:eastAsia="zh-CN"/>
        </w:rPr>
        <w:fldChar w:fldCharType="separate"/>
      </w:r>
      <w:r>
        <w:rPr>
          <w:rFonts w:hint="default" w:ascii="Arial" w:hAnsi="Arial" w:cs="Arial"/>
          <w:sz w:val="21"/>
          <w:szCs w:val="21"/>
          <w:lang w:val="en-US" w:eastAsia="zh-CN"/>
        </w:rPr>
        <w:t>Ⅱ.ELECTRONIC UNIVERSAL MATERIAL TESTING MACHINE</w:t>
      </w:r>
      <w:r>
        <w:rPr>
          <w:rFonts w:hint="default" w:ascii="Arial" w:hAnsi="Arial" w:cs="Arial"/>
          <w:sz w:val="21"/>
          <w:szCs w:val="21"/>
        </w:rPr>
        <w:tab/>
      </w:r>
      <w:r>
        <w:rPr>
          <w:rFonts w:hint="default" w:ascii="Arial" w:hAnsi="Arial" w:cs="Arial"/>
          <w:sz w:val="21"/>
          <w:szCs w:val="21"/>
        </w:rPr>
        <w:fldChar w:fldCharType="begin"/>
      </w:r>
      <w:r>
        <w:rPr>
          <w:rFonts w:hint="default" w:ascii="Arial" w:hAnsi="Arial" w:cs="Arial"/>
          <w:sz w:val="21"/>
          <w:szCs w:val="21"/>
        </w:rPr>
        <w:instrText xml:space="preserve"> PAGEREF _Toc15273 \h </w:instrText>
      </w:r>
      <w:r>
        <w:rPr>
          <w:rFonts w:hint="default" w:ascii="Arial" w:hAnsi="Arial" w:cs="Arial"/>
          <w:sz w:val="21"/>
          <w:szCs w:val="21"/>
        </w:rPr>
        <w:fldChar w:fldCharType="separate"/>
      </w:r>
      <w:r>
        <w:rPr>
          <w:rFonts w:hint="default" w:ascii="Arial" w:hAnsi="Arial" w:cs="Arial"/>
          <w:sz w:val="21"/>
          <w:szCs w:val="21"/>
        </w:rPr>
        <w:t>17</w:t>
      </w:r>
      <w:r>
        <w:rPr>
          <w:rFonts w:hint="default" w:ascii="Arial" w:hAnsi="Arial" w:cs="Arial"/>
          <w:sz w:val="21"/>
          <w:szCs w:val="21"/>
        </w:rPr>
        <w:fldChar w:fldCharType="end"/>
      </w:r>
      <w:r>
        <w:rPr>
          <w:rFonts w:hint="default" w:ascii="Arial" w:hAnsi="Arial" w:cs="Arial"/>
          <w:sz w:val="21"/>
          <w:szCs w:val="21"/>
          <w:lang w:val="en-US" w:eastAsia="zh-CN"/>
        </w:rPr>
        <w:fldChar w:fldCharType="end"/>
      </w:r>
    </w:p>
    <w:p>
      <w:pPr>
        <w:pStyle w:val="9"/>
        <w:keepNext w:val="0"/>
        <w:keepLines w:val="0"/>
        <w:pageBreakBefore w:val="0"/>
        <w:widowControl/>
        <w:tabs>
          <w:tab w:val="right" w:leader="hyphen" w:pos="8706"/>
        </w:tabs>
        <w:kinsoku w:val="0"/>
        <w:wordWrap/>
        <w:overflowPunct/>
        <w:topLinePunct w:val="0"/>
        <w:autoSpaceDE w:val="0"/>
        <w:autoSpaceDN w:val="0"/>
        <w:bidi w:val="0"/>
        <w:adjustRightInd w:val="0"/>
        <w:snapToGrid w:val="0"/>
        <w:spacing w:line="480" w:lineRule="auto"/>
        <w:textAlignment w:val="baseline"/>
        <w:rPr>
          <w:rFonts w:hint="default" w:ascii="Arial" w:hAnsi="Arial" w:cs="Arial"/>
          <w:sz w:val="21"/>
          <w:szCs w:val="21"/>
          <w:lang w:val="en-US"/>
        </w:rPr>
      </w:pPr>
      <w:r>
        <w:rPr>
          <w:rFonts w:hint="default" w:ascii="Arial" w:hAnsi="Arial" w:cs="Arial"/>
          <w:sz w:val="21"/>
          <w:szCs w:val="21"/>
          <w:lang w:val="en-US" w:eastAsia="zh-CN"/>
        </w:rPr>
        <w:fldChar w:fldCharType="begin"/>
      </w:r>
      <w:r>
        <w:rPr>
          <w:rFonts w:hint="default" w:ascii="Arial" w:hAnsi="Arial" w:cs="Arial"/>
          <w:sz w:val="21"/>
          <w:szCs w:val="21"/>
          <w:lang w:val="en-US" w:eastAsia="zh-CN"/>
        </w:rPr>
        <w:instrText xml:space="preserve"> HYPERLINK \l _Toc2897 </w:instrText>
      </w:r>
      <w:r>
        <w:rPr>
          <w:rFonts w:hint="default" w:ascii="Arial" w:hAnsi="Arial" w:cs="Arial"/>
          <w:sz w:val="21"/>
          <w:szCs w:val="21"/>
          <w:lang w:val="en-US" w:eastAsia="zh-CN"/>
        </w:rPr>
        <w:fldChar w:fldCharType="separate"/>
      </w:r>
      <w:r>
        <w:rPr>
          <w:rFonts w:hint="default" w:ascii="Arial" w:hAnsi="Arial" w:cs="Arial"/>
          <w:sz w:val="21"/>
          <w:szCs w:val="21"/>
          <w:lang w:val="en-US" w:eastAsia="zh-CN"/>
        </w:rPr>
        <w:t>Ⅲ.PRESSURE TESTING MACHINE SERIES</w:t>
      </w:r>
      <w:r>
        <w:rPr>
          <w:rFonts w:hint="default" w:ascii="Arial" w:hAnsi="Arial" w:cs="Arial"/>
          <w:sz w:val="21"/>
          <w:szCs w:val="21"/>
        </w:rPr>
        <w:tab/>
      </w:r>
      <w:r>
        <w:rPr>
          <w:rFonts w:hint="default" w:ascii="Arial" w:hAnsi="Arial" w:cs="Arial"/>
          <w:sz w:val="21"/>
          <w:szCs w:val="21"/>
          <w:lang w:val="en-US" w:eastAsia="zh-CN"/>
        </w:rPr>
        <w:fldChar w:fldCharType="end"/>
      </w:r>
      <w:r>
        <w:rPr>
          <w:rFonts w:hint="eastAsia" w:cs="Arial"/>
          <w:sz w:val="21"/>
          <w:szCs w:val="21"/>
          <w:lang w:val="en-US" w:eastAsia="zh-CN"/>
        </w:rPr>
        <w:t>30</w:t>
      </w:r>
    </w:p>
    <w:p>
      <w:pPr>
        <w:pStyle w:val="9"/>
        <w:keepNext w:val="0"/>
        <w:keepLines w:val="0"/>
        <w:pageBreakBefore w:val="0"/>
        <w:widowControl/>
        <w:tabs>
          <w:tab w:val="right" w:leader="hyphen" w:pos="8706"/>
        </w:tabs>
        <w:kinsoku w:val="0"/>
        <w:wordWrap/>
        <w:overflowPunct/>
        <w:topLinePunct w:val="0"/>
        <w:autoSpaceDE w:val="0"/>
        <w:autoSpaceDN w:val="0"/>
        <w:bidi w:val="0"/>
        <w:adjustRightInd w:val="0"/>
        <w:snapToGrid w:val="0"/>
        <w:spacing w:line="480" w:lineRule="auto"/>
        <w:textAlignment w:val="baseline"/>
        <w:rPr>
          <w:rFonts w:hint="default" w:ascii="Arial" w:hAnsi="Arial" w:cs="Arial"/>
          <w:sz w:val="21"/>
          <w:szCs w:val="21"/>
          <w:lang w:val="en-US"/>
        </w:rPr>
      </w:pPr>
      <w:r>
        <w:rPr>
          <w:rFonts w:hint="default" w:ascii="Arial" w:hAnsi="Arial" w:cs="Arial"/>
          <w:sz w:val="21"/>
          <w:szCs w:val="21"/>
          <w:lang w:val="en-US" w:eastAsia="zh-CN"/>
        </w:rPr>
        <w:fldChar w:fldCharType="begin"/>
      </w:r>
      <w:r>
        <w:rPr>
          <w:rFonts w:hint="default" w:ascii="Arial" w:hAnsi="Arial" w:cs="Arial"/>
          <w:sz w:val="21"/>
          <w:szCs w:val="21"/>
          <w:lang w:val="en-US" w:eastAsia="zh-CN"/>
        </w:rPr>
        <w:instrText xml:space="preserve"> HYPERLINK \l _Toc27108 </w:instrText>
      </w:r>
      <w:r>
        <w:rPr>
          <w:rFonts w:hint="default" w:ascii="Arial" w:hAnsi="Arial" w:cs="Arial"/>
          <w:sz w:val="21"/>
          <w:szCs w:val="21"/>
          <w:lang w:val="en-US" w:eastAsia="zh-CN"/>
        </w:rPr>
        <w:fldChar w:fldCharType="separate"/>
      </w:r>
      <w:r>
        <w:rPr>
          <w:rFonts w:hint="default" w:ascii="Arial" w:hAnsi="Arial" w:cs="Arial"/>
          <w:sz w:val="21"/>
          <w:szCs w:val="21"/>
          <w:lang w:val="en-US" w:eastAsia="zh-CN"/>
        </w:rPr>
        <w:t>Ⅳ.LARGE TESTING MACHINE SERIES</w:t>
      </w:r>
      <w:r>
        <w:rPr>
          <w:rFonts w:hint="default" w:ascii="Arial" w:hAnsi="Arial" w:cs="Arial"/>
          <w:sz w:val="21"/>
          <w:szCs w:val="21"/>
        </w:rPr>
        <w:tab/>
      </w:r>
      <w:r>
        <w:rPr>
          <w:rFonts w:hint="eastAsia" w:eastAsia="宋体" w:cs="Arial"/>
          <w:sz w:val="21"/>
          <w:szCs w:val="21"/>
          <w:lang w:val="en-US" w:eastAsia="zh-CN"/>
        </w:rPr>
        <w:t>5</w:t>
      </w:r>
      <w:r>
        <w:rPr>
          <w:rFonts w:hint="default" w:ascii="Arial" w:hAnsi="Arial" w:cs="Arial"/>
          <w:sz w:val="21"/>
          <w:szCs w:val="21"/>
          <w:lang w:val="en-US" w:eastAsia="zh-CN"/>
        </w:rPr>
        <w:fldChar w:fldCharType="end"/>
      </w:r>
      <w:r>
        <w:rPr>
          <w:rFonts w:hint="eastAsia" w:cs="Arial"/>
          <w:sz w:val="21"/>
          <w:szCs w:val="21"/>
          <w:lang w:val="en-US" w:eastAsia="zh-CN"/>
        </w:rPr>
        <w:t>7</w:t>
      </w:r>
    </w:p>
    <w:p>
      <w:pPr>
        <w:pStyle w:val="9"/>
        <w:keepNext w:val="0"/>
        <w:keepLines w:val="0"/>
        <w:pageBreakBefore w:val="0"/>
        <w:widowControl/>
        <w:tabs>
          <w:tab w:val="right" w:leader="hyphen" w:pos="8706"/>
        </w:tabs>
        <w:kinsoku w:val="0"/>
        <w:wordWrap/>
        <w:overflowPunct/>
        <w:topLinePunct w:val="0"/>
        <w:autoSpaceDE w:val="0"/>
        <w:autoSpaceDN w:val="0"/>
        <w:bidi w:val="0"/>
        <w:adjustRightInd w:val="0"/>
        <w:snapToGrid w:val="0"/>
        <w:spacing w:line="480" w:lineRule="auto"/>
        <w:textAlignment w:val="baseline"/>
        <w:rPr>
          <w:rFonts w:hint="default" w:ascii="Arial" w:hAnsi="Arial" w:cs="Arial"/>
          <w:sz w:val="21"/>
          <w:szCs w:val="21"/>
          <w:lang w:val="en-US"/>
        </w:rPr>
      </w:pPr>
      <w:r>
        <w:rPr>
          <w:rFonts w:hint="default" w:ascii="Arial" w:hAnsi="Arial" w:cs="Arial"/>
          <w:sz w:val="21"/>
          <w:szCs w:val="21"/>
          <w:lang w:val="en-US" w:eastAsia="zh-CN"/>
        </w:rPr>
        <w:fldChar w:fldCharType="begin"/>
      </w:r>
      <w:r>
        <w:rPr>
          <w:rFonts w:hint="default" w:ascii="Arial" w:hAnsi="Arial" w:cs="Arial"/>
          <w:sz w:val="21"/>
          <w:szCs w:val="21"/>
          <w:lang w:val="en-US" w:eastAsia="zh-CN"/>
        </w:rPr>
        <w:instrText xml:space="preserve"> HYPERLINK \l _Toc28919 </w:instrText>
      </w:r>
      <w:r>
        <w:rPr>
          <w:rFonts w:hint="default" w:ascii="Arial" w:hAnsi="Arial" w:cs="Arial"/>
          <w:sz w:val="21"/>
          <w:szCs w:val="21"/>
          <w:lang w:val="en-US" w:eastAsia="zh-CN"/>
        </w:rPr>
        <w:fldChar w:fldCharType="separate"/>
      </w:r>
      <w:r>
        <w:rPr>
          <w:rFonts w:hint="default" w:ascii="Arial" w:hAnsi="Arial" w:cs="Arial"/>
          <w:sz w:val="21"/>
          <w:szCs w:val="21"/>
          <w:lang w:val="en-US" w:eastAsia="zh-CN"/>
        </w:rPr>
        <w:t>Ⅴ.ASPHALT TESTING SERIES</w:t>
      </w:r>
      <w:r>
        <w:rPr>
          <w:rFonts w:hint="default" w:ascii="Arial" w:hAnsi="Arial" w:cs="Arial"/>
          <w:sz w:val="21"/>
          <w:szCs w:val="21"/>
        </w:rPr>
        <w:tab/>
      </w:r>
      <w:r>
        <w:rPr>
          <w:rFonts w:hint="eastAsia" w:eastAsia="宋体" w:cs="Arial"/>
          <w:sz w:val="21"/>
          <w:szCs w:val="21"/>
          <w:lang w:val="en-US" w:eastAsia="zh-CN"/>
        </w:rPr>
        <w:t>6</w:t>
      </w:r>
      <w:r>
        <w:rPr>
          <w:rFonts w:hint="default" w:ascii="Arial" w:hAnsi="Arial" w:cs="Arial"/>
          <w:sz w:val="21"/>
          <w:szCs w:val="21"/>
          <w:lang w:val="en-US" w:eastAsia="zh-CN"/>
        </w:rPr>
        <w:fldChar w:fldCharType="end"/>
      </w:r>
      <w:r>
        <w:rPr>
          <w:rFonts w:hint="eastAsia" w:cs="Arial"/>
          <w:sz w:val="21"/>
          <w:szCs w:val="21"/>
          <w:lang w:val="en-US" w:eastAsia="zh-CN"/>
        </w:rPr>
        <w:t>9</w:t>
      </w:r>
    </w:p>
    <w:p>
      <w:pPr>
        <w:pStyle w:val="9"/>
        <w:keepNext w:val="0"/>
        <w:keepLines w:val="0"/>
        <w:pageBreakBefore w:val="0"/>
        <w:widowControl/>
        <w:tabs>
          <w:tab w:val="right" w:leader="hyphen" w:pos="8706"/>
        </w:tabs>
        <w:kinsoku w:val="0"/>
        <w:wordWrap/>
        <w:overflowPunct/>
        <w:topLinePunct w:val="0"/>
        <w:autoSpaceDE w:val="0"/>
        <w:autoSpaceDN w:val="0"/>
        <w:bidi w:val="0"/>
        <w:adjustRightInd w:val="0"/>
        <w:snapToGrid w:val="0"/>
        <w:spacing w:line="480" w:lineRule="auto"/>
        <w:textAlignment w:val="baseline"/>
        <w:rPr>
          <w:rFonts w:hint="default" w:ascii="Arial" w:hAnsi="Arial" w:cs="Arial"/>
          <w:sz w:val="21"/>
          <w:szCs w:val="21"/>
        </w:rPr>
      </w:pPr>
      <w:r>
        <w:rPr>
          <w:rFonts w:hint="default" w:ascii="Arial" w:hAnsi="Arial" w:cs="Arial"/>
          <w:sz w:val="21"/>
          <w:szCs w:val="21"/>
          <w:lang w:val="en-US" w:eastAsia="zh-CN"/>
        </w:rPr>
        <w:fldChar w:fldCharType="begin"/>
      </w:r>
      <w:r>
        <w:rPr>
          <w:rFonts w:hint="default" w:ascii="Arial" w:hAnsi="Arial" w:cs="Arial"/>
          <w:sz w:val="21"/>
          <w:szCs w:val="21"/>
          <w:lang w:val="en-US" w:eastAsia="zh-CN"/>
        </w:rPr>
        <w:instrText xml:space="preserve"> HYPERLINK \l _Toc4364 </w:instrText>
      </w:r>
      <w:r>
        <w:rPr>
          <w:rFonts w:hint="default" w:ascii="Arial" w:hAnsi="Arial" w:cs="Arial"/>
          <w:sz w:val="21"/>
          <w:szCs w:val="21"/>
          <w:lang w:val="en-US" w:eastAsia="zh-CN"/>
        </w:rPr>
        <w:fldChar w:fldCharType="separate"/>
      </w:r>
      <w:r>
        <w:rPr>
          <w:rFonts w:hint="default" w:ascii="Arial" w:hAnsi="Arial" w:cs="Arial"/>
          <w:sz w:val="21"/>
          <w:szCs w:val="21"/>
          <w:lang w:val="en-US" w:eastAsia="zh-CN"/>
        </w:rPr>
        <w:t>Ⅵ.CONCRETE TESTING SERIES</w:t>
      </w:r>
      <w:r>
        <w:rPr>
          <w:rFonts w:hint="default" w:ascii="Arial" w:hAnsi="Arial" w:cs="Arial"/>
          <w:sz w:val="21"/>
          <w:szCs w:val="21"/>
        </w:rPr>
        <w:tab/>
      </w:r>
      <w:r>
        <w:rPr>
          <w:rFonts w:hint="default" w:ascii="Arial" w:hAnsi="Arial" w:cs="Arial"/>
          <w:sz w:val="21"/>
          <w:szCs w:val="21"/>
        </w:rPr>
        <w:fldChar w:fldCharType="begin"/>
      </w:r>
      <w:r>
        <w:rPr>
          <w:rFonts w:hint="default" w:ascii="Arial" w:hAnsi="Arial" w:cs="Arial"/>
          <w:sz w:val="21"/>
          <w:szCs w:val="21"/>
        </w:rPr>
        <w:instrText xml:space="preserve"> PAGEREF _Toc4364 \h </w:instrText>
      </w:r>
      <w:r>
        <w:rPr>
          <w:rFonts w:hint="default" w:ascii="Arial" w:hAnsi="Arial" w:cs="Arial"/>
          <w:sz w:val="21"/>
          <w:szCs w:val="21"/>
        </w:rPr>
        <w:fldChar w:fldCharType="separate"/>
      </w:r>
      <w:r>
        <w:rPr>
          <w:rFonts w:hint="default" w:ascii="Arial" w:hAnsi="Arial" w:cs="Arial"/>
          <w:sz w:val="21"/>
          <w:szCs w:val="21"/>
        </w:rPr>
        <w:t>89</w:t>
      </w:r>
      <w:r>
        <w:rPr>
          <w:rFonts w:hint="default" w:ascii="Arial" w:hAnsi="Arial" w:cs="Arial"/>
          <w:sz w:val="21"/>
          <w:szCs w:val="21"/>
        </w:rPr>
        <w:fldChar w:fldCharType="end"/>
      </w:r>
      <w:r>
        <w:rPr>
          <w:rFonts w:hint="default" w:ascii="Arial" w:hAnsi="Arial" w:cs="Arial"/>
          <w:sz w:val="21"/>
          <w:szCs w:val="21"/>
          <w:lang w:val="en-US" w:eastAsia="zh-CN"/>
        </w:rPr>
        <w:fldChar w:fldCharType="end"/>
      </w:r>
    </w:p>
    <w:p>
      <w:pPr>
        <w:pStyle w:val="9"/>
        <w:keepNext w:val="0"/>
        <w:keepLines w:val="0"/>
        <w:pageBreakBefore w:val="0"/>
        <w:widowControl/>
        <w:tabs>
          <w:tab w:val="right" w:leader="hyphen" w:pos="8706"/>
        </w:tabs>
        <w:kinsoku w:val="0"/>
        <w:wordWrap/>
        <w:overflowPunct/>
        <w:topLinePunct w:val="0"/>
        <w:autoSpaceDE w:val="0"/>
        <w:autoSpaceDN w:val="0"/>
        <w:bidi w:val="0"/>
        <w:adjustRightInd w:val="0"/>
        <w:snapToGrid w:val="0"/>
        <w:spacing w:line="480" w:lineRule="auto"/>
        <w:textAlignment w:val="baseline"/>
        <w:rPr>
          <w:rFonts w:hint="default" w:ascii="Arial" w:hAnsi="Arial" w:cs="Arial"/>
          <w:sz w:val="21"/>
          <w:szCs w:val="21"/>
          <w:lang w:val="en-US"/>
        </w:rPr>
      </w:pPr>
      <w:r>
        <w:rPr>
          <w:rFonts w:hint="default" w:ascii="Arial" w:hAnsi="Arial" w:cs="Arial"/>
          <w:sz w:val="21"/>
          <w:szCs w:val="21"/>
          <w:lang w:val="en-US" w:eastAsia="zh-CN"/>
        </w:rPr>
        <w:fldChar w:fldCharType="begin"/>
      </w:r>
      <w:r>
        <w:rPr>
          <w:rFonts w:hint="default" w:ascii="Arial" w:hAnsi="Arial" w:cs="Arial"/>
          <w:sz w:val="21"/>
          <w:szCs w:val="21"/>
          <w:lang w:val="en-US" w:eastAsia="zh-CN"/>
        </w:rPr>
        <w:instrText xml:space="preserve"> HYPERLINK \l _Toc30677 </w:instrText>
      </w:r>
      <w:r>
        <w:rPr>
          <w:rFonts w:hint="default" w:ascii="Arial" w:hAnsi="Arial" w:cs="Arial"/>
          <w:sz w:val="21"/>
          <w:szCs w:val="21"/>
          <w:lang w:val="en-US" w:eastAsia="zh-CN"/>
        </w:rPr>
        <w:fldChar w:fldCharType="separate"/>
      </w:r>
      <w:r>
        <w:rPr>
          <w:rFonts w:hint="default" w:ascii="Arial" w:hAnsi="Arial" w:cs="Arial"/>
          <w:sz w:val="21"/>
          <w:szCs w:val="21"/>
          <w:lang w:val="en-US" w:eastAsia="zh-CN"/>
        </w:rPr>
        <w:t>Ⅶ.CEMENT TESTING SERIES</w:t>
      </w:r>
      <w:r>
        <w:rPr>
          <w:rFonts w:hint="default" w:ascii="Arial" w:hAnsi="Arial" w:cs="Arial"/>
          <w:sz w:val="21"/>
          <w:szCs w:val="21"/>
        </w:rPr>
        <w:tab/>
      </w:r>
      <w:r>
        <w:rPr>
          <w:rFonts w:hint="default" w:ascii="Arial" w:hAnsi="Arial" w:cs="Arial"/>
          <w:sz w:val="21"/>
          <w:szCs w:val="21"/>
        </w:rPr>
        <w:fldChar w:fldCharType="begin"/>
      </w:r>
      <w:r>
        <w:rPr>
          <w:rFonts w:hint="default" w:ascii="Arial" w:hAnsi="Arial" w:cs="Arial"/>
          <w:sz w:val="21"/>
          <w:szCs w:val="21"/>
        </w:rPr>
        <w:instrText xml:space="preserve"> PAGEREF _Toc30677 \h </w:instrText>
      </w:r>
      <w:r>
        <w:rPr>
          <w:rFonts w:hint="default" w:ascii="Arial" w:hAnsi="Arial" w:cs="Arial"/>
          <w:sz w:val="21"/>
          <w:szCs w:val="21"/>
        </w:rPr>
        <w:fldChar w:fldCharType="separate"/>
      </w:r>
      <w:r>
        <w:rPr>
          <w:rFonts w:hint="default" w:ascii="Arial" w:hAnsi="Arial" w:cs="Arial"/>
          <w:sz w:val="21"/>
          <w:szCs w:val="21"/>
        </w:rPr>
        <w:t>111</w:t>
      </w:r>
      <w:r>
        <w:rPr>
          <w:rFonts w:hint="default" w:ascii="Arial" w:hAnsi="Arial" w:cs="Arial"/>
          <w:sz w:val="21"/>
          <w:szCs w:val="21"/>
        </w:rPr>
        <w:fldChar w:fldCharType="end"/>
      </w:r>
      <w:r>
        <w:rPr>
          <w:rFonts w:hint="default" w:ascii="Arial" w:hAnsi="Arial" w:cs="Arial"/>
          <w:sz w:val="21"/>
          <w:szCs w:val="21"/>
          <w:lang w:val="en-US" w:eastAsia="zh-CN"/>
        </w:rPr>
        <w:fldChar w:fldCharType="end"/>
      </w:r>
    </w:p>
    <w:p>
      <w:pPr>
        <w:pStyle w:val="9"/>
        <w:keepNext w:val="0"/>
        <w:keepLines w:val="0"/>
        <w:pageBreakBefore w:val="0"/>
        <w:widowControl/>
        <w:tabs>
          <w:tab w:val="right" w:leader="hyphen" w:pos="8706"/>
        </w:tabs>
        <w:kinsoku w:val="0"/>
        <w:wordWrap/>
        <w:overflowPunct/>
        <w:topLinePunct w:val="0"/>
        <w:autoSpaceDE w:val="0"/>
        <w:autoSpaceDN w:val="0"/>
        <w:bidi w:val="0"/>
        <w:adjustRightInd w:val="0"/>
        <w:snapToGrid w:val="0"/>
        <w:spacing w:line="480" w:lineRule="auto"/>
        <w:textAlignment w:val="baseline"/>
        <w:rPr>
          <w:rFonts w:hint="default" w:ascii="Arial" w:hAnsi="Arial" w:cs="Arial"/>
          <w:sz w:val="21"/>
          <w:szCs w:val="21"/>
        </w:rPr>
      </w:pPr>
      <w:r>
        <w:rPr>
          <w:rFonts w:hint="default" w:ascii="Arial" w:hAnsi="Arial" w:cs="Arial"/>
          <w:sz w:val="21"/>
          <w:szCs w:val="21"/>
          <w:lang w:val="en-US" w:eastAsia="zh-CN"/>
        </w:rPr>
        <w:fldChar w:fldCharType="begin"/>
      </w:r>
      <w:r>
        <w:rPr>
          <w:rFonts w:hint="default" w:ascii="Arial" w:hAnsi="Arial" w:cs="Arial"/>
          <w:sz w:val="21"/>
          <w:szCs w:val="21"/>
          <w:lang w:val="en-US" w:eastAsia="zh-CN"/>
        </w:rPr>
        <w:instrText xml:space="preserve"> HYPERLINK \l _Toc31118 </w:instrText>
      </w:r>
      <w:r>
        <w:rPr>
          <w:rFonts w:hint="default" w:ascii="Arial" w:hAnsi="Arial" w:cs="Arial"/>
          <w:sz w:val="21"/>
          <w:szCs w:val="21"/>
          <w:lang w:val="en-US" w:eastAsia="zh-CN"/>
        </w:rPr>
        <w:fldChar w:fldCharType="separate"/>
      </w:r>
      <w:r>
        <w:rPr>
          <w:rFonts w:hint="default" w:ascii="Arial" w:hAnsi="Arial" w:cs="Arial"/>
          <w:sz w:val="21"/>
          <w:szCs w:val="21"/>
          <w:lang w:val="en-US" w:eastAsia="zh-CN"/>
        </w:rPr>
        <w:t>Ⅷ.GEOTECHNICAL SAND AND GRAVEL TESTING SERIES</w:t>
      </w:r>
      <w:r>
        <w:rPr>
          <w:rFonts w:hint="default" w:ascii="Arial" w:hAnsi="Arial" w:cs="Arial"/>
          <w:sz w:val="21"/>
          <w:szCs w:val="21"/>
        </w:rPr>
        <w:tab/>
      </w:r>
      <w:r>
        <w:rPr>
          <w:rFonts w:hint="default" w:ascii="Arial" w:hAnsi="Arial" w:cs="Arial"/>
          <w:sz w:val="21"/>
          <w:szCs w:val="21"/>
        </w:rPr>
        <w:fldChar w:fldCharType="begin"/>
      </w:r>
      <w:r>
        <w:rPr>
          <w:rFonts w:hint="default" w:ascii="Arial" w:hAnsi="Arial" w:cs="Arial"/>
          <w:sz w:val="21"/>
          <w:szCs w:val="21"/>
        </w:rPr>
        <w:instrText xml:space="preserve"> PAGEREF _Toc31118 \h </w:instrText>
      </w:r>
      <w:r>
        <w:rPr>
          <w:rFonts w:hint="default" w:ascii="Arial" w:hAnsi="Arial" w:cs="Arial"/>
          <w:sz w:val="21"/>
          <w:szCs w:val="21"/>
        </w:rPr>
        <w:fldChar w:fldCharType="separate"/>
      </w:r>
      <w:r>
        <w:rPr>
          <w:rFonts w:hint="default" w:ascii="Arial" w:hAnsi="Arial" w:cs="Arial"/>
          <w:sz w:val="21"/>
          <w:szCs w:val="21"/>
        </w:rPr>
        <w:t>130</w:t>
      </w:r>
      <w:r>
        <w:rPr>
          <w:rFonts w:hint="default" w:ascii="Arial" w:hAnsi="Arial" w:cs="Arial"/>
          <w:sz w:val="21"/>
          <w:szCs w:val="21"/>
        </w:rPr>
        <w:fldChar w:fldCharType="end"/>
      </w:r>
      <w:r>
        <w:rPr>
          <w:rFonts w:hint="default" w:ascii="Arial" w:hAnsi="Arial" w:cs="Arial"/>
          <w:sz w:val="21"/>
          <w:szCs w:val="21"/>
          <w:lang w:val="en-US" w:eastAsia="zh-CN"/>
        </w:rPr>
        <w:fldChar w:fldCharType="end"/>
      </w:r>
    </w:p>
    <w:p>
      <w:pPr>
        <w:pStyle w:val="9"/>
        <w:keepNext w:val="0"/>
        <w:keepLines w:val="0"/>
        <w:pageBreakBefore w:val="0"/>
        <w:widowControl/>
        <w:tabs>
          <w:tab w:val="right" w:leader="hyphen" w:pos="8706"/>
        </w:tabs>
        <w:kinsoku w:val="0"/>
        <w:wordWrap/>
        <w:overflowPunct/>
        <w:topLinePunct w:val="0"/>
        <w:autoSpaceDE w:val="0"/>
        <w:autoSpaceDN w:val="0"/>
        <w:bidi w:val="0"/>
        <w:adjustRightInd w:val="0"/>
        <w:snapToGrid w:val="0"/>
        <w:spacing w:line="480" w:lineRule="auto"/>
        <w:textAlignment w:val="baseline"/>
        <w:rPr>
          <w:rFonts w:hint="default" w:ascii="Arial" w:hAnsi="Arial" w:cs="Arial"/>
          <w:sz w:val="21"/>
          <w:szCs w:val="21"/>
          <w:lang w:val="en-US"/>
        </w:rPr>
      </w:pPr>
      <w:r>
        <w:rPr>
          <w:rFonts w:hint="default" w:ascii="Arial" w:hAnsi="Arial" w:cs="Arial"/>
          <w:sz w:val="21"/>
          <w:szCs w:val="21"/>
          <w:lang w:val="en-US" w:eastAsia="zh-CN"/>
        </w:rPr>
        <w:fldChar w:fldCharType="begin"/>
      </w:r>
      <w:r>
        <w:rPr>
          <w:rFonts w:hint="default" w:ascii="Arial" w:hAnsi="Arial" w:cs="Arial"/>
          <w:sz w:val="21"/>
          <w:szCs w:val="21"/>
          <w:lang w:val="en-US" w:eastAsia="zh-CN"/>
        </w:rPr>
        <w:instrText xml:space="preserve"> HYPERLINK \l _Toc28821 </w:instrText>
      </w:r>
      <w:r>
        <w:rPr>
          <w:rFonts w:hint="default" w:ascii="Arial" w:hAnsi="Arial" w:cs="Arial"/>
          <w:sz w:val="21"/>
          <w:szCs w:val="21"/>
          <w:lang w:val="en-US" w:eastAsia="zh-CN"/>
        </w:rPr>
        <w:fldChar w:fldCharType="separate"/>
      </w:r>
      <w:r>
        <w:rPr>
          <w:rFonts w:hint="default" w:ascii="Arial" w:hAnsi="Arial" w:cs="Arial"/>
          <w:sz w:val="21"/>
          <w:szCs w:val="21"/>
          <w:lang w:val="en-US" w:eastAsia="zh-CN"/>
        </w:rPr>
        <w:t>Ⅸ.MORTAR TESTING SERIES</w:t>
      </w:r>
      <w:r>
        <w:rPr>
          <w:rFonts w:hint="default" w:ascii="Arial" w:hAnsi="Arial" w:cs="Arial"/>
          <w:sz w:val="21"/>
          <w:szCs w:val="21"/>
        </w:rPr>
        <w:tab/>
      </w:r>
      <w:r>
        <w:rPr>
          <w:rFonts w:hint="default" w:ascii="Arial" w:hAnsi="Arial" w:cs="Arial"/>
          <w:sz w:val="21"/>
          <w:szCs w:val="21"/>
        </w:rPr>
        <w:fldChar w:fldCharType="begin"/>
      </w:r>
      <w:r>
        <w:rPr>
          <w:rFonts w:hint="default" w:ascii="Arial" w:hAnsi="Arial" w:cs="Arial"/>
          <w:sz w:val="21"/>
          <w:szCs w:val="21"/>
        </w:rPr>
        <w:instrText xml:space="preserve"> PAGEREF _Toc28821 \h </w:instrText>
      </w:r>
      <w:r>
        <w:rPr>
          <w:rFonts w:hint="default" w:ascii="Arial" w:hAnsi="Arial" w:cs="Arial"/>
          <w:sz w:val="21"/>
          <w:szCs w:val="21"/>
        </w:rPr>
        <w:fldChar w:fldCharType="separate"/>
      </w:r>
      <w:r>
        <w:rPr>
          <w:rFonts w:hint="default" w:ascii="Arial" w:hAnsi="Arial" w:cs="Arial"/>
          <w:sz w:val="21"/>
          <w:szCs w:val="21"/>
        </w:rPr>
        <w:t>141</w:t>
      </w:r>
      <w:r>
        <w:rPr>
          <w:rFonts w:hint="default" w:ascii="Arial" w:hAnsi="Arial" w:cs="Arial"/>
          <w:sz w:val="21"/>
          <w:szCs w:val="21"/>
        </w:rPr>
        <w:fldChar w:fldCharType="end"/>
      </w:r>
      <w:r>
        <w:rPr>
          <w:rFonts w:hint="default" w:ascii="Arial" w:hAnsi="Arial" w:cs="Arial"/>
          <w:sz w:val="21"/>
          <w:szCs w:val="21"/>
          <w:lang w:val="en-US" w:eastAsia="zh-CN"/>
        </w:rPr>
        <w:fldChar w:fldCharType="end"/>
      </w:r>
    </w:p>
    <w:p>
      <w:pPr>
        <w:pStyle w:val="9"/>
        <w:keepNext w:val="0"/>
        <w:keepLines w:val="0"/>
        <w:pageBreakBefore w:val="0"/>
        <w:widowControl/>
        <w:tabs>
          <w:tab w:val="right" w:leader="hyphen" w:pos="8706"/>
        </w:tabs>
        <w:kinsoku w:val="0"/>
        <w:wordWrap/>
        <w:overflowPunct/>
        <w:topLinePunct w:val="0"/>
        <w:autoSpaceDE w:val="0"/>
        <w:autoSpaceDN w:val="0"/>
        <w:bidi w:val="0"/>
        <w:adjustRightInd w:val="0"/>
        <w:snapToGrid w:val="0"/>
        <w:spacing w:line="480" w:lineRule="auto"/>
        <w:textAlignment w:val="baseline"/>
        <w:rPr>
          <w:rFonts w:hint="default" w:ascii="Arial" w:hAnsi="Arial" w:cs="Arial"/>
          <w:sz w:val="21"/>
          <w:szCs w:val="21"/>
        </w:rPr>
      </w:pPr>
      <w:r>
        <w:rPr>
          <w:rFonts w:hint="default" w:ascii="Arial" w:hAnsi="Arial" w:cs="Arial"/>
          <w:sz w:val="21"/>
          <w:szCs w:val="21"/>
          <w:lang w:val="en-US" w:eastAsia="zh-CN"/>
        </w:rPr>
        <w:fldChar w:fldCharType="begin"/>
      </w:r>
      <w:r>
        <w:rPr>
          <w:rFonts w:hint="default" w:ascii="Arial" w:hAnsi="Arial" w:cs="Arial"/>
          <w:sz w:val="21"/>
          <w:szCs w:val="21"/>
          <w:lang w:val="en-US" w:eastAsia="zh-CN"/>
        </w:rPr>
        <w:instrText xml:space="preserve"> HYPERLINK \l _Toc31643 </w:instrText>
      </w:r>
      <w:r>
        <w:rPr>
          <w:rFonts w:hint="default" w:ascii="Arial" w:hAnsi="Arial" w:cs="Arial"/>
          <w:sz w:val="21"/>
          <w:szCs w:val="21"/>
          <w:lang w:val="en-US" w:eastAsia="zh-CN"/>
        </w:rPr>
        <w:fldChar w:fldCharType="separate"/>
      </w:r>
      <w:r>
        <w:rPr>
          <w:rFonts w:hint="default" w:ascii="Arial" w:hAnsi="Arial" w:cs="Arial"/>
          <w:sz w:val="21"/>
          <w:szCs w:val="21"/>
          <w:lang w:val="en-US" w:eastAsia="zh-CN"/>
        </w:rPr>
        <w:t>Ⅹ.</w:t>
      </w:r>
      <w:r>
        <w:rPr>
          <w:rFonts w:hint="default" w:ascii="Arial" w:hAnsi="Arial" w:cs="Arial"/>
          <w:sz w:val="21"/>
          <w:szCs w:val="21"/>
          <w:lang w:val="en-US" w:eastAsia="en-US"/>
        </w:rPr>
        <w:t>SCIENTIFIC RESEARCH PRODUCT SERIES</w:t>
      </w:r>
      <w:r>
        <w:rPr>
          <w:rFonts w:hint="default" w:ascii="Arial" w:hAnsi="Arial" w:cs="Arial"/>
          <w:sz w:val="21"/>
          <w:szCs w:val="21"/>
        </w:rPr>
        <w:tab/>
      </w:r>
      <w:r>
        <w:rPr>
          <w:rFonts w:hint="default" w:ascii="Arial" w:hAnsi="Arial" w:cs="Arial"/>
          <w:sz w:val="21"/>
          <w:szCs w:val="21"/>
        </w:rPr>
        <w:fldChar w:fldCharType="begin"/>
      </w:r>
      <w:r>
        <w:rPr>
          <w:rFonts w:hint="default" w:ascii="Arial" w:hAnsi="Arial" w:cs="Arial"/>
          <w:sz w:val="21"/>
          <w:szCs w:val="21"/>
        </w:rPr>
        <w:instrText xml:space="preserve"> PAGEREF _Toc31643 \h </w:instrText>
      </w:r>
      <w:r>
        <w:rPr>
          <w:rFonts w:hint="default" w:ascii="Arial" w:hAnsi="Arial" w:cs="Arial"/>
          <w:sz w:val="21"/>
          <w:szCs w:val="21"/>
        </w:rPr>
        <w:fldChar w:fldCharType="separate"/>
      </w:r>
      <w:r>
        <w:rPr>
          <w:rFonts w:hint="default" w:ascii="Arial" w:hAnsi="Arial" w:cs="Arial"/>
          <w:sz w:val="21"/>
          <w:szCs w:val="21"/>
        </w:rPr>
        <w:t>145</w:t>
      </w:r>
      <w:r>
        <w:rPr>
          <w:rFonts w:hint="default" w:ascii="Arial" w:hAnsi="Arial" w:cs="Arial"/>
          <w:sz w:val="21"/>
          <w:szCs w:val="21"/>
        </w:rPr>
        <w:fldChar w:fldCharType="end"/>
      </w:r>
      <w:r>
        <w:rPr>
          <w:rFonts w:hint="default" w:ascii="Arial" w:hAnsi="Arial" w:cs="Arial"/>
          <w:sz w:val="21"/>
          <w:szCs w:val="21"/>
          <w:lang w:val="en-US" w:eastAsia="zh-CN"/>
        </w:rPr>
        <w:fldChar w:fldCharType="end"/>
      </w:r>
    </w:p>
    <w:p>
      <w:pPr>
        <w:pStyle w:val="19"/>
        <w:keepNext w:val="0"/>
        <w:keepLines w:val="0"/>
        <w:pageBreakBefore w:val="0"/>
        <w:widowControl/>
        <w:kinsoku w:val="0"/>
        <w:wordWrap/>
        <w:overflowPunct/>
        <w:topLinePunct w:val="0"/>
        <w:autoSpaceDE w:val="0"/>
        <w:autoSpaceDN w:val="0"/>
        <w:bidi w:val="0"/>
        <w:adjustRightInd w:val="0"/>
        <w:snapToGrid w:val="0"/>
        <w:spacing w:line="480" w:lineRule="auto"/>
        <w:textAlignment w:val="baseline"/>
        <w:rPr>
          <w:rFonts w:hint="default" w:ascii="Times New Roman" w:hAnsi="Times New Roman" w:cs="Times New Roman"/>
          <w:lang w:val="en-US" w:eastAsia="zh-CN"/>
        </w:rPr>
        <w:sectPr>
          <w:footerReference r:id="rId8" w:type="default"/>
          <w:pgSz w:w="11906" w:h="16839"/>
          <w:pgMar w:top="1512" w:right="1415" w:bottom="1177" w:left="1785" w:header="852" w:footer="987" w:gutter="0"/>
          <w:pgBorders>
            <w:top w:val="none" w:sz="0" w:space="0"/>
            <w:left w:val="none" w:sz="0" w:space="0"/>
            <w:bottom w:val="none" w:sz="0" w:space="0"/>
            <w:right w:val="none" w:sz="0" w:space="0"/>
          </w:pgBorders>
          <w:pgNumType w:fmt="decimal" w:start="1"/>
          <w:cols w:space="720" w:num="1"/>
        </w:sectPr>
      </w:pPr>
      <w:r>
        <w:rPr>
          <w:rFonts w:hint="default" w:ascii="Arial" w:hAnsi="Arial" w:cs="Arial"/>
          <w:sz w:val="21"/>
          <w:szCs w:val="21"/>
          <w:lang w:val="en-US" w:eastAsia="zh-CN"/>
        </w:rPr>
        <w:fldChar w:fldCharType="end"/>
      </w:r>
    </w:p>
    <w:p>
      <w:pPr>
        <w:pStyle w:val="9"/>
        <w:tabs>
          <w:tab w:val="right" w:leader="hyphen" w:pos="8706"/>
        </w:tabs>
        <w:rPr>
          <w:rFonts w:hint="default" w:ascii="Times New Roman" w:hAnsi="Times New Roman" w:cs="Times New Roman"/>
          <w:lang w:val="en-US" w:eastAsia="zh-CN"/>
        </w:rPr>
      </w:pPr>
    </w:p>
    <w:p>
      <w:pPr>
        <w:pStyle w:val="19"/>
        <w:bidi w:val="0"/>
        <w:rPr>
          <w:rFonts w:hint="default"/>
        </w:rPr>
      </w:pPr>
      <w:bookmarkStart w:id="1" w:name="_Toc17724"/>
      <w:bookmarkStart w:id="2" w:name="_Toc7602"/>
      <w:bookmarkStart w:id="3" w:name="_Toc2167"/>
      <w:bookmarkStart w:id="4" w:name="_Toc17728"/>
      <w:bookmarkStart w:id="5" w:name="_Toc6694"/>
      <w:bookmarkStart w:id="6" w:name="_Toc30282"/>
      <w:bookmarkStart w:id="7" w:name="_Toc24172"/>
      <w:bookmarkStart w:id="8" w:name="_Toc8000"/>
      <w:bookmarkStart w:id="9" w:name="_Toc20885"/>
      <w:bookmarkStart w:id="10" w:name="_Toc22037"/>
      <w:bookmarkStart w:id="11" w:name="_Toc12612"/>
      <w:bookmarkStart w:id="12" w:name="_Toc29278"/>
      <w:bookmarkStart w:id="13" w:name="_Toc27274"/>
      <w:r>
        <w:rPr>
          <w:rFonts w:hint="default" w:ascii="Times New Roman" w:hAnsi="Times New Roman" w:cs="Times New Roman"/>
          <w:lang w:val="en-US" w:eastAsia="zh-CN"/>
        </w:rPr>
        <w:t>Ⅰ.</w:t>
      </w:r>
      <w:r>
        <w:rPr>
          <w:rFonts w:hint="default" w:ascii="Times New Roman" w:hAnsi="Times New Roman" w:cs="Times New Roman"/>
        </w:rPr>
        <w:t>UNIVERSAL TESTING MACHINE SERIES</w:t>
      </w:r>
      <w:bookmarkEnd w:id="1"/>
      <w:bookmarkEnd w:id="2"/>
      <w:bookmarkEnd w:id="3"/>
      <w:bookmarkEnd w:id="4"/>
      <w:bookmarkEnd w:id="5"/>
      <w:bookmarkEnd w:id="6"/>
      <w:bookmarkEnd w:id="7"/>
      <w:bookmarkEnd w:id="8"/>
      <w:bookmarkEnd w:id="9"/>
      <w:bookmarkEnd w:id="10"/>
      <w:bookmarkEnd w:id="11"/>
      <w:bookmarkEnd w:id="12"/>
      <w:bookmarkEnd w:id="13"/>
    </w:p>
    <w:p>
      <w:pPr>
        <w:pStyle w:val="9"/>
        <w:keepNext w:val="0"/>
        <w:keepLines w:val="0"/>
        <w:pageBreakBefore w:val="0"/>
        <w:widowControl/>
        <w:tabs>
          <w:tab w:val="right" w:leader="hyphen" w:pos="8706"/>
        </w:tabs>
        <w:kinsoku w:val="0"/>
        <w:wordWrap/>
        <w:overflowPunct/>
        <w:topLinePunct w:val="0"/>
        <w:autoSpaceDE w:val="0"/>
        <w:autoSpaceDN w:val="0"/>
        <w:bidi w:val="0"/>
        <w:adjustRightInd w:val="0"/>
        <w:snapToGrid w:val="0"/>
        <w:spacing w:line="480" w:lineRule="auto"/>
        <w:textAlignment w:val="baseline"/>
        <w:rPr>
          <w:rFonts w:hint="default" w:ascii="Times New Roman" w:hAnsi="Times New Roman" w:cs="Times New Roman"/>
          <w:lang w:val="en-US" w:eastAsia="zh-CN"/>
        </w:rPr>
      </w:pPr>
    </w:p>
    <w:p>
      <w:pPr>
        <w:pStyle w:val="9"/>
        <w:keepNext w:val="0"/>
        <w:keepLines w:val="0"/>
        <w:pageBreakBefore w:val="0"/>
        <w:widowControl/>
        <w:tabs>
          <w:tab w:val="right" w:leader="hyphen" w:pos="8706"/>
        </w:tabs>
        <w:kinsoku w:val="0"/>
        <w:wordWrap/>
        <w:overflowPunct/>
        <w:topLinePunct w:val="0"/>
        <w:autoSpaceDE w:val="0"/>
        <w:autoSpaceDN w:val="0"/>
        <w:bidi w:val="0"/>
        <w:adjustRightInd w:val="0"/>
        <w:snapToGrid w:val="0"/>
        <w:spacing w:line="480" w:lineRule="auto"/>
        <w:textAlignment w:val="baseline"/>
      </w:pPr>
      <w:r>
        <w:rPr>
          <w:rFonts w:hint="default" w:ascii="Times New Roman" w:hAnsi="Times New Roman" w:cs="Times New Roman"/>
          <w:lang w:val="en-US" w:eastAsia="zh-CN"/>
        </w:rPr>
        <w:fldChar w:fldCharType="begin"/>
      </w:r>
      <w:r>
        <w:rPr>
          <w:rFonts w:hint="default" w:ascii="Times New Roman" w:hAnsi="Times New Roman" w:cs="Times New Roman"/>
          <w:lang w:val="en-US" w:eastAsia="zh-CN"/>
        </w:rPr>
        <w:instrText xml:space="preserve">TOC \t "样式1,1,样式2,2" \h</w:instrText>
      </w:r>
      <w:r>
        <w:rPr>
          <w:rFonts w:hint="default" w:ascii="Times New Roman" w:hAnsi="Times New Roman" w:cs="Times New Roman"/>
          <w:lang w:val="en-US" w:eastAsia="zh-CN"/>
        </w:rPr>
        <w:fldChar w:fldCharType="separate"/>
      </w:r>
      <w:r>
        <w:rPr>
          <w:rFonts w:hint="default" w:ascii="Times New Roman" w:hAnsi="Times New Roman" w:cs="Times New Roman"/>
          <w:lang w:val="en-US" w:eastAsia="zh-CN"/>
        </w:rPr>
        <w:fldChar w:fldCharType="begin"/>
      </w:r>
      <w:r>
        <w:rPr>
          <w:rFonts w:hint="default" w:ascii="Times New Roman" w:hAnsi="Times New Roman" w:cs="Times New Roman"/>
          <w:lang w:val="en-US" w:eastAsia="zh-CN"/>
        </w:rPr>
        <w:instrText xml:space="preserve"> HYPERLINK \l _Toc6694 </w:instrText>
      </w:r>
      <w:r>
        <w:rPr>
          <w:rFonts w:hint="default" w:ascii="Times New Roman" w:hAnsi="Times New Roman" w:cs="Times New Roman"/>
          <w:lang w:val="en-US" w:eastAsia="zh-CN"/>
        </w:rPr>
        <w:fldChar w:fldCharType="separate"/>
      </w:r>
      <w:r>
        <w:rPr>
          <w:rFonts w:hint="default" w:ascii="Times New Roman" w:hAnsi="Times New Roman" w:cs="Times New Roman"/>
          <w:lang w:val="en-US" w:eastAsia="zh-CN"/>
        </w:rPr>
        <w:t>Ⅰ.</w:t>
      </w:r>
      <w:r>
        <w:rPr>
          <w:rFonts w:hint="default" w:ascii="Times New Roman" w:hAnsi="Times New Roman" w:cs="Times New Roman"/>
        </w:rPr>
        <w:t>UNIVERSAL TESTING MACHINE SERIES</w:t>
      </w:r>
      <w:r>
        <w:tab/>
      </w:r>
      <w:r>
        <w:rPr>
          <w:rFonts w:hint="eastAsia" w:eastAsia="宋体"/>
          <w:lang w:val="en-US" w:eastAsia="zh-CN"/>
        </w:rPr>
        <w:t>1</w:t>
      </w:r>
      <w:r>
        <w:rPr>
          <w:rFonts w:hint="default" w:ascii="Times New Roman" w:hAnsi="Times New Roman" w:cs="Times New Roman"/>
          <w:lang w:val="en-US" w:eastAsia="zh-CN"/>
        </w:rPr>
        <w:fldChar w:fldCharType="end"/>
      </w:r>
    </w:p>
    <w:p>
      <w:pPr>
        <w:pStyle w:val="10"/>
        <w:keepNext w:val="0"/>
        <w:keepLines w:val="0"/>
        <w:pageBreakBefore w:val="0"/>
        <w:widowControl/>
        <w:tabs>
          <w:tab w:val="right" w:leader="hyphen" w:pos="8706"/>
        </w:tabs>
        <w:kinsoku w:val="0"/>
        <w:wordWrap/>
        <w:overflowPunct/>
        <w:topLinePunct w:val="0"/>
        <w:autoSpaceDE w:val="0"/>
        <w:autoSpaceDN w:val="0"/>
        <w:bidi w:val="0"/>
        <w:adjustRightInd w:val="0"/>
        <w:snapToGrid w:val="0"/>
        <w:spacing w:line="480" w:lineRule="auto"/>
        <w:textAlignment w:val="baseline"/>
        <w:rPr>
          <w:sz w:val="21"/>
          <w:szCs w:val="21"/>
        </w:rPr>
      </w:pPr>
      <w:r>
        <w:rPr>
          <w:rFonts w:hint="default" w:ascii="Times New Roman" w:hAnsi="Times New Roman" w:cs="Times New Roman"/>
          <w:sz w:val="21"/>
          <w:szCs w:val="21"/>
          <w:lang w:val="en-US" w:eastAsia="zh-CN"/>
        </w:rPr>
        <w:fldChar w:fldCharType="begin"/>
      </w:r>
      <w:r>
        <w:rPr>
          <w:rFonts w:hint="default" w:ascii="Times New Roman" w:hAnsi="Times New Roman" w:cs="Times New Roman"/>
          <w:sz w:val="21"/>
          <w:szCs w:val="21"/>
          <w:lang w:val="en-US" w:eastAsia="zh-CN"/>
        </w:rPr>
        <w:instrText xml:space="preserve"> HYPERLINK \l _Toc13018 </w:instrText>
      </w:r>
      <w:r>
        <w:rPr>
          <w:rFonts w:hint="default" w:ascii="Times New Roman" w:hAnsi="Times New Roman" w:cs="Times New Roman"/>
          <w:sz w:val="21"/>
          <w:szCs w:val="21"/>
          <w:lang w:val="en-US" w:eastAsia="zh-CN"/>
        </w:rPr>
        <w:fldChar w:fldCharType="separate"/>
      </w:r>
      <w:r>
        <w:rPr>
          <w:rFonts w:hint="default" w:ascii="Arial" w:hAnsi="Arial" w:cs="Arial"/>
          <w:sz w:val="21"/>
          <w:szCs w:val="21"/>
        </w:rPr>
        <w:t>WAW-1000Pro Shock Absorber Universal</w:t>
      </w:r>
      <w:r>
        <w:rPr>
          <w:rFonts w:hint="default" w:ascii="Arial" w:hAnsi="Arial" w:cs="Arial"/>
          <w:sz w:val="21"/>
          <w:szCs w:val="21"/>
          <w:lang w:val="en-US" w:eastAsia="zh-CN"/>
        </w:rPr>
        <w:t xml:space="preserve"> </w:t>
      </w:r>
      <w:r>
        <w:rPr>
          <w:rFonts w:hint="default" w:ascii="Arial" w:hAnsi="Arial" w:cs="Arial"/>
          <w:sz w:val="21"/>
          <w:szCs w:val="21"/>
        </w:rPr>
        <w:t>Material Testing Machine</w:t>
      </w:r>
      <w:r>
        <w:rPr>
          <w:rFonts w:hint="default" w:ascii="Arial" w:hAnsi="Arial" w:cs="Arial"/>
          <w:sz w:val="21"/>
          <w:szCs w:val="21"/>
        </w:rPr>
        <w:tab/>
      </w:r>
      <w:r>
        <w:rPr>
          <w:sz w:val="21"/>
          <w:szCs w:val="21"/>
        </w:rPr>
        <w:fldChar w:fldCharType="begin"/>
      </w:r>
      <w:r>
        <w:rPr>
          <w:sz w:val="21"/>
          <w:szCs w:val="21"/>
        </w:rPr>
        <w:instrText xml:space="preserve"> PAGEREF _Toc13018 \h </w:instrText>
      </w:r>
      <w:r>
        <w:rPr>
          <w:sz w:val="21"/>
          <w:szCs w:val="21"/>
        </w:rPr>
        <w:fldChar w:fldCharType="separate"/>
      </w:r>
      <w:r>
        <w:rPr>
          <w:sz w:val="21"/>
          <w:szCs w:val="21"/>
        </w:rPr>
        <w:t>2</w:t>
      </w:r>
      <w:r>
        <w:rPr>
          <w:sz w:val="21"/>
          <w:szCs w:val="21"/>
        </w:rPr>
        <w:fldChar w:fldCharType="end"/>
      </w:r>
      <w:r>
        <w:rPr>
          <w:rFonts w:hint="default" w:ascii="Times New Roman" w:hAnsi="Times New Roman" w:cs="Times New Roman"/>
          <w:sz w:val="21"/>
          <w:szCs w:val="21"/>
          <w:lang w:val="en-US" w:eastAsia="zh-CN"/>
        </w:rPr>
        <w:fldChar w:fldCharType="end"/>
      </w:r>
    </w:p>
    <w:p>
      <w:pPr>
        <w:pStyle w:val="10"/>
        <w:keepNext w:val="0"/>
        <w:keepLines w:val="0"/>
        <w:pageBreakBefore w:val="0"/>
        <w:widowControl/>
        <w:tabs>
          <w:tab w:val="right" w:leader="hyphen" w:pos="8706"/>
        </w:tabs>
        <w:kinsoku w:val="0"/>
        <w:wordWrap/>
        <w:overflowPunct/>
        <w:topLinePunct w:val="0"/>
        <w:autoSpaceDE w:val="0"/>
        <w:autoSpaceDN w:val="0"/>
        <w:bidi w:val="0"/>
        <w:adjustRightInd w:val="0"/>
        <w:snapToGrid w:val="0"/>
        <w:spacing w:line="480" w:lineRule="auto"/>
        <w:textAlignment w:val="baseline"/>
      </w:pPr>
      <w:r>
        <w:rPr>
          <w:rFonts w:hint="default" w:ascii="Times New Roman" w:hAnsi="Times New Roman" w:cs="Times New Roman"/>
          <w:lang w:val="en-US" w:eastAsia="zh-CN"/>
        </w:rPr>
        <w:fldChar w:fldCharType="begin"/>
      </w:r>
      <w:r>
        <w:rPr>
          <w:rFonts w:hint="default" w:ascii="Times New Roman" w:hAnsi="Times New Roman" w:cs="Times New Roman"/>
          <w:lang w:val="en-US" w:eastAsia="zh-CN"/>
        </w:rPr>
        <w:instrText xml:space="preserve"> HYPERLINK \l _Toc820 </w:instrText>
      </w:r>
      <w:r>
        <w:rPr>
          <w:rFonts w:hint="default" w:ascii="Times New Roman" w:hAnsi="Times New Roman" w:cs="Times New Roman"/>
          <w:lang w:val="en-US" w:eastAsia="zh-CN"/>
        </w:rPr>
        <w:fldChar w:fldCharType="separate"/>
      </w:r>
      <w:r>
        <w:rPr>
          <w:rFonts w:hint="default"/>
        </w:rPr>
        <w:t>WAW</w:t>
      </w:r>
      <w:r>
        <w:rPr>
          <w:rFonts w:hint="eastAsia"/>
          <w:lang w:val="en-US" w:eastAsia="zh-CN"/>
        </w:rPr>
        <w:t xml:space="preserve"> </w:t>
      </w:r>
      <w:r>
        <w:rPr>
          <w:rFonts w:hint="default"/>
        </w:rPr>
        <w:t>Series</w:t>
      </w:r>
      <w:r>
        <w:rPr>
          <w:rFonts w:hint="eastAsia"/>
          <w:lang w:val="en-US" w:eastAsia="zh-CN"/>
        </w:rPr>
        <w:t xml:space="preserve"> </w:t>
      </w:r>
      <w:r>
        <w:rPr>
          <w:rFonts w:hint="default"/>
        </w:rPr>
        <w:t>S</w:t>
      </w:r>
      <w:r>
        <w:rPr>
          <w:rFonts w:hint="eastAsia"/>
          <w:lang w:val="en-US" w:eastAsia="zh-CN"/>
        </w:rPr>
        <w:t xml:space="preserve"> </w:t>
      </w:r>
      <w:r>
        <w:rPr>
          <w:rFonts w:hint="default"/>
        </w:rPr>
        <w:t>Electro-hydraulic Servo Steel</w:t>
      </w:r>
      <w:r>
        <w:rPr>
          <w:rFonts w:hint="default"/>
          <w:lang w:val="en-US" w:eastAsia="zh-CN"/>
        </w:rPr>
        <w:t xml:space="preserve"> </w:t>
      </w:r>
      <w:r>
        <w:rPr>
          <w:rFonts w:hint="default"/>
        </w:rPr>
        <w:t>Strand Special Testing Machine</w:t>
      </w:r>
      <w:r>
        <w:tab/>
      </w:r>
      <w:r>
        <w:fldChar w:fldCharType="begin"/>
      </w:r>
      <w:r>
        <w:instrText xml:space="preserve"> PAGEREF _Toc820 \h </w:instrText>
      </w:r>
      <w:r>
        <w:fldChar w:fldCharType="separate"/>
      </w:r>
      <w:r>
        <w:t>4</w:t>
      </w:r>
      <w:r>
        <w:fldChar w:fldCharType="end"/>
      </w:r>
      <w:r>
        <w:rPr>
          <w:rFonts w:hint="default" w:ascii="Times New Roman" w:hAnsi="Times New Roman" w:cs="Times New Roman"/>
          <w:lang w:val="en-US" w:eastAsia="zh-CN"/>
        </w:rPr>
        <w:fldChar w:fldCharType="end"/>
      </w:r>
    </w:p>
    <w:p>
      <w:pPr>
        <w:pStyle w:val="10"/>
        <w:keepNext w:val="0"/>
        <w:keepLines w:val="0"/>
        <w:pageBreakBefore w:val="0"/>
        <w:widowControl/>
        <w:tabs>
          <w:tab w:val="right" w:leader="hyphen" w:pos="8706"/>
        </w:tabs>
        <w:kinsoku w:val="0"/>
        <w:wordWrap/>
        <w:overflowPunct/>
        <w:topLinePunct w:val="0"/>
        <w:autoSpaceDE w:val="0"/>
        <w:autoSpaceDN w:val="0"/>
        <w:bidi w:val="0"/>
        <w:adjustRightInd w:val="0"/>
        <w:snapToGrid w:val="0"/>
        <w:spacing w:line="480" w:lineRule="auto"/>
        <w:textAlignment w:val="baseline"/>
      </w:pPr>
      <w:r>
        <w:rPr>
          <w:rFonts w:hint="default" w:ascii="Times New Roman" w:hAnsi="Times New Roman" w:cs="Times New Roman"/>
          <w:lang w:val="en-US" w:eastAsia="zh-CN"/>
        </w:rPr>
        <w:fldChar w:fldCharType="begin"/>
      </w:r>
      <w:r>
        <w:rPr>
          <w:rFonts w:hint="default" w:ascii="Times New Roman" w:hAnsi="Times New Roman" w:cs="Times New Roman"/>
          <w:lang w:val="en-US" w:eastAsia="zh-CN"/>
        </w:rPr>
        <w:instrText xml:space="preserve"> HYPERLINK \l _Toc10867 </w:instrText>
      </w:r>
      <w:r>
        <w:rPr>
          <w:rFonts w:hint="default" w:ascii="Times New Roman" w:hAnsi="Times New Roman" w:cs="Times New Roman"/>
          <w:lang w:val="en-US" w:eastAsia="zh-CN"/>
        </w:rPr>
        <w:fldChar w:fldCharType="separate"/>
      </w:r>
      <w:r>
        <w:rPr>
          <w:rFonts w:hint="default"/>
        </w:rPr>
        <w:t>W</w:t>
      </w:r>
      <w:r>
        <w:rPr>
          <w:rFonts w:hint="default"/>
          <w:lang w:val="en-US" w:eastAsia="zh-CN"/>
        </w:rPr>
        <w:t>AW</w:t>
      </w:r>
      <w:r>
        <w:rPr>
          <w:rFonts w:hint="default"/>
        </w:rPr>
        <w:t xml:space="preserve"> Series Servo Steel Strand Special Testing</w:t>
      </w:r>
      <w:r>
        <w:rPr>
          <w:rFonts w:hint="default"/>
          <w:lang w:val="en-US" w:eastAsia="zh-CN"/>
        </w:rPr>
        <w:t xml:space="preserve"> </w:t>
      </w:r>
      <w:r>
        <w:rPr>
          <w:rFonts w:hint="default"/>
        </w:rPr>
        <w:t>Machine</w:t>
      </w:r>
      <w:r>
        <w:tab/>
      </w:r>
      <w:r>
        <w:fldChar w:fldCharType="begin"/>
      </w:r>
      <w:r>
        <w:instrText xml:space="preserve"> PAGEREF _Toc10867 \h </w:instrText>
      </w:r>
      <w:r>
        <w:fldChar w:fldCharType="separate"/>
      </w:r>
      <w:r>
        <w:t>6</w:t>
      </w:r>
      <w:r>
        <w:fldChar w:fldCharType="end"/>
      </w:r>
      <w:r>
        <w:rPr>
          <w:rFonts w:hint="default" w:ascii="Times New Roman" w:hAnsi="Times New Roman" w:cs="Times New Roman"/>
          <w:lang w:val="en-US" w:eastAsia="zh-CN"/>
        </w:rPr>
        <w:fldChar w:fldCharType="end"/>
      </w:r>
    </w:p>
    <w:p>
      <w:pPr>
        <w:pStyle w:val="10"/>
        <w:keepNext w:val="0"/>
        <w:keepLines w:val="0"/>
        <w:pageBreakBefore w:val="0"/>
        <w:widowControl/>
        <w:tabs>
          <w:tab w:val="right" w:leader="hyphen" w:pos="8706"/>
        </w:tabs>
        <w:kinsoku w:val="0"/>
        <w:wordWrap/>
        <w:overflowPunct/>
        <w:topLinePunct w:val="0"/>
        <w:autoSpaceDE w:val="0"/>
        <w:autoSpaceDN w:val="0"/>
        <w:bidi w:val="0"/>
        <w:adjustRightInd w:val="0"/>
        <w:snapToGrid w:val="0"/>
        <w:spacing w:line="480" w:lineRule="auto"/>
        <w:textAlignment w:val="baseline"/>
      </w:pPr>
      <w:r>
        <w:rPr>
          <w:rFonts w:hint="default" w:ascii="Times New Roman" w:hAnsi="Times New Roman" w:cs="Times New Roman"/>
          <w:lang w:val="en-US" w:eastAsia="zh-CN"/>
        </w:rPr>
        <w:fldChar w:fldCharType="begin"/>
      </w:r>
      <w:r>
        <w:rPr>
          <w:rFonts w:hint="default" w:ascii="Times New Roman" w:hAnsi="Times New Roman" w:cs="Times New Roman"/>
          <w:lang w:val="en-US" w:eastAsia="zh-CN"/>
        </w:rPr>
        <w:instrText xml:space="preserve"> HYPERLINK \l _Toc29887 </w:instrText>
      </w:r>
      <w:r>
        <w:rPr>
          <w:rFonts w:hint="default" w:ascii="Times New Roman" w:hAnsi="Times New Roman" w:cs="Times New Roman"/>
          <w:lang w:val="en-US" w:eastAsia="zh-CN"/>
        </w:rPr>
        <w:fldChar w:fldCharType="separate"/>
      </w:r>
      <w:r>
        <w:rPr>
          <w:rFonts w:hint="default"/>
        </w:rPr>
        <w:t>W</w:t>
      </w:r>
      <w:r>
        <w:rPr>
          <w:rFonts w:hint="default"/>
          <w:lang w:val="en-US" w:eastAsia="zh-CN"/>
        </w:rPr>
        <w:t>AW</w:t>
      </w:r>
      <w:r>
        <w:rPr>
          <w:rFonts w:hint="default"/>
        </w:rPr>
        <w:t xml:space="preserve"> Series </w:t>
      </w:r>
      <w:r>
        <w:rPr>
          <w:rFonts w:hint="default"/>
          <w:lang w:val="en-US" w:eastAsia="zh-CN"/>
        </w:rPr>
        <w:t>S</w:t>
      </w:r>
      <w:r>
        <w:rPr>
          <w:rFonts w:hint="default"/>
        </w:rPr>
        <w:t xml:space="preserve">  Electro-</w:t>
      </w:r>
      <w:r>
        <w:rPr>
          <w:rFonts w:hint="default"/>
          <w:lang w:val="en-US" w:eastAsia="zh-CN"/>
        </w:rPr>
        <w:t>h</w:t>
      </w:r>
      <w:r>
        <w:rPr>
          <w:rFonts w:hint="default"/>
        </w:rPr>
        <w:t>ydraulic Servo Universal</w:t>
      </w:r>
      <w:r>
        <w:rPr>
          <w:rFonts w:hint="default"/>
          <w:lang w:val="en-US" w:eastAsia="zh-CN"/>
        </w:rPr>
        <w:t xml:space="preserve"> </w:t>
      </w:r>
      <w:r>
        <w:rPr>
          <w:rFonts w:hint="default"/>
        </w:rPr>
        <w:t>Material Testing Machine</w:t>
      </w:r>
      <w:r>
        <w:tab/>
      </w:r>
      <w:r>
        <w:fldChar w:fldCharType="begin"/>
      </w:r>
      <w:r>
        <w:instrText xml:space="preserve"> PAGEREF _Toc29887 \h </w:instrText>
      </w:r>
      <w:r>
        <w:fldChar w:fldCharType="separate"/>
      </w:r>
      <w:r>
        <w:t>8</w:t>
      </w:r>
      <w:r>
        <w:fldChar w:fldCharType="end"/>
      </w:r>
      <w:r>
        <w:rPr>
          <w:rFonts w:hint="default" w:ascii="Times New Roman" w:hAnsi="Times New Roman" w:cs="Times New Roman"/>
          <w:lang w:val="en-US" w:eastAsia="zh-CN"/>
        </w:rPr>
        <w:fldChar w:fldCharType="end"/>
      </w:r>
    </w:p>
    <w:p>
      <w:pPr>
        <w:pStyle w:val="10"/>
        <w:keepNext w:val="0"/>
        <w:keepLines w:val="0"/>
        <w:pageBreakBefore w:val="0"/>
        <w:widowControl/>
        <w:tabs>
          <w:tab w:val="right" w:leader="hyphen" w:pos="8706"/>
        </w:tabs>
        <w:kinsoku w:val="0"/>
        <w:wordWrap/>
        <w:overflowPunct/>
        <w:topLinePunct w:val="0"/>
        <w:autoSpaceDE w:val="0"/>
        <w:autoSpaceDN w:val="0"/>
        <w:bidi w:val="0"/>
        <w:adjustRightInd w:val="0"/>
        <w:snapToGrid w:val="0"/>
        <w:spacing w:line="480" w:lineRule="auto"/>
        <w:textAlignment w:val="baseline"/>
      </w:pPr>
      <w:r>
        <w:rPr>
          <w:rFonts w:hint="default" w:ascii="Times New Roman" w:hAnsi="Times New Roman" w:cs="Times New Roman"/>
          <w:lang w:val="en-US" w:eastAsia="zh-CN"/>
        </w:rPr>
        <w:fldChar w:fldCharType="begin"/>
      </w:r>
      <w:r>
        <w:rPr>
          <w:rFonts w:hint="default" w:ascii="Times New Roman" w:hAnsi="Times New Roman" w:cs="Times New Roman"/>
          <w:lang w:val="en-US" w:eastAsia="zh-CN"/>
        </w:rPr>
        <w:instrText xml:space="preserve"> HYPERLINK \l _Toc31475 </w:instrText>
      </w:r>
      <w:r>
        <w:rPr>
          <w:rFonts w:hint="default" w:ascii="Times New Roman" w:hAnsi="Times New Roman" w:cs="Times New Roman"/>
          <w:lang w:val="en-US" w:eastAsia="zh-CN"/>
        </w:rPr>
        <w:fldChar w:fldCharType="separate"/>
      </w:r>
      <w:r>
        <w:rPr>
          <w:rFonts w:hint="default"/>
          <w:lang w:val="en-US" w:eastAsia="zh-CN"/>
        </w:rPr>
        <w:t>WAW Series B Electro-hydraulic Servo Universal Material Testing Machine</w:t>
      </w:r>
      <w:r>
        <w:tab/>
      </w:r>
      <w:r>
        <w:fldChar w:fldCharType="begin"/>
      </w:r>
      <w:r>
        <w:instrText xml:space="preserve"> PAGEREF _Toc31475 \h </w:instrText>
      </w:r>
      <w:r>
        <w:fldChar w:fldCharType="separate"/>
      </w:r>
      <w:r>
        <w:t>10</w:t>
      </w:r>
      <w:r>
        <w:fldChar w:fldCharType="end"/>
      </w:r>
      <w:r>
        <w:rPr>
          <w:rFonts w:hint="default" w:ascii="Times New Roman" w:hAnsi="Times New Roman" w:cs="Times New Roman"/>
          <w:lang w:val="en-US" w:eastAsia="zh-CN"/>
        </w:rPr>
        <w:fldChar w:fldCharType="end"/>
      </w:r>
    </w:p>
    <w:p>
      <w:pPr>
        <w:pStyle w:val="10"/>
        <w:keepNext w:val="0"/>
        <w:keepLines w:val="0"/>
        <w:pageBreakBefore w:val="0"/>
        <w:widowControl/>
        <w:tabs>
          <w:tab w:val="right" w:leader="hyphen" w:pos="8706"/>
        </w:tabs>
        <w:kinsoku w:val="0"/>
        <w:wordWrap/>
        <w:overflowPunct/>
        <w:topLinePunct w:val="0"/>
        <w:autoSpaceDE w:val="0"/>
        <w:autoSpaceDN w:val="0"/>
        <w:bidi w:val="0"/>
        <w:adjustRightInd w:val="0"/>
        <w:snapToGrid w:val="0"/>
        <w:spacing w:line="480" w:lineRule="auto"/>
        <w:textAlignment w:val="baseline"/>
      </w:pPr>
      <w:r>
        <w:rPr>
          <w:rFonts w:hint="default" w:ascii="Times New Roman" w:hAnsi="Times New Roman" w:cs="Times New Roman"/>
          <w:lang w:val="en-US" w:eastAsia="zh-CN"/>
        </w:rPr>
        <w:fldChar w:fldCharType="begin"/>
      </w:r>
      <w:r>
        <w:rPr>
          <w:rFonts w:hint="default" w:ascii="Times New Roman" w:hAnsi="Times New Roman" w:cs="Times New Roman"/>
          <w:lang w:val="en-US" w:eastAsia="zh-CN"/>
        </w:rPr>
        <w:instrText xml:space="preserve"> HYPERLINK \l _Toc2427 </w:instrText>
      </w:r>
      <w:r>
        <w:rPr>
          <w:rFonts w:hint="default" w:ascii="Times New Roman" w:hAnsi="Times New Roman" w:cs="Times New Roman"/>
          <w:lang w:val="en-US" w:eastAsia="zh-CN"/>
        </w:rPr>
        <w:fldChar w:fldCharType="separate"/>
      </w:r>
      <w:r>
        <w:rPr>
          <w:rFonts w:hint="default"/>
          <w:lang w:val="en-US" w:eastAsia="zh-CN"/>
        </w:rPr>
        <w:t>WEW Series Screen Display Universal Material Testing Machine</w:t>
      </w:r>
      <w:r>
        <w:tab/>
      </w:r>
      <w:r>
        <w:fldChar w:fldCharType="begin"/>
      </w:r>
      <w:r>
        <w:instrText xml:space="preserve"> PAGEREF _Toc2427 \h </w:instrText>
      </w:r>
      <w:r>
        <w:fldChar w:fldCharType="separate"/>
      </w:r>
      <w:r>
        <w:t>13</w:t>
      </w:r>
      <w:r>
        <w:fldChar w:fldCharType="end"/>
      </w:r>
      <w:r>
        <w:rPr>
          <w:rFonts w:hint="default" w:ascii="Times New Roman" w:hAnsi="Times New Roman" w:cs="Times New Roman"/>
          <w:lang w:val="en-US" w:eastAsia="zh-CN"/>
        </w:rPr>
        <w:fldChar w:fldCharType="end"/>
      </w:r>
    </w:p>
    <w:p>
      <w:pPr>
        <w:pStyle w:val="10"/>
        <w:keepNext w:val="0"/>
        <w:keepLines w:val="0"/>
        <w:pageBreakBefore w:val="0"/>
        <w:widowControl/>
        <w:tabs>
          <w:tab w:val="right" w:leader="hyphen" w:pos="8706"/>
        </w:tabs>
        <w:kinsoku w:val="0"/>
        <w:wordWrap/>
        <w:overflowPunct/>
        <w:topLinePunct w:val="0"/>
        <w:autoSpaceDE w:val="0"/>
        <w:autoSpaceDN w:val="0"/>
        <w:bidi w:val="0"/>
        <w:adjustRightInd w:val="0"/>
        <w:snapToGrid w:val="0"/>
        <w:spacing w:line="480" w:lineRule="auto"/>
        <w:textAlignment w:val="baseline"/>
      </w:pPr>
      <w:r>
        <w:rPr>
          <w:rFonts w:hint="default" w:ascii="Times New Roman" w:hAnsi="Times New Roman" w:cs="Times New Roman"/>
          <w:lang w:val="en-US" w:eastAsia="zh-CN"/>
        </w:rPr>
        <w:fldChar w:fldCharType="begin"/>
      </w:r>
      <w:r>
        <w:rPr>
          <w:rFonts w:hint="default" w:ascii="Times New Roman" w:hAnsi="Times New Roman" w:cs="Times New Roman"/>
          <w:lang w:val="en-US" w:eastAsia="zh-CN"/>
        </w:rPr>
        <w:instrText xml:space="preserve"> HYPERLINK \l _Toc18729 </w:instrText>
      </w:r>
      <w:r>
        <w:rPr>
          <w:rFonts w:hint="default" w:ascii="Times New Roman" w:hAnsi="Times New Roman" w:cs="Times New Roman"/>
          <w:lang w:val="en-US" w:eastAsia="zh-CN"/>
        </w:rPr>
        <w:fldChar w:fldCharType="separate"/>
      </w:r>
      <w:r>
        <w:rPr>
          <w:rFonts w:hint="default"/>
          <w:lang w:val="en-US" w:eastAsia="zh-CN"/>
        </w:rPr>
        <w:t>WE Series Digital Display Universal Material Testing Machine</w:t>
      </w:r>
      <w:r>
        <w:tab/>
      </w:r>
      <w:r>
        <w:fldChar w:fldCharType="begin"/>
      </w:r>
      <w:r>
        <w:instrText xml:space="preserve"> PAGEREF _Toc18729 \h </w:instrText>
      </w:r>
      <w:r>
        <w:fldChar w:fldCharType="separate"/>
      </w:r>
      <w:r>
        <w:t>15</w:t>
      </w:r>
      <w:r>
        <w:fldChar w:fldCharType="end"/>
      </w:r>
      <w:r>
        <w:rPr>
          <w:rFonts w:hint="default" w:ascii="Times New Roman" w:hAnsi="Times New Roman" w:cs="Times New Roman"/>
          <w:lang w:val="en-US" w:eastAsia="zh-CN"/>
        </w:rPr>
        <w:fldChar w:fldCharType="end"/>
      </w:r>
    </w:p>
    <w:p>
      <w:pPr>
        <w:pStyle w:val="10"/>
        <w:tabs>
          <w:tab w:val="right" w:leader="hyphen" w:pos="8706"/>
        </w:tabs>
      </w:pPr>
    </w:p>
    <w:p>
      <w:pPr>
        <w:pStyle w:val="19"/>
        <w:keepNext w:val="0"/>
        <w:keepLines w:val="0"/>
        <w:pageBreakBefore w:val="0"/>
        <w:widowControl/>
        <w:kinsoku w:val="0"/>
        <w:wordWrap/>
        <w:overflowPunct/>
        <w:topLinePunct w:val="0"/>
        <w:autoSpaceDE w:val="0"/>
        <w:autoSpaceDN w:val="0"/>
        <w:bidi w:val="0"/>
        <w:adjustRightInd w:val="0"/>
        <w:snapToGrid w:val="0"/>
        <w:spacing w:line="480" w:lineRule="auto"/>
        <w:textAlignment w:val="baseline"/>
        <w:rPr>
          <w:rFonts w:hint="default" w:ascii="Times New Roman" w:hAnsi="Times New Roman" w:cs="Times New Roman"/>
          <w:lang w:val="en-US" w:eastAsia="zh-CN"/>
        </w:rPr>
        <w:sectPr>
          <w:footerReference r:id="rId9" w:type="default"/>
          <w:pgSz w:w="11906" w:h="16839"/>
          <w:pgMar w:top="1512" w:right="1415" w:bottom="1177" w:left="1785" w:header="852" w:footer="987" w:gutter="0"/>
          <w:pgBorders>
            <w:top w:val="none" w:sz="0" w:space="0"/>
            <w:left w:val="none" w:sz="0" w:space="0"/>
            <w:bottom w:val="none" w:sz="0" w:space="0"/>
            <w:right w:val="none" w:sz="0" w:space="0"/>
          </w:pgBorders>
          <w:pgNumType w:fmt="decimal" w:start="1"/>
          <w:cols w:space="720" w:num="1"/>
        </w:sectPr>
      </w:pPr>
      <w:r>
        <w:rPr>
          <w:rFonts w:hint="default" w:ascii="Times New Roman" w:hAnsi="Times New Roman" w:cs="Times New Roman"/>
          <w:lang w:val="en-US" w:eastAsia="zh-CN"/>
        </w:rPr>
        <w:fldChar w:fldCharType="end"/>
      </w:r>
    </w:p>
    <w:bookmarkEnd w:id="0"/>
    <w:p>
      <w:pPr>
        <w:pStyle w:val="20"/>
        <w:bidi w:val="0"/>
        <w:rPr>
          <w:rFonts w:hint="default"/>
        </w:rPr>
      </w:pPr>
      <w:bookmarkStart w:id="14" w:name="_Toc5969"/>
    </w:p>
    <w:p>
      <w:pPr>
        <w:pStyle w:val="20"/>
        <w:bidi w:val="0"/>
        <w:rPr>
          <w:rFonts w:hint="default" w:ascii="Calibri" w:hAnsi="Calibri" w:cs="Calibri"/>
        </w:rPr>
      </w:pPr>
      <w:bookmarkStart w:id="15" w:name="_Toc6082"/>
      <w:bookmarkStart w:id="16" w:name="_Toc31259"/>
      <w:bookmarkStart w:id="17" w:name="_Toc32031"/>
      <w:bookmarkStart w:id="18" w:name="_Toc30421"/>
      <w:bookmarkStart w:id="19" w:name="_Toc23250"/>
      <w:bookmarkStart w:id="20" w:name="_Toc13018"/>
      <w:bookmarkStart w:id="21" w:name="_Toc948"/>
      <w:bookmarkStart w:id="22" w:name="_Toc32300"/>
      <w:bookmarkStart w:id="23" w:name="_Toc6123"/>
      <w:bookmarkStart w:id="24" w:name="_Toc29468"/>
      <w:bookmarkStart w:id="25" w:name="_Toc13853"/>
      <w:r>
        <w:rPr>
          <w:rFonts w:hint="default" w:ascii="Calibri" w:hAnsi="Calibri" w:cs="Calibri"/>
        </w:rPr>
        <w:t>WAW-1000Pro Shock Absorber Universal</w:t>
      </w:r>
      <w:bookmarkEnd w:id="14"/>
      <w:bookmarkStart w:id="26" w:name="_Toc26572"/>
      <w:r>
        <w:rPr>
          <w:rFonts w:hint="default" w:ascii="Calibri" w:hAnsi="Calibri" w:cs="Calibri"/>
          <w:lang w:val="en-US" w:eastAsia="zh-CN"/>
        </w:rPr>
        <w:t xml:space="preserve"> </w:t>
      </w:r>
      <w:r>
        <w:rPr>
          <w:rFonts w:hint="default" w:ascii="Calibri" w:hAnsi="Calibri" w:cs="Calibri"/>
        </w:rPr>
        <w:t>Material Testing Machine</w:t>
      </w:r>
      <w:bookmarkEnd w:id="15"/>
      <w:bookmarkEnd w:id="16"/>
      <w:bookmarkEnd w:id="17"/>
      <w:bookmarkEnd w:id="18"/>
      <w:bookmarkEnd w:id="19"/>
      <w:bookmarkEnd w:id="20"/>
      <w:bookmarkEnd w:id="21"/>
      <w:bookmarkEnd w:id="22"/>
      <w:bookmarkEnd w:id="23"/>
      <w:bookmarkEnd w:id="24"/>
      <w:bookmarkEnd w:id="25"/>
      <w:bookmarkEnd w:id="26"/>
    </w:p>
    <w:p>
      <w:pPr>
        <w:pStyle w:val="24"/>
        <w:bidi w:val="0"/>
        <w:rPr>
          <w:rFonts w:hint="default"/>
          <w:highlight w:val="none"/>
        </w:rPr>
      </w:pPr>
    </w:p>
    <w:p>
      <w:pPr>
        <w:pStyle w:val="24"/>
        <w:bidi w:val="0"/>
        <w:rPr>
          <w:rFonts w:hint="default"/>
          <w:highlight w:val="none"/>
        </w:rPr>
      </w:pPr>
      <w:r>
        <w:rPr>
          <w:rFonts w:hint="default"/>
          <w:highlight w:val="none"/>
        </w:rPr>
        <w:t>EN ISO 6892-1</w:t>
      </w:r>
      <w:r>
        <w:rPr>
          <w:rFonts w:hint="eastAsia"/>
          <w:highlight w:val="none"/>
          <w:lang w:val="en-US" w:eastAsia="zh-CN"/>
        </w:rPr>
        <w:t xml:space="preserve"> | </w:t>
      </w:r>
      <w:r>
        <w:rPr>
          <w:rFonts w:hint="default"/>
          <w:highlight w:val="none"/>
        </w:rPr>
        <w:t>ISO 7500</w:t>
      </w:r>
      <w:r>
        <w:rPr>
          <w:rFonts w:hint="eastAsia"/>
          <w:highlight w:val="none"/>
          <w:lang w:val="en-US" w:eastAsia="zh-CN"/>
        </w:rPr>
        <w:t xml:space="preserve"> | </w:t>
      </w:r>
      <w:r>
        <w:rPr>
          <w:rFonts w:hint="default"/>
          <w:highlight w:val="none"/>
        </w:rPr>
        <w:t>EN 10002</w:t>
      </w:r>
      <w:r>
        <w:rPr>
          <w:rFonts w:hint="eastAsia"/>
          <w:highlight w:val="none"/>
          <w:lang w:val="en-US" w:eastAsia="zh-CN"/>
        </w:rPr>
        <w:t xml:space="preserve"> |</w:t>
      </w:r>
      <w:r>
        <w:rPr>
          <w:rFonts w:hint="default"/>
          <w:highlight w:val="none"/>
        </w:rPr>
        <w:t xml:space="preserve"> EN 10080</w:t>
      </w:r>
      <w:r>
        <w:rPr>
          <w:rFonts w:hint="eastAsia"/>
          <w:highlight w:val="none"/>
          <w:lang w:val="en-US" w:eastAsia="zh-CN"/>
        </w:rPr>
        <w:t xml:space="preserve"> |</w:t>
      </w:r>
      <w:r>
        <w:rPr>
          <w:rFonts w:hint="default"/>
          <w:highlight w:val="none"/>
        </w:rPr>
        <w:t xml:space="preserve"> EN 15630-1</w:t>
      </w:r>
      <w:r>
        <w:rPr>
          <w:rFonts w:hint="eastAsia"/>
          <w:highlight w:val="none"/>
          <w:lang w:val="en-US" w:eastAsia="zh-CN"/>
        </w:rPr>
        <w:t xml:space="preserve"> | </w:t>
      </w:r>
      <w:r>
        <w:rPr>
          <w:rFonts w:hint="default"/>
          <w:highlight w:val="none"/>
        </w:rPr>
        <w:t>ASTM A370</w:t>
      </w:r>
      <w:r>
        <w:rPr>
          <w:rFonts w:hint="eastAsia"/>
          <w:highlight w:val="none"/>
          <w:lang w:val="en-US" w:eastAsia="zh-CN"/>
        </w:rPr>
        <w:t xml:space="preserve"> |</w:t>
      </w:r>
      <w:r>
        <w:rPr>
          <w:rFonts w:hint="default"/>
          <w:highlight w:val="none"/>
        </w:rPr>
        <w:t xml:space="preserve"> </w:t>
      </w:r>
    </w:p>
    <w:p>
      <w:pPr>
        <w:pStyle w:val="24"/>
        <w:bidi w:val="0"/>
        <w:rPr>
          <w:rFonts w:hint="default"/>
          <w:highlight w:val="none"/>
        </w:rPr>
      </w:pPr>
      <w:r>
        <w:rPr>
          <w:rFonts w:hint="default"/>
          <w:highlight w:val="none"/>
        </w:rPr>
        <w:t xml:space="preserve">EN 15630-3 </w:t>
      </w:r>
      <w:r>
        <w:rPr>
          <w:rFonts w:hint="eastAsia" w:eastAsia="宋体"/>
          <w:highlight w:val="none"/>
          <w:lang w:val="en-US" w:eastAsia="zh-CN"/>
        </w:rPr>
        <w:t>|</w:t>
      </w:r>
      <w:r>
        <w:rPr>
          <w:rFonts w:hint="default"/>
          <w:highlight w:val="none"/>
        </w:rPr>
        <w:t>EN ISO 7438</w:t>
      </w:r>
      <w:r>
        <w:rPr>
          <w:rFonts w:hint="eastAsia" w:eastAsia="宋体"/>
          <w:highlight w:val="none"/>
          <w:lang w:val="en-US" w:eastAsia="zh-CN"/>
        </w:rPr>
        <w:t xml:space="preserve"> |</w:t>
      </w:r>
      <w:r>
        <w:rPr>
          <w:rFonts w:hint="default"/>
          <w:highlight w:val="none"/>
        </w:rPr>
        <w:t xml:space="preserve"> EN ISO 15630-1 | ASTM A615</w:t>
      </w:r>
      <w:r>
        <w:rPr>
          <w:rFonts w:hint="eastAsia" w:eastAsia="宋体"/>
          <w:highlight w:val="none"/>
          <w:lang w:val="en-US" w:eastAsia="zh-CN"/>
        </w:rPr>
        <w:t xml:space="preserve"> | </w:t>
      </w:r>
      <w:r>
        <w:rPr>
          <w:rFonts w:hint="default"/>
          <w:highlight w:val="none"/>
        </w:rPr>
        <w:t>ASTM A615M</w:t>
      </w:r>
    </w:p>
    <w:p>
      <w:pPr>
        <w:pStyle w:val="20"/>
        <w:bidi w:val="0"/>
        <w:rPr>
          <w:rFonts w:hint="default"/>
        </w:rPr>
      </w:pPr>
    </w:p>
    <w:p>
      <w:pPr>
        <w:jc w:val="center"/>
      </w:pPr>
      <w:bookmarkStart w:id="27" w:name="_Toc11321"/>
      <w:r>
        <w:drawing>
          <wp:inline distT="0" distB="0" distL="114300" distR="114300">
            <wp:extent cx="2853690" cy="3689350"/>
            <wp:effectExtent l="0" t="0" r="3810" b="6350"/>
            <wp:docPr id="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
                    <pic:cNvPicPr>
                      <a:picLocks noChangeAspect="1"/>
                    </pic:cNvPicPr>
                  </pic:nvPicPr>
                  <pic:blipFill>
                    <a:blip r:embed="rId14"/>
                    <a:stretch>
                      <a:fillRect/>
                    </a:stretch>
                  </pic:blipFill>
                  <pic:spPr>
                    <a:xfrm>
                      <a:off x="0" y="0"/>
                      <a:ext cx="2853690" cy="3689350"/>
                    </a:xfrm>
                    <a:prstGeom prst="rect">
                      <a:avLst/>
                    </a:prstGeom>
                    <a:noFill/>
                    <a:ln>
                      <a:noFill/>
                    </a:ln>
                  </pic:spPr>
                </pic:pic>
              </a:graphicData>
            </a:graphic>
          </wp:inline>
        </w:drawing>
      </w:r>
      <w:bookmarkEnd w:id="27"/>
    </w:p>
    <w:p>
      <w:pPr>
        <w:pStyle w:val="22"/>
        <w:bidi w:val="0"/>
        <w:rPr>
          <w:rFonts w:hint="default"/>
        </w:rPr>
      </w:pPr>
    </w:p>
    <w:p>
      <w:pPr>
        <w:pStyle w:val="22"/>
        <w:bidi w:val="0"/>
        <w:rPr>
          <w:rFonts w:hint="default"/>
        </w:rPr>
      </w:pPr>
      <w:r>
        <w:rPr>
          <w:rFonts w:hint="default"/>
        </w:rPr>
        <w:t xml:space="preserve">This testing machine is mainly used for tensile, compression, bending and shear tests of metal materials, and meets the requirements of national standards such as ASTM E8 metal tensile test standard. </w:t>
      </w:r>
    </w:p>
    <w:p>
      <w:pPr>
        <w:pStyle w:val="22"/>
        <w:bidi w:val="0"/>
        <w:rPr>
          <w:rFonts w:hint="default"/>
          <w:b/>
          <w:bCs/>
          <w:lang w:val="en-US" w:eastAsia="en-US"/>
        </w:rPr>
      </w:pPr>
      <w:r>
        <w:rPr>
          <w:rFonts w:hint="default"/>
          <w:b/>
          <w:bCs/>
          <w:lang w:val="en-US" w:eastAsia="en-US"/>
        </w:rPr>
        <w:t>Features：</w:t>
      </w:r>
    </w:p>
    <w:p>
      <w:pPr>
        <w:pStyle w:val="22"/>
        <w:bidi w:val="0"/>
        <w:rPr>
          <w:rFonts w:hint="default"/>
          <w:lang w:val="en-US" w:eastAsia="en-US"/>
        </w:rPr>
      </w:pPr>
      <w:r>
        <w:rPr>
          <w:rFonts w:hint="default"/>
          <w:lang w:val="en-US" w:eastAsia="en-US"/>
        </w:rPr>
        <w:t>1</w:t>
      </w:r>
      <w:r>
        <w:rPr>
          <w:rFonts w:hint="eastAsia"/>
          <w:lang w:val="en-US" w:eastAsia="zh-CN"/>
        </w:rPr>
        <w:t>.</w:t>
      </w:r>
      <w:r>
        <w:rPr>
          <w:rFonts w:hint="default"/>
          <w:lang w:val="en-US" w:eastAsia="en-US"/>
        </w:rPr>
        <w:t>The servo oil source control system used in this equipment can effectively reduce the</w:t>
      </w:r>
      <w:r>
        <w:rPr>
          <w:rFonts w:hint="eastAsia"/>
          <w:lang w:val="en-US" w:eastAsia="zh-CN"/>
        </w:rPr>
        <w:t xml:space="preserve"> </w:t>
      </w:r>
      <w:r>
        <w:rPr>
          <w:rFonts w:hint="default"/>
          <w:lang w:val="en-US" w:eastAsia="en-US"/>
        </w:rPr>
        <w:t>equipment operation noise, reduce heat generation, extend the service life of the oil, and</w:t>
      </w:r>
      <w:r>
        <w:rPr>
          <w:rFonts w:hint="eastAsia"/>
          <w:lang w:val="en-US" w:eastAsia="zh-CN"/>
        </w:rPr>
        <w:t xml:space="preserve"> </w:t>
      </w:r>
      <w:r>
        <w:rPr>
          <w:rFonts w:hint="default"/>
          <w:lang w:val="en-US" w:eastAsia="en-US"/>
        </w:rPr>
        <w:t xml:space="preserve">eliminate the need for cooling. </w:t>
      </w:r>
    </w:p>
    <w:p>
      <w:pPr>
        <w:pStyle w:val="22"/>
        <w:bidi w:val="0"/>
        <w:rPr>
          <w:rFonts w:hint="default"/>
          <w:lang w:val="en-US" w:eastAsia="en-US"/>
        </w:rPr>
      </w:pPr>
      <w:r>
        <w:rPr>
          <w:rFonts w:hint="default"/>
          <w:lang w:val="en-US" w:eastAsia="en-US"/>
        </w:rPr>
        <w:t>2.The shock absorption system of this equipment can effectively reduce the vibration during the use of the equipment, making the experimental process safer and more comfortable.</w:t>
      </w:r>
    </w:p>
    <w:p>
      <w:pPr>
        <w:pStyle w:val="22"/>
        <w:bidi w:val="0"/>
        <w:rPr>
          <w:rFonts w:hint="default"/>
        </w:rPr>
        <w:sectPr>
          <w:pgSz w:w="11906" w:h="16839"/>
          <w:pgMar w:top="1512" w:right="1415" w:bottom="1177" w:left="1785" w:header="852" w:footer="987" w:gutter="0"/>
          <w:pgBorders>
            <w:top w:val="none" w:sz="0" w:space="0"/>
            <w:left w:val="none" w:sz="0" w:space="0"/>
            <w:bottom w:val="none" w:sz="0" w:space="0"/>
            <w:right w:val="none" w:sz="0" w:space="0"/>
          </w:pgBorders>
          <w:pgNumType w:fmt="decimal"/>
          <w:cols w:space="720" w:num="1"/>
        </w:sectPr>
      </w:pPr>
      <w:r>
        <w:rPr>
          <w:rFonts w:hint="default"/>
          <w:lang w:val="en-US" w:eastAsia="en-US"/>
        </w:rPr>
        <w:t>3.The screwless structure makes this equipment more rigid, more convenient for</w:t>
      </w:r>
      <w:r>
        <w:rPr>
          <w:rFonts w:hint="eastAsia"/>
          <w:lang w:val="en-US" w:eastAsia="zh-CN"/>
        </w:rPr>
        <w:t xml:space="preserve"> </w:t>
      </w:r>
      <w:r>
        <w:rPr>
          <w:rFonts w:hint="default"/>
          <w:lang w:val="en-US" w:eastAsia="en-US"/>
        </w:rPr>
        <w:t>maintenance and lower failure rate compared to other universal testing machines.</w:t>
      </w:r>
    </w:p>
    <w:p>
      <w:pPr>
        <w:pStyle w:val="22"/>
        <w:bidi w:val="0"/>
        <w:ind w:left="0" w:leftChars="0" w:firstLine="0" w:firstLineChars="0"/>
        <w:rPr>
          <w:rFonts w:hint="default"/>
          <w:b/>
          <w:bCs/>
        </w:rPr>
      </w:pPr>
    </w:p>
    <w:p>
      <w:pPr>
        <w:pStyle w:val="22"/>
        <w:bidi w:val="0"/>
        <w:rPr>
          <w:rFonts w:hint="default"/>
          <w:b/>
          <w:bCs/>
        </w:rPr>
      </w:pPr>
      <w:r>
        <w:rPr>
          <w:rFonts w:hint="default"/>
          <w:b/>
          <w:bCs/>
        </w:rPr>
        <w:t>Main technical parameters and specifications:</w:t>
      </w:r>
    </w:p>
    <w:p>
      <w:pPr>
        <w:rPr>
          <w:rFonts w:hint="default"/>
        </w:rPr>
      </w:pPr>
    </w:p>
    <w:tbl>
      <w:tblPr>
        <w:tblStyle w:val="16"/>
        <w:tblW w:w="4827" w:type="pct"/>
        <w:jc w:val="center"/>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autofit"/>
        <w:tblCellMar>
          <w:top w:w="0" w:type="dxa"/>
          <w:left w:w="0" w:type="dxa"/>
          <w:bottom w:w="0" w:type="dxa"/>
          <w:right w:w="0" w:type="dxa"/>
        </w:tblCellMar>
      </w:tblPr>
      <w:tblGrid>
        <w:gridCol w:w="4482"/>
        <w:gridCol w:w="3929"/>
      </w:tblGrid>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97" w:hRule="atLeast"/>
          <w:jc w:val="center"/>
        </w:trPr>
        <w:tc>
          <w:tcPr>
            <w:tcW w:w="2664" w:type="pct"/>
            <w:vAlign w:val="center"/>
          </w:tcPr>
          <w:p>
            <w:pPr>
              <w:jc w:val="both"/>
              <w:rPr>
                <w:rFonts w:hint="default" w:ascii="Calibri" w:hAnsi="Calibri" w:cs="Calibri"/>
                <w:sz w:val="24"/>
                <w:szCs w:val="24"/>
              </w:rPr>
            </w:pPr>
            <w:r>
              <w:rPr>
                <w:rFonts w:hint="default" w:ascii="Calibri" w:hAnsi="Calibri" w:cs="Calibri"/>
                <w:sz w:val="24"/>
                <w:szCs w:val="24"/>
              </w:rPr>
              <w:t>Specification Model</w:t>
            </w:r>
          </w:p>
        </w:tc>
        <w:tc>
          <w:tcPr>
            <w:tcW w:w="2335" w:type="pct"/>
            <w:vAlign w:val="center"/>
          </w:tcPr>
          <w:p>
            <w:pPr>
              <w:jc w:val="center"/>
              <w:rPr>
                <w:rFonts w:hint="default" w:ascii="Calibri" w:hAnsi="Calibri" w:cs="Calibri"/>
                <w:sz w:val="24"/>
                <w:szCs w:val="24"/>
                <w:lang w:val="en-US" w:eastAsia="zh-CN"/>
              </w:rPr>
            </w:pPr>
            <w:r>
              <w:rPr>
                <w:rFonts w:hint="default" w:ascii="Calibri" w:hAnsi="Calibri" w:cs="Calibri"/>
                <w:sz w:val="24"/>
                <w:szCs w:val="24"/>
              </w:rPr>
              <w:t>WAW- 1000</w:t>
            </w:r>
            <w:r>
              <w:rPr>
                <w:rFonts w:hint="default" w:ascii="Calibri" w:hAnsi="Calibri" w:cs="Calibri"/>
                <w:sz w:val="24"/>
                <w:szCs w:val="24"/>
                <w:lang w:val="en-US" w:eastAsia="zh-CN"/>
              </w:rPr>
              <w:t>Pro</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97" w:hRule="atLeast"/>
          <w:jc w:val="center"/>
        </w:trPr>
        <w:tc>
          <w:tcPr>
            <w:tcW w:w="2664" w:type="pct"/>
            <w:vAlign w:val="center"/>
          </w:tcPr>
          <w:p>
            <w:pPr>
              <w:jc w:val="both"/>
              <w:rPr>
                <w:rFonts w:hint="default" w:ascii="Calibri" w:hAnsi="Calibri" w:cs="Calibri"/>
                <w:sz w:val="24"/>
                <w:szCs w:val="24"/>
              </w:rPr>
            </w:pPr>
            <w:r>
              <w:rPr>
                <w:rFonts w:hint="default" w:ascii="Calibri" w:hAnsi="Calibri" w:cs="Calibri"/>
                <w:sz w:val="24"/>
                <w:szCs w:val="24"/>
              </w:rPr>
              <w:t>Maximum test force (KN)</w:t>
            </w:r>
          </w:p>
        </w:tc>
        <w:tc>
          <w:tcPr>
            <w:tcW w:w="2335" w:type="pct"/>
            <w:vAlign w:val="center"/>
          </w:tcPr>
          <w:p>
            <w:pPr>
              <w:jc w:val="center"/>
              <w:rPr>
                <w:rFonts w:hint="default" w:ascii="Calibri" w:hAnsi="Calibri" w:cs="Calibri"/>
                <w:sz w:val="24"/>
                <w:szCs w:val="24"/>
              </w:rPr>
            </w:pPr>
            <w:r>
              <w:rPr>
                <w:rFonts w:hint="default" w:ascii="Calibri" w:hAnsi="Calibri" w:cs="Calibri"/>
                <w:sz w:val="24"/>
                <w:szCs w:val="24"/>
              </w:rPr>
              <w:t>1000</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97" w:hRule="atLeast"/>
          <w:jc w:val="center"/>
        </w:trPr>
        <w:tc>
          <w:tcPr>
            <w:tcW w:w="2664" w:type="pct"/>
            <w:vAlign w:val="center"/>
          </w:tcPr>
          <w:p>
            <w:pPr>
              <w:jc w:val="both"/>
              <w:rPr>
                <w:rFonts w:hint="default" w:ascii="Calibri" w:hAnsi="Calibri" w:cs="Calibri"/>
                <w:sz w:val="24"/>
                <w:szCs w:val="24"/>
              </w:rPr>
            </w:pPr>
            <w:r>
              <w:rPr>
                <w:rFonts w:hint="default" w:ascii="Calibri" w:hAnsi="Calibri" w:cs="Calibri"/>
                <w:sz w:val="24"/>
                <w:szCs w:val="24"/>
              </w:rPr>
              <w:t>Effective measurement range</w:t>
            </w:r>
          </w:p>
        </w:tc>
        <w:tc>
          <w:tcPr>
            <w:tcW w:w="2335" w:type="pct"/>
            <w:vAlign w:val="center"/>
          </w:tcPr>
          <w:p>
            <w:pPr>
              <w:jc w:val="center"/>
              <w:rPr>
                <w:rFonts w:hint="default" w:ascii="Calibri" w:hAnsi="Calibri" w:cs="Calibri"/>
                <w:sz w:val="24"/>
                <w:szCs w:val="24"/>
                <w:lang w:val="en-US" w:eastAsia="zh-CN"/>
              </w:rPr>
            </w:pPr>
            <w:r>
              <w:rPr>
                <w:rFonts w:hint="default" w:ascii="Calibri" w:hAnsi="Calibri" w:cs="Calibri"/>
                <w:sz w:val="24"/>
                <w:szCs w:val="24"/>
              </w:rPr>
              <w:t>5%～100%</w:t>
            </w:r>
            <w:r>
              <w:rPr>
                <w:rFonts w:hint="default" w:ascii="Calibri" w:hAnsi="Calibri" w:cs="Calibri"/>
                <w:sz w:val="24"/>
                <w:szCs w:val="24"/>
                <w:lang w:val="en-US" w:eastAsia="zh-CN"/>
              </w:rPr>
              <w:t>FS</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97" w:hRule="atLeast"/>
          <w:jc w:val="center"/>
        </w:trPr>
        <w:tc>
          <w:tcPr>
            <w:tcW w:w="2664" w:type="pct"/>
            <w:vAlign w:val="center"/>
          </w:tcPr>
          <w:p>
            <w:pPr>
              <w:jc w:val="both"/>
              <w:rPr>
                <w:rFonts w:hint="default" w:ascii="Calibri" w:hAnsi="Calibri" w:cs="Calibri"/>
                <w:sz w:val="24"/>
                <w:szCs w:val="24"/>
              </w:rPr>
            </w:pPr>
            <w:r>
              <w:rPr>
                <w:rFonts w:hint="default" w:ascii="Calibri" w:hAnsi="Calibri" w:cs="Calibri"/>
                <w:sz w:val="24"/>
                <w:szCs w:val="24"/>
              </w:rPr>
              <w:t>Accuracy of load indication value</w:t>
            </w:r>
          </w:p>
        </w:tc>
        <w:tc>
          <w:tcPr>
            <w:tcW w:w="2335" w:type="pct"/>
            <w:vAlign w:val="center"/>
          </w:tcPr>
          <w:p>
            <w:pPr>
              <w:jc w:val="center"/>
              <w:rPr>
                <w:rFonts w:hint="default" w:ascii="Calibri" w:hAnsi="Calibri" w:cs="Calibri"/>
                <w:sz w:val="24"/>
                <w:szCs w:val="24"/>
              </w:rPr>
            </w:pPr>
            <w:r>
              <w:rPr>
                <w:rFonts w:hint="default" w:ascii="Calibri" w:hAnsi="Calibri" w:cs="Calibri"/>
                <w:sz w:val="24"/>
                <w:szCs w:val="24"/>
              </w:rPr>
              <w:t>Level 0.5</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97" w:hRule="atLeast"/>
          <w:jc w:val="center"/>
        </w:trPr>
        <w:tc>
          <w:tcPr>
            <w:tcW w:w="2664" w:type="pct"/>
            <w:vAlign w:val="center"/>
          </w:tcPr>
          <w:p>
            <w:pPr>
              <w:jc w:val="both"/>
              <w:rPr>
                <w:rFonts w:hint="default" w:ascii="Calibri" w:hAnsi="Calibri" w:cs="Calibri"/>
                <w:sz w:val="24"/>
                <w:szCs w:val="24"/>
              </w:rPr>
            </w:pPr>
            <w:r>
              <w:rPr>
                <w:rFonts w:hint="default" w:ascii="Calibri" w:hAnsi="Calibri" w:cs="Calibri"/>
                <w:sz w:val="24"/>
                <w:szCs w:val="24"/>
              </w:rPr>
              <w:t>Stretching space (mm)</w:t>
            </w:r>
          </w:p>
        </w:tc>
        <w:tc>
          <w:tcPr>
            <w:tcW w:w="2335" w:type="pct"/>
            <w:vAlign w:val="center"/>
          </w:tcPr>
          <w:p>
            <w:pPr>
              <w:jc w:val="center"/>
              <w:rPr>
                <w:rFonts w:hint="default" w:ascii="Calibri" w:hAnsi="Calibri" w:cs="Calibri"/>
                <w:sz w:val="24"/>
                <w:szCs w:val="24"/>
              </w:rPr>
            </w:pPr>
            <w:r>
              <w:rPr>
                <w:rFonts w:hint="default" w:ascii="Calibri" w:hAnsi="Calibri" w:cs="Calibri"/>
                <w:sz w:val="24"/>
                <w:szCs w:val="24"/>
              </w:rPr>
              <w:t>250~550</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97" w:hRule="atLeast"/>
          <w:jc w:val="center"/>
        </w:trPr>
        <w:tc>
          <w:tcPr>
            <w:tcW w:w="2664" w:type="pct"/>
            <w:vAlign w:val="center"/>
          </w:tcPr>
          <w:p>
            <w:pPr>
              <w:jc w:val="both"/>
              <w:rPr>
                <w:rFonts w:hint="default" w:ascii="Calibri" w:hAnsi="Calibri" w:cs="Calibri"/>
                <w:sz w:val="24"/>
                <w:szCs w:val="24"/>
              </w:rPr>
            </w:pPr>
            <w:r>
              <w:rPr>
                <w:rFonts w:hint="default" w:ascii="Calibri" w:hAnsi="Calibri" w:cs="Calibri"/>
                <w:sz w:val="24"/>
                <w:szCs w:val="24"/>
              </w:rPr>
              <w:t>Circular</w:t>
            </w:r>
            <w:r>
              <w:rPr>
                <w:rFonts w:hint="default" w:ascii="Calibri" w:hAnsi="Calibri" w:cs="Calibri"/>
                <w:sz w:val="24"/>
                <w:szCs w:val="24"/>
                <w:lang w:val="en-US" w:eastAsia="zh-CN"/>
              </w:rPr>
              <w:t xml:space="preserve"> Sample </w:t>
            </w:r>
            <w:r>
              <w:rPr>
                <w:rFonts w:hint="default" w:ascii="Calibri" w:hAnsi="Calibri" w:cs="Calibri"/>
                <w:sz w:val="24"/>
                <w:szCs w:val="24"/>
              </w:rPr>
              <w:t>clamping diameter (mm)</w:t>
            </w:r>
          </w:p>
        </w:tc>
        <w:tc>
          <w:tcPr>
            <w:tcW w:w="2335" w:type="pct"/>
            <w:vAlign w:val="center"/>
          </w:tcPr>
          <w:p>
            <w:pPr>
              <w:jc w:val="center"/>
              <w:rPr>
                <w:rFonts w:hint="default" w:ascii="Calibri" w:hAnsi="Calibri" w:cs="Calibri"/>
                <w:sz w:val="24"/>
                <w:szCs w:val="24"/>
                <w:lang w:val="en-US" w:eastAsia="zh-CN"/>
              </w:rPr>
            </w:pPr>
            <w:r>
              <w:rPr>
                <w:rFonts w:hint="default" w:ascii="Calibri" w:hAnsi="Calibri" w:cs="Calibri"/>
                <w:sz w:val="24"/>
                <w:szCs w:val="24"/>
              </w:rPr>
              <w:t>Φ1</w:t>
            </w:r>
            <w:r>
              <w:rPr>
                <w:rFonts w:hint="default" w:ascii="Calibri" w:hAnsi="Calibri" w:cs="Calibri"/>
                <w:sz w:val="24"/>
                <w:szCs w:val="24"/>
                <w:lang w:val="en-US" w:eastAsia="zh-CN"/>
              </w:rPr>
              <w:t>4</w:t>
            </w:r>
            <w:r>
              <w:rPr>
                <w:rFonts w:hint="default" w:ascii="Calibri" w:hAnsi="Calibri" w:cs="Calibri"/>
                <w:sz w:val="24"/>
                <w:szCs w:val="24"/>
              </w:rPr>
              <w:t>~Φ</w:t>
            </w:r>
            <w:r>
              <w:rPr>
                <w:rFonts w:hint="default" w:ascii="Calibri" w:hAnsi="Calibri" w:cs="Calibri"/>
                <w:sz w:val="24"/>
                <w:szCs w:val="24"/>
                <w:lang w:val="en-US" w:eastAsia="zh-CN"/>
              </w:rPr>
              <w:t>45</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97" w:hRule="atLeast"/>
          <w:jc w:val="center"/>
        </w:trPr>
        <w:tc>
          <w:tcPr>
            <w:tcW w:w="2664" w:type="pct"/>
            <w:vAlign w:val="center"/>
          </w:tcPr>
          <w:p>
            <w:pPr>
              <w:jc w:val="both"/>
              <w:rPr>
                <w:rFonts w:hint="default" w:ascii="Calibri" w:hAnsi="Calibri" w:cs="Calibri"/>
                <w:sz w:val="24"/>
                <w:szCs w:val="24"/>
              </w:rPr>
            </w:pPr>
            <w:r>
              <w:rPr>
                <w:rFonts w:hint="default" w:ascii="Calibri" w:hAnsi="Calibri" w:cs="Calibri"/>
                <w:sz w:val="24"/>
                <w:szCs w:val="24"/>
                <w:lang w:val="en-US" w:eastAsia="zh-CN"/>
              </w:rPr>
              <w:t xml:space="preserve">Flat Sample </w:t>
            </w:r>
            <w:r>
              <w:rPr>
                <w:rFonts w:hint="default" w:ascii="Calibri" w:hAnsi="Calibri" w:cs="Calibri"/>
                <w:sz w:val="24"/>
                <w:szCs w:val="24"/>
              </w:rPr>
              <w:t>clamping diameter (mm)</w:t>
            </w:r>
          </w:p>
        </w:tc>
        <w:tc>
          <w:tcPr>
            <w:tcW w:w="2335" w:type="pct"/>
            <w:vAlign w:val="center"/>
          </w:tcPr>
          <w:p>
            <w:pPr>
              <w:jc w:val="center"/>
              <w:rPr>
                <w:rFonts w:hint="default" w:ascii="Calibri" w:hAnsi="Calibri" w:cs="Calibri"/>
                <w:sz w:val="24"/>
                <w:szCs w:val="24"/>
                <w:lang w:val="en-US" w:eastAsia="zh-CN"/>
              </w:rPr>
            </w:pPr>
            <w:r>
              <w:rPr>
                <w:rFonts w:hint="default" w:ascii="Calibri" w:hAnsi="Calibri" w:cs="Calibri"/>
                <w:sz w:val="24"/>
                <w:szCs w:val="24"/>
                <w:lang w:val="en-US" w:eastAsia="zh-CN"/>
              </w:rPr>
              <w:t>0~40mm</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97" w:hRule="atLeast"/>
          <w:jc w:val="center"/>
        </w:trPr>
        <w:tc>
          <w:tcPr>
            <w:tcW w:w="2664" w:type="pct"/>
            <w:vAlign w:val="center"/>
          </w:tcPr>
          <w:p>
            <w:pPr>
              <w:jc w:val="both"/>
              <w:rPr>
                <w:rFonts w:hint="default" w:ascii="Calibri" w:hAnsi="Calibri" w:cs="Calibri"/>
                <w:sz w:val="24"/>
                <w:szCs w:val="24"/>
              </w:rPr>
            </w:pPr>
            <w:r>
              <w:rPr>
                <w:rFonts w:hint="default" w:ascii="Calibri" w:hAnsi="Calibri" w:cs="Calibri"/>
                <w:sz w:val="24"/>
                <w:szCs w:val="24"/>
                <w:lang w:val="en-US" w:eastAsia="zh-CN"/>
              </w:rPr>
              <w:t>Sample clamping width</w:t>
            </w:r>
            <w:r>
              <w:rPr>
                <w:rFonts w:hint="default" w:ascii="Calibri" w:hAnsi="Calibri" w:cs="Calibri"/>
                <w:sz w:val="24"/>
                <w:szCs w:val="24"/>
              </w:rPr>
              <w:t>(mm)</w:t>
            </w:r>
          </w:p>
        </w:tc>
        <w:tc>
          <w:tcPr>
            <w:tcW w:w="2335" w:type="pct"/>
            <w:vAlign w:val="center"/>
          </w:tcPr>
          <w:p>
            <w:pPr>
              <w:jc w:val="center"/>
              <w:rPr>
                <w:rFonts w:hint="default" w:ascii="Calibri" w:hAnsi="Calibri" w:cs="Calibri"/>
                <w:sz w:val="24"/>
                <w:szCs w:val="24"/>
                <w:lang w:val="en-US" w:eastAsia="zh-CN"/>
              </w:rPr>
            </w:pPr>
            <w:r>
              <w:rPr>
                <w:rFonts w:hint="default" w:ascii="Calibri" w:hAnsi="Calibri" w:cs="Calibri"/>
                <w:sz w:val="24"/>
                <w:szCs w:val="24"/>
                <w:lang w:val="en-US" w:eastAsia="zh-CN"/>
              </w:rPr>
              <w:t>110</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97" w:hRule="atLeast"/>
          <w:jc w:val="center"/>
        </w:trPr>
        <w:tc>
          <w:tcPr>
            <w:tcW w:w="2664" w:type="pct"/>
            <w:vAlign w:val="center"/>
          </w:tcPr>
          <w:p>
            <w:pPr>
              <w:jc w:val="both"/>
              <w:rPr>
                <w:rFonts w:hint="default" w:ascii="Calibri" w:hAnsi="Calibri" w:cs="Calibri"/>
                <w:sz w:val="24"/>
                <w:szCs w:val="24"/>
              </w:rPr>
            </w:pPr>
            <w:r>
              <w:rPr>
                <w:rFonts w:hint="default" w:ascii="Calibri" w:hAnsi="Calibri" w:cs="Calibri"/>
                <w:sz w:val="24"/>
                <w:szCs w:val="24"/>
                <w:lang w:val="en-US" w:eastAsia="zh-CN"/>
              </w:rPr>
              <w:t>Maximum rising speed</w:t>
            </w:r>
            <w:r>
              <w:rPr>
                <w:rFonts w:hint="default" w:ascii="Calibri" w:hAnsi="Calibri" w:cs="Calibri"/>
                <w:sz w:val="24"/>
                <w:szCs w:val="24"/>
              </w:rPr>
              <w:t xml:space="preserve"> (mm/min)</w:t>
            </w:r>
          </w:p>
        </w:tc>
        <w:tc>
          <w:tcPr>
            <w:tcW w:w="2335" w:type="pct"/>
            <w:vAlign w:val="center"/>
          </w:tcPr>
          <w:p>
            <w:pPr>
              <w:jc w:val="center"/>
              <w:rPr>
                <w:rFonts w:hint="default" w:ascii="Calibri" w:hAnsi="Calibri" w:cs="Calibri"/>
                <w:sz w:val="24"/>
                <w:szCs w:val="24"/>
                <w:lang w:val="en-US" w:eastAsia="zh-CN"/>
              </w:rPr>
            </w:pPr>
            <w:r>
              <w:rPr>
                <w:rFonts w:hint="default" w:ascii="Calibri" w:hAnsi="Calibri" w:cs="Calibri"/>
                <w:sz w:val="24"/>
                <w:szCs w:val="24"/>
                <w:lang w:val="en-US" w:eastAsia="zh-CN"/>
              </w:rPr>
              <w:t>350</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97" w:hRule="atLeast"/>
          <w:jc w:val="center"/>
        </w:trPr>
        <w:tc>
          <w:tcPr>
            <w:tcW w:w="2664" w:type="pct"/>
            <w:vAlign w:val="center"/>
          </w:tcPr>
          <w:p>
            <w:pPr>
              <w:jc w:val="both"/>
              <w:rPr>
                <w:rFonts w:hint="default" w:ascii="Calibri" w:hAnsi="Calibri" w:cs="Calibri"/>
                <w:sz w:val="24"/>
                <w:szCs w:val="24"/>
              </w:rPr>
            </w:pPr>
            <w:r>
              <w:rPr>
                <w:rFonts w:hint="default" w:ascii="Calibri" w:hAnsi="Calibri" w:cs="Calibri"/>
                <w:sz w:val="24"/>
                <w:szCs w:val="24"/>
                <w:lang w:val="en-US" w:eastAsia="zh-CN"/>
              </w:rPr>
              <w:t>Maximum lowering speed</w:t>
            </w:r>
            <w:r>
              <w:rPr>
                <w:rFonts w:hint="default" w:ascii="Calibri" w:hAnsi="Calibri" w:cs="Calibri"/>
                <w:sz w:val="24"/>
                <w:szCs w:val="24"/>
              </w:rPr>
              <w:t xml:space="preserve"> (mm/min)</w:t>
            </w:r>
          </w:p>
        </w:tc>
        <w:tc>
          <w:tcPr>
            <w:tcW w:w="2335" w:type="pct"/>
            <w:vAlign w:val="center"/>
          </w:tcPr>
          <w:p>
            <w:pPr>
              <w:jc w:val="center"/>
              <w:rPr>
                <w:rFonts w:hint="default" w:ascii="Calibri" w:hAnsi="Calibri" w:cs="Calibri"/>
                <w:sz w:val="24"/>
                <w:szCs w:val="24"/>
                <w:lang w:val="en-US" w:eastAsia="zh-CN"/>
              </w:rPr>
            </w:pPr>
            <w:r>
              <w:rPr>
                <w:rFonts w:hint="default" w:ascii="Calibri" w:hAnsi="Calibri" w:cs="Calibri"/>
                <w:sz w:val="24"/>
                <w:szCs w:val="24"/>
                <w:lang w:val="en-US" w:eastAsia="zh-CN"/>
              </w:rPr>
              <w:t>500</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97" w:hRule="atLeast"/>
          <w:jc w:val="center"/>
        </w:trPr>
        <w:tc>
          <w:tcPr>
            <w:tcW w:w="2664" w:type="pct"/>
            <w:vAlign w:val="center"/>
          </w:tcPr>
          <w:p>
            <w:pPr>
              <w:jc w:val="both"/>
              <w:rPr>
                <w:rFonts w:hint="default" w:ascii="Calibri" w:hAnsi="Calibri" w:cs="Calibri"/>
                <w:sz w:val="24"/>
                <w:szCs w:val="24"/>
                <w:lang w:val="en-US" w:eastAsia="zh-CN"/>
              </w:rPr>
            </w:pPr>
            <w:r>
              <w:rPr>
                <w:rFonts w:hint="default" w:ascii="Calibri" w:hAnsi="Calibri" w:cs="Calibri"/>
                <w:sz w:val="24"/>
                <w:szCs w:val="24"/>
                <w:lang w:val="en-US" w:eastAsia="zh-CN"/>
              </w:rPr>
              <w:t>Motor power</w:t>
            </w:r>
            <w:r>
              <w:rPr>
                <w:rFonts w:hint="eastAsia" w:ascii="Calibri" w:hAnsi="Calibri" w:cs="Calibri"/>
                <w:sz w:val="24"/>
                <w:szCs w:val="24"/>
                <w:lang w:val="en-US" w:eastAsia="zh-CN"/>
              </w:rPr>
              <w:t>(</w:t>
            </w:r>
            <w:r>
              <w:rPr>
                <w:rFonts w:hint="default" w:ascii="Calibri" w:hAnsi="Calibri" w:cs="Calibri"/>
                <w:sz w:val="24"/>
                <w:szCs w:val="24"/>
                <w:lang w:val="en-US" w:eastAsia="zh-CN"/>
              </w:rPr>
              <w:t>kW</w:t>
            </w:r>
            <w:r>
              <w:rPr>
                <w:rFonts w:hint="eastAsia" w:ascii="Calibri" w:hAnsi="Calibri" w:cs="Calibri"/>
                <w:sz w:val="24"/>
                <w:szCs w:val="24"/>
                <w:lang w:val="en-US" w:eastAsia="zh-CN"/>
              </w:rPr>
              <w:t>)</w:t>
            </w:r>
          </w:p>
        </w:tc>
        <w:tc>
          <w:tcPr>
            <w:tcW w:w="2335" w:type="pct"/>
            <w:vAlign w:val="center"/>
          </w:tcPr>
          <w:p>
            <w:pPr>
              <w:jc w:val="center"/>
              <w:rPr>
                <w:rFonts w:hint="default" w:ascii="Calibri" w:hAnsi="Calibri" w:cs="Calibri"/>
                <w:sz w:val="24"/>
                <w:szCs w:val="24"/>
                <w:lang w:val="en-US" w:eastAsia="zh-CN"/>
              </w:rPr>
            </w:pPr>
            <w:r>
              <w:rPr>
                <w:rFonts w:hint="default" w:ascii="Calibri" w:hAnsi="Calibri" w:cs="Calibri"/>
                <w:sz w:val="24"/>
                <w:szCs w:val="24"/>
                <w:lang w:val="en-US" w:eastAsia="zh-CN"/>
              </w:rPr>
              <w:t>2.3</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97" w:hRule="atLeast"/>
          <w:jc w:val="center"/>
        </w:trPr>
        <w:tc>
          <w:tcPr>
            <w:tcW w:w="2664" w:type="pct"/>
            <w:vAlign w:val="center"/>
          </w:tcPr>
          <w:p>
            <w:pPr>
              <w:jc w:val="both"/>
              <w:rPr>
                <w:rFonts w:hint="default" w:ascii="Calibri" w:hAnsi="Calibri" w:cs="Calibri"/>
                <w:sz w:val="24"/>
                <w:szCs w:val="24"/>
              </w:rPr>
            </w:pPr>
            <w:r>
              <w:rPr>
                <w:rFonts w:hint="default" w:ascii="Calibri" w:hAnsi="Calibri" w:cs="Calibri"/>
                <w:sz w:val="24"/>
                <w:szCs w:val="24"/>
              </w:rPr>
              <w:t>Supply Voltage</w:t>
            </w:r>
          </w:p>
        </w:tc>
        <w:tc>
          <w:tcPr>
            <w:tcW w:w="2335" w:type="pct"/>
            <w:vAlign w:val="center"/>
          </w:tcPr>
          <w:p>
            <w:pPr>
              <w:jc w:val="center"/>
              <w:rPr>
                <w:rFonts w:hint="default" w:ascii="Calibri" w:hAnsi="Calibri" w:cs="Calibri"/>
                <w:sz w:val="24"/>
                <w:szCs w:val="24"/>
              </w:rPr>
            </w:pPr>
            <w:r>
              <w:rPr>
                <w:rFonts w:hint="default" w:ascii="Calibri" w:hAnsi="Calibri" w:cs="Calibri"/>
                <w:sz w:val="24"/>
                <w:szCs w:val="24"/>
              </w:rPr>
              <w:t>AC</w:t>
            </w:r>
            <w:r>
              <w:rPr>
                <w:rFonts w:hint="default" w:ascii="Calibri" w:hAnsi="Calibri" w:cs="Calibri"/>
                <w:sz w:val="24"/>
                <w:szCs w:val="24"/>
                <w:lang w:val="en-US" w:eastAsia="zh-CN"/>
              </w:rPr>
              <w:t>22</w:t>
            </w:r>
            <w:r>
              <w:rPr>
                <w:rFonts w:hint="default" w:ascii="Calibri" w:hAnsi="Calibri" w:cs="Calibri"/>
                <w:sz w:val="24"/>
                <w:szCs w:val="24"/>
              </w:rPr>
              <w:t>0V±10%,50</w:t>
            </w:r>
            <w:r>
              <w:rPr>
                <w:rFonts w:hint="eastAsia" w:ascii="Calibri" w:hAnsi="Calibri" w:eastAsia="宋体" w:cs="Calibri"/>
                <w:sz w:val="24"/>
                <w:szCs w:val="24"/>
                <w:lang w:val="en-US" w:eastAsia="zh-CN"/>
              </w:rPr>
              <w:t>-60</w:t>
            </w:r>
            <w:r>
              <w:rPr>
                <w:rFonts w:hint="default" w:ascii="Calibri" w:hAnsi="Calibri" w:cs="Calibri"/>
                <w:sz w:val="24"/>
                <w:szCs w:val="24"/>
              </w:rPr>
              <w:t>Hz</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97" w:hRule="atLeast"/>
          <w:jc w:val="center"/>
        </w:trPr>
        <w:tc>
          <w:tcPr>
            <w:tcW w:w="2664" w:type="pct"/>
            <w:vAlign w:val="center"/>
          </w:tcPr>
          <w:p>
            <w:pPr>
              <w:jc w:val="both"/>
              <w:rPr>
                <w:rFonts w:hint="default" w:ascii="Calibri" w:hAnsi="Calibri" w:cs="Calibri"/>
                <w:sz w:val="24"/>
                <w:szCs w:val="24"/>
              </w:rPr>
            </w:pPr>
            <w:r>
              <w:rPr>
                <w:rFonts w:hint="default" w:ascii="Calibri" w:hAnsi="Calibri" w:cs="Calibri"/>
                <w:sz w:val="24"/>
                <w:szCs w:val="24"/>
              </w:rPr>
              <w:t>Dimensions of</w:t>
            </w:r>
            <w:r>
              <w:rPr>
                <w:rFonts w:hint="default" w:ascii="Calibri" w:hAnsi="Calibri" w:cs="Calibri"/>
                <w:sz w:val="24"/>
                <w:szCs w:val="24"/>
                <w:lang w:val="en-US" w:eastAsia="zh-CN"/>
              </w:rPr>
              <w:t xml:space="preserve"> machine</w:t>
            </w:r>
            <w:r>
              <w:rPr>
                <w:rFonts w:hint="default" w:ascii="Calibri" w:hAnsi="Calibri" w:cs="Calibri"/>
                <w:sz w:val="24"/>
                <w:szCs w:val="24"/>
              </w:rPr>
              <w:t>(mm)</w:t>
            </w:r>
          </w:p>
        </w:tc>
        <w:tc>
          <w:tcPr>
            <w:tcW w:w="2335" w:type="pct"/>
            <w:vAlign w:val="center"/>
          </w:tcPr>
          <w:p>
            <w:pPr>
              <w:jc w:val="center"/>
              <w:rPr>
                <w:rFonts w:hint="default" w:ascii="Calibri" w:hAnsi="Calibri" w:cs="Calibri"/>
                <w:sz w:val="24"/>
                <w:szCs w:val="24"/>
                <w:lang w:val="en-US" w:eastAsia="zh-CN"/>
              </w:rPr>
            </w:pPr>
            <w:r>
              <w:rPr>
                <w:rFonts w:hint="default" w:ascii="Calibri" w:hAnsi="Calibri" w:cs="Calibri"/>
                <w:sz w:val="24"/>
                <w:szCs w:val="24"/>
                <w:lang w:val="en-US" w:eastAsia="zh-CN"/>
              </w:rPr>
              <w:t>1570</w:t>
            </w:r>
            <w:r>
              <w:rPr>
                <w:rFonts w:hint="eastAsia" w:ascii="Calibri" w:hAnsi="Calibri" w:cs="Calibri"/>
                <w:sz w:val="24"/>
                <w:szCs w:val="24"/>
                <w:lang w:val="en-US" w:eastAsia="zh-CN"/>
              </w:rPr>
              <w:t>×</w:t>
            </w:r>
            <w:r>
              <w:rPr>
                <w:rFonts w:hint="default" w:ascii="Calibri" w:hAnsi="Calibri" w:cs="Calibri"/>
                <w:sz w:val="24"/>
                <w:szCs w:val="24"/>
                <w:lang w:val="en-US" w:eastAsia="zh-CN"/>
              </w:rPr>
              <w:t>970</w:t>
            </w:r>
            <w:r>
              <w:rPr>
                <w:rFonts w:hint="eastAsia" w:ascii="Calibri" w:hAnsi="Calibri" w:cs="Calibri"/>
                <w:sz w:val="24"/>
                <w:szCs w:val="24"/>
                <w:lang w:val="en-US" w:eastAsia="zh-CN"/>
              </w:rPr>
              <w:t>×</w:t>
            </w:r>
            <w:r>
              <w:rPr>
                <w:rFonts w:hint="default" w:ascii="Calibri" w:hAnsi="Calibri" w:cs="Calibri"/>
                <w:sz w:val="24"/>
                <w:szCs w:val="24"/>
                <w:lang w:val="en-US" w:eastAsia="zh-CN"/>
              </w:rPr>
              <w:t>2280</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97" w:hRule="atLeast"/>
          <w:jc w:val="center"/>
        </w:trPr>
        <w:tc>
          <w:tcPr>
            <w:tcW w:w="2664" w:type="pct"/>
            <w:vAlign w:val="center"/>
          </w:tcPr>
          <w:p>
            <w:pPr>
              <w:jc w:val="both"/>
              <w:rPr>
                <w:rFonts w:hint="default" w:ascii="Calibri" w:hAnsi="Calibri" w:cs="Calibri"/>
                <w:sz w:val="24"/>
                <w:szCs w:val="24"/>
              </w:rPr>
            </w:pPr>
            <w:r>
              <w:rPr>
                <w:rFonts w:hint="default" w:ascii="Calibri" w:hAnsi="Calibri" w:cs="Calibri"/>
                <w:sz w:val="24"/>
                <w:szCs w:val="24"/>
              </w:rPr>
              <w:t>Weight (kg)</w:t>
            </w:r>
          </w:p>
        </w:tc>
        <w:tc>
          <w:tcPr>
            <w:tcW w:w="2335" w:type="pct"/>
            <w:vAlign w:val="center"/>
          </w:tcPr>
          <w:p>
            <w:pPr>
              <w:jc w:val="center"/>
              <w:rPr>
                <w:rFonts w:hint="default" w:ascii="Calibri" w:hAnsi="Calibri" w:cs="Calibri"/>
                <w:sz w:val="24"/>
                <w:szCs w:val="24"/>
              </w:rPr>
            </w:pPr>
            <w:r>
              <w:rPr>
                <w:rFonts w:hint="default" w:ascii="Calibri" w:hAnsi="Calibri" w:cs="Calibri"/>
                <w:sz w:val="24"/>
                <w:szCs w:val="24"/>
              </w:rPr>
              <w:t>3</w:t>
            </w:r>
            <w:r>
              <w:rPr>
                <w:rFonts w:hint="default" w:ascii="Calibri" w:hAnsi="Calibri" w:cs="Calibri"/>
                <w:sz w:val="24"/>
                <w:szCs w:val="24"/>
                <w:lang w:val="en-US" w:eastAsia="zh-CN"/>
              </w:rPr>
              <w:t>2</w:t>
            </w:r>
            <w:r>
              <w:rPr>
                <w:rFonts w:hint="default" w:ascii="Calibri" w:hAnsi="Calibri" w:cs="Calibri"/>
                <w:sz w:val="24"/>
                <w:szCs w:val="24"/>
              </w:rPr>
              <w:t>00</w:t>
            </w:r>
          </w:p>
        </w:tc>
      </w:tr>
    </w:tbl>
    <w:p>
      <w:pPr>
        <w:rPr>
          <w:rFonts w:hint="default"/>
        </w:rPr>
      </w:pPr>
    </w:p>
    <w:p>
      <w:pPr>
        <w:rPr>
          <w:rFonts w:hint="default"/>
        </w:rPr>
      </w:pPr>
      <w:r>
        <w:rPr>
          <w:rFonts w:hint="default"/>
        </w:rPr>
        <w:br w:type="page"/>
      </w:r>
    </w:p>
    <w:p>
      <w:pPr>
        <w:pStyle w:val="20"/>
        <w:bidi w:val="0"/>
        <w:jc w:val="both"/>
        <w:rPr>
          <w:rFonts w:hint="default"/>
        </w:rPr>
        <w:sectPr>
          <w:pgSz w:w="11906" w:h="16839"/>
          <w:pgMar w:top="1512" w:right="1415" w:bottom="1177" w:left="1785" w:header="852" w:footer="987" w:gutter="0"/>
          <w:pgBorders>
            <w:top w:val="none" w:sz="0" w:space="0"/>
            <w:left w:val="none" w:sz="0" w:space="0"/>
            <w:bottom w:val="none" w:sz="0" w:space="0"/>
            <w:right w:val="none" w:sz="0" w:space="0"/>
          </w:pgBorders>
          <w:pgNumType w:fmt="decimal"/>
          <w:cols w:space="720" w:num="1"/>
        </w:sectPr>
      </w:pPr>
      <w:bookmarkStart w:id="28" w:name="_Toc12354"/>
    </w:p>
    <w:p>
      <w:pPr>
        <w:pStyle w:val="20"/>
        <w:bidi w:val="0"/>
        <w:jc w:val="both"/>
        <w:rPr>
          <w:rFonts w:hint="default"/>
        </w:rPr>
      </w:pPr>
    </w:p>
    <w:p>
      <w:pPr>
        <w:pStyle w:val="20"/>
        <w:bidi w:val="0"/>
        <w:rPr>
          <w:rFonts w:hint="default"/>
        </w:rPr>
      </w:pPr>
      <w:bookmarkStart w:id="29" w:name="_Toc4509"/>
      <w:bookmarkStart w:id="30" w:name="_Toc22239"/>
      <w:bookmarkStart w:id="31" w:name="_Toc2069"/>
      <w:bookmarkStart w:id="32" w:name="_Toc30465"/>
      <w:bookmarkStart w:id="33" w:name="_Toc15217"/>
      <w:bookmarkStart w:id="34" w:name="_Toc29080"/>
      <w:bookmarkStart w:id="35" w:name="_Toc30239"/>
      <w:bookmarkStart w:id="36" w:name="_Toc28400"/>
      <w:bookmarkStart w:id="37" w:name="_Toc820"/>
      <w:bookmarkStart w:id="38" w:name="_Toc5331"/>
      <w:bookmarkStart w:id="39" w:name="_Toc11752"/>
      <w:r>
        <w:rPr>
          <w:rFonts w:hint="default"/>
        </w:rPr>
        <w:t>WAW</w:t>
      </w:r>
      <w:r>
        <w:rPr>
          <w:rFonts w:hint="eastAsia"/>
          <w:lang w:val="en-US" w:eastAsia="zh-CN"/>
        </w:rPr>
        <w:t xml:space="preserve"> </w:t>
      </w:r>
      <w:r>
        <w:rPr>
          <w:rFonts w:hint="default"/>
        </w:rPr>
        <w:t>Series</w:t>
      </w:r>
      <w:r>
        <w:rPr>
          <w:rFonts w:hint="eastAsia"/>
          <w:lang w:val="en-US" w:eastAsia="zh-CN"/>
        </w:rPr>
        <w:t xml:space="preserve"> </w:t>
      </w:r>
      <w:r>
        <w:rPr>
          <w:rFonts w:hint="default"/>
        </w:rPr>
        <w:t>S</w:t>
      </w:r>
      <w:r>
        <w:rPr>
          <w:rFonts w:hint="eastAsia"/>
          <w:lang w:val="en-US" w:eastAsia="zh-CN"/>
        </w:rPr>
        <w:t xml:space="preserve"> </w:t>
      </w:r>
      <w:r>
        <w:rPr>
          <w:rFonts w:hint="default"/>
        </w:rPr>
        <w:t>Electro-hydraulic Servo Steel</w:t>
      </w:r>
      <w:r>
        <w:rPr>
          <w:rFonts w:hint="default"/>
          <w:lang w:val="en-US" w:eastAsia="zh-CN"/>
        </w:rPr>
        <w:t xml:space="preserve"> </w:t>
      </w:r>
      <w:r>
        <w:rPr>
          <w:rFonts w:hint="default"/>
        </w:rPr>
        <w:t>Strand Special Testing Machine</w:t>
      </w:r>
      <w:bookmarkEnd w:id="28"/>
      <w:bookmarkEnd w:id="29"/>
      <w:bookmarkEnd w:id="30"/>
      <w:bookmarkEnd w:id="31"/>
      <w:bookmarkEnd w:id="32"/>
      <w:bookmarkEnd w:id="33"/>
      <w:bookmarkEnd w:id="34"/>
      <w:bookmarkEnd w:id="35"/>
      <w:bookmarkEnd w:id="36"/>
      <w:bookmarkEnd w:id="37"/>
      <w:bookmarkEnd w:id="38"/>
      <w:bookmarkEnd w:id="39"/>
    </w:p>
    <w:p>
      <w:pPr>
        <w:pStyle w:val="24"/>
        <w:bidi w:val="0"/>
        <w:rPr>
          <w:rFonts w:hint="default"/>
        </w:rPr>
      </w:pPr>
    </w:p>
    <w:p>
      <w:pPr>
        <w:pStyle w:val="24"/>
        <w:bidi w:val="0"/>
        <w:rPr>
          <w:rFonts w:hint="eastAsia" w:eastAsia="宋体"/>
          <w:lang w:val="en-US" w:eastAsia="zh-CN"/>
        </w:rPr>
      </w:pPr>
      <w:r>
        <w:rPr>
          <w:rFonts w:hint="default"/>
        </w:rPr>
        <w:t xml:space="preserve">ASTM E8 </w:t>
      </w:r>
      <w:r>
        <w:rPr>
          <w:rFonts w:hint="eastAsia" w:eastAsia="宋体"/>
          <w:lang w:val="en-US" w:eastAsia="zh-CN"/>
        </w:rPr>
        <w:t xml:space="preserve">| </w:t>
      </w:r>
      <w:r>
        <w:rPr>
          <w:rFonts w:hint="default"/>
        </w:rPr>
        <w:t>UNI 7676 (Wire Strands)</w:t>
      </w:r>
      <w:r>
        <w:rPr>
          <w:rFonts w:hint="eastAsia" w:eastAsia="宋体"/>
          <w:lang w:val="en-US" w:eastAsia="zh-CN"/>
        </w:rPr>
        <w:t xml:space="preserve"> |</w:t>
      </w:r>
      <w:r>
        <w:rPr>
          <w:rFonts w:hint="default"/>
        </w:rPr>
        <w:t>EN ISO 7438</w:t>
      </w:r>
      <w:r>
        <w:rPr>
          <w:rFonts w:hint="eastAsia" w:eastAsia="宋体"/>
          <w:lang w:val="en-US" w:eastAsia="zh-CN"/>
        </w:rPr>
        <w:t xml:space="preserve"> |</w:t>
      </w:r>
      <w:r>
        <w:rPr>
          <w:rFonts w:hint="default"/>
        </w:rPr>
        <w:t xml:space="preserve"> EN ISO 15630-1 | ASTM A615</w:t>
      </w:r>
      <w:r>
        <w:rPr>
          <w:rFonts w:hint="eastAsia" w:eastAsia="宋体"/>
          <w:lang w:val="en-US" w:eastAsia="zh-CN"/>
        </w:rPr>
        <w:t xml:space="preserve"> | </w:t>
      </w:r>
      <w:r>
        <w:rPr>
          <w:rFonts w:hint="default"/>
        </w:rPr>
        <w:t>ASTM A615M</w:t>
      </w:r>
    </w:p>
    <w:p>
      <w:pPr>
        <w:rPr>
          <w:rFonts w:hint="default"/>
        </w:rPr>
      </w:pPr>
    </w:p>
    <w:p>
      <w:pPr>
        <w:jc w:val="center"/>
        <w:rPr>
          <w:rFonts w:hint="default"/>
        </w:rPr>
      </w:pPr>
      <w:r>
        <w:rPr>
          <w:rFonts w:hint="default"/>
        </w:rPr>
        <w:drawing>
          <wp:inline distT="0" distB="0" distL="0" distR="0">
            <wp:extent cx="1834515" cy="2705735"/>
            <wp:effectExtent l="0" t="0" r="13335" b="18415"/>
            <wp:docPr id="6" name="IM 6"/>
            <wp:cNvGraphicFramePr/>
            <a:graphic xmlns:a="http://schemas.openxmlformats.org/drawingml/2006/main">
              <a:graphicData uri="http://schemas.openxmlformats.org/drawingml/2006/picture">
                <pic:pic xmlns:pic="http://schemas.openxmlformats.org/drawingml/2006/picture">
                  <pic:nvPicPr>
                    <pic:cNvPr id="6" name="IM 6"/>
                    <pic:cNvPicPr/>
                  </pic:nvPicPr>
                  <pic:blipFill>
                    <a:blip r:embed="rId15"/>
                    <a:stretch>
                      <a:fillRect/>
                    </a:stretch>
                  </pic:blipFill>
                  <pic:spPr>
                    <a:xfrm>
                      <a:off x="0" y="0"/>
                      <a:ext cx="1834515" cy="2705735"/>
                    </a:xfrm>
                    <a:prstGeom prst="rect">
                      <a:avLst/>
                    </a:prstGeom>
                  </pic:spPr>
                </pic:pic>
              </a:graphicData>
            </a:graphic>
          </wp:inline>
        </w:drawing>
      </w:r>
    </w:p>
    <w:p>
      <w:pPr>
        <w:rPr>
          <w:rFonts w:hint="default"/>
        </w:rPr>
      </w:pPr>
    </w:p>
    <w:p>
      <w:pPr>
        <w:pStyle w:val="22"/>
        <w:bidi w:val="0"/>
        <w:rPr>
          <w:rFonts w:hint="default"/>
        </w:rPr>
      </w:pPr>
      <w:r>
        <w:rPr>
          <w:rFonts w:hint="default"/>
        </w:rPr>
        <w:t>This  product  is  suitable  for  tensile  test  of  steel  strand,  also  can  be  used  for tensile, compression, shear and other tests of metal and non-metal materials.</w:t>
      </w:r>
    </w:p>
    <w:p>
      <w:pPr>
        <w:pStyle w:val="22"/>
        <w:bidi w:val="0"/>
        <w:rPr>
          <w:rFonts w:hint="default"/>
          <w:b/>
          <w:bCs/>
        </w:rPr>
      </w:pPr>
      <w:r>
        <w:rPr>
          <w:rFonts w:hint="default"/>
          <w:b/>
          <w:bCs/>
        </w:rPr>
        <w:t>Features：</w:t>
      </w:r>
    </w:p>
    <w:p>
      <w:pPr>
        <w:pStyle w:val="22"/>
        <w:bidi w:val="0"/>
        <w:rPr>
          <w:rFonts w:hint="default"/>
        </w:rPr>
      </w:pPr>
      <w:r>
        <w:rPr>
          <w:rFonts w:hint="default"/>
        </w:rPr>
        <w:t>1.The frame adopts gantry frame structure, super strong steel.</w:t>
      </w:r>
    </w:p>
    <w:p>
      <w:pPr>
        <w:pStyle w:val="22"/>
        <w:bidi w:val="0"/>
        <w:rPr>
          <w:rFonts w:hint="default"/>
        </w:rPr>
      </w:pPr>
      <w:r>
        <w:rPr>
          <w:rFonts w:hint="default"/>
        </w:rPr>
        <w:t>2.The</w:t>
      </w:r>
      <w:r>
        <w:rPr>
          <w:rFonts w:hint="eastAsia"/>
          <w:lang w:val="en-US" w:eastAsia="zh-CN"/>
        </w:rPr>
        <w:t xml:space="preserve"> </w:t>
      </w:r>
      <w:r>
        <w:rPr>
          <w:rFonts w:hint="default"/>
        </w:rPr>
        <w:t>shield is</w:t>
      </w:r>
      <w:r>
        <w:rPr>
          <w:rFonts w:hint="eastAsia"/>
          <w:lang w:val="en-US" w:eastAsia="zh-CN"/>
        </w:rPr>
        <w:t xml:space="preserve"> </w:t>
      </w:r>
      <w:r>
        <w:rPr>
          <w:rFonts w:hint="default"/>
        </w:rPr>
        <w:t>made</w:t>
      </w:r>
      <w:r>
        <w:rPr>
          <w:rFonts w:hint="eastAsia"/>
          <w:lang w:val="en-US" w:eastAsia="zh-CN"/>
        </w:rPr>
        <w:t xml:space="preserve"> </w:t>
      </w:r>
      <w:r>
        <w:rPr>
          <w:rFonts w:hint="default"/>
        </w:rPr>
        <w:t>of acrylic</w:t>
      </w:r>
      <w:r>
        <w:rPr>
          <w:rFonts w:hint="eastAsia"/>
          <w:lang w:val="en-US" w:eastAsia="zh-CN"/>
        </w:rPr>
        <w:t xml:space="preserve"> </w:t>
      </w:r>
      <w:r>
        <w:rPr>
          <w:rFonts w:hint="default"/>
        </w:rPr>
        <w:t>transparent material, clean and beautiful, can</w:t>
      </w:r>
      <w:r>
        <w:rPr>
          <w:rFonts w:hint="eastAsia"/>
          <w:lang w:val="en-US" w:eastAsia="zh-CN"/>
        </w:rPr>
        <w:t xml:space="preserve"> </w:t>
      </w:r>
      <w:r>
        <w:rPr>
          <w:rFonts w:hint="default"/>
        </w:rPr>
        <w:t>observe the whole test process.</w:t>
      </w:r>
    </w:p>
    <w:p>
      <w:pPr>
        <w:pStyle w:val="22"/>
        <w:bidi w:val="0"/>
        <w:rPr>
          <w:rFonts w:hint="default"/>
        </w:rPr>
      </w:pPr>
      <w:r>
        <w:rPr>
          <w:rFonts w:hint="default"/>
        </w:rPr>
        <w:t>3.External hydraulic jaws, easy to</w:t>
      </w:r>
      <w:r>
        <w:rPr>
          <w:rFonts w:hint="eastAsia"/>
          <w:lang w:val="en-US" w:eastAsia="zh-CN"/>
        </w:rPr>
        <w:t xml:space="preserve"> </w:t>
      </w:r>
      <w:r>
        <w:rPr>
          <w:rFonts w:hint="default"/>
        </w:rPr>
        <w:t>overhaul.</w:t>
      </w:r>
    </w:p>
    <w:p>
      <w:pPr>
        <w:pStyle w:val="22"/>
        <w:bidi w:val="0"/>
        <w:rPr>
          <w:rFonts w:hint="default"/>
        </w:rPr>
      </w:pPr>
      <w:r>
        <w:rPr>
          <w:rFonts w:hint="default"/>
        </w:rPr>
        <w:t>4.With</w:t>
      </w:r>
      <w:r>
        <w:rPr>
          <w:rFonts w:hint="eastAsia"/>
          <w:lang w:val="en-US" w:eastAsia="zh-CN"/>
        </w:rPr>
        <w:t xml:space="preserve"> </w:t>
      </w:r>
      <w:r>
        <w:rPr>
          <w:rFonts w:hint="default"/>
        </w:rPr>
        <w:t>upper/lower pressure plate, to</w:t>
      </w:r>
      <w:r>
        <w:rPr>
          <w:rFonts w:hint="eastAsia"/>
          <w:lang w:val="en-US" w:eastAsia="zh-CN"/>
        </w:rPr>
        <w:t xml:space="preserve"> </w:t>
      </w:r>
      <w:r>
        <w:rPr>
          <w:rFonts w:hint="default"/>
        </w:rPr>
        <w:t>achieve tensile and compressive</w:t>
      </w:r>
      <w:r>
        <w:rPr>
          <w:rFonts w:hint="eastAsia"/>
          <w:lang w:val="en-US" w:eastAsia="zh-CN"/>
        </w:rPr>
        <w:t xml:space="preserve"> </w:t>
      </w:r>
      <w:r>
        <w:rPr>
          <w:rFonts w:hint="default"/>
        </w:rPr>
        <w:t>double</w:t>
      </w:r>
      <w:r>
        <w:rPr>
          <w:rFonts w:hint="eastAsia"/>
          <w:lang w:val="en-US" w:eastAsia="zh-CN"/>
        </w:rPr>
        <w:t xml:space="preserve"> </w:t>
      </w:r>
      <w:r>
        <w:rPr>
          <w:rFonts w:hint="default"/>
        </w:rPr>
        <w:t>space.</w:t>
      </w:r>
    </w:p>
    <w:p>
      <w:pPr>
        <w:pStyle w:val="22"/>
        <w:bidi w:val="0"/>
        <w:rPr>
          <w:rFonts w:hint="default"/>
        </w:rPr>
      </w:pPr>
      <w:r>
        <w:rPr>
          <w:rFonts w:hint="default"/>
        </w:rPr>
        <w:t>5.Sensor</w:t>
      </w:r>
      <w:r>
        <w:rPr>
          <w:rFonts w:hint="eastAsia"/>
          <w:lang w:val="en-US" w:eastAsia="zh-CN"/>
        </w:rPr>
        <w:t xml:space="preserve"> </w:t>
      </w:r>
      <w:r>
        <w:rPr>
          <w:rFonts w:hint="default"/>
        </w:rPr>
        <w:t>adopts</w:t>
      </w:r>
      <w:r>
        <w:rPr>
          <w:rFonts w:hint="eastAsia"/>
          <w:lang w:val="en-US" w:eastAsia="zh-CN"/>
        </w:rPr>
        <w:t xml:space="preserve"> </w:t>
      </w:r>
      <w:r>
        <w:rPr>
          <w:rFonts w:hint="default"/>
        </w:rPr>
        <w:t>wheel and</w:t>
      </w:r>
      <w:r>
        <w:rPr>
          <w:rFonts w:hint="eastAsia"/>
          <w:lang w:val="en-US" w:eastAsia="zh-CN"/>
        </w:rPr>
        <w:t xml:space="preserve"> </w:t>
      </w:r>
      <w:r>
        <w:rPr>
          <w:rFonts w:hint="default"/>
        </w:rPr>
        <w:t>spoke sensor, high precision, stable rate, with reciprocity.</w:t>
      </w:r>
    </w:p>
    <w:p>
      <w:pPr>
        <w:pStyle w:val="22"/>
        <w:bidi w:val="0"/>
        <w:rPr>
          <w:rFonts w:hint="default"/>
        </w:rPr>
      </w:pPr>
      <w:r>
        <w:rPr>
          <w:rFonts w:hint="default"/>
        </w:rPr>
        <w:t>6.Brand computer, with wireless</w:t>
      </w:r>
      <w:r>
        <w:rPr>
          <w:rFonts w:hint="eastAsia"/>
          <w:lang w:val="en-US" w:eastAsia="zh-CN"/>
        </w:rPr>
        <w:t xml:space="preserve"> </w:t>
      </w:r>
      <w:r>
        <w:rPr>
          <w:rFonts w:hint="default"/>
        </w:rPr>
        <w:t xml:space="preserve">keyboard and mouse, </w:t>
      </w:r>
      <w:r>
        <w:rPr>
          <w:rFonts w:hint="eastAsia"/>
          <w:lang w:val="en-US" w:eastAsia="zh-CN"/>
        </w:rPr>
        <w:t>l</w:t>
      </w:r>
      <w:r>
        <w:rPr>
          <w:rFonts w:hint="default"/>
        </w:rPr>
        <w:t>arge display, sensitive operation.</w:t>
      </w:r>
    </w:p>
    <w:p>
      <w:pPr>
        <w:pStyle w:val="22"/>
        <w:bidi w:val="0"/>
        <w:rPr>
          <w:rFonts w:hint="default"/>
        </w:rPr>
      </w:pPr>
      <w:r>
        <w:rPr>
          <w:rFonts w:hint="default"/>
        </w:rPr>
        <w:t>7.</w:t>
      </w:r>
      <w:r>
        <w:rPr>
          <w:rFonts w:hint="eastAsia"/>
          <w:lang w:val="en-US" w:eastAsia="zh-CN"/>
        </w:rPr>
        <w:t>S</w:t>
      </w:r>
      <w:r>
        <w:rPr>
          <w:rFonts w:hint="default"/>
        </w:rPr>
        <w:t>ervo motor and radial piston pump, ultra-low decibel, oil</w:t>
      </w:r>
      <w:r>
        <w:rPr>
          <w:rFonts w:hint="eastAsia"/>
          <w:lang w:val="en-US" w:eastAsia="zh-CN"/>
        </w:rPr>
        <w:t xml:space="preserve"> </w:t>
      </w:r>
      <w:r>
        <w:rPr>
          <w:rFonts w:hint="default"/>
        </w:rPr>
        <w:t>temperature is not</w:t>
      </w:r>
      <w:r>
        <w:rPr>
          <w:rFonts w:hint="eastAsia"/>
          <w:lang w:val="en-US" w:eastAsia="zh-CN"/>
        </w:rPr>
        <w:t xml:space="preserve"> </w:t>
      </w:r>
      <w:r>
        <w:rPr>
          <w:rFonts w:hint="default"/>
        </w:rPr>
        <w:t>easy to rise, efficient and stable.</w:t>
      </w:r>
    </w:p>
    <w:p>
      <w:pPr>
        <w:pStyle w:val="22"/>
        <w:bidi w:val="0"/>
        <w:rPr>
          <w:rFonts w:hint="default"/>
        </w:rPr>
      </w:pPr>
      <w:r>
        <w:rPr>
          <w:rFonts w:hint="default"/>
        </w:rPr>
        <w:t>8.Using double oil pumps and double motors to realize independent oil source and stable pressure supply.</w:t>
      </w:r>
    </w:p>
    <w:p>
      <w:pPr>
        <w:rPr>
          <w:rFonts w:hint="default"/>
        </w:rPr>
        <w:sectPr>
          <w:pgSz w:w="11906" w:h="16839"/>
          <w:pgMar w:top="1512" w:right="1415" w:bottom="1177" w:left="1785" w:header="852" w:footer="987" w:gutter="0"/>
          <w:pgBorders>
            <w:top w:val="none" w:sz="0" w:space="0"/>
            <w:left w:val="none" w:sz="0" w:space="0"/>
            <w:bottom w:val="none" w:sz="0" w:space="0"/>
            <w:right w:val="none" w:sz="0" w:space="0"/>
          </w:pgBorders>
          <w:pgNumType w:fmt="decimal"/>
          <w:cols w:space="720" w:num="1"/>
        </w:sectPr>
      </w:pPr>
    </w:p>
    <w:p>
      <w:pPr>
        <w:rPr>
          <w:rFonts w:hint="default"/>
        </w:rPr>
      </w:pPr>
    </w:p>
    <w:p>
      <w:pPr>
        <w:pStyle w:val="22"/>
        <w:bidi w:val="0"/>
        <w:rPr>
          <w:rFonts w:hint="default"/>
          <w:b/>
          <w:bCs/>
        </w:rPr>
      </w:pPr>
      <w:r>
        <w:rPr>
          <w:rFonts w:hint="default"/>
          <w:b/>
          <w:bCs/>
        </w:rPr>
        <w:t>Main technical parameters and specifications:</w:t>
      </w:r>
    </w:p>
    <w:p>
      <w:pPr>
        <w:rPr>
          <w:rFonts w:hint="default"/>
        </w:rPr>
      </w:pPr>
    </w:p>
    <w:tbl>
      <w:tblPr>
        <w:tblStyle w:val="16"/>
        <w:tblW w:w="8448" w:type="dxa"/>
        <w:jc w:val="center"/>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0" w:type="dxa"/>
          <w:bottom w:w="0" w:type="dxa"/>
          <w:right w:w="0" w:type="dxa"/>
        </w:tblCellMar>
      </w:tblPr>
      <w:tblGrid>
        <w:gridCol w:w="4564"/>
        <w:gridCol w:w="1980"/>
        <w:gridCol w:w="1904"/>
      </w:tblGrid>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53" w:hRule="atLeast"/>
          <w:jc w:val="center"/>
        </w:trPr>
        <w:tc>
          <w:tcPr>
            <w:tcW w:w="4564" w:type="dxa"/>
            <w:vAlign w:val="center"/>
          </w:tcPr>
          <w:p>
            <w:pPr>
              <w:jc w:val="both"/>
              <w:rPr>
                <w:rFonts w:hint="default" w:ascii="Calibri" w:hAnsi="Calibri" w:cs="Calibri"/>
                <w:sz w:val="24"/>
                <w:szCs w:val="24"/>
              </w:rPr>
            </w:pPr>
            <w:r>
              <w:rPr>
                <w:rFonts w:hint="default" w:ascii="Calibri" w:hAnsi="Calibri" w:cs="Calibri"/>
                <w:sz w:val="24"/>
                <w:szCs w:val="24"/>
              </w:rPr>
              <w:t>Specification Model</w:t>
            </w:r>
          </w:p>
        </w:tc>
        <w:tc>
          <w:tcPr>
            <w:tcW w:w="1980" w:type="dxa"/>
            <w:vAlign w:val="center"/>
          </w:tcPr>
          <w:p>
            <w:pPr>
              <w:jc w:val="center"/>
              <w:rPr>
                <w:rFonts w:hint="default" w:ascii="Calibri" w:hAnsi="Calibri" w:cs="Calibri"/>
                <w:sz w:val="24"/>
                <w:szCs w:val="24"/>
              </w:rPr>
            </w:pPr>
            <w:r>
              <w:rPr>
                <w:rFonts w:hint="default" w:ascii="Calibri" w:hAnsi="Calibri" w:cs="Calibri"/>
                <w:sz w:val="24"/>
                <w:szCs w:val="24"/>
              </w:rPr>
              <w:t>WAW-600GS</w:t>
            </w:r>
          </w:p>
        </w:tc>
        <w:tc>
          <w:tcPr>
            <w:tcW w:w="1904" w:type="dxa"/>
            <w:vAlign w:val="center"/>
          </w:tcPr>
          <w:p>
            <w:pPr>
              <w:jc w:val="center"/>
              <w:rPr>
                <w:rFonts w:hint="default" w:ascii="Calibri" w:hAnsi="Calibri" w:cs="Calibri"/>
                <w:sz w:val="24"/>
                <w:szCs w:val="24"/>
              </w:rPr>
            </w:pPr>
            <w:r>
              <w:rPr>
                <w:rFonts w:hint="default" w:ascii="Calibri" w:hAnsi="Calibri" w:cs="Calibri"/>
                <w:sz w:val="24"/>
                <w:szCs w:val="24"/>
              </w:rPr>
              <w:t>WAW- 1000GS</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49" w:hRule="atLeast"/>
          <w:jc w:val="center"/>
        </w:trPr>
        <w:tc>
          <w:tcPr>
            <w:tcW w:w="4564" w:type="dxa"/>
            <w:vAlign w:val="center"/>
          </w:tcPr>
          <w:p>
            <w:pPr>
              <w:jc w:val="both"/>
              <w:rPr>
                <w:rFonts w:hint="default" w:ascii="Calibri" w:hAnsi="Calibri" w:cs="Calibri"/>
                <w:sz w:val="24"/>
                <w:szCs w:val="24"/>
              </w:rPr>
            </w:pPr>
            <w:r>
              <w:rPr>
                <w:rFonts w:hint="default" w:ascii="Calibri" w:hAnsi="Calibri" w:cs="Calibri"/>
                <w:sz w:val="24"/>
                <w:szCs w:val="24"/>
              </w:rPr>
              <w:t>Maximum test force (KN)</w:t>
            </w:r>
          </w:p>
        </w:tc>
        <w:tc>
          <w:tcPr>
            <w:tcW w:w="1980" w:type="dxa"/>
            <w:vAlign w:val="center"/>
          </w:tcPr>
          <w:p>
            <w:pPr>
              <w:jc w:val="center"/>
              <w:rPr>
                <w:rFonts w:hint="default" w:ascii="Calibri" w:hAnsi="Calibri" w:cs="Calibri"/>
                <w:sz w:val="24"/>
                <w:szCs w:val="24"/>
              </w:rPr>
            </w:pPr>
            <w:r>
              <w:rPr>
                <w:rFonts w:hint="default" w:ascii="Calibri" w:hAnsi="Calibri" w:cs="Calibri"/>
                <w:sz w:val="24"/>
                <w:szCs w:val="24"/>
              </w:rPr>
              <w:t>600</w:t>
            </w:r>
          </w:p>
        </w:tc>
        <w:tc>
          <w:tcPr>
            <w:tcW w:w="1904" w:type="dxa"/>
            <w:vAlign w:val="center"/>
          </w:tcPr>
          <w:p>
            <w:pPr>
              <w:jc w:val="center"/>
              <w:rPr>
                <w:rFonts w:hint="default" w:ascii="Calibri" w:hAnsi="Calibri" w:cs="Calibri"/>
                <w:sz w:val="24"/>
                <w:szCs w:val="24"/>
              </w:rPr>
            </w:pPr>
            <w:r>
              <w:rPr>
                <w:rFonts w:hint="default" w:ascii="Calibri" w:hAnsi="Calibri" w:cs="Calibri"/>
                <w:sz w:val="24"/>
                <w:szCs w:val="24"/>
              </w:rPr>
              <w:t>1000</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48" w:hRule="atLeast"/>
          <w:jc w:val="center"/>
        </w:trPr>
        <w:tc>
          <w:tcPr>
            <w:tcW w:w="4564" w:type="dxa"/>
            <w:vAlign w:val="center"/>
          </w:tcPr>
          <w:p>
            <w:pPr>
              <w:jc w:val="both"/>
              <w:rPr>
                <w:rFonts w:hint="default" w:ascii="Calibri" w:hAnsi="Calibri" w:cs="Calibri"/>
                <w:sz w:val="24"/>
                <w:szCs w:val="24"/>
              </w:rPr>
            </w:pPr>
            <w:r>
              <w:rPr>
                <w:rFonts w:hint="default" w:ascii="Calibri" w:hAnsi="Calibri" w:cs="Calibri"/>
                <w:sz w:val="24"/>
                <w:szCs w:val="24"/>
              </w:rPr>
              <w:t>Effective measurement range</w:t>
            </w:r>
          </w:p>
        </w:tc>
        <w:tc>
          <w:tcPr>
            <w:tcW w:w="3884" w:type="dxa"/>
            <w:gridSpan w:val="2"/>
            <w:vAlign w:val="center"/>
          </w:tcPr>
          <w:p>
            <w:pPr>
              <w:jc w:val="center"/>
              <w:rPr>
                <w:rFonts w:hint="default" w:ascii="Calibri" w:hAnsi="Calibri" w:cs="Calibri"/>
                <w:sz w:val="24"/>
                <w:szCs w:val="24"/>
              </w:rPr>
            </w:pPr>
            <w:r>
              <w:rPr>
                <w:rFonts w:hint="default" w:ascii="Calibri" w:hAnsi="Calibri" w:cs="Calibri"/>
                <w:sz w:val="24"/>
                <w:szCs w:val="24"/>
              </w:rPr>
              <w:t>5%～100%</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49" w:hRule="atLeast"/>
          <w:jc w:val="center"/>
        </w:trPr>
        <w:tc>
          <w:tcPr>
            <w:tcW w:w="4564" w:type="dxa"/>
            <w:vAlign w:val="center"/>
          </w:tcPr>
          <w:p>
            <w:pPr>
              <w:jc w:val="both"/>
              <w:rPr>
                <w:rFonts w:hint="default" w:ascii="Calibri" w:hAnsi="Calibri" w:cs="Calibri"/>
                <w:sz w:val="24"/>
                <w:szCs w:val="24"/>
              </w:rPr>
            </w:pPr>
            <w:r>
              <w:rPr>
                <w:rFonts w:hint="default" w:ascii="Calibri" w:hAnsi="Calibri" w:cs="Calibri"/>
                <w:sz w:val="24"/>
                <w:szCs w:val="24"/>
              </w:rPr>
              <w:t>Accuracy of load indication value</w:t>
            </w:r>
          </w:p>
        </w:tc>
        <w:tc>
          <w:tcPr>
            <w:tcW w:w="3884" w:type="dxa"/>
            <w:gridSpan w:val="2"/>
            <w:vAlign w:val="center"/>
          </w:tcPr>
          <w:p>
            <w:pPr>
              <w:jc w:val="center"/>
              <w:rPr>
                <w:rFonts w:hint="default" w:ascii="Calibri" w:hAnsi="Calibri" w:cs="Calibri"/>
                <w:sz w:val="24"/>
                <w:szCs w:val="24"/>
              </w:rPr>
            </w:pPr>
            <w:r>
              <w:rPr>
                <w:rFonts w:hint="default" w:ascii="Calibri" w:hAnsi="Calibri" w:cs="Calibri"/>
                <w:sz w:val="24"/>
                <w:szCs w:val="24"/>
              </w:rPr>
              <w:t>Level 0.5</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17" w:hRule="atLeast"/>
          <w:jc w:val="center"/>
        </w:trPr>
        <w:tc>
          <w:tcPr>
            <w:tcW w:w="4564" w:type="dxa"/>
            <w:vAlign w:val="center"/>
          </w:tcPr>
          <w:p>
            <w:pPr>
              <w:jc w:val="both"/>
              <w:rPr>
                <w:rFonts w:hint="default" w:ascii="Calibri" w:hAnsi="Calibri" w:cs="Calibri"/>
                <w:sz w:val="24"/>
                <w:szCs w:val="24"/>
              </w:rPr>
            </w:pPr>
            <w:r>
              <w:rPr>
                <w:rFonts w:hint="default" w:ascii="Calibri" w:hAnsi="Calibri" w:cs="Calibri"/>
                <w:sz w:val="24"/>
                <w:szCs w:val="24"/>
              </w:rPr>
              <w:t>Stretching space (mm)</w:t>
            </w:r>
          </w:p>
        </w:tc>
        <w:tc>
          <w:tcPr>
            <w:tcW w:w="3884" w:type="dxa"/>
            <w:gridSpan w:val="2"/>
            <w:vAlign w:val="center"/>
          </w:tcPr>
          <w:p>
            <w:pPr>
              <w:jc w:val="center"/>
              <w:rPr>
                <w:rFonts w:hint="default" w:ascii="Calibri" w:hAnsi="Calibri" w:cs="Calibri"/>
                <w:sz w:val="24"/>
                <w:szCs w:val="24"/>
              </w:rPr>
            </w:pPr>
            <w:r>
              <w:rPr>
                <w:rFonts w:hint="default" w:ascii="Calibri" w:hAnsi="Calibri" w:cs="Calibri"/>
                <w:sz w:val="24"/>
                <w:szCs w:val="24"/>
              </w:rPr>
              <w:t>1050</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48" w:hRule="atLeast"/>
          <w:jc w:val="center"/>
        </w:trPr>
        <w:tc>
          <w:tcPr>
            <w:tcW w:w="4564" w:type="dxa"/>
            <w:vAlign w:val="center"/>
          </w:tcPr>
          <w:p>
            <w:pPr>
              <w:jc w:val="both"/>
              <w:rPr>
                <w:rFonts w:hint="default" w:ascii="Calibri" w:hAnsi="Calibri" w:cs="Calibri"/>
                <w:sz w:val="24"/>
                <w:szCs w:val="24"/>
              </w:rPr>
            </w:pPr>
            <w:r>
              <w:rPr>
                <w:rFonts w:hint="default" w:ascii="Calibri" w:hAnsi="Calibri" w:cs="Calibri"/>
                <w:sz w:val="24"/>
                <w:szCs w:val="24"/>
              </w:rPr>
              <w:t>Compressed Space (mm)</w:t>
            </w:r>
          </w:p>
        </w:tc>
        <w:tc>
          <w:tcPr>
            <w:tcW w:w="3884" w:type="dxa"/>
            <w:gridSpan w:val="2"/>
            <w:vAlign w:val="center"/>
          </w:tcPr>
          <w:p>
            <w:pPr>
              <w:jc w:val="center"/>
              <w:rPr>
                <w:rFonts w:hint="default" w:ascii="Calibri" w:hAnsi="Calibri" w:cs="Calibri"/>
                <w:sz w:val="24"/>
                <w:szCs w:val="24"/>
              </w:rPr>
            </w:pPr>
            <w:r>
              <w:rPr>
                <w:rFonts w:hint="default" w:ascii="Calibri" w:hAnsi="Calibri" w:cs="Calibri"/>
                <w:sz w:val="24"/>
                <w:szCs w:val="24"/>
              </w:rPr>
              <w:t>950</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49" w:hRule="atLeast"/>
          <w:jc w:val="center"/>
        </w:trPr>
        <w:tc>
          <w:tcPr>
            <w:tcW w:w="4564" w:type="dxa"/>
            <w:vAlign w:val="center"/>
          </w:tcPr>
          <w:p>
            <w:pPr>
              <w:jc w:val="both"/>
              <w:rPr>
                <w:rFonts w:hint="default" w:ascii="Calibri" w:hAnsi="Calibri" w:cs="Calibri"/>
                <w:sz w:val="24"/>
                <w:szCs w:val="24"/>
              </w:rPr>
            </w:pPr>
            <w:r>
              <w:rPr>
                <w:rFonts w:hint="default" w:ascii="Calibri" w:hAnsi="Calibri" w:cs="Calibri"/>
                <w:sz w:val="24"/>
                <w:szCs w:val="24"/>
              </w:rPr>
              <w:t>Specimen clamping diameter (mm)</w:t>
            </w:r>
          </w:p>
        </w:tc>
        <w:tc>
          <w:tcPr>
            <w:tcW w:w="3884" w:type="dxa"/>
            <w:gridSpan w:val="2"/>
            <w:vAlign w:val="center"/>
          </w:tcPr>
          <w:p>
            <w:pPr>
              <w:jc w:val="center"/>
              <w:rPr>
                <w:rFonts w:hint="default" w:ascii="Calibri" w:hAnsi="Calibri" w:cs="Calibri"/>
                <w:sz w:val="24"/>
                <w:szCs w:val="24"/>
              </w:rPr>
            </w:pPr>
            <w:r>
              <w:rPr>
                <w:rFonts w:hint="default" w:ascii="Calibri" w:hAnsi="Calibri" w:cs="Calibri"/>
                <w:sz w:val="24"/>
                <w:szCs w:val="24"/>
              </w:rPr>
              <w:t>Φ12~Φ16</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49" w:hRule="atLeast"/>
          <w:jc w:val="center"/>
        </w:trPr>
        <w:tc>
          <w:tcPr>
            <w:tcW w:w="4564" w:type="dxa"/>
            <w:vAlign w:val="center"/>
          </w:tcPr>
          <w:p>
            <w:pPr>
              <w:jc w:val="both"/>
              <w:rPr>
                <w:rFonts w:hint="default" w:ascii="Calibri" w:hAnsi="Calibri" w:cs="Calibri"/>
                <w:sz w:val="24"/>
                <w:szCs w:val="24"/>
              </w:rPr>
            </w:pPr>
            <w:r>
              <w:rPr>
                <w:rFonts w:hint="default" w:ascii="Calibri" w:hAnsi="Calibri" w:cs="Calibri"/>
                <w:sz w:val="24"/>
                <w:szCs w:val="24"/>
              </w:rPr>
              <w:t>Working piston stroke (mm)</w:t>
            </w:r>
          </w:p>
        </w:tc>
        <w:tc>
          <w:tcPr>
            <w:tcW w:w="3884" w:type="dxa"/>
            <w:gridSpan w:val="2"/>
            <w:vAlign w:val="center"/>
          </w:tcPr>
          <w:p>
            <w:pPr>
              <w:jc w:val="center"/>
              <w:rPr>
                <w:rFonts w:hint="default" w:ascii="Calibri" w:hAnsi="Calibri" w:cs="Calibri"/>
                <w:sz w:val="24"/>
                <w:szCs w:val="24"/>
              </w:rPr>
            </w:pPr>
            <w:r>
              <w:rPr>
                <w:rFonts w:hint="default" w:ascii="Calibri" w:hAnsi="Calibri" w:cs="Calibri"/>
                <w:sz w:val="24"/>
                <w:szCs w:val="24"/>
              </w:rPr>
              <w:t>200</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49" w:hRule="atLeast"/>
          <w:jc w:val="center"/>
        </w:trPr>
        <w:tc>
          <w:tcPr>
            <w:tcW w:w="4564" w:type="dxa"/>
            <w:vAlign w:val="center"/>
          </w:tcPr>
          <w:p>
            <w:pPr>
              <w:jc w:val="both"/>
              <w:rPr>
                <w:rFonts w:hint="default" w:ascii="Calibri" w:hAnsi="Calibri" w:cs="Calibri"/>
                <w:sz w:val="24"/>
                <w:szCs w:val="24"/>
              </w:rPr>
            </w:pPr>
            <w:r>
              <w:rPr>
                <w:rFonts w:hint="default" w:ascii="Calibri" w:hAnsi="Calibri" w:cs="Calibri"/>
                <w:sz w:val="24"/>
                <w:szCs w:val="24"/>
              </w:rPr>
              <w:t>Upper/lower pressure plate size (mm)</w:t>
            </w:r>
          </w:p>
        </w:tc>
        <w:tc>
          <w:tcPr>
            <w:tcW w:w="3884" w:type="dxa"/>
            <w:gridSpan w:val="2"/>
            <w:vAlign w:val="center"/>
          </w:tcPr>
          <w:p>
            <w:pPr>
              <w:jc w:val="center"/>
              <w:rPr>
                <w:rFonts w:hint="default" w:ascii="Calibri" w:hAnsi="Calibri" w:cs="Calibri"/>
                <w:sz w:val="24"/>
                <w:szCs w:val="24"/>
              </w:rPr>
            </w:pPr>
            <w:r>
              <w:rPr>
                <w:rFonts w:hint="default" w:ascii="Calibri" w:hAnsi="Calibri" w:cs="Calibri"/>
                <w:sz w:val="24"/>
                <w:szCs w:val="24"/>
              </w:rPr>
              <w:t>Φ220×Φ230</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49" w:hRule="atLeast"/>
          <w:jc w:val="center"/>
        </w:trPr>
        <w:tc>
          <w:tcPr>
            <w:tcW w:w="4564" w:type="dxa"/>
            <w:vAlign w:val="center"/>
          </w:tcPr>
          <w:p>
            <w:pPr>
              <w:jc w:val="both"/>
              <w:rPr>
                <w:rFonts w:hint="default" w:ascii="Calibri" w:hAnsi="Calibri" w:cs="Calibri"/>
                <w:sz w:val="24"/>
                <w:szCs w:val="24"/>
              </w:rPr>
            </w:pPr>
            <w:r>
              <w:rPr>
                <w:rFonts w:hint="default" w:ascii="Calibri" w:hAnsi="Calibri" w:cs="Calibri"/>
                <w:sz w:val="24"/>
                <w:szCs w:val="24"/>
              </w:rPr>
              <w:t>Tabletop rising speed (mm/min)</w:t>
            </w:r>
          </w:p>
        </w:tc>
        <w:tc>
          <w:tcPr>
            <w:tcW w:w="3884" w:type="dxa"/>
            <w:gridSpan w:val="2"/>
            <w:vAlign w:val="center"/>
          </w:tcPr>
          <w:p>
            <w:pPr>
              <w:jc w:val="center"/>
              <w:rPr>
                <w:rFonts w:hint="default" w:ascii="Calibri" w:hAnsi="Calibri" w:cs="Calibri"/>
                <w:sz w:val="24"/>
                <w:szCs w:val="24"/>
              </w:rPr>
            </w:pPr>
            <w:r>
              <w:rPr>
                <w:rFonts w:hint="default" w:ascii="Calibri" w:hAnsi="Calibri" w:cs="Calibri"/>
                <w:sz w:val="24"/>
                <w:szCs w:val="24"/>
              </w:rPr>
              <w:t>100</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30" w:hRule="atLeast"/>
          <w:jc w:val="center"/>
        </w:trPr>
        <w:tc>
          <w:tcPr>
            <w:tcW w:w="4564" w:type="dxa"/>
            <w:vAlign w:val="center"/>
          </w:tcPr>
          <w:p>
            <w:pPr>
              <w:jc w:val="both"/>
              <w:rPr>
                <w:rFonts w:hint="default" w:ascii="Calibri" w:hAnsi="Calibri" w:cs="Calibri"/>
                <w:sz w:val="24"/>
                <w:szCs w:val="24"/>
              </w:rPr>
            </w:pPr>
            <w:r>
              <w:rPr>
                <w:rFonts w:hint="default" w:ascii="Calibri" w:hAnsi="Calibri" w:cs="Calibri"/>
                <w:sz w:val="24"/>
                <w:szCs w:val="24"/>
              </w:rPr>
              <w:t>Moving beam lifting speed (mm/min)</w:t>
            </w:r>
          </w:p>
        </w:tc>
        <w:tc>
          <w:tcPr>
            <w:tcW w:w="3884" w:type="dxa"/>
            <w:gridSpan w:val="2"/>
            <w:vAlign w:val="center"/>
          </w:tcPr>
          <w:p>
            <w:pPr>
              <w:jc w:val="center"/>
              <w:rPr>
                <w:rFonts w:hint="default" w:ascii="Calibri" w:hAnsi="Calibri" w:cs="Calibri"/>
                <w:sz w:val="24"/>
                <w:szCs w:val="24"/>
              </w:rPr>
            </w:pPr>
            <w:r>
              <w:rPr>
                <w:rFonts w:hint="default" w:ascii="Calibri" w:hAnsi="Calibri" w:cs="Calibri"/>
                <w:sz w:val="24"/>
                <w:szCs w:val="24"/>
              </w:rPr>
              <w:t>240</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49" w:hRule="atLeast"/>
          <w:jc w:val="center"/>
        </w:trPr>
        <w:tc>
          <w:tcPr>
            <w:tcW w:w="4564" w:type="dxa"/>
            <w:vAlign w:val="center"/>
          </w:tcPr>
          <w:p>
            <w:pPr>
              <w:jc w:val="both"/>
              <w:rPr>
                <w:rFonts w:hint="default" w:ascii="Calibri" w:hAnsi="Calibri" w:cs="Calibri"/>
                <w:sz w:val="24"/>
                <w:szCs w:val="24"/>
              </w:rPr>
            </w:pPr>
            <w:r>
              <w:rPr>
                <w:rFonts w:hint="default" w:ascii="Calibri" w:hAnsi="Calibri" w:cs="Calibri"/>
                <w:sz w:val="24"/>
                <w:szCs w:val="24"/>
              </w:rPr>
              <w:t>Distance between two pillars (mm)</w:t>
            </w:r>
          </w:p>
        </w:tc>
        <w:tc>
          <w:tcPr>
            <w:tcW w:w="3884" w:type="dxa"/>
            <w:gridSpan w:val="2"/>
            <w:vAlign w:val="center"/>
          </w:tcPr>
          <w:p>
            <w:pPr>
              <w:jc w:val="center"/>
              <w:rPr>
                <w:rFonts w:hint="default" w:ascii="Calibri" w:hAnsi="Calibri" w:cs="Calibri"/>
                <w:sz w:val="24"/>
                <w:szCs w:val="24"/>
              </w:rPr>
            </w:pPr>
            <w:r>
              <w:rPr>
                <w:rFonts w:hint="default" w:ascii="Calibri" w:hAnsi="Calibri" w:cs="Calibri"/>
                <w:sz w:val="24"/>
                <w:szCs w:val="24"/>
              </w:rPr>
              <w:t>450</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49" w:hRule="atLeast"/>
          <w:jc w:val="center"/>
        </w:trPr>
        <w:tc>
          <w:tcPr>
            <w:tcW w:w="4564" w:type="dxa"/>
            <w:vAlign w:val="center"/>
          </w:tcPr>
          <w:p>
            <w:pPr>
              <w:jc w:val="both"/>
              <w:rPr>
                <w:rFonts w:hint="default" w:ascii="Calibri" w:hAnsi="Calibri" w:cs="Calibri"/>
                <w:sz w:val="24"/>
                <w:szCs w:val="24"/>
              </w:rPr>
            </w:pPr>
            <w:r>
              <w:rPr>
                <w:rFonts w:hint="default" w:ascii="Calibri" w:hAnsi="Calibri" w:cs="Calibri"/>
                <w:sz w:val="24"/>
                <w:szCs w:val="24"/>
              </w:rPr>
              <w:t>Supply Voltage</w:t>
            </w:r>
          </w:p>
        </w:tc>
        <w:tc>
          <w:tcPr>
            <w:tcW w:w="3884" w:type="dxa"/>
            <w:gridSpan w:val="2"/>
            <w:vAlign w:val="center"/>
          </w:tcPr>
          <w:p>
            <w:pPr>
              <w:jc w:val="center"/>
              <w:rPr>
                <w:rFonts w:hint="default" w:ascii="Calibri" w:hAnsi="Calibri" w:cs="Calibri"/>
                <w:sz w:val="24"/>
                <w:szCs w:val="24"/>
              </w:rPr>
            </w:pPr>
            <w:r>
              <w:rPr>
                <w:rFonts w:hint="default" w:ascii="Calibri" w:hAnsi="Calibri" w:cs="Calibri"/>
                <w:sz w:val="24"/>
                <w:szCs w:val="24"/>
              </w:rPr>
              <w:t>AC</w:t>
            </w:r>
            <w:r>
              <w:rPr>
                <w:rFonts w:hint="default" w:ascii="Calibri" w:hAnsi="Calibri" w:cs="Calibri"/>
                <w:sz w:val="24"/>
                <w:szCs w:val="24"/>
                <w:lang w:val="en-US" w:eastAsia="zh-CN"/>
              </w:rPr>
              <w:t>38</w:t>
            </w:r>
            <w:r>
              <w:rPr>
                <w:rFonts w:hint="default" w:ascii="Calibri" w:hAnsi="Calibri" w:cs="Calibri"/>
                <w:sz w:val="24"/>
                <w:szCs w:val="24"/>
              </w:rPr>
              <w:t>0V±10%,50</w:t>
            </w:r>
            <w:r>
              <w:rPr>
                <w:rFonts w:hint="eastAsia" w:ascii="Calibri" w:hAnsi="Calibri" w:eastAsia="宋体" w:cs="Calibri"/>
                <w:sz w:val="24"/>
                <w:szCs w:val="24"/>
                <w:lang w:val="en-US" w:eastAsia="zh-CN"/>
              </w:rPr>
              <w:t>-60</w:t>
            </w:r>
            <w:r>
              <w:rPr>
                <w:rFonts w:hint="default" w:ascii="Calibri" w:hAnsi="Calibri" w:cs="Calibri"/>
                <w:sz w:val="24"/>
                <w:szCs w:val="24"/>
              </w:rPr>
              <w:t>Hz</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49" w:hRule="atLeast"/>
          <w:jc w:val="center"/>
        </w:trPr>
        <w:tc>
          <w:tcPr>
            <w:tcW w:w="4564" w:type="dxa"/>
            <w:vAlign w:val="center"/>
          </w:tcPr>
          <w:p>
            <w:pPr>
              <w:jc w:val="both"/>
              <w:rPr>
                <w:rFonts w:hint="default" w:ascii="Calibri" w:hAnsi="Calibri" w:cs="Calibri"/>
                <w:sz w:val="24"/>
                <w:szCs w:val="24"/>
              </w:rPr>
            </w:pPr>
            <w:r>
              <w:rPr>
                <w:rFonts w:hint="default" w:ascii="Calibri" w:hAnsi="Calibri" w:cs="Calibri"/>
                <w:sz w:val="24"/>
                <w:szCs w:val="24"/>
              </w:rPr>
              <w:t>Host size (mm)</w:t>
            </w:r>
          </w:p>
        </w:tc>
        <w:tc>
          <w:tcPr>
            <w:tcW w:w="3884" w:type="dxa"/>
            <w:gridSpan w:val="2"/>
            <w:vAlign w:val="center"/>
          </w:tcPr>
          <w:p>
            <w:pPr>
              <w:jc w:val="center"/>
              <w:rPr>
                <w:rFonts w:hint="default" w:ascii="Calibri" w:hAnsi="Calibri" w:cs="Calibri"/>
                <w:sz w:val="24"/>
                <w:szCs w:val="24"/>
                <w:lang w:val="en-US" w:eastAsia="zh-CN"/>
              </w:rPr>
            </w:pPr>
            <w:r>
              <w:rPr>
                <w:rFonts w:hint="default" w:ascii="Calibri" w:hAnsi="Calibri" w:cs="Calibri"/>
                <w:sz w:val="24"/>
                <w:szCs w:val="24"/>
                <w:lang w:val="en-US" w:eastAsia="zh-CN"/>
              </w:rPr>
              <w:t>1050</w:t>
            </w:r>
            <w:r>
              <w:rPr>
                <w:rFonts w:hint="eastAsia" w:ascii="Calibri" w:hAnsi="Calibri" w:cs="Calibri"/>
                <w:sz w:val="24"/>
                <w:szCs w:val="24"/>
                <w:lang w:val="en-US" w:eastAsia="zh-CN"/>
              </w:rPr>
              <w:t>×</w:t>
            </w:r>
            <w:r>
              <w:rPr>
                <w:rFonts w:hint="default" w:ascii="Calibri" w:hAnsi="Calibri" w:cs="Calibri"/>
                <w:sz w:val="24"/>
                <w:szCs w:val="24"/>
                <w:lang w:val="en-US" w:eastAsia="zh-CN"/>
              </w:rPr>
              <w:t>710</w:t>
            </w:r>
            <w:r>
              <w:rPr>
                <w:rFonts w:hint="eastAsia" w:ascii="Calibri" w:hAnsi="Calibri" w:cs="Calibri"/>
                <w:sz w:val="24"/>
                <w:szCs w:val="24"/>
                <w:lang w:val="en-US" w:eastAsia="zh-CN"/>
              </w:rPr>
              <w:t>×</w:t>
            </w:r>
            <w:r>
              <w:rPr>
                <w:rFonts w:hint="default" w:ascii="Calibri" w:hAnsi="Calibri" w:cs="Calibri"/>
                <w:sz w:val="24"/>
                <w:szCs w:val="24"/>
                <w:lang w:val="en-US" w:eastAsia="zh-CN"/>
              </w:rPr>
              <w:t>2910</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98" w:hRule="atLeast"/>
          <w:jc w:val="center"/>
        </w:trPr>
        <w:tc>
          <w:tcPr>
            <w:tcW w:w="4564" w:type="dxa"/>
            <w:vAlign w:val="center"/>
          </w:tcPr>
          <w:p>
            <w:pPr>
              <w:jc w:val="both"/>
              <w:rPr>
                <w:rFonts w:hint="default" w:ascii="Calibri" w:hAnsi="Calibri" w:cs="Calibri"/>
                <w:sz w:val="24"/>
                <w:szCs w:val="24"/>
              </w:rPr>
            </w:pPr>
            <w:r>
              <w:rPr>
                <w:rFonts w:hint="default" w:ascii="Calibri" w:hAnsi="Calibri" w:cs="Calibri"/>
                <w:sz w:val="24"/>
                <w:szCs w:val="24"/>
              </w:rPr>
              <w:t>Dimensions of force measuring cabinet(mm)</w:t>
            </w:r>
          </w:p>
        </w:tc>
        <w:tc>
          <w:tcPr>
            <w:tcW w:w="3884" w:type="dxa"/>
            <w:gridSpan w:val="2"/>
            <w:vAlign w:val="center"/>
          </w:tcPr>
          <w:p>
            <w:pPr>
              <w:jc w:val="center"/>
              <w:rPr>
                <w:rFonts w:hint="default" w:ascii="Calibri" w:hAnsi="Calibri" w:cs="Calibri"/>
                <w:sz w:val="24"/>
                <w:szCs w:val="24"/>
                <w:lang w:val="en-US" w:eastAsia="zh-CN"/>
              </w:rPr>
            </w:pPr>
            <w:r>
              <w:rPr>
                <w:rFonts w:hint="default" w:ascii="Calibri" w:hAnsi="Calibri" w:cs="Calibri"/>
                <w:sz w:val="24"/>
                <w:szCs w:val="24"/>
                <w:lang w:val="en-US" w:eastAsia="zh-CN"/>
              </w:rPr>
              <w:t>700</w:t>
            </w:r>
            <w:r>
              <w:rPr>
                <w:rFonts w:hint="eastAsia" w:ascii="Calibri" w:hAnsi="Calibri" w:cs="Calibri"/>
                <w:sz w:val="24"/>
                <w:szCs w:val="24"/>
                <w:lang w:val="en-US" w:eastAsia="zh-CN"/>
              </w:rPr>
              <w:t>×</w:t>
            </w:r>
            <w:r>
              <w:rPr>
                <w:rFonts w:hint="default" w:ascii="Calibri" w:hAnsi="Calibri" w:cs="Calibri"/>
                <w:sz w:val="24"/>
                <w:szCs w:val="24"/>
                <w:lang w:val="en-US" w:eastAsia="zh-CN"/>
              </w:rPr>
              <w:t>520</w:t>
            </w:r>
            <w:r>
              <w:rPr>
                <w:rFonts w:hint="eastAsia" w:ascii="Calibri" w:hAnsi="Calibri" w:cs="Calibri"/>
                <w:sz w:val="24"/>
                <w:szCs w:val="24"/>
                <w:lang w:val="en-US" w:eastAsia="zh-CN"/>
              </w:rPr>
              <w:t>×</w:t>
            </w:r>
            <w:r>
              <w:rPr>
                <w:rFonts w:hint="default" w:ascii="Calibri" w:hAnsi="Calibri" w:cs="Calibri"/>
                <w:sz w:val="24"/>
                <w:szCs w:val="24"/>
                <w:lang w:val="en-US" w:eastAsia="zh-CN"/>
              </w:rPr>
              <w:t>1630</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91" w:hRule="atLeast"/>
          <w:jc w:val="center"/>
        </w:trPr>
        <w:tc>
          <w:tcPr>
            <w:tcW w:w="4564" w:type="dxa"/>
            <w:vAlign w:val="center"/>
          </w:tcPr>
          <w:p>
            <w:pPr>
              <w:jc w:val="both"/>
              <w:rPr>
                <w:rFonts w:hint="default" w:ascii="Calibri" w:hAnsi="Calibri" w:cs="Calibri"/>
                <w:sz w:val="24"/>
                <w:szCs w:val="24"/>
              </w:rPr>
            </w:pPr>
            <w:r>
              <w:rPr>
                <w:rFonts w:hint="default" w:ascii="Calibri" w:hAnsi="Calibri" w:cs="Calibri"/>
                <w:sz w:val="24"/>
                <w:szCs w:val="24"/>
              </w:rPr>
              <w:t>Weight (kg)</w:t>
            </w:r>
          </w:p>
        </w:tc>
        <w:tc>
          <w:tcPr>
            <w:tcW w:w="3884" w:type="dxa"/>
            <w:gridSpan w:val="2"/>
            <w:vAlign w:val="center"/>
          </w:tcPr>
          <w:p>
            <w:pPr>
              <w:jc w:val="center"/>
              <w:rPr>
                <w:rFonts w:hint="default" w:ascii="Calibri" w:hAnsi="Calibri" w:cs="Calibri"/>
                <w:sz w:val="24"/>
                <w:szCs w:val="24"/>
              </w:rPr>
            </w:pPr>
            <w:r>
              <w:rPr>
                <w:rFonts w:hint="default" w:ascii="Calibri" w:hAnsi="Calibri" w:cs="Calibri"/>
                <w:sz w:val="24"/>
                <w:szCs w:val="24"/>
              </w:rPr>
              <w:t>3700</w:t>
            </w:r>
          </w:p>
        </w:tc>
      </w:tr>
    </w:tbl>
    <w:p>
      <w:pPr>
        <w:rPr>
          <w:rFonts w:hint="default"/>
        </w:rPr>
      </w:pPr>
    </w:p>
    <w:p>
      <w:pPr>
        <w:rPr>
          <w:rFonts w:hint="default"/>
        </w:rPr>
      </w:pPr>
      <w:r>
        <w:rPr>
          <w:rFonts w:hint="default"/>
          <w:lang w:eastAsia="zh-CN"/>
        </w:rPr>
        <w:br w:type="page"/>
      </w:r>
    </w:p>
    <w:p>
      <w:pPr>
        <w:rPr>
          <w:rFonts w:hint="default"/>
        </w:rPr>
        <w:sectPr>
          <w:pgSz w:w="11906" w:h="16839"/>
          <w:pgMar w:top="1512" w:right="1415" w:bottom="1177" w:left="1785" w:header="852" w:footer="987" w:gutter="0"/>
          <w:pgBorders>
            <w:top w:val="none" w:sz="0" w:space="0"/>
            <w:left w:val="none" w:sz="0" w:space="0"/>
            <w:bottom w:val="none" w:sz="0" w:space="0"/>
            <w:right w:val="none" w:sz="0" w:space="0"/>
          </w:pgBorders>
          <w:pgNumType w:fmt="decimal"/>
          <w:cols w:space="720" w:num="1"/>
        </w:sectPr>
      </w:pPr>
    </w:p>
    <w:p>
      <w:pPr>
        <w:rPr>
          <w:rFonts w:hint="default"/>
        </w:rPr>
      </w:pPr>
    </w:p>
    <w:p>
      <w:pPr>
        <w:pStyle w:val="20"/>
        <w:bidi w:val="0"/>
        <w:rPr>
          <w:rFonts w:hint="default"/>
        </w:rPr>
      </w:pPr>
      <w:bookmarkStart w:id="40" w:name="_Toc32392"/>
      <w:bookmarkStart w:id="41" w:name="_Toc26294"/>
      <w:bookmarkStart w:id="42" w:name="_Toc5992"/>
      <w:bookmarkStart w:id="43" w:name="_Toc6551"/>
      <w:bookmarkStart w:id="44" w:name="_Toc30245"/>
      <w:bookmarkStart w:id="45" w:name="_Toc10867"/>
      <w:bookmarkStart w:id="46" w:name="_Toc2158"/>
      <w:bookmarkStart w:id="47" w:name="_Toc30385"/>
      <w:bookmarkStart w:id="48" w:name="_Toc29510"/>
      <w:bookmarkStart w:id="49" w:name="_Toc22921"/>
      <w:bookmarkStart w:id="50" w:name="_Toc118"/>
      <w:bookmarkStart w:id="51" w:name="_Toc31821"/>
      <w:r>
        <w:rPr>
          <w:rFonts w:hint="default"/>
        </w:rPr>
        <w:t>W</w:t>
      </w:r>
      <w:r>
        <w:rPr>
          <w:rFonts w:hint="default"/>
          <w:lang w:val="en-US" w:eastAsia="zh-CN"/>
        </w:rPr>
        <w:t>AW</w:t>
      </w:r>
      <w:r>
        <w:rPr>
          <w:rFonts w:hint="default"/>
        </w:rPr>
        <w:t xml:space="preserve"> Series Servo Steel Strand Special Testing</w:t>
      </w:r>
      <w:r>
        <w:rPr>
          <w:rFonts w:hint="default"/>
          <w:lang w:val="en-US" w:eastAsia="zh-CN"/>
        </w:rPr>
        <w:t xml:space="preserve"> </w:t>
      </w:r>
      <w:r>
        <w:rPr>
          <w:rFonts w:hint="default"/>
        </w:rPr>
        <w:t>Machine</w:t>
      </w:r>
      <w:bookmarkEnd w:id="40"/>
      <w:bookmarkEnd w:id="41"/>
      <w:bookmarkEnd w:id="42"/>
      <w:bookmarkEnd w:id="43"/>
      <w:bookmarkEnd w:id="44"/>
      <w:bookmarkEnd w:id="45"/>
      <w:bookmarkEnd w:id="46"/>
      <w:bookmarkEnd w:id="47"/>
      <w:bookmarkEnd w:id="48"/>
      <w:bookmarkEnd w:id="49"/>
      <w:bookmarkEnd w:id="50"/>
      <w:bookmarkEnd w:id="51"/>
    </w:p>
    <w:p>
      <w:pPr>
        <w:pStyle w:val="24"/>
        <w:bidi w:val="0"/>
        <w:rPr>
          <w:rFonts w:hint="default"/>
        </w:rPr>
      </w:pPr>
    </w:p>
    <w:p>
      <w:pPr>
        <w:pStyle w:val="24"/>
        <w:bidi w:val="0"/>
        <w:rPr>
          <w:rFonts w:hint="default"/>
        </w:rPr>
      </w:pPr>
      <w:r>
        <w:rPr>
          <w:rFonts w:hint="default"/>
        </w:rPr>
        <w:t xml:space="preserve">ASTM E8 </w:t>
      </w:r>
      <w:r>
        <w:rPr>
          <w:rFonts w:hint="eastAsia"/>
          <w:lang w:val="en-US" w:eastAsia="zh-CN"/>
        </w:rPr>
        <w:t xml:space="preserve">| </w:t>
      </w:r>
      <w:r>
        <w:rPr>
          <w:rFonts w:hint="default"/>
        </w:rPr>
        <w:t>UNI 7676 (Wire Strands)</w:t>
      </w:r>
      <w:r>
        <w:rPr>
          <w:rFonts w:hint="eastAsia"/>
          <w:lang w:val="en-US" w:eastAsia="zh-CN"/>
        </w:rPr>
        <w:t xml:space="preserve"> |</w:t>
      </w:r>
      <w:r>
        <w:rPr>
          <w:rFonts w:hint="default"/>
        </w:rPr>
        <w:t>EN ISO 7438</w:t>
      </w:r>
      <w:r>
        <w:rPr>
          <w:rFonts w:hint="eastAsia"/>
          <w:lang w:val="en-US" w:eastAsia="zh-CN"/>
        </w:rPr>
        <w:t xml:space="preserve"> |</w:t>
      </w:r>
      <w:r>
        <w:rPr>
          <w:rFonts w:hint="default"/>
        </w:rPr>
        <w:t xml:space="preserve"> EN ISO 15630-1 | ASTM A615</w:t>
      </w:r>
      <w:r>
        <w:rPr>
          <w:rFonts w:hint="eastAsia"/>
          <w:lang w:val="en-US" w:eastAsia="zh-CN"/>
        </w:rPr>
        <w:t xml:space="preserve"> | </w:t>
      </w:r>
      <w:r>
        <w:rPr>
          <w:rFonts w:hint="default"/>
        </w:rPr>
        <w:t>ASTM A615M</w:t>
      </w:r>
    </w:p>
    <w:p>
      <w:pPr>
        <w:rPr>
          <w:rFonts w:hint="default"/>
        </w:rPr>
      </w:pPr>
    </w:p>
    <w:p>
      <w:pPr>
        <w:rPr>
          <w:rFonts w:hint="default"/>
        </w:rPr>
      </w:pPr>
    </w:p>
    <w:p>
      <w:pPr>
        <w:jc w:val="center"/>
        <w:rPr>
          <w:rFonts w:hint="default"/>
        </w:rPr>
      </w:pPr>
      <w:r>
        <w:rPr>
          <w:rFonts w:hint="default"/>
        </w:rPr>
        <w:drawing>
          <wp:inline distT="0" distB="0" distL="0" distR="0">
            <wp:extent cx="2205355" cy="2921635"/>
            <wp:effectExtent l="0" t="0" r="4445" b="12065"/>
            <wp:docPr id="12" name="IM 12"/>
            <wp:cNvGraphicFramePr/>
            <a:graphic xmlns:a="http://schemas.openxmlformats.org/drawingml/2006/main">
              <a:graphicData uri="http://schemas.openxmlformats.org/drawingml/2006/picture">
                <pic:pic xmlns:pic="http://schemas.openxmlformats.org/drawingml/2006/picture">
                  <pic:nvPicPr>
                    <pic:cNvPr id="12" name="IM 12"/>
                    <pic:cNvPicPr/>
                  </pic:nvPicPr>
                  <pic:blipFill>
                    <a:blip r:embed="rId16"/>
                    <a:stretch>
                      <a:fillRect/>
                    </a:stretch>
                  </pic:blipFill>
                  <pic:spPr>
                    <a:xfrm>
                      <a:off x="0" y="0"/>
                      <a:ext cx="2205565" cy="2922195"/>
                    </a:xfrm>
                    <a:prstGeom prst="rect">
                      <a:avLst/>
                    </a:prstGeom>
                  </pic:spPr>
                </pic:pic>
              </a:graphicData>
            </a:graphic>
          </wp:inline>
        </w:drawing>
      </w:r>
    </w:p>
    <w:p>
      <w:pPr>
        <w:rPr>
          <w:rFonts w:hint="default"/>
        </w:rPr>
      </w:pPr>
    </w:p>
    <w:p>
      <w:pPr>
        <w:pStyle w:val="22"/>
        <w:bidi w:val="0"/>
        <w:rPr>
          <w:rFonts w:hint="default"/>
        </w:rPr>
      </w:pPr>
    </w:p>
    <w:p>
      <w:pPr>
        <w:pStyle w:val="22"/>
        <w:bidi w:val="0"/>
        <w:rPr>
          <w:rFonts w:hint="default"/>
        </w:rPr>
      </w:pPr>
      <w:r>
        <w:rPr>
          <w:rFonts w:hint="default"/>
        </w:rPr>
        <w:t>WAW series electro-hydraulic servo steel strand special test machine is mainly used for the tensile test of steel strand, can do the tensile, compression and other tests  of  metal</w:t>
      </w:r>
      <w:r>
        <w:rPr>
          <w:rFonts w:hint="eastAsia"/>
          <w:lang w:val="en-US" w:eastAsia="zh-CN"/>
        </w:rPr>
        <w:t xml:space="preserve"> </w:t>
      </w:r>
      <w:r>
        <w:rPr>
          <w:rFonts w:hint="default"/>
        </w:rPr>
        <w:t>materials;  equipped  with  appropriate  fixtures,  can  also  be  used  to conduct the tensile, compression, bending and shear tests of non-metallic materials.</w:t>
      </w:r>
    </w:p>
    <w:p>
      <w:pPr>
        <w:pStyle w:val="22"/>
        <w:bidi w:val="0"/>
        <w:rPr>
          <w:rFonts w:hint="default"/>
          <w:b/>
          <w:bCs/>
        </w:rPr>
      </w:pPr>
      <w:r>
        <w:rPr>
          <w:rFonts w:hint="default"/>
          <w:b/>
          <w:bCs/>
        </w:rPr>
        <w:t>Features：</w:t>
      </w:r>
    </w:p>
    <w:p>
      <w:pPr>
        <w:pStyle w:val="22"/>
        <w:bidi w:val="0"/>
        <w:rPr>
          <w:rFonts w:hint="default"/>
        </w:rPr>
      </w:pPr>
      <w:r>
        <w:rPr>
          <w:rFonts w:hint="default"/>
        </w:rPr>
        <w:t>1</w:t>
      </w:r>
      <w:r>
        <w:rPr>
          <w:rFonts w:hint="eastAsia"/>
          <w:lang w:val="en-US" w:eastAsia="zh-CN"/>
        </w:rPr>
        <w:t>.</w:t>
      </w:r>
      <w:r>
        <w:rPr>
          <w:rFonts w:hint="default"/>
        </w:rPr>
        <w:t>The machine adopts high precision displacement sensor, accurate data.</w:t>
      </w:r>
    </w:p>
    <w:p>
      <w:pPr>
        <w:pStyle w:val="22"/>
        <w:bidi w:val="0"/>
        <w:rPr>
          <w:rFonts w:hint="default"/>
        </w:rPr>
      </w:pPr>
      <w:r>
        <w:rPr>
          <w:rFonts w:hint="default"/>
        </w:rPr>
        <w:t>2.Adopt</w:t>
      </w:r>
      <w:r>
        <w:rPr>
          <w:rFonts w:hint="eastAsia"/>
          <w:lang w:val="en-US" w:eastAsia="zh-CN"/>
        </w:rPr>
        <w:t xml:space="preserve"> </w:t>
      </w:r>
      <w:r>
        <w:rPr>
          <w:rFonts w:hint="default"/>
        </w:rPr>
        <w:t>high precision electronic extensometer, accurate and effective</w:t>
      </w:r>
      <w:r>
        <w:rPr>
          <w:rFonts w:hint="eastAsia"/>
          <w:lang w:val="en-US" w:eastAsia="zh-CN"/>
        </w:rPr>
        <w:t xml:space="preserve"> </w:t>
      </w:r>
      <w:r>
        <w:rPr>
          <w:rFonts w:hint="default"/>
        </w:rPr>
        <w:t>measurement of deformation value.</w:t>
      </w:r>
    </w:p>
    <w:p>
      <w:pPr>
        <w:pStyle w:val="22"/>
        <w:bidi w:val="0"/>
        <w:rPr>
          <w:rFonts w:hint="default"/>
        </w:rPr>
      </w:pPr>
      <w:r>
        <w:rPr>
          <w:rFonts w:hint="default"/>
        </w:rPr>
        <w:t>3.Adopt high-resolution acquisition system, fast data</w:t>
      </w:r>
      <w:r>
        <w:rPr>
          <w:rFonts w:hint="eastAsia"/>
          <w:lang w:val="en-US" w:eastAsia="zh-CN"/>
        </w:rPr>
        <w:t xml:space="preserve"> </w:t>
      </w:r>
      <w:r>
        <w:rPr>
          <w:rFonts w:hint="default"/>
        </w:rPr>
        <w:t>acquisition speed and high</w:t>
      </w:r>
      <w:r>
        <w:rPr>
          <w:rFonts w:hint="eastAsia"/>
          <w:lang w:val="en-US" w:eastAsia="zh-CN"/>
        </w:rPr>
        <w:t xml:space="preserve"> </w:t>
      </w:r>
      <w:r>
        <w:rPr>
          <w:rFonts w:hint="default"/>
        </w:rPr>
        <w:t>accuracy.</w:t>
      </w:r>
    </w:p>
    <w:p>
      <w:pPr>
        <w:pStyle w:val="22"/>
        <w:bidi w:val="0"/>
        <w:rPr>
          <w:rFonts w:hint="default"/>
        </w:rPr>
      </w:pPr>
      <w:r>
        <w:rPr>
          <w:rFonts w:hint="default"/>
        </w:rPr>
        <w:t>4.Hydraulic control adopts integrated oil servo control system, which can automatically</w:t>
      </w:r>
      <w:r>
        <w:rPr>
          <w:rFonts w:hint="eastAsia"/>
          <w:lang w:val="en-US" w:eastAsia="zh-CN"/>
        </w:rPr>
        <w:t xml:space="preserve"> </w:t>
      </w:r>
      <w:r>
        <w:rPr>
          <w:rFonts w:hint="default"/>
        </w:rPr>
        <w:t>lift,  automatically</w:t>
      </w:r>
      <w:r>
        <w:rPr>
          <w:rFonts w:hint="eastAsia"/>
          <w:lang w:val="en-US" w:eastAsia="zh-CN"/>
        </w:rPr>
        <w:t xml:space="preserve"> </w:t>
      </w:r>
      <w:r>
        <w:rPr>
          <w:rFonts w:hint="default"/>
        </w:rPr>
        <w:t>position,automatically</w:t>
      </w:r>
      <w:r>
        <w:rPr>
          <w:rFonts w:hint="eastAsia"/>
          <w:lang w:val="en-US" w:eastAsia="zh-CN"/>
        </w:rPr>
        <w:t xml:space="preserve"> </w:t>
      </w:r>
      <w:r>
        <w:rPr>
          <w:rFonts w:hint="default"/>
        </w:rPr>
        <w:t>set the mark, realize equal force, equal displacement and mixed control.</w:t>
      </w:r>
    </w:p>
    <w:p>
      <w:pPr>
        <w:rPr>
          <w:rFonts w:hint="default"/>
          <w:lang w:eastAsia="zh-CN"/>
        </w:rPr>
      </w:pPr>
      <w:r>
        <w:rPr>
          <w:rFonts w:hint="default"/>
          <w:lang w:eastAsia="zh-CN"/>
        </w:rPr>
        <w:br w:type="page"/>
      </w:r>
    </w:p>
    <w:p>
      <w:pPr>
        <w:rPr>
          <w:rFonts w:hint="default"/>
        </w:rPr>
        <w:sectPr>
          <w:pgSz w:w="11906" w:h="16839"/>
          <w:pgMar w:top="1512" w:right="1415" w:bottom="1177" w:left="1785" w:header="852" w:footer="987" w:gutter="0"/>
          <w:pgBorders>
            <w:top w:val="none" w:sz="0" w:space="0"/>
            <w:left w:val="none" w:sz="0" w:space="0"/>
            <w:bottom w:val="none" w:sz="0" w:space="0"/>
            <w:right w:val="none" w:sz="0" w:space="0"/>
          </w:pgBorders>
          <w:pgNumType w:fmt="decimal"/>
          <w:cols w:space="720" w:num="1"/>
        </w:sectPr>
      </w:pPr>
    </w:p>
    <w:p>
      <w:pPr>
        <w:rPr>
          <w:rFonts w:hint="default"/>
        </w:rPr>
      </w:pPr>
    </w:p>
    <w:p>
      <w:pPr>
        <w:pStyle w:val="22"/>
        <w:bidi w:val="0"/>
        <w:rPr>
          <w:rFonts w:hint="default"/>
          <w:b/>
          <w:bCs/>
        </w:rPr>
      </w:pPr>
      <w:r>
        <w:rPr>
          <w:rFonts w:hint="default"/>
          <w:b/>
          <w:bCs/>
        </w:rPr>
        <w:t>Main technical parameters and specifications:</w:t>
      </w:r>
    </w:p>
    <w:p>
      <w:pPr>
        <w:rPr>
          <w:rFonts w:hint="default"/>
        </w:rPr>
      </w:pPr>
    </w:p>
    <w:tbl>
      <w:tblPr>
        <w:tblStyle w:val="16"/>
        <w:tblW w:w="9274" w:type="dxa"/>
        <w:jc w:val="center"/>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0" w:type="dxa"/>
          <w:bottom w:w="0" w:type="dxa"/>
          <w:right w:w="0" w:type="dxa"/>
        </w:tblCellMar>
      </w:tblPr>
      <w:tblGrid>
        <w:gridCol w:w="4879"/>
        <w:gridCol w:w="2281"/>
        <w:gridCol w:w="2114"/>
      </w:tblGrid>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27" w:hRule="atLeast"/>
          <w:jc w:val="center"/>
        </w:trPr>
        <w:tc>
          <w:tcPr>
            <w:tcW w:w="4879" w:type="dxa"/>
            <w:vAlign w:val="center"/>
          </w:tcPr>
          <w:p>
            <w:pPr>
              <w:jc w:val="both"/>
              <w:rPr>
                <w:rFonts w:hint="default" w:ascii="Calibri" w:hAnsi="Calibri" w:cs="Calibri"/>
                <w:sz w:val="24"/>
                <w:szCs w:val="24"/>
              </w:rPr>
            </w:pPr>
            <w:r>
              <w:rPr>
                <w:rFonts w:hint="default" w:ascii="Calibri" w:hAnsi="Calibri" w:cs="Calibri"/>
                <w:sz w:val="24"/>
                <w:szCs w:val="24"/>
              </w:rPr>
              <w:t>Model Specifications</w:t>
            </w:r>
          </w:p>
        </w:tc>
        <w:tc>
          <w:tcPr>
            <w:tcW w:w="2281" w:type="dxa"/>
            <w:vAlign w:val="center"/>
          </w:tcPr>
          <w:p>
            <w:pPr>
              <w:jc w:val="center"/>
              <w:rPr>
                <w:rFonts w:hint="default" w:ascii="Calibri" w:hAnsi="Calibri" w:cs="Calibri"/>
                <w:sz w:val="24"/>
                <w:szCs w:val="24"/>
              </w:rPr>
            </w:pPr>
            <w:r>
              <w:rPr>
                <w:rFonts w:hint="default" w:ascii="Calibri" w:hAnsi="Calibri" w:cs="Calibri"/>
                <w:sz w:val="24"/>
                <w:szCs w:val="24"/>
              </w:rPr>
              <w:t>WAW-600G</w:t>
            </w:r>
          </w:p>
        </w:tc>
        <w:tc>
          <w:tcPr>
            <w:tcW w:w="2114" w:type="dxa"/>
            <w:vAlign w:val="center"/>
          </w:tcPr>
          <w:p>
            <w:pPr>
              <w:jc w:val="center"/>
              <w:rPr>
                <w:rFonts w:hint="default" w:ascii="Calibri" w:hAnsi="Calibri" w:cs="Calibri"/>
                <w:sz w:val="24"/>
                <w:szCs w:val="24"/>
              </w:rPr>
            </w:pPr>
            <w:r>
              <w:rPr>
                <w:rFonts w:hint="default" w:ascii="Calibri" w:hAnsi="Calibri" w:cs="Calibri"/>
                <w:sz w:val="24"/>
                <w:szCs w:val="24"/>
              </w:rPr>
              <w:t>WAW- 1000G</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85" w:hRule="atLeast"/>
          <w:jc w:val="center"/>
        </w:trPr>
        <w:tc>
          <w:tcPr>
            <w:tcW w:w="4879" w:type="dxa"/>
            <w:vAlign w:val="center"/>
          </w:tcPr>
          <w:p>
            <w:pPr>
              <w:jc w:val="both"/>
              <w:rPr>
                <w:rFonts w:hint="default" w:ascii="Calibri" w:hAnsi="Calibri" w:cs="Calibri"/>
                <w:sz w:val="24"/>
                <w:szCs w:val="24"/>
              </w:rPr>
            </w:pPr>
            <w:r>
              <w:rPr>
                <w:rFonts w:hint="default" w:ascii="Calibri" w:hAnsi="Calibri" w:cs="Calibri"/>
                <w:sz w:val="24"/>
                <w:szCs w:val="24"/>
              </w:rPr>
              <w:t>Maximum test force(KN)</w:t>
            </w:r>
          </w:p>
        </w:tc>
        <w:tc>
          <w:tcPr>
            <w:tcW w:w="2281" w:type="dxa"/>
            <w:vAlign w:val="center"/>
          </w:tcPr>
          <w:p>
            <w:pPr>
              <w:jc w:val="center"/>
              <w:rPr>
                <w:rFonts w:hint="default" w:ascii="Calibri" w:hAnsi="Calibri" w:cs="Calibri"/>
                <w:sz w:val="24"/>
                <w:szCs w:val="24"/>
              </w:rPr>
            </w:pPr>
            <w:r>
              <w:rPr>
                <w:rFonts w:hint="default" w:ascii="Calibri" w:hAnsi="Calibri" w:cs="Calibri"/>
                <w:sz w:val="24"/>
                <w:szCs w:val="24"/>
              </w:rPr>
              <w:t>600</w:t>
            </w:r>
          </w:p>
        </w:tc>
        <w:tc>
          <w:tcPr>
            <w:tcW w:w="2114" w:type="dxa"/>
            <w:vAlign w:val="center"/>
          </w:tcPr>
          <w:p>
            <w:pPr>
              <w:jc w:val="center"/>
              <w:rPr>
                <w:rFonts w:hint="default" w:ascii="Calibri" w:hAnsi="Calibri" w:cs="Calibri"/>
                <w:sz w:val="24"/>
                <w:szCs w:val="24"/>
              </w:rPr>
            </w:pPr>
            <w:r>
              <w:rPr>
                <w:rFonts w:hint="default" w:ascii="Calibri" w:hAnsi="Calibri" w:cs="Calibri"/>
                <w:sz w:val="24"/>
                <w:szCs w:val="24"/>
              </w:rPr>
              <w:t>1000</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639" w:hRule="atLeast"/>
          <w:jc w:val="center"/>
        </w:trPr>
        <w:tc>
          <w:tcPr>
            <w:tcW w:w="4879" w:type="dxa"/>
            <w:vAlign w:val="center"/>
          </w:tcPr>
          <w:p>
            <w:pPr>
              <w:jc w:val="both"/>
              <w:rPr>
                <w:rFonts w:hint="default" w:ascii="Calibri" w:hAnsi="Calibri" w:cs="Calibri"/>
                <w:sz w:val="24"/>
                <w:szCs w:val="24"/>
              </w:rPr>
            </w:pPr>
            <w:r>
              <w:rPr>
                <w:rFonts w:hint="default" w:ascii="Calibri" w:hAnsi="Calibri" w:cs="Calibri"/>
                <w:sz w:val="24"/>
                <w:szCs w:val="24"/>
              </w:rPr>
              <w:t>Measuring range and measuring</w:t>
            </w:r>
            <w:r>
              <w:rPr>
                <w:rFonts w:hint="eastAsia" w:ascii="Calibri" w:hAnsi="Calibri" w:eastAsia="宋体" w:cs="Calibri"/>
                <w:sz w:val="24"/>
                <w:szCs w:val="24"/>
                <w:lang w:val="en-US" w:eastAsia="zh-CN"/>
              </w:rPr>
              <w:t xml:space="preserve"> </w:t>
            </w:r>
            <w:r>
              <w:rPr>
                <w:rFonts w:hint="default" w:ascii="Calibri" w:hAnsi="Calibri" w:cs="Calibri"/>
                <w:sz w:val="24"/>
                <w:szCs w:val="24"/>
              </w:rPr>
              <w:t>range(KN)</w:t>
            </w:r>
          </w:p>
        </w:tc>
        <w:tc>
          <w:tcPr>
            <w:tcW w:w="2281" w:type="dxa"/>
            <w:vAlign w:val="center"/>
          </w:tcPr>
          <w:p>
            <w:pPr>
              <w:jc w:val="center"/>
              <w:rPr>
                <w:rFonts w:hint="default" w:ascii="Calibri" w:hAnsi="Calibri" w:cs="Calibri"/>
                <w:sz w:val="24"/>
                <w:szCs w:val="24"/>
              </w:rPr>
            </w:pPr>
            <w:r>
              <w:rPr>
                <w:rFonts w:hint="default" w:ascii="Calibri" w:hAnsi="Calibri" w:cs="Calibri"/>
                <w:sz w:val="24"/>
                <w:szCs w:val="24"/>
              </w:rPr>
              <w:t>50-600</w:t>
            </w:r>
          </w:p>
        </w:tc>
        <w:tc>
          <w:tcPr>
            <w:tcW w:w="2114" w:type="dxa"/>
            <w:vAlign w:val="center"/>
          </w:tcPr>
          <w:p>
            <w:pPr>
              <w:jc w:val="center"/>
              <w:rPr>
                <w:rFonts w:hint="default" w:ascii="Calibri" w:hAnsi="Calibri" w:cs="Calibri"/>
                <w:sz w:val="24"/>
                <w:szCs w:val="24"/>
              </w:rPr>
            </w:pPr>
            <w:r>
              <w:rPr>
                <w:rFonts w:hint="default" w:ascii="Calibri" w:hAnsi="Calibri" w:cs="Calibri"/>
                <w:sz w:val="24"/>
                <w:szCs w:val="24"/>
              </w:rPr>
              <w:t>100- 1000</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23" w:hRule="atLeast"/>
          <w:jc w:val="center"/>
        </w:trPr>
        <w:tc>
          <w:tcPr>
            <w:tcW w:w="4879" w:type="dxa"/>
            <w:vAlign w:val="center"/>
          </w:tcPr>
          <w:p>
            <w:pPr>
              <w:jc w:val="both"/>
              <w:rPr>
                <w:rFonts w:hint="default" w:ascii="Calibri" w:hAnsi="Calibri" w:cs="Calibri"/>
                <w:sz w:val="24"/>
                <w:szCs w:val="24"/>
              </w:rPr>
            </w:pPr>
            <w:r>
              <w:rPr>
                <w:rFonts w:hint="default" w:ascii="Calibri" w:hAnsi="Calibri" w:cs="Calibri"/>
                <w:sz w:val="24"/>
                <w:szCs w:val="24"/>
              </w:rPr>
              <w:t>Indication relative error</w:t>
            </w:r>
          </w:p>
        </w:tc>
        <w:tc>
          <w:tcPr>
            <w:tcW w:w="2281" w:type="dxa"/>
            <w:vAlign w:val="center"/>
          </w:tcPr>
          <w:p>
            <w:pPr>
              <w:jc w:val="center"/>
              <w:rPr>
                <w:rFonts w:hint="default" w:ascii="Calibri" w:hAnsi="Calibri" w:cs="Calibri"/>
                <w:sz w:val="24"/>
                <w:szCs w:val="24"/>
              </w:rPr>
            </w:pPr>
            <w:r>
              <w:rPr>
                <w:rFonts w:hint="default" w:ascii="Calibri" w:hAnsi="Calibri" w:cs="Calibri"/>
                <w:sz w:val="24"/>
                <w:szCs w:val="24"/>
              </w:rPr>
              <w:t>±1%</w:t>
            </w:r>
          </w:p>
        </w:tc>
        <w:tc>
          <w:tcPr>
            <w:tcW w:w="2114" w:type="dxa"/>
            <w:vAlign w:val="center"/>
          </w:tcPr>
          <w:p>
            <w:pPr>
              <w:jc w:val="center"/>
              <w:rPr>
                <w:rFonts w:hint="default" w:ascii="Calibri" w:hAnsi="Calibri" w:cs="Calibri"/>
                <w:sz w:val="24"/>
                <w:szCs w:val="24"/>
              </w:rPr>
            </w:pPr>
            <w:r>
              <w:rPr>
                <w:rFonts w:hint="default" w:ascii="Calibri" w:hAnsi="Calibri" w:cs="Calibri"/>
                <w:sz w:val="24"/>
                <w:szCs w:val="24"/>
              </w:rPr>
              <w:t>±1%</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23" w:hRule="atLeast"/>
          <w:jc w:val="center"/>
        </w:trPr>
        <w:tc>
          <w:tcPr>
            <w:tcW w:w="4879" w:type="dxa"/>
            <w:vAlign w:val="center"/>
          </w:tcPr>
          <w:p>
            <w:pPr>
              <w:jc w:val="both"/>
              <w:rPr>
                <w:rFonts w:hint="default" w:ascii="Calibri" w:hAnsi="Calibri" w:cs="Calibri"/>
                <w:sz w:val="24"/>
                <w:szCs w:val="24"/>
              </w:rPr>
            </w:pPr>
            <w:r>
              <w:rPr>
                <w:rFonts w:hint="default" w:ascii="Calibri" w:hAnsi="Calibri" w:cs="Calibri"/>
                <w:sz w:val="24"/>
                <w:szCs w:val="24"/>
              </w:rPr>
              <w:t>Maximum Tensile Test Space(mm)</w:t>
            </w:r>
          </w:p>
        </w:tc>
        <w:tc>
          <w:tcPr>
            <w:tcW w:w="2281" w:type="dxa"/>
            <w:vAlign w:val="center"/>
          </w:tcPr>
          <w:p>
            <w:pPr>
              <w:jc w:val="center"/>
              <w:rPr>
                <w:rFonts w:hint="default" w:ascii="Calibri" w:hAnsi="Calibri" w:cs="Calibri"/>
                <w:sz w:val="24"/>
                <w:szCs w:val="24"/>
              </w:rPr>
            </w:pPr>
            <w:r>
              <w:rPr>
                <w:rFonts w:hint="default" w:ascii="Calibri" w:hAnsi="Calibri" w:cs="Calibri"/>
                <w:sz w:val="24"/>
                <w:szCs w:val="24"/>
              </w:rPr>
              <w:t>1050</w:t>
            </w:r>
          </w:p>
        </w:tc>
        <w:tc>
          <w:tcPr>
            <w:tcW w:w="2114" w:type="dxa"/>
            <w:vAlign w:val="center"/>
          </w:tcPr>
          <w:p>
            <w:pPr>
              <w:jc w:val="center"/>
              <w:rPr>
                <w:rFonts w:hint="default" w:ascii="Calibri" w:hAnsi="Calibri" w:cs="Calibri"/>
                <w:sz w:val="24"/>
                <w:szCs w:val="24"/>
              </w:rPr>
            </w:pPr>
            <w:r>
              <w:rPr>
                <w:rFonts w:hint="default" w:ascii="Calibri" w:hAnsi="Calibri" w:cs="Calibri"/>
                <w:sz w:val="24"/>
                <w:szCs w:val="24"/>
              </w:rPr>
              <w:t>1050</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23" w:hRule="atLeast"/>
          <w:jc w:val="center"/>
        </w:trPr>
        <w:tc>
          <w:tcPr>
            <w:tcW w:w="4879" w:type="dxa"/>
            <w:vAlign w:val="center"/>
          </w:tcPr>
          <w:p>
            <w:pPr>
              <w:jc w:val="both"/>
              <w:rPr>
                <w:rFonts w:hint="default" w:ascii="Calibri" w:hAnsi="Calibri" w:cs="Calibri"/>
                <w:sz w:val="24"/>
                <w:szCs w:val="24"/>
              </w:rPr>
            </w:pPr>
            <w:r>
              <w:rPr>
                <w:rFonts w:hint="default" w:ascii="Calibri" w:hAnsi="Calibri" w:cs="Calibri"/>
                <w:sz w:val="24"/>
                <w:szCs w:val="24"/>
              </w:rPr>
              <w:t>Maximum compression test space(mm)</w:t>
            </w:r>
          </w:p>
        </w:tc>
        <w:tc>
          <w:tcPr>
            <w:tcW w:w="2281" w:type="dxa"/>
            <w:vAlign w:val="center"/>
          </w:tcPr>
          <w:p>
            <w:pPr>
              <w:jc w:val="center"/>
              <w:rPr>
                <w:rFonts w:hint="default" w:ascii="Calibri" w:hAnsi="Calibri" w:cs="Calibri"/>
                <w:sz w:val="24"/>
                <w:szCs w:val="24"/>
              </w:rPr>
            </w:pPr>
            <w:r>
              <w:rPr>
                <w:rFonts w:hint="default" w:ascii="Calibri" w:hAnsi="Calibri" w:cs="Calibri"/>
                <w:sz w:val="24"/>
                <w:szCs w:val="24"/>
              </w:rPr>
              <w:t>950</w:t>
            </w:r>
          </w:p>
        </w:tc>
        <w:tc>
          <w:tcPr>
            <w:tcW w:w="2114" w:type="dxa"/>
            <w:vAlign w:val="center"/>
          </w:tcPr>
          <w:p>
            <w:pPr>
              <w:jc w:val="center"/>
              <w:rPr>
                <w:rFonts w:hint="default" w:ascii="Calibri" w:hAnsi="Calibri" w:cs="Calibri"/>
                <w:sz w:val="24"/>
                <w:szCs w:val="24"/>
              </w:rPr>
            </w:pPr>
            <w:r>
              <w:rPr>
                <w:rFonts w:hint="default" w:ascii="Calibri" w:hAnsi="Calibri" w:cs="Calibri"/>
                <w:sz w:val="24"/>
                <w:szCs w:val="24"/>
              </w:rPr>
              <w:t>950</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23" w:hRule="atLeast"/>
          <w:jc w:val="center"/>
        </w:trPr>
        <w:tc>
          <w:tcPr>
            <w:tcW w:w="4879" w:type="dxa"/>
            <w:vAlign w:val="center"/>
          </w:tcPr>
          <w:p>
            <w:pPr>
              <w:jc w:val="both"/>
              <w:rPr>
                <w:rFonts w:hint="default" w:ascii="Calibri" w:hAnsi="Calibri" w:cs="Calibri"/>
                <w:sz w:val="24"/>
                <w:szCs w:val="24"/>
              </w:rPr>
            </w:pPr>
            <w:r>
              <w:rPr>
                <w:rFonts w:hint="default" w:ascii="Calibri" w:hAnsi="Calibri" w:cs="Calibri"/>
                <w:sz w:val="24"/>
                <w:szCs w:val="24"/>
              </w:rPr>
              <w:t>Working piston stroke(mm)</w:t>
            </w:r>
          </w:p>
        </w:tc>
        <w:tc>
          <w:tcPr>
            <w:tcW w:w="2281" w:type="dxa"/>
            <w:vAlign w:val="center"/>
          </w:tcPr>
          <w:p>
            <w:pPr>
              <w:jc w:val="center"/>
              <w:rPr>
                <w:rFonts w:hint="default" w:ascii="Calibri" w:hAnsi="Calibri" w:cs="Calibri"/>
                <w:sz w:val="24"/>
                <w:szCs w:val="24"/>
              </w:rPr>
            </w:pPr>
            <w:r>
              <w:rPr>
                <w:rFonts w:hint="default" w:ascii="Calibri" w:hAnsi="Calibri" w:cs="Calibri"/>
                <w:sz w:val="24"/>
                <w:szCs w:val="24"/>
              </w:rPr>
              <w:t>180</w:t>
            </w:r>
          </w:p>
        </w:tc>
        <w:tc>
          <w:tcPr>
            <w:tcW w:w="2114" w:type="dxa"/>
            <w:vAlign w:val="center"/>
          </w:tcPr>
          <w:p>
            <w:pPr>
              <w:jc w:val="center"/>
              <w:rPr>
                <w:rFonts w:hint="default" w:ascii="Calibri" w:hAnsi="Calibri" w:cs="Calibri"/>
                <w:sz w:val="24"/>
                <w:szCs w:val="24"/>
              </w:rPr>
            </w:pPr>
            <w:r>
              <w:rPr>
                <w:rFonts w:hint="default" w:ascii="Calibri" w:hAnsi="Calibri" w:cs="Calibri"/>
                <w:sz w:val="24"/>
                <w:szCs w:val="24"/>
              </w:rPr>
              <w:t>180</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38" w:hRule="atLeast"/>
          <w:jc w:val="center"/>
        </w:trPr>
        <w:tc>
          <w:tcPr>
            <w:tcW w:w="4879" w:type="dxa"/>
            <w:vAlign w:val="center"/>
          </w:tcPr>
          <w:p>
            <w:pPr>
              <w:jc w:val="both"/>
              <w:rPr>
                <w:rFonts w:hint="default" w:ascii="Calibri" w:hAnsi="Calibri" w:cs="Calibri"/>
                <w:sz w:val="24"/>
                <w:szCs w:val="24"/>
              </w:rPr>
            </w:pPr>
            <w:r>
              <w:rPr>
                <w:rFonts w:hint="default" w:ascii="Calibri" w:hAnsi="Calibri" w:cs="Calibri"/>
                <w:sz w:val="24"/>
                <w:szCs w:val="24"/>
              </w:rPr>
              <w:t>Upper and lower platen size(mm)</w:t>
            </w:r>
          </w:p>
        </w:tc>
        <w:tc>
          <w:tcPr>
            <w:tcW w:w="2281" w:type="dxa"/>
            <w:vAlign w:val="center"/>
          </w:tcPr>
          <w:p>
            <w:pPr>
              <w:jc w:val="center"/>
              <w:rPr>
                <w:rFonts w:hint="default" w:ascii="Calibri" w:hAnsi="Calibri" w:cs="Calibri"/>
                <w:sz w:val="24"/>
                <w:szCs w:val="24"/>
              </w:rPr>
            </w:pPr>
            <w:r>
              <w:rPr>
                <w:rFonts w:hint="default" w:ascii="Calibri" w:hAnsi="Calibri" w:cs="Calibri"/>
                <w:sz w:val="24"/>
                <w:szCs w:val="24"/>
              </w:rPr>
              <w:t>Φ223×Φ230</w:t>
            </w:r>
          </w:p>
        </w:tc>
        <w:tc>
          <w:tcPr>
            <w:tcW w:w="2114" w:type="dxa"/>
            <w:vAlign w:val="center"/>
          </w:tcPr>
          <w:p>
            <w:pPr>
              <w:jc w:val="center"/>
              <w:rPr>
                <w:rFonts w:hint="default" w:ascii="Calibri" w:hAnsi="Calibri" w:cs="Calibri"/>
                <w:sz w:val="24"/>
                <w:szCs w:val="24"/>
              </w:rPr>
            </w:pPr>
            <w:r>
              <w:rPr>
                <w:rFonts w:hint="default" w:ascii="Calibri" w:hAnsi="Calibri" w:cs="Calibri"/>
                <w:sz w:val="24"/>
                <w:szCs w:val="24"/>
              </w:rPr>
              <w:t>Φ223×Φ230</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768" w:hRule="atLeast"/>
          <w:jc w:val="center"/>
        </w:trPr>
        <w:tc>
          <w:tcPr>
            <w:tcW w:w="4879" w:type="dxa"/>
            <w:vAlign w:val="center"/>
          </w:tcPr>
          <w:p>
            <w:pPr>
              <w:jc w:val="both"/>
              <w:rPr>
                <w:rFonts w:hint="default" w:ascii="Calibri" w:hAnsi="Calibri" w:cs="Calibri"/>
                <w:sz w:val="24"/>
                <w:szCs w:val="24"/>
              </w:rPr>
            </w:pPr>
            <w:r>
              <w:rPr>
                <w:rFonts w:hint="default" w:ascii="Calibri" w:hAnsi="Calibri" w:cs="Calibri"/>
                <w:sz w:val="24"/>
                <w:szCs w:val="24"/>
              </w:rPr>
              <w:t>Distance between two pillars in tension and</w:t>
            </w:r>
          </w:p>
          <w:p>
            <w:pPr>
              <w:jc w:val="both"/>
              <w:rPr>
                <w:rFonts w:hint="default" w:ascii="Calibri" w:hAnsi="Calibri" w:cs="Calibri"/>
                <w:sz w:val="24"/>
                <w:szCs w:val="24"/>
              </w:rPr>
            </w:pPr>
            <w:r>
              <w:rPr>
                <w:rFonts w:hint="default" w:ascii="Calibri" w:hAnsi="Calibri" w:cs="Calibri"/>
                <w:sz w:val="24"/>
                <w:szCs w:val="24"/>
              </w:rPr>
              <w:t>compression space(mm)</w:t>
            </w:r>
          </w:p>
        </w:tc>
        <w:tc>
          <w:tcPr>
            <w:tcW w:w="2281" w:type="dxa"/>
            <w:vAlign w:val="center"/>
          </w:tcPr>
          <w:p>
            <w:pPr>
              <w:jc w:val="center"/>
              <w:rPr>
                <w:rFonts w:hint="default" w:ascii="Calibri" w:hAnsi="Calibri" w:cs="Calibri"/>
                <w:sz w:val="24"/>
                <w:szCs w:val="24"/>
              </w:rPr>
            </w:pPr>
          </w:p>
          <w:p>
            <w:pPr>
              <w:jc w:val="center"/>
              <w:rPr>
                <w:rFonts w:hint="default" w:ascii="Calibri" w:hAnsi="Calibri" w:cs="Calibri"/>
                <w:sz w:val="24"/>
                <w:szCs w:val="24"/>
              </w:rPr>
            </w:pPr>
            <w:r>
              <w:rPr>
                <w:rFonts w:hint="default" w:ascii="Calibri" w:hAnsi="Calibri" w:cs="Calibri"/>
                <w:sz w:val="24"/>
                <w:szCs w:val="24"/>
              </w:rPr>
              <w:t>510</w:t>
            </w:r>
          </w:p>
        </w:tc>
        <w:tc>
          <w:tcPr>
            <w:tcW w:w="2114" w:type="dxa"/>
            <w:vAlign w:val="center"/>
          </w:tcPr>
          <w:p>
            <w:pPr>
              <w:jc w:val="center"/>
              <w:rPr>
                <w:rFonts w:hint="default" w:ascii="Calibri" w:hAnsi="Calibri" w:cs="Calibri"/>
                <w:sz w:val="24"/>
                <w:szCs w:val="24"/>
              </w:rPr>
            </w:pPr>
          </w:p>
          <w:p>
            <w:pPr>
              <w:jc w:val="center"/>
              <w:rPr>
                <w:rFonts w:hint="default" w:ascii="Calibri" w:hAnsi="Calibri" w:cs="Calibri"/>
                <w:sz w:val="24"/>
                <w:szCs w:val="24"/>
              </w:rPr>
            </w:pPr>
            <w:r>
              <w:rPr>
                <w:rFonts w:hint="default" w:ascii="Calibri" w:hAnsi="Calibri" w:cs="Calibri"/>
                <w:sz w:val="24"/>
                <w:szCs w:val="24"/>
              </w:rPr>
              <w:t>510</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640" w:hRule="atLeast"/>
          <w:jc w:val="center"/>
        </w:trPr>
        <w:tc>
          <w:tcPr>
            <w:tcW w:w="4879" w:type="dxa"/>
            <w:vAlign w:val="center"/>
          </w:tcPr>
          <w:p>
            <w:pPr>
              <w:jc w:val="both"/>
              <w:rPr>
                <w:rFonts w:hint="default" w:ascii="Calibri" w:hAnsi="Calibri" w:cs="Calibri"/>
                <w:sz w:val="24"/>
                <w:szCs w:val="24"/>
              </w:rPr>
            </w:pPr>
            <w:r>
              <w:rPr>
                <w:rFonts w:hint="default" w:ascii="Calibri" w:hAnsi="Calibri" w:cs="Calibri"/>
                <w:sz w:val="24"/>
                <w:szCs w:val="24"/>
              </w:rPr>
              <w:t>Maximum rise speed of table</w:t>
            </w:r>
            <w:r>
              <w:rPr>
                <w:rFonts w:hint="eastAsia" w:ascii="Calibri" w:hAnsi="Calibri" w:eastAsia="宋体" w:cs="Calibri"/>
                <w:sz w:val="24"/>
                <w:szCs w:val="24"/>
                <w:lang w:val="en-US" w:eastAsia="zh-CN"/>
              </w:rPr>
              <w:t xml:space="preserve"> </w:t>
            </w:r>
            <w:r>
              <w:rPr>
                <w:rFonts w:hint="default" w:ascii="Calibri" w:hAnsi="Calibri" w:cs="Calibri"/>
                <w:sz w:val="24"/>
                <w:szCs w:val="24"/>
              </w:rPr>
              <w:t>plate(mm/min)</w:t>
            </w:r>
          </w:p>
        </w:tc>
        <w:tc>
          <w:tcPr>
            <w:tcW w:w="2281" w:type="dxa"/>
            <w:vAlign w:val="center"/>
          </w:tcPr>
          <w:p>
            <w:pPr>
              <w:jc w:val="center"/>
              <w:rPr>
                <w:rFonts w:hint="default" w:ascii="Calibri" w:hAnsi="Calibri" w:cs="Calibri"/>
                <w:sz w:val="24"/>
                <w:szCs w:val="24"/>
              </w:rPr>
            </w:pPr>
            <w:r>
              <w:rPr>
                <w:rFonts w:hint="default" w:ascii="Calibri" w:hAnsi="Calibri" w:cs="Calibri"/>
                <w:sz w:val="24"/>
                <w:szCs w:val="24"/>
              </w:rPr>
              <w:t>60</w:t>
            </w:r>
          </w:p>
        </w:tc>
        <w:tc>
          <w:tcPr>
            <w:tcW w:w="2114" w:type="dxa"/>
            <w:vAlign w:val="center"/>
          </w:tcPr>
          <w:p>
            <w:pPr>
              <w:jc w:val="center"/>
              <w:rPr>
                <w:rFonts w:hint="default" w:ascii="Calibri" w:hAnsi="Calibri" w:cs="Calibri"/>
                <w:sz w:val="24"/>
                <w:szCs w:val="24"/>
              </w:rPr>
            </w:pPr>
            <w:r>
              <w:rPr>
                <w:rFonts w:hint="default" w:ascii="Calibri" w:hAnsi="Calibri" w:cs="Calibri"/>
                <w:sz w:val="24"/>
                <w:szCs w:val="24"/>
              </w:rPr>
              <w:t>60</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652" w:hRule="atLeast"/>
          <w:jc w:val="center"/>
        </w:trPr>
        <w:tc>
          <w:tcPr>
            <w:tcW w:w="4879" w:type="dxa"/>
            <w:vAlign w:val="center"/>
          </w:tcPr>
          <w:p>
            <w:pPr>
              <w:jc w:val="both"/>
              <w:rPr>
                <w:rFonts w:hint="default" w:ascii="Calibri" w:hAnsi="Calibri" w:cs="Calibri"/>
                <w:sz w:val="24"/>
                <w:szCs w:val="24"/>
              </w:rPr>
            </w:pPr>
            <w:r>
              <w:rPr>
                <w:rFonts w:hint="default" w:ascii="Calibri" w:hAnsi="Calibri" w:cs="Calibri"/>
                <w:sz w:val="24"/>
                <w:szCs w:val="24"/>
              </w:rPr>
              <w:t>Maximum lifting speed of moving</w:t>
            </w:r>
            <w:r>
              <w:rPr>
                <w:rFonts w:hint="eastAsia" w:ascii="Calibri" w:hAnsi="Calibri" w:eastAsia="宋体" w:cs="Calibri"/>
                <w:sz w:val="24"/>
                <w:szCs w:val="24"/>
                <w:lang w:val="en-US" w:eastAsia="zh-CN"/>
              </w:rPr>
              <w:t xml:space="preserve"> </w:t>
            </w:r>
            <w:r>
              <w:rPr>
                <w:rFonts w:hint="default" w:ascii="Calibri" w:hAnsi="Calibri" w:cs="Calibri"/>
                <w:sz w:val="24"/>
                <w:szCs w:val="24"/>
              </w:rPr>
              <w:t>beam(mm/min)</w:t>
            </w:r>
          </w:p>
        </w:tc>
        <w:tc>
          <w:tcPr>
            <w:tcW w:w="2281" w:type="dxa"/>
            <w:vAlign w:val="center"/>
          </w:tcPr>
          <w:p>
            <w:pPr>
              <w:jc w:val="center"/>
              <w:rPr>
                <w:rFonts w:hint="default" w:ascii="Calibri" w:hAnsi="Calibri" w:cs="Calibri"/>
                <w:sz w:val="24"/>
                <w:szCs w:val="24"/>
              </w:rPr>
            </w:pPr>
            <w:r>
              <w:rPr>
                <w:rFonts w:hint="default" w:ascii="Calibri" w:hAnsi="Calibri" w:cs="Calibri"/>
                <w:sz w:val="24"/>
                <w:szCs w:val="24"/>
              </w:rPr>
              <w:t>240</w:t>
            </w:r>
          </w:p>
        </w:tc>
        <w:tc>
          <w:tcPr>
            <w:tcW w:w="2114" w:type="dxa"/>
            <w:vAlign w:val="center"/>
          </w:tcPr>
          <w:p>
            <w:pPr>
              <w:jc w:val="center"/>
              <w:rPr>
                <w:rFonts w:hint="default" w:ascii="Calibri" w:hAnsi="Calibri" w:cs="Calibri"/>
                <w:sz w:val="24"/>
                <w:szCs w:val="24"/>
              </w:rPr>
            </w:pPr>
            <w:r>
              <w:rPr>
                <w:rFonts w:hint="default" w:ascii="Calibri" w:hAnsi="Calibri" w:cs="Calibri"/>
                <w:sz w:val="24"/>
                <w:szCs w:val="24"/>
              </w:rPr>
              <w:t>240</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23" w:hRule="atLeast"/>
          <w:jc w:val="center"/>
        </w:trPr>
        <w:tc>
          <w:tcPr>
            <w:tcW w:w="4879" w:type="dxa"/>
            <w:vAlign w:val="center"/>
          </w:tcPr>
          <w:p>
            <w:pPr>
              <w:jc w:val="both"/>
              <w:rPr>
                <w:rFonts w:hint="default" w:ascii="Calibri" w:hAnsi="Calibri" w:cs="Calibri"/>
                <w:sz w:val="24"/>
                <w:szCs w:val="24"/>
              </w:rPr>
            </w:pPr>
            <w:r>
              <w:rPr>
                <w:rFonts w:hint="default" w:ascii="Calibri" w:hAnsi="Calibri" w:cs="Calibri"/>
                <w:sz w:val="24"/>
                <w:szCs w:val="24"/>
              </w:rPr>
              <w:t>Total motor power(</w:t>
            </w:r>
            <w:r>
              <w:rPr>
                <w:rFonts w:hint="eastAsia" w:ascii="Calibri" w:hAnsi="Calibri" w:eastAsia="宋体" w:cs="Calibri"/>
                <w:sz w:val="24"/>
                <w:szCs w:val="24"/>
                <w:lang w:val="en-US" w:eastAsia="zh-CN"/>
              </w:rPr>
              <w:t>kW</w:t>
            </w:r>
            <w:r>
              <w:rPr>
                <w:rFonts w:hint="default" w:ascii="Calibri" w:hAnsi="Calibri" w:cs="Calibri"/>
                <w:sz w:val="24"/>
                <w:szCs w:val="24"/>
              </w:rPr>
              <w:t>)</w:t>
            </w:r>
          </w:p>
        </w:tc>
        <w:tc>
          <w:tcPr>
            <w:tcW w:w="2281" w:type="dxa"/>
            <w:vAlign w:val="center"/>
          </w:tcPr>
          <w:p>
            <w:pPr>
              <w:jc w:val="center"/>
              <w:rPr>
                <w:rFonts w:hint="default" w:ascii="Calibri" w:hAnsi="Calibri" w:cs="Calibri"/>
                <w:sz w:val="24"/>
                <w:szCs w:val="24"/>
              </w:rPr>
            </w:pPr>
            <w:r>
              <w:rPr>
                <w:rFonts w:hint="default" w:ascii="Calibri" w:hAnsi="Calibri" w:cs="Calibri"/>
                <w:sz w:val="24"/>
                <w:szCs w:val="24"/>
              </w:rPr>
              <w:t>2.1</w:t>
            </w:r>
          </w:p>
        </w:tc>
        <w:tc>
          <w:tcPr>
            <w:tcW w:w="2114" w:type="dxa"/>
            <w:vAlign w:val="center"/>
          </w:tcPr>
          <w:p>
            <w:pPr>
              <w:jc w:val="center"/>
              <w:rPr>
                <w:rFonts w:hint="default" w:ascii="Calibri" w:hAnsi="Calibri" w:cs="Calibri"/>
                <w:sz w:val="24"/>
                <w:szCs w:val="24"/>
              </w:rPr>
            </w:pPr>
            <w:r>
              <w:rPr>
                <w:rFonts w:hint="default" w:ascii="Calibri" w:hAnsi="Calibri" w:cs="Calibri"/>
                <w:sz w:val="24"/>
                <w:szCs w:val="24"/>
              </w:rPr>
              <w:t>2.1</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23" w:hRule="atLeast"/>
          <w:jc w:val="center"/>
        </w:trPr>
        <w:tc>
          <w:tcPr>
            <w:tcW w:w="4879" w:type="dxa"/>
            <w:vAlign w:val="center"/>
          </w:tcPr>
          <w:p>
            <w:pPr>
              <w:jc w:val="both"/>
              <w:rPr>
                <w:rFonts w:hint="default" w:ascii="Calibri" w:hAnsi="Calibri" w:cs="Calibri"/>
                <w:sz w:val="24"/>
                <w:szCs w:val="24"/>
              </w:rPr>
            </w:pPr>
            <w:r>
              <w:rPr>
                <w:rFonts w:hint="default" w:ascii="Calibri" w:hAnsi="Calibri" w:cs="Calibri"/>
                <w:sz w:val="24"/>
                <w:szCs w:val="24"/>
              </w:rPr>
              <w:t>Main external dimensions(mm)</w:t>
            </w:r>
          </w:p>
        </w:tc>
        <w:tc>
          <w:tcPr>
            <w:tcW w:w="2281" w:type="dxa"/>
            <w:vAlign w:val="center"/>
          </w:tcPr>
          <w:p>
            <w:pPr>
              <w:jc w:val="center"/>
              <w:rPr>
                <w:rFonts w:hint="default" w:ascii="Calibri" w:hAnsi="Calibri" w:cs="Calibri"/>
                <w:sz w:val="24"/>
                <w:szCs w:val="24"/>
              </w:rPr>
            </w:pPr>
            <w:r>
              <w:rPr>
                <w:rFonts w:hint="default" w:ascii="Calibri" w:hAnsi="Calibri" w:cs="Calibri"/>
                <w:sz w:val="24"/>
                <w:szCs w:val="24"/>
                <w:lang w:val="en-US" w:eastAsia="zh-CN"/>
              </w:rPr>
              <w:t>890</w:t>
            </w:r>
            <w:r>
              <w:rPr>
                <w:rFonts w:hint="default" w:ascii="Calibri" w:hAnsi="Calibri" w:cs="Calibri"/>
                <w:sz w:val="24"/>
                <w:szCs w:val="24"/>
              </w:rPr>
              <w:t>×</w:t>
            </w:r>
            <w:r>
              <w:rPr>
                <w:rFonts w:hint="default" w:ascii="Calibri" w:hAnsi="Calibri" w:cs="Calibri"/>
                <w:sz w:val="24"/>
                <w:szCs w:val="24"/>
                <w:lang w:val="en-US" w:eastAsia="zh-CN"/>
              </w:rPr>
              <w:t>59</w:t>
            </w:r>
            <w:r>
              <w:rPr>
                <w:rFonts w:hint="default" w:ascii="Calibri" w:hAnsi="Calibri" w:cs="Calibri"/>
                <w:sz w:val="24"/>
                <w:szCs w:val="24"/>
              </w:rPr>
              <w:t>0×2700</w:t>
            </w:r>
          </w:p>
        </w:tc>
        <w:tc>
          <w:tcPr>
            <w:tcW w:w="2114" w:type="dxa"/>
            <w:vAlign w:val="center"/>
          </w:tcPr>
          <w:p>
            <w:pPr>
              <w:jc w:val="center"/>
              <w:rPr>
                <w:rFonts w:hint="default" w:ascii="Calibri" w:hAnsi="Calibri" w:cs="Calibri"/>
                <w:sz w:val="24"/>
                <w:szCs w:val="24"/>
              </w:rPr>
            </w:pPr>
            <w:r>
              <w:rPr>
                <w:rFonts w:hint="default" w:ascii="Calibri" w:hAnsi="Calibri" w:cs="Calibri"/>
                <w:sz w:val="24"/>
                <w:szCs w:val="24"/>
                <w:lang w:val="en-US" w:eastAsia="zh-CN"/>
              </w:rPr>
              <w:t>890</w:t>
            </w:r>
            <w:r>
              <w:rPr>
                <w:rFonts w:hint="default" w:ascii="Calibri" w:hAnsi="Calibri" w:cs="Calibri"/>
                <w:sz w:val="24"/>
                <w:szCs w:val="24"/>
              </w:rPr>
              <w:t>×</w:t>
            </w:r>
            <w:r>
              <w:rPr>
                <w:rFonts w:hint="default" w:ascii="Calibri" w:hAnsi="Calibri" w:cs="Calibri"/>
                <w:sz w:val="24"/>
                <w:szCs w:val="24"/>
                <w:lang w:val="en-US" w:eastAsia="zh-CN"/>
              </w:rPr>
              <w:t>59</w:t>
            </w:r>
            <w:r>
              <w:rPr>
                <w:rFonts w:hint="default" w:ascii="Calibri" w:hAnsi="Calibri" w:cs="Calibri"/>
                <w:sz w:val="24"/>
                <w:szCs w:val="24"/>
              </w:rPr>
              <w:t>0×2700</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692" w:hRule="atLeast"/>
          <w:jc w:val="center"/>
        </w:trPr>
        <w:tc>
          <w:tcPr>
            <w:tcW w:w="4879" w:type="dxa"/>
            <w:vAlign w:val="center"/>
          </w:tcPr>
          <w:p>
            <w:pPr>
              <w:jc w:val="both"/>
              <w:rPr>
                <w:rFonts w:hint="default" w:ascii="Calibri" w:hAnsi="Calibri" w:cs="Calibri"/>
                <w:sz w:val="24"/>
                <w:szCs w:val="24"/>
              </w:rPr>
            </w:pPr>
            <w:r>
              <w:rPr>
                <w:rFonts w:hint="default" w:ascii="Calibri" w:hAnsi="Calibri" w:cs="Calibri"/>
                <w:sz w:val="24"/>
                <w:szCs w:val="24"/>
              </w:rPr>
              <w:t>Dimension of force measuring cabinet(mm)</w:t>
            </w:r>
          </w:p>
        </w:tc>
        <w:tc>
          <w:tcPr>
            <w:tcW w:w="2281" w:type="dxa"/>
            <w:vAlign w:val="center"/>
          </w:tcPr>
          <w:p>
            <w:pPr>
              <w:jc w:val="center"/>
              <w:rPr>
                <w:rFonts w:hint="default" w:ascii="Calibri" w:hAnsi="Calibri" w:cs="Calibri"/>
                <w:sz w:val="24"/>
                <w:szCs w:val="24"/>
              </w:rPr>
            </w:pPr>
            <w:r>
              <w:rPr>
                <w:rFonts w:hint="default" w:ascii="Calibri" w:hAnsi="Calibri" w:cs="Calibri"/>
                <w:sz w:val="24"/>
                <w:szCs w:val="24"/>
              </w:rPr>
              <w:t>1000×700×850</w:t>
            </w:r>
          </w:p>
        </w:tc>
        <w:tc>
          <w:tcPr>
            <w:tcW w:w="2114" w:type="dxa"/>
            <w:vAlign w:val="center"/>
          </w:tcPr>
          <w:p>
            <w:pPr>
              <w:jc w:val="center"/>
              <w:rPr>
                <w:rFonts w:hint="default" w:ascii="Calibri" w:hAnsi="Calibri" w:cs="Calibri"/>
                <w:sz w:val="24"/>
                <w:szCs w:val="24"/>
              </w:rPr>
            </w:pPr>
            <w:r>
              <w:rPr>
                <w:rFonts w:hint="default" w:ascii="Calibri" w:hAnsi="Calibri" w:cs="Calibri"/>
                <w:sz w:val="24"/>
                <w:szCs w:val="24"/>
              </w:rPr>
              <w:t>1000×700×850</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52" w:hRule="atLeast"/>
          <w:jc w:val="center"/>
        </w:trPr>
        <w:tc>
          <w:tcPr>
            <w:tcW w:w="4879" w:type="dxa"/>
            <w:vAlign w:val="center"/>
          </w:tcPr>
          <w:p>
            <w:pPr>
              <w:jc w:val="both"/>
              <w:rPr>
                <w:rFonts w:hint="default" w:ascii="Calibri" w:hAnsi="Calibri" w:cs="Calibri"/>
                <w:sz w:val="24"/>
                <w:szCs w:val="24"/>
              </w:rPr>
            </w:pPr>
            <w:r>
              <w:rPr>
                <w:rFonts w:hint="default" w:ascii="Calibri" w:hAnsi="Calibri" w:cs="Calibri"/>
                <w:sz w:val="24"/>
                <w:szCs w:val="24"/>
              </w:rPr>
              <w:t>Overall weight(kg)</w:t>
            </w:r>
          </w:p>
        </w:tc>
        <w:tc>
          <w:tcPr>
            <w:tcW w:w="2281" w:type="dxa"/>
            <w:vAlign w:val="center"/>
          </w:tcPr>
          <w:p>
            <w:pPr>
              <w:jc w:val="center"/>
              <w:rPr>
                <w:rFonts w:hint="default" w:ascii="Calibri" w:hAnsi="Calibri" w:cs="Calibri"/>
                <w:sz w:val="24"/>
                <w:szCs w:val="24"/>
              </w:rPr>
            </w:pPr>
            <w:r>
              <w:rPr>
                <w:rFonts w:hint="default" w:ascii="Calibri" w:hAnsi="Calibri" w:cs="Calibri"/>
                <w:sz w:val="24"/>
                <w:szCs w:val="24"/>
              </w:rPr>
              <w:t>3200</w:t>
            </w:r>
          </w:p>
        </w:tc>
        <w:tc>
          <w:tcPr>
            <w:tcW w:w="2114" w:type="dxa"/>
            <w:vAlign w:val="center"/>
          </w:tcPr>
          <w:p>
            <w:pPr>
              <w:jc w:val="center"/>
              <w:rPr>
                <w:rFonts w:hint="default" w:ascii="Calibri" w:hAnsi="Calibri" w:cs="Calibri"/>
                <w:sz w:val="24"/>
                <w:szCs w:val="24"/>
              </w:rPr>
            </w:pPr>
            <w:r>
              <w:rPr>
                <w:rFonts w:hint="default" w:ascii="Calibri" w:hAnsi="Calibri" w:cs="Calibri"/>
                <w:sz w:val="24"/>
                <w:szCs w:val="24"/>
              </w:rPr>
              <w:t>3200</w:t>
            </w:r>
          </w:p>
        </w:tc>
      </w:tr>
    </w:tbl>
    <w:p>
      <w:pPr>
        <w:rPr>
          <w:rFonts w:hint="default"/>
        </w:rPr>
      </w:pPr>
    </w:p>
    <w:p>
      <w:pPr>
        <w:rPr>
          <w:rFonts w:hint="default"/>
        </w:rPr>
      </w:pPr>
      <w:r>
        <w:rPr>
          <w:rFonts w:hint="default"/>
          <w:lang w:eastAsia="zh-CN"/>
        </w:rPr>
        <w:br w:type="page"/>
      </w:r>
    </w:p>
    <w:p>
      <w:pPr>
        <w:rPr>
          <w:rFonts w:hint="default"/>
        </w:rPr>
        <w:sectPr>
          <w:pgSz w:w="11906" w:h="16839"/>
          <w:pgMar w:top="1512" w:right="1415" w:bottom="1177" w:left="1785" w:header="852" w:footer="987" w:gutter="0"/>
          <w:pgBorders>
            <w:top w:val="none" w:sz="0" w:space="0"/>
            <w:left w:val="none" w:sz="0" w:space="0"/>
            <w:bottom w:val="none" w:sz="0" w:space="0"/>
            <w:right w:val="none" w:sz="0" w:space="0"/>
          </w:pgBorders>
          <w:pgNumType w:fmt="decimal"/>
          <w:cols w:space="720" w:num="1"/>
        </w:sectPr>
      </w:pPr>
    </w:p>
    <w:p>
      <w:pPr>
        <w:rPr>
          <w:rFonts w:hint="default"/>
        </w:rPr>
      </w:pPr>
    </w:p>
    <w:p>
      <w:pPr>
        <w:pStyle w:val="20"/>
        <w:bidi w:val="0"/>
        <w:rPr>
          <w:rFonts w:hint="default"/>
        </w:rPr>
      </w:pPr>
      <w:bookmarkStart w:id="52" w:name="_Toc15453"/>
      <w:bookmarkStart w:id="53" w:name="_Toc6528"/>
      <w:bookmarkStart w:id="54" w:name="_Toc8412"/>
      <w:bookmarkStart w:id="55" w:name="_Toc14637"/>
      <w:bookmarkStart w:id="56" w:name="_Toc24923"/>
      <w:bookmarkStart w:id="57" w:name="_Toc22416"/>
      <w:bookmarkStart w:id="58" w:name="_Toc3152"/>
      <w:bookmarkStart w:id="59" w:name="_Toc29887"/>
      <w:bookmarkStart w:id="60" w:name="_Toc14554"/>
      <w:bookmarkStart w:id="61" w:name="_Toc8949"/>
      <w:bookmarkStart w:id="62" w:name="_Toc4775"/>
      <w:bookmarkStart w:id="63" w:name="_Toc25039"/>
      <w:r>
        <w:rPr>
          <w:rFonts w:hint="default"/>
        </w:rPr>
        <w:t>W</w:t>
      </w:r>
      <w:r>
        <w:rPr>
          <w:rFonts w:hint="default"/>
          <w:lang w:val="en-US" w:eastAsia="zh-CN"/>
        </w:rPr>
        <w:t>AW</w:t>
      </w:r>
      <w:r>
        <w:rPr>
          <w:rFonts w:hint="default"/>
        </w:rPr>
        <w:t xml:space="preserve"> Series </w:t>
      </w:r>
      <w:r>
        <w:rPr>
          <w:rFonts w:hint="default"/>
          <w:lang w:val="en-US" w:eastAsia="zh-CN"/>
        </w:rPr>
        <w:t>S</w:t>
      </w:r>
      <w:r>
        <w:rPr>
          <w:rFonts w:hint="default"/>
        </w:rPr>
        <w:t xml:space="preserve">  Electro-</w:t>
      </w:r>
      <w:r>
        <w:rPr>
          <w:rFonts w:hint="default"/>
          <w:lang w:val="en-US" w:eastAsia="zh-CN"/>
        </w:rPr>
        <w:t>h</w:t>
      </w:r>
      <w:r>
        <w:rPr>
          <w:rFonts w:hint="default"/>
        </w:rPr>
        <w:t>ydraulic Servo Universal</w:t>
      </w:r>
      <w:r>
        <w:rPr>
          <w:rFonts w:hint="default"/>
          <w:lang w:val="en-US" w:eastAsia="zh-CN"/>
        </w:rPr>
        <w:t xml:space="preserve"> </w:t>
      </w:r>
      <w:r>
        <w:rPr>
          <w:rFonts w:hint="default"/>
        </w:rPr>
        <w:t>Material Testing Machine</w:t>
      </w:r>
      <w:bookmarkEnd w:id="52"/>
      <w:bookmarkEnd w:id="53"/>
      <w:bookmarkEnd w:id="54"/>
      <w:bookmarkEnd w:id="55"/>
      <w:bookmarkEnd w:id="56"/>
      <w:bookmarkEnd w:id="57"/>
      <w:bookmarkEnd w:id="58"/>
      <w:bookmarkEnd w:id="59"/>
      <w:bookmarkEnd w:id="60"/>
      <w:bookmarkEnd w:id="61"/>
      <w:bookmarkEnd w:id="62"/>
      <w:bookmarkEnd w:id="63"/>
    </w:p>
    <w:p>
      <w:pPr>
        <w:pStyle w:val="24"/>
        <w:bidi w:val="0"/>
        <w:rPr>
          <w:rFonts w:hint="default"/>
        </w:rPr>
      </w:pPr>
      <w:r>
        <w:rPr>
          <w:rFonts w:hint="default"/>
        </w:rPr>
        <w:t>EN ISO 6892-1</w:t>
      </w:r>
      <w:r>
        <w:rPr>
          <w:rFonts w:hint="eastAsia"/>
          <w:lang w:val="en-US" w:eastAsia="zh-CN"/>
        </w:rPr>
        <w:t xml:space="preserve"> | </w:t>
      </w:r>
      <w:r>
        <w:rPr>
          <w:rFonts w:hint="default"/>
        </w:rPr>
        <w:t>ISO 7500</w:t>
      </w:r>
      <w:r>
        <w:rPr>
          <w:rFonts w:hint="eastAsia"/>
          <w:lang w:val="en-US" w:eastAsia="zh-CN"/>
        </w:rPr>
        <w:t xml:space="preserve"> | </w:t>
      </w:r>
      <w:r>
        <w:rPr>
          <w:rFonts w:hint="default"/>
        </w:rPr>
        <w:t>EN 10002</w:t>
      </w:r>
      <w:r>
        <w:rPr>
          <w:rFonts w:hint="eastAsia"/>
          <w:lang w:val="en-US" w:eastAsia="zh-CN"/>
        </w:rPr>
        <w:t xml:space="preserve"> |</w:t>
      </w:r>
      <w:r>
        <w:rPr>
          <w:rFonts w:hint="default"/>
        </w:rPr>
        <w:t xml:space="preserve"> EN 10080</w:t>
      </w:r>
      <w:r>
        <w:rPr>
          <w:rFonts w:hint="eastAsia"/>
          <w:lang w:val="en-US" w:eastAsia="zh-CN"/>
        </w:rPr>
        <w:t xml:space="preserve"> |</w:t>
      </w:r>
      <w:r>
        <w:rPr>
          <w:rFonts w:hint="default"/>
        </w:rPr>
        <w:t xml:space="preserve"> EN 15630-1</w:t>
      </w:r>
      <w:r>
        <w:rPr>
          <w:rFonts w:hint="eastAsia"/>
          <w:lang w:val="en-US" w:eastAsia="zh-CN"/>
        </w:rPr>
        <w:t xml:space="preserve"> | </w:t>
      </w:r>
      <w:r>
        <w:rPr>
          <w:rFonts w:hint="default"/>
        </w:rPr>
        <w:t>ASTM A370</w:t>
      </w:r>
      <w:r>
        <w:rPr>
          <w:rFonts w:hint="eastAsia"/>
          <w:lang w:val="en-US" w:eastAsia="zh-CN"/>
        </w:rPr>
        <w:t xml:space="preserve"> |</w:t>
      </w:r>
      <w:r>
        <w:rPr>
          <w:rFonts w:hint="default"/>
        </w:rPr>
        <w:t xml:space="preserve"> </w:t>
      </w:r>
    </w:p>
    <w:p>
      <w:pPr>
        <w:pStyle w:val="24"/>
        <w:bidi w:val="0"/>
        <w:rPr>
          <w:rFonts w:hint="default"/>
        </w:rPr>
      </w:pPr>
      <w:r>
        <w:rPr>
          <w:rFonts w:hint="default"/>
        </w:rPr>
        <w:t xml:space="preserve">EN 15630-3 </w:t>
      </w:r>
      <w:r>
        <w:rPr>
          <w:rFonts w:hint="eastAsia" w:eastAsia="宋体"/>
          <w:lang w:val="en-US" w:eastAsia="zh-CN"/>
        </w:rPr>
        <w:t>|</w:t>
      </w:r>
      <w:r>
        <w:rPr>
          <w:rFonts w:hint="default"/>
        </w:rPr>
        <w:t>EN ISO 7438</w:t>
      </w:r>
      <w:r>
        <w:rPr>
          <w:rFonts w:hint="eastAsia" w:eastAsia="宋体"/>
          <w:lang w:val="en-US" w:eastAsia="zh-CN"/>
        </w:rPr>
        <w:t xml:space="preserve"> |</w:t>
      </w:r>
      <w:r>
        <w:rPr>
          <w:rFonts w:hint="default"/>
        </w:rPr>
        <w:t xml:space="preserve"> EN ISO 15630-1 | ASTM A615</w:t>
      </w:r>
      <w:r>
        <w:rPr>
          <w:rFonts w:hint="eastAsia" w:eastAsia="宋体"/>
          <w:lang w:val="en-US" w:eastAsia="zh-CN"/>
        </w:rPr>
        <w:t xml:space="preserve"> | </w:t>
      </w:r>
      <w:r>
        <w:rPr>
          <w:rFonts w:hint="default"/>
        </w:rPr>
        <w:t>ASTM A615M</w:t>
      </w:r>
    </w:p>
    <w:p>
      <w:pPr>
        <w:pStyle w:val="20"/>
        <w:bidi w:val="0"/>
        <w:rPr>
          <w:rFonts w:hint="default"/>
        </w:rPr>
      </w:pPr>
    </w:p>
    <w:p>
      <w:pPr>
        <w:jc w:val="center"/>
        <w:rPr>
          <w:rFonts w:hint="default"/>
        </w:rPr>
      </w:pPr>
      <w:r>
        <w:rPr>
          <w:rFonts w:hint="default"/>
        </w:rPr>
        <w:drawing>
          <wp:inline distT="0" distB="0" distL="0" distR="0">
            <wp:extent cx="2106295" cy="2929890"/>
            <wp:effectExtent l="0" t="0" r="0" b="0"/>
            <wp:docPr id="18" name="IM 18"/>
            <wp:cNvGraphicFramePr/>
            <a:graphic xmlns:a="http://schemas.openxmlformats.org/drawingml/2006/main">
              <a:graphicData uri="http://schemas.openxmlformats.org/drawingml/2006/picture">
                <pic:pic xmlns:pic="http://schemas.openxmlformats.org/drawingml/2006/picture">
                  <pic:nvPicPr>
                    <pic:cNvPr id="18" name="IM 18"/>
                    <pic:cNvPicPr/>
                  </pic:nvPicPr>
                  <pic:blipFill>
                    <a:blip r:embed="rId17"/>
                    <a:stretch>
                      <a:fillRect/>
                    </a:stretch>
                  </pic:blipFill>
                  <pic:spPr>
                    <a:xfrm>
                      <a:off x="0" y="0"/>
                      <a:ext cx="2106777" cy="2930289"/>
                    </a:xfrm>
                    <a:prstGeom prst="rect">
                      <a:avLst/>
                    </a:prstGeom>
                  </pic:spPr>
                </pic:pic>
              </a:graphicData>
            </a:graphic>
          </wp:inline>
        </w:drawing>
      </w:r>
    </w:p>
    <w:p>
      <w:pPr>
        <w:rPr>
          <w:rFonts w:hint="default"/>
        </w:rPr>
      </w:pPr>
    </w:p>
    <w:p>
      <w:pPr>
        <w:pStyle w:val="22"/>
        <w:bidi w:val="0"/>
        <w:rPr>
          <w:rFonts w:hint="default"/>
        </w:rPr>
      </w:pPr>
      <w:r>
        <w:rPr>
          <w:rFonts w:hint="default"/>
        </w:rPr>
        <w:t>This product is suitable</w:t>
      </w:r>
      <w:r>
        <w:rPr>
          <w:rFonts w:hint="eastAsia"/>
          <w:lang w:val="en-US" w:eastAsia="zh-CN"/>
        </w:rPr>
        <w:t xml:space="preserve"> </w:t>
      </w:r>
      <w:r>
        <w:rPr>
          <w:rFonts w:hint="default"/>
        </w:rPr>
        <w:t>for metal, non-metal and composite materials,components of tensile, compression,bending,shear and other</w:t>
      </w:r>
      <w:r>
        <w:rPr>
          <w:rFonts w:hint="eastAsia"/>
          <w:lang w:val="en-US" w:eastAsia="zh-CN"/>
        </w:rPr>
        <w:t xml:space="preserve"> </w:t>
      </w:r>
      <w:r>
        <w:rPr>
          <w:rFonts w:hint="default"/>
        </w:rPr>
        <w:t>mechanical</w:t>
      </w:r>
      <w:r>
        <w:rPr>
          <w:rFonts w:hint="eastAsia"/>
          <w:lang w:val="en-US" w:eastAsia="zh-CN"/>
        </w:rPr>
        <w:t xml:space="preserve"> </w:t>
      </w:r>
      <w:r>
        <w:rPr>
          <w:rFonts w:hint="default"/>
        </w:rPr>
        <w:t>properties testing.The product adopts</w:t>
      </w:r>
      <w:r>
        <w:rPr>
          <w:rFonts w:hint="eastAsia"/>
          <w:lang w:val="en-US" w:eastAsia="zh-CN"/>
        </w:rPr>
        <w:t xml:space="preserve"> </w:t>
      </w:r>
      <w:r>
        <w:rPr>
          <w:rFonts w:hint="default"/>
        </w:rPr>
        <w:t>the under-mounted cylinder, microcomputer control, electro-hydraulic servo, with high precision,  simple</w:t>
      </w:r>
      <w:r>
        <w:rPr>
          <w:rFonts w:hint="eastAsia"/>
          <w:lang w:val="en-US" w:eastAsia="zh-CN"/>
        </w:rPr>
        <w:t xml:space="preserve"> </w:t>
      </w:r>
      <w:r>
        <w:rPr>
          <w:rFonts w:hint="default"/>
        </w:rPr>
        <w:t>operation, convenient, large data</w:t>
      </w:r>
      <w:r>
        <w:rPr>
          <w:rFonts w:hint="eastAsia"/>
          <w:lang w:val="en-US" w:eastAsia="zh-CN"/>
        </w:rPr>
        <w:t xml:space="preserve"> </w:t>
      </w:r>
      <w:r>
        <w:rPr>
          <w:rFonts w:hint="default"/>
        </w:rPr>
        <w:t>storage capacity and other advantages.</w:t>
      </w:r>
    </w:p>
    <w:p>
      <w:pPr>
        <w:pStyle w:val="22"/>
        <w:bidi w:val="0"/>
        <w:rPr>
          <w:rFonts w:hint="default"/>
          <w:b/>
          <w:bCs/>
        </w:rPr>
      </w:pPr>
      <w:r>
        <w:rPr>
          <w:rFonts w:hint="default"/>
          <w:b/>
          <w:bCs/>
        </w:rPr>
        <w:t>Features：</w:t>
      </w:r>
    </w:p>
    <w:p>
      <w:pPr>
        <w:pStyle w:val="22"/>
        <w:bidi w:val="0"/>
        <w:rPr>
          <w:rFonts w:hint="default"/>
        </w:rPr>
      </w:pPr>
      <w:r>
        <w:rPr>
          <w:rFonts w:hint="default"/>
        </w:rPr>
        <w:t>1.The machine</w:t>
      </w:r>
      <w:r>
        <w:rPr>
          <w:rFonts w:hint="eastAsia"/>
          <w:lang w:val="en-US" w:eastAsia="zh-CN"/>
        </w:rPr>
        <w:t xml:space="preserve"> </w:t>
      </w:r>
      <w:r>
        <w:rPr>
          <w:rFonts w:hint="default"/>
        </w:rPr>
        <w:t>adopts high</w:t>
      </w:r>
      <w:r>
        <w:rPr>
          <w:rFonts w:hint="eastAsia"/>
          <w:lang w:val="en-US" w:eastAsia="zh-CN"/>
        </w:rPr>
        <w:t xml:space="preserve"> </w:t>
      </w:r>
      <w:r>
        <w:rPr>
          <w:rFonts w:hint="default"/>
        </w:rPr>
        <w:t>precision pressure displacement</w:t>
      </w:r>
      <w:r>
        <w:rPr>
          <w:rFonts w:hint="eastAsia"/>
          <w:lang w:val="en-US" w:eastAsia="zh-CN"/>
        </w:rPr>
        <w:t xml:space="preserve"> </w:t>
      </w:r>
      <w:r>
        <w:rPr>
          <w:rFonts w:hint="default"/>
        </w:rPr>
        <w:t>sensor, with high sensitive digital</w:t>
      </w:r>
      <w:r>
        <w:rPr>
          <w:rFonts w:hint="eastAsia"/>
          <w:lang w:val="en-US" w:eastAsia="zh-CN"/>
        </w:rPr>
        <w:t xml:space="preserve"> </w:t>
      </w:r>
      <w:r>
        <w:rPr>
          <w:rFonts w:hint="default"/>
        </w:rPr>
        <w:t>valve, fast response speed, high resolution.</w:t>
      </w:r>
    </w:p>
    <w:p>
      <w:pPr>
        <w:pStyle w:val="22"/>
        <w:bidi w:val="0"/>
        <w:rPr>
          <w:rFonts w:hint="default"/>
        </w:rPr>
      </w:pPr>
      <w:r>
        <w:rPr>
          <w:rFonts w:hint="default"/>
        </w:rPr>
        <w:t>2.Hydraulic control adopts integrated</w:t>
      </w:r>
      <w:r>
        <w:rPr>
          <w:rFonts w:hint="eastAsia"/>
          <w:lang w:val="en-US" w:eastAsia="zh-CN"/>
        </w:rPr>
        <w:t xml:space="preserve"> </w:t>
      </w:r>
      <w:r>
        <w:rPr>
          <w:rFonts w:hint="default"/>
        </w:rPr>
        <w:t>oil servo control system, easy to operate, stable and reliable.</w:t>
      </w:r>
    </w:p>
    <w:p>
      <w:pPr>
        <w:pStyle w:val="22"/>
        <w:bidi w:val="0"/>
        <w:rPr>
          <w:rFonts w:hint="default"/>
        </w:rPr>
      </w:pPr>
      <w:r>
        <w:rPr>
          <w:rFonts w:hint="default"/>
        </w:rPr>
        <w:t>3.With intelligent prompting working state,servo automatic</w:t>
      </w:r>
      <w:r>
        <w:rPr>
          <w:rFonts w:hint="eastAsia"/>
          <w:lang w:val="en-US" w:eastAsia="zh-CN"/>
        </w:rPr>
        <w:t xml:space="preserve"> </w:t>
      </w:r>
      <w:r>
        <w:rPr>
          <w:rFonts w:hint="default"/>
        </w:rPr>
        <w:t>compensation, positioning, pressure-holding and other functions.</w:t>
      </w:r>
    </w:p>
    <w:p>
      <w:pPr>
        <w:pStyle w:val="22"/>
        <w:bidi w:val="0"/>
        <w:rPr>
          <w:rFonts w:hint="eastAsia"/>
          <w:lang w:val="en-US" w:eastAsia="zh-CN"/>
        </w:rPr>
      </w:pPr>
      <w:r>
        <w:rPr>
          <w:rFonts w:hint="default"/>
        </w:rPr>
        <w:t>4.The test space can be adjusted at will by moving the beam, and different test pieces can be tested</w:t>
      </w:r>
      <w:r>
        <w:rPr>
          <w:rFonts w:hint="eastAsia"/>
          <w:lang w:val="en-US" w:eastAsia="zh-CN"/>
        </w:rPr>
        <w:t>.</w:t>
      </w:r>
    </w:p>
    <w:p>
      <w:pPr>
        <w:pStyle w:val="22"/>
        <w:bidi w:val="0"/>
        <w:rPr>
          <w:rFonts w:hint="default"/>
        </w:rPr>
      </w:pPr>
      <w:r>
        <w:rPr>
          <w:rFonts w:hint="default"/>
        </w:rPr>
        <w:drawing>
          <wp:anchor distT="0" distB="0" distL="0" distR="0" simplePos="0" relativeHeight="251661312" behindDoc="0" locked="0" layoutInCell="0" allowOverlap="1">
            <wp:simplePos x="0" y="0"/>
            <wp:positionH relativeFrom="page">
              <wp:posOffset>1143000</wp:posOffset>
            </wp:positionH>
            <wp:positionV relativeFrom="page">
              <wp:posOffset>540385</wp:posOffset>
            </wp:positionV>
            <wp:extent cx="1619885" cy="400685"/>
            <wp:effectExtent l="0" t="0" r="0" b="0"/>
            <wp:wrapNone/>
            <wp:docPr id="22" name="IM 22"/>
            <wp:cNvGraphicFramePr/>
            <a:graphic xmlns:a="http://schemas.openxmlformats.org/drawingml/2006/main">
              <a:graphicData uri="http://schemas.openxmlformats.org/drawingml/2006/picture">
                <pic:pic xmlns:pic="http://schemas.openxmlformats.org/drawingml/2006/picture">
                  <pic:nvPicPr>
                    <pic:cNvPr id="22" name="IM 22"/>
                    <pic:cNvPicPr/>
                  </pic:nvPicPr>
                  <pic:blipFill>
                    <a:blip r:embed="rId18"/>
                    <a:stretch>
                      <a:fillRect/>
                    </a:stretch>
                  </pic:blipFill>
                  <pic:spPr>
                    <a:xfrm>
                      <a:off x="0" y="0"/>
                      <a:ext cx="1620011" cy="400811"/>
                    </a:xfrm>
                    <a:prstGeom prst="rect">
                      <a:avLst/>
                    </a:prstGeom>
                  </pic:spPr>
                </pic:pic>
              </a:graphicData>
            </a:graphic>
          </wp:anchor>
        </w:drawing>
      </w:r>
      <w:r>
        <w:rPr>
          <w:rFonts w:hint="default"/>
        </w:rPr>
        <w:t>5</w:t>
      </w:r>
      <w:r>
        <w:rPr>
          <w:rFonts w:hint="eastAsia"/>
          <w:lang w:val="en-US" w:eastAsia="zh-CN"/>
        </w:rPr>
        <w:t>.</w:t>
      </w:r>
      <w:r>
        <w:rPr>
          <w:rFonts w:hint="default"/>
        </w:rPr>
        <w:t>The range can be automatically switched, and the range is automatically selected according to the load bearing size of the sample.</w:t>
      </w:r>
    </w:p>
    <w:p>
      <w:pPr>
        <w:pStyle w:val="22"/>
        <w:bidi w:val="0"/>
        <w:rPr>
          <w:rFonts w:hint="default"/>
        </w:rPr>
      </w:pPr>
      <w:r>
        <w:rPr>
          <w:rFonts w:hint="default"/>
        </w:rPr>
        <w:t>6.With maximum load peak hold function, overload protection and position over-limit</w:t>
      </w:r>
      <w:r>
        <w:rPr>
          <w:rFonts w:hint="eastAsia"/>
          <w:lang w:val="en-US" w:eastAsia="zh-CN"/>
        </w:rPr>
        <w:t xml:space="preserve"> </w:t>
      </w:r>
      <w:r>
        <w:rPr>
          <w:rFonts w:hint="default"/>
        </w:rPr>
        <w:t>protection, safer to use.</w:t>
      </w:r>
    </w:p>
    <w:p>
      <w:pPr>
        <w:pStyle w:val="22"/>
        <w:bidi w:val="0"/>
        <w:rPr>
          <w:rFonts w:hint="default"/>
        </w:rPr>
      </w:pPr>
      <w:r>
        <w:rPr>
          <w:rFonts w:hint="default"/>
        </w:rPr>
        <w:t>7.</w:t>
      </w:r>
      <w:r>
        <w:rPr>
          <w:rFonts w:hint="default"/>
          <w:lang w:val="en-US" w:eastAsia="zh-CN"/>
        </w:rPr>
        <w:t>W</w:t>
      </w:r>
      <w:r>
        <w:rPr>
          <w:rFonts w:hint="default"/>
        </w:rPr>
        <w:t>ith automatic data</w:t>
      </w:r>
      <w:r>
        <w:rPr>
          <w:rFonts w:hint="eastAsia"/>
          <w:lang w:val="en-US" w:eastAsia="zh-CN"/>
        </w:rPr>
        <w:t xml:space="preserve"> </w:t>
      </w:r>
      <w:r>
        <w:rPr>
          <w:rFonts w:hint="default"/>
        </w:rPr>
        <w:t>storage and</w:t>
      </w:r>
      <w:r>
        <w:rPr>
          <w:rFonts w:hint="eastAsia"/>
          <w:lang w:val="en-US" w:eastAsia="zh-CN"/>
        </w:rPr>
        <w:t xml:space="preserve"> </w:t>
      </w:r>
      <w:r>
        <w:rPr>
          <w:rFonts w:hint="default"/>
        </w:rPr>
        <w:t>automatic</w:t>
      </w:r>
      <w:r>
        <w:rPr>
          <w:rFonts w:hint="eastAsia"/>
          <w:lang w:val="en-US" w:eastAsia="zh-CN"/>
        </w:rPr>
        <w:t xml:space="preserve"> </w:t>
      </w:r>
      <w:r>
        <w:rPr>
          <w:rFonts w:hint="default"/>
        </w:rPr>
        <w:t>calculation and printing of all test results.</w:t>
      </w:r>
    </w:p>
    <w:p>
      <w:pPr>
        <w:pStyle w:val="22"/>
        <w:bidi w:val="0"/>
        <w:rPr>
          <w:rFonts w:hint="default"/>
        </w:rPr>
      </w:pPr>
      <w:r>
        <w:rPr>
          <w:rFonts w:hint="default"/>
          <w:b/>
          <w:bCs/>
        </w:rPr>
        <w:t>Main technical parameters and specifications:</w:t>
      </w:r>
    </w:p>
    <w:tbl>
      <w:tblPr>
        <w:tblStyle w:val="16"/>
        <w:tblpPr w:leftFromText="180" w:rightFromText="180" w:vertAnchor="text" w:horzAnchor="page" w:tblpXSpec="center" w:tblpY="27"/>
        <w:tblOverlap w:val="never"/>
        <w:tblW w:w="11515" w:type="dxa"/>
        <w:jc w:val="center"/>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0" w:type="dxa"/>
          <w:bottom w:w="0" w:type="dxa"/>
          <w:right w:w="0" w:type="dxa"/>
        </w:tblCellMar>
      </w:tblPr>
      <w:tblGrid>
        <w:gridCol w:w="3457"/>
        <w:gridCol w:w="1695"/>
        <w:gridCol w:w="1605"/>
        <w:gridCol w:w="1530"/>
        <w:gridCol w:w="1515"/>
        <w:gridCol w:w="1713"/>
      </w:tblGrid>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11" w:hRule="atLeast"/>
          <w:jc w:val="center"/>
        </w:trPr>
        <w:tc>
          <w:tcPr>
            <w:tcW w:w="3457" w:type="dxa"/>
            <w:vAlign w:val="center"/>
          </w:tcPr>
          <w:p>
            <w:pPr>
              <w:jc w:val="both"/>
              <w:rPr>
                <w:rFonts w:hint="default" w:ascii="Calibri" w:hAnsi="Calibri" w:cs="Calibri"/>
                <w:sz w:val="24"/>
                <w:szCs w:val="24"/>
              </w:rPr>
            </w:pPr>
            <w:r>
              <w:rPr>
                <w:rFonts w:hint="default" w:ascii="Calibri" w:hAnsi="Calibri" w:cs="Calibri"/>
                <w:sz w:val="24"/>
                <w:szCs w:val="24"/>
              </w:rPr>
              <w:t>Model Specifications</w:t>
            </w:r>
          </w:p>
        </w:tc>
        <w:tc>
          <w:tcPr>
            <w:tcW w:w="1695" w:type="dxa"/>
            <w:vAlign w:val="center"/>
          </w:tcPr>
          <w:p>
            <w:pPr>
              <w:jc w:val="center"/>
              <w:rPr>
                <w:rFonts w:hint="default" w:ascii="Calibri" w:hAnsi="Calibri" w:cs="Calibri"/>
                <w:sz w:val="24"/>
                <w:szCs w:val="24"/>
              </w:rPr>
            </w:pPr>
            <w:r>
              <w:rPr>
                <w:rFonts w:hint="default" w:ascii="Calibri" w:hAnsi="Calibri" w:cs="Calibri"/>
                <w:sz w:val="24"/>
                <w:szCs w:val="24"/>
              </w:rPr>
              <w:t>WAW-100S</w:t>
            </w:r>
          </w:p>
        </w:tc>
        <w:tc>
          <w:tcPr>
            <w:tcW w:w="1605" w:type="dxa"/>
            <w:vAlign w:val="center"/>
          </w:tcPr>
          <w:p>
            <w:pPr>
              <w:jc w:val="center"/>
              <w:rPr>
                <w:rFonts w:hint="default" w:ascii="Calibri" w:hAnsi="Calibri" w:cs="Calibri"/>
                <w:sz w:val="24"/>
                <w:szCs w:val="24"/>
              </w:rPr>
            </w:pPr>
            <w:r>
              <w:rPr>
                <w:rFonts w:hint="default" w:ascii="Calibri" w:hAnsi="Calibri" w:cs="Calibri"/>
                <w:sz w:val="24"/>
                <w:szCs w:val="24"/>
              </w:rPr>
              <w:t>WAW-300S</w:t>
            </w:r>
          </w:p>
        </w:tc>
        <w:tc>
          <w:tcPr>
            <w:tcW w:w="1530" w:type="dxa"/>
            <w:vAlign w:val="center"/>
          </w:tcPr>
          <w:p>
            <w:pPr>
              <w:jc w:val="center"/>
              <w:rPr>
                <w:rFonts w:hint="default" w:ascii="Calibri" w:hAnsi="Calibri" w:cs="Calibri"/>
                <w:sz w:val="24"/>
                <w:szCs w:val="24"/>
              </w:rPr>
            </w:pPr>
            <w:r>
              <w:rPr>
                <w:rFonts w:hint="default" w:ascii="Calibri" w:hAnsi="Calibri" w:cs="Calibri"/>
                <w:sz w:val="24"/>
                <w:szCs w:val="24"/>
              </w:rPr>
              <w:t>WAW-600S</w:t>
            </w:r>
          </w:p>
        </w:tc>
        <w:tc>
          <w:tcPr>
            <w:tcW w:w="1515" w:type="dxa"/>
            <w:vAlign w:val="center"/>
          </w:tcPr>
          <w:p>
            <w:pPr>
              <w:jc w:val="center"/>
              <w:rPr>
                <w:rFonts w:hint="default" w:ascii="Calibri" w:hAnsi="Calibri" w:cs="Calibri"/>
                <w:sz w:val="24"/>
                <w:szCs w:val="24"/>
              </w:rPr>
            </w:pPr>
            <w:r>
              <w:rPr>
                <w:rFonts w:hint="default" w:ascii="Calibri" w:hAnsi="Calibri" w:cs="Calibri"/>
                <w:sz w:val="24"/>
                <w:szCs w:val="24"/>
              </w:rPr>
              <w:t>WAW-1000S</w:t>
            </w:r>
          </w:p>
        </w:tc>
        <w:tc>
          <w:tcPr>
            <w:tcW w:w="1713" w:type="dxa"/>
            <w:vAlign w:val="center"/>
          </w:tcPr>
          <w:p>
            <w:pPr>
              <w:jc w:val="center"/>
              <w:rPr>
                <w:rFonts w:hint="default" w:ascii="Calibri" w:hAnsi="Calibri" w:cs="Calibri"/>
                <w:sz w:val="24"/>
                <w:szCs w:val="24"/>
              </w:rPr>
            </w:pPr>
            <w:r>
              <w:rPr>
                <w:rFonts w:hint="default" w:ascii="Calibri" w:hAnsi="Calibri" w:cs="Calibri"/>
                <w:sz w:val="24"/>
                <w:szCs w:val="24"/>
              </w:rPr>
              <w:t>WAW-</w:t>
            </w:r>
            <w:r>
              <w:rPr>
                <w:rFonts w:hint="default" w:ascii="Calibri" w:hAnsi="Calibri" w:cs="Calibri"/>
                <w:sz w:val="24"/>
                <w:szCs w:val="24"/>
                <w:lang w:val="en-US" w:eastAsia="zh-CN"/>
              </w:rPr>
              <w:t>20</w:t>
            </w:r>
            <w:r>
              <w:rPr>
                <w:rFonts w:hint="default" w:ascii="Calibri" w:hAnsi="Calibri" w:cs="Calibri"/>
                <w:sz w:val="24"/>
                <w:szCs w:val="24"/>
              </w:rPr>
              <w:t>00S</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17" w:hRule="atLeast"/>
          <w:jc w:val="center"/>
        </w:trPr>
        <w:tc>
          <w:tcPr>
            <w:tcW w:w="3457" w:type="dxa"/>
            <w:vAlign w:val="center"/>
          </w:tcPr>
          <w:p>
            <w:pPr>
              <w:jc w:val="both"/>
              <w:rPr>
                <w:rFonts w:hint="default" w:ascii="Calibri" w:hAnsi="Calibri" w:cs="Calibri"/>
                <w:sz w:val="24"/>
                <w:szCs w:val="24"/>
              </w:rPr>
            </w:pPr>
            <w:r>
              <w:rPr>
                <w:rFonts w:hint="default" w:ascii="Calibri" w:hAnsi="Calibri" w:cs="Calibri"/>
                <w:sz w:val="24"/>
                <w:szCs w:val="24"/>
              </w:rPr>
              <w:t>Maximum test force(KN)</w:t>
            </w:r>
          </w:p>
        </w:tc>
        <w:tc>
          <w:tcPr>
            <w:tcW w:w="1695" w:type="dxa"/>
            <w:vAlign w:val="center"/>
          </w:tcPr>
          <w:p>
            <w:pPr>
              <w:jc w:val="center"/>
              <w:rPr>
                <w:rFonts w:hint="default" w:ascii="Calibri" w:hAnsi="Calibri" w:cs="Calibri"/>
                <w:sz w:val="24"/>
                <w:szCs w:val="24"/>
              </w:rPr>
            </w:pPr>
            <w:r>
              <w:rPr>
                <w:rFonts w:hint="default" w:ascii="Calibri" w:hAnsi="Calibri" w:cs="Calibri"/>
                <w:sz w:val="24"/>
                <w:szCs w:val="24"/>
              </w:rPr>
              <w:t>100</w:t>
            </w:r>
          </w:p>
        </w:tc>
        <w:tc>
          <w:tcPr>
            <w:tcW w:w="1605" w:type="dxa"/>
            <w:vAlign w:val="center"/>
          </w:tcPr>
          <w:p>
            <w:pPr>
              <w:jc w:val="center"/>
              <w:rPr>
                <w:rFonts w:hint="default" w:ascii="Calibri" w:hAnsi="Calibri" w:cs="Calibri"/>
                <w:sz w:val="24"/>
                <w:szCs w:val="24"/>
              </w:rPr>
            </w:pPr>
            <w:r>
              <w:rPr>
                <w:rFonts w:hint="default" w:ascii="Calibri" w:hAnsi="Calibri" w:cs="Calibri"/>
                <w:sz w:val="24"/>
                <w:szCs w:val="24"/>
              </w:rPr>
              <w:t>300</w:t>
            </w:r>
          </w:p>
        </w:tc>
        <w:tc>
          <w:tcPr>
            <w:tcW w:w="1530" w:type="dxa"/>
            <w:vAlign w:val="center"/>
          </w:tcPr>
          <w:p>
            <w:pPr>
              <w:jc w:val="center"/>
              <w:rPr>
                <w:rFonts w:hint="default" w:ascii="Calibri" w:hAnsi="Calibri" w:cs="Calibri"/>
                <w:sz w:val="24"/>
                <w:szCs w:val="24"/>
              </w:rPr>
            </w:pPr>
            <w:r>
              <w:rPr>
                <w:rFonts w:hint="default" w:ascii="Calibri" w:hAnsi="Calibri" w:cs="Calibri"/>
                <w:sz w:val="24"/>
                <w:szCs w:val="24"/>
              </w:rPr>
              <w:t>600</w:t>
            </w:r>
          </w:p>
        </w:tc>
        <w:tc>
          <w:tcPr>
            <w:tcW w:w="1515" w:type="dxa"/>
            <w:vAlign w:val="center"/>
          </w:tcPr>
          <w:p>
            <w:pPr>
              <w:jc w:val="center"/>
              <w:rPr>
                <w:rFonts w:hint="default" w:ascii="Calibri" w:hAnsi="Calibri" w:cs="Calibri"/>
                <w:sz w:val="24"/>
                <w:szCs w:val="24"/>
              </w:rPr>
            </w:pPr>
            <w:r>
              <w:rPr>
                <w:rFonts w:hint="default" w:ascii="Calibri" w:hAnsi="Calibri" w:cs="Calibri"/>
                <w:sz w:val="24"/>
                <w:szCs w:val="24"/>
              </w:rPr>
              <w:t>1000</w:t>
            </w:r>
          </w:p>
        </w:tc>
        <w:tc>
          <w:tcPr>
            <w:tcW w:w="1713" w:type="dxa"/>
            <w:vAlign w:val="center"/>
          </w:tcPr>
          <w:p>
            <w:pPr>
              <w:jc w:val="center"/>
              <w:rPr>
                <w:rFonts w:hint="default" w:ascii="Calibri" w:hAnsi="Calibri" w:cs="Calibri"/>
                <w:sz w:val="24"/>
                <w:szCs w:val="24"/>
              </w:rPr>
            </w:pPr>
            <w:r>
              <w:rPr>
                <w:rFonts w:hint="default" w:ascii="Calibri" w:hAnsi="Calibri" w:cs="Calibri"/>
                <w:sz w:val="24"/>
                <w:szCs w:val="24"/>
                <w:lang w:val="en-US" w:eastAsia="zh-CN"/>
              </w:rPr>
              <w:t>20</w:t>
            </w:r>
            <w:r>
              <w:rPr>
                <w:rFonts w:hint="default" w:ascii="Calibri" w:hAnsi="Calibri" w:cs="Calibri"/>
                <w:sz w:val="24"/>
                <w:szCs w:val="24"/>
              </w:rPr>
              <w:t>00</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628" w:hRule="atLeast"/>
          <w:jc w:val="center"/>
        </w:trPr>
        <w:tc>
          <w:tcPr>
            <w:tcW w:w="3457" w:type="dxa"/>
            <w:vAlign w:val="center"/>
          </w:tcPr>
          <w:p>
            <w:pPr>
              <w:jc w:val="both"/>
              <w:rPr>
                <w:rFonts w:hint="default" w:ascii="Calibri" w:hAnsi="Calibri" w:cs="Calibri"/>
                <w:sz w:val="24"/>
                <w:szCs w:val="24"/>
              </w:rPr>
            </w:pPr>
            <w:r>
              <w:rPr>
                <w:rFonts w:hint="default" w:ascii="Calibri" w:hAnsi="Calibri" w:cs="Calibri"/>
                <w:sz w:val="24"/>
                <w:szCs w:val="24"/>
              </w:rPr>
              <w:t>Effective measurement</w:t>
            </w:r>
            <w:r>
              <w:rPr>
                <w:rFonts w:hint="eastAsia" w:ascii="Calibri" w:hAnsi="Calibri" w:eastAsia="宋体" w:cs="Calibri"/>
                <w:sz w:val="24"/>
                <w:szCs w:val="24"/>
                <w:lang w:val="en-US" w:eastAsia="zh-CN"/>
              </w:rPr>
              <w:t xml:space="preserve"> </w:t>
            </w:r>
            <w:r>
              <w:rPr>
                <w:rFonts w:hint="default" w:ascii="Calibri" w:hAnsi="Calibri" w:cs="Calibri"/>
                <w:sz w:val="24"/>
                <w:szCs w:val="24"/>
              </w:rPr>
              <w:t>range</w:t>
            </w:r>
          </w:p>
        </w:tc>
        <w:tc>
          <w:tcPr>
            <w:tcW w:w="8058" w:type="dxa"/>
            <w:gridSpan w:val="5"/>
            <w:vAlign w:val="center"/>
          </w:tcPr>
          <w:p>
            <w:pPr>
              <w:jc w:val="center"/>
              <w:rPr>
                <w:rFonts w:hint="default" w:ascii="Calibri" w:hAnsi="Calibri" w:cs="Calibri"/>
                <w:sz w:val="24"/>
                <w:szCs w:val="24"/>
              </w:rPr>
            </w:pPr>
            <w:r>
              <w:rPr>
                <w:rFonts w:hint="default" w:ascii="Calibri" w:hAnsi="Calibri" w:cs="Calibri"/>
                <w:sz w:val="24"/>
                <w:szCs w:val="24"/>
              </w:rPr>
              <w:t>5%～100%</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629" w:hRule="atLeast"/>
          <w:jc w:val="center"/>
        </w:trPr>
        <w:tc>
          <w:tcPr>
            <w:tcW w:w="3457" w:type="dxa"/>
            <w:vAlign w:val="center"/>
          </w:tcPr>
          <w:p>
            <w:pPr>
              <w:jc w:val="both"/>
              <w:rPr>
                <w:rFonts w:hint="default" w:ascii="Calibri" w:hAnsi="Calibri" w:cs="Calibri"/>
                <w:sz w:val="24"/>
                <w:szCs w:val="24"/>
              </w:rPr>
            </w:pPr>
            <w:r>
              <w:rPr>
                <w:rFonts w:hint="default" w:ascii="Calibri" w:hAnsi="Calibri" w:cs="Calibri"/>
                <w:sz w:val="24"/>
                <w:szCs w:val="24"/>
              </w:rPr>
              <w:t>Accuracy of load indication value</w:t>
            </w:r>
          </w:p>
        </w:tc>
        <w:tc>
          <w:tcPr>
            <w:tcW w:w="8058" w:type="dxa"/>
            <w:gridSpan w:val="5"/>
            <w:vAlign w:val="center"/>
          </w:tcPr>
          <w:p>
            <w:pPr>
              <w:jc w:val="center"/>
              <w:rPr>
                <w:rFonts w:hint="default" w:ascii="Calibri" w:hAnsi="Calibri" w:cs="Calibri"/>
                <w:sz w:val="24"/>
                <w:szCs w:val="24"/>
              </w:rPr>
            </w:pPr>
            <w:r>
              <w:rPr>
                <w:rFonts w:hint="default" w:ascii="Calibri" w:hAnsi="Calibri" w:cs="Calibri"/>
                <w:sz w:val="24"/>
                <w:szCs w:val="24"/>
              </w:rPr>
              <w:t>Level 0.5</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17" w:hRule="atLeast"/>
          <w:jc w:val="center"/>
        </w:trPr>
        <w:tc>
          <w:tcPr>
            <w:tcW w:w="3457" w:type="dxa"/>
            <w:vAlign w:val="center"/>
          </w:tcPr>
          <w:p>
            <w:pPr>
              <w:jc w:val="both"/>
              <w:rPr>
                <w:rFonts w:hint="default" w:ascii="Calibri" w:hAnsi="Calibri" w:cs="Calibri"/>
                <w:sz w:val="24"/>
                <w:szCs w:val="24"/>
              </w:rPr>
            </w:pPr>
            <w:r>
              <w:rPr>
                <w:rFonts w:hint="default" w:ascii="Calibri" w:hAnsi="Calibri" w:cs="Calibri"/>
                <w:sz w:val="24"/>
                <w:szCs w:val="24"/>
              </w:rPr>
              <w:t>Stretching space (mm)</w:t>
            </w:r>
          </w:p>
        </w:tc>
        <w:tc>
          <w:tcPr>
            <w:tcW w:w="1695" w:type="dxa"/>
            <w:vAlign w:val="center"/>
          </w:tcPr>
          <w:p>
            <w:pPr>
              <w:jc w:val="center"/>
              <w:rPr>
                <w:rFonts w:hint="default" w:ascii="Calibri" w:hAnsi="Calibri" w:cs="Calibri"/>
                <w:sz w:val="24"/>
                <w:szCs w:val="24"/>
                <w:lang w:val="en-US" w:eastAsia="zh-CN"/>
              </w:rPr>
            </w:pPr>
            <w:r>
              <w:rPr>
                <w:rFonts w:hint="default" w:ascii="Calibri" w:hAnsi="Calibri" w:cs="Calibri"/>
                <w:sz w:val="24"/>
                <w:szCs w:val="24"/>
                <w:lang w:val="en-US" w:eastAsia="zh-CN"/>
              </w:rPr>
              <w:t>480</w:t>
            </w:r>
          </w:p>
        </w:tc>
        <w:tc>
          <w:tcPr>
            <w:tcW w:w="1605" w:type="dxa"/>
            <w:vAlign w:val="center"/>
          </w:tcPr>
          <w:p>
            <w:pPr>
              <w:jc w:val="center"/>
              <w:rPr>
                <w:rFonts w:hint="default" w:ascii="Calibri" w:hAnsi="Calibri" w:cs="Calibri"/>
                <w:sz w:val="24"/>
                <w:szCs w:val="24"/>
              </w:rPr>
            </w:pPr>
            <w:r>
              <w:rPr>
                <w:rFonts w:hint="default" w:ascii="Calibri" w:hAnsi="Calibri" w:cs="Calibri"/>
                <w:sz w:val="24"/>
                <w:szCs w:val="24"/>
              </w:rPr>
              <w:t>540</w:t>
            </w:r>
          </w:p>
        </w:tc>
        <w:tc>
          <w:tcPr>
            <w:tcW w:w="1530" w:type="dxa"/>
            <w:vAlign w:val="center"/>
          </w:tcPr>
          <w:p>
            <w:pPr>
              <w:jc w:val="center"/>
              <w:rPr>
                <w:rFonts w:hint="default" w:ascii="Calibri" w:hAnsi="Calibri" w:cs="Calibri"/>
                <w:sz w:val="24"/>
                <w:szCs w:val="24"/>
              </w:rPr>
            </w:pPr>
            <w:r>
              <w:rPr>
                <w:rFonts w:hint="default" w:ascii="Calibri" w:hAnsi="Calibri" w:cs="Calibri"/>
                <w:sz w:val="24"/>
                <w:szCs w:val="24"/>
              </w:rPr>
              <w:t>690</w:t>
            </w:r>
          </w:p>
        </w:tc>
        <w:tc>
          <w:tcPr>
            <w:tcW w:w="1515" w:type="dxa"/>
            <w:vAlign w:val="center"/>
          </w:tcPr>
          <w:p>
            <w:pPr>
              <w:jc w:val="center"/>
              <w:rPr>
                <w:rFonts w:hint="default" w:ascii="Calibri" w:hAnsi="Calibri" w:cs="Calibri"/>
                <w:sz w:val="24"/>
                <w:szCs w:val="24"/>
              </w:rPr>
            </w:pPr>
            <w:r>
              <w:rPr>
                <w:rFonts w:hint="default" w:ascii="Calibri" w:hAnsi="Calibri" w:cs="Calibri"/>
                <w:sz w:val="24"/>
                <w:szCs w:val="24"/>
              </w:rPr>
              <w:t>690</w:t>
            </w:r>
          </w:p>
        </w:tc>
        <w:tc>
          <w:tcPr>
            <w:tcW w:w="1713" w:type="dxa"/>
            <w:vAlign w:val="center"/>
          </w:tcPr>
          <w:p>
            <w:pPr>
              <w:jc w:val="center"/>
              <w:rPr>
                <w:rFonts w:hint="default" w:ascii="Calibri" w:hAnsi="Calibri" w:cs="Calibri"/>
                <w:sz w:val="24"/>
                <w:szCs w:val="24"/>
              </w:rPr>
            </w:pPr>
            <w:r>
              <w:rPr>
                <w:rFonts w:hint="default" w:ascii="Calibri" w:hAnsi="Calibri" w:cs="Calibri"/>
                <w:sz w:val="24"/>
                <w:szCs w:val="24"/>
                <w:lang w:val="en-US" w:eastAsia="zh-CN"/>
              </w:rPr>
              <w:t>79</w:t>
            </w:r>
            <w:r>
              <w:rPr>
                <w:rFonts w:hint="default" w:ascii="Calibri" w:hAnsi="Calibri" w:cs="Calibri"/>
                <w:sz w:val="24"/>
                <w:szCs w:val="24"/>
              </w:rPr>
              <w:t>0</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17" w:hRule="atLeast"/>
          <w:jc w:val="center"/>
        </w:trPr>
        <w:tc>
          <w:tcPr>
            <w:tcW w:w="3457" w:type="dxa"/>
            <w:vAlign w:val="center"/>
          </w:tcPr>
          <w:p>
            <w:pPr>
              <w:jc w:val="both"/>
              <w:rPr>
                <w:rFonts w:hint="default" w:ascii="Calibri" w:hAnsi="Calibri" w:cs="Calibri"/>
                <w:sz w:val="24"/>
                <w:szCs w:val="24"/>
              </w:rPr>
            </w:pPr>
            <w:r>
              <w:rPr>
                <w:rFonts w:hint="default" w:ascii="Calibri" w:hAnsi="Calibri" w:cs="Calibri"/>
                <w:sz w:val="24"/>
                <w:szCs w:val="24"/>
              </w:rPr>
              <w:t>Compressed Space (mm)</w:t>
            </w:r>
          </w:p>
        </w:tc>
        <w:tc>
          <w:tcPr>
            <w:tcW w:w="1695" w:type="dxa"/>
            <w:vAlign w:val="center"/>
          </w:tcPr>
          <w:p>
            <w:pPr>
              <w:jc w:val="center"/>
              <w:rPr>
                <w:rFonts w:hint="default" w:ascii="Calibri" w:hAnsi="Calibri" w:cs="Calibri"/>
                <w:sz w:val="24"/>
                <w:szCs w:val="24"/>
              </w:rPr>
            </w:pPr>
            <w:r>
              <w:rPr>
                <w:rFonts w:hint="default" w:ascii="Calibri" w:hAnsi="Calibri" w:cs="Calibri"/>
                <w:sz w:val="24"/>
                <w:szCs w:val="24"/>
              </w:rPr>
              <w:t>480</w:t>
            </w:r>
          </w:p>
        </w:tc>
        <w:tc>
          <w:tcPr>
            <w:tcW w:w="1605" w:type="dxa"/>
            <w:vAlign w:val="center"/>
          </w:tcPr>
          <w:p>
            <w:pPr>
              <w:jc w:val="center"/>
              <w:rPr>
                <w:rFonts w:hint="default" w:ascii="Calibri" w:hAnsi="Calibri" w:cs="Calibri"/>
                <w:sz w:val="24"/>
                <w:szCs w:val="24"/>
              </w:rPr>
            </w:pPr>
            <w:r>
              <w:rPr>
                <w:rFonts w:hint="default" w:ascii="Calibri" w:hAnsi="Calibri" w:cs="Calibri"/>
                <w:sz w:val="24"/>
                <w:szCs w:val="24"/>
              </w:rPr>
              <w:t>480</w:t>
            </w:r>
          </w:p>
        </w:tc>
        <w:tc>
          <w:tcPr>
            <w:tcW w:w="1530" w:type="dxa"/>
            <w:vAlign w:val="center"/>
          </w:tcPr>
          <w:p>
            <w:pPr>
              <w:jc w:val="center"/>
              <w:rPr>
                <w:rFonts w:hint="default" w:ascii="Calibri" w:hAnsi="Calibri" w:cs="Calibri"/>
                <w:sz w:val="24"/>
                <w:szCs w:val="24"/>
              </w:rPr>
            </w:pPr>
            <w:r>
              <w:rPr>
                <w:rFonts w:hint="default" w:ascii="Calibri" w:hAnsi="Calibri" w:cs="Calibri"/>
                <w:sz w:val="24"/>
                <w:szCs w:val="24"/>
              </w:rPr>
              <w:t>620</w:t>
            </w:r>
          </w:p>
        </w:tc>
        <w:tc>
          <w:tcPr>
            <w:tcW w:w="1515" w:type="dxa"/>
            <w:vAlign w:val="center"/>
          </w:tcPr>
          <w:p>
            <w:pPr>
              <w:jc w:val="center"/>
              <w:rPr>
                <w:rFonts w:hint="default" w:ascii="Calibri" w:hAnsi="Calibri" w:cs="Calibri"/>
                <w:sz w:val="24"/>
                <w:szCs w:val="24"/>
              </w:rPr>
            </w:pPr>
            <w:r>
              <w:rPr>
                <w:rFonts w:hint="default" w:ascii="Calibri" w:hAnsi="Calibri" w:cs="Calibri"/>
                <w:sz w:val="24"/>
                <w:szCs w:val="24"/>
              </w:rPr>
              <w:t>620</w:t>
            </w:r>
          </w:p>
        </w:tc>
        <w:tc>
          <w:tcPr>
            <w:tcW w:w="1713" w:type="dxa"/>
            <w:vAlign w:val="center"/>
          </w:tcPr>
          <w:p>
            <w:pPr>
              <w:jc w:val="center"/>
              <w:rPr>
                <w:rFonts w:hint="default" w:ascii="Calibri" w:hAnsi="Calibri" w:cs="Calibri"/>
                <w:sz w:val="24"/>
                <w:szCs w:val="24"/>
              </w:rPr>
            </w:pPr>
            <w:r>
              <w:rPr>
                <w:rFonts w:hint="default" w:ascii="Calibri" w:hAnsi="Calibri" w:cs="Calibri"/>
                <w:sz w:val="24"/>
                <w:szCs w:val="24"/>
              </w:rPr>
              <w:t>7</w:t>
            </w:r>
            <w:r>
              <w:rPr>
                <w:rFonts w:hint="default" w:ascii="Calibri" w:hAnsi="Calibri" w:cs="Calibri"/>
                <w:sz w:val="24"/>
                <w:szCs w:val="24"/>
                <w:lang w:val="en-US" w:eastAsia="zh-CN"/>
              </w:rPr>
              <w:t>2</w:t>
            </w:r>
            <w:r>
              <w:rPr>
                <w:rFonts w:hint="default" w:ascii="Calibri" w:hAnsi="Calibri" w:cs="Calibri"/>
                <w:sz w:val="24"/>
                <w:szCs w:val="24"/>
              </w:rPr>
              <w:t>0</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629" w:hRule="atLeast"/>
          <w:jc w:val="center"/>
        </w:trPr>
        <w:tc>
          <w:tcPr>
            <w:tcW w:w="3457" w:type="dxa"/>
            <w:vAlign w:val="center"/>
          </w:tcPr>
          <w:p>
            <w:pPr>
              <w:jc w:val="left"/>
              <w:rPr>
                <w:rFonts w:hint="default" w:ascii="Calibri" w:hAnsi="Calibri" w:cs="Calibri"/>
                <w:sz w:val="24"/>
                <w:szCs w:val="24"/>
              </w:rPr>
            </w:pPr>
            <w:r>
              <w:rPr>
                <w:rFonts w:hint="default" w:ascii="Calibri" w:hAnsi="Calibri" w:cs="Calibri"/>
                <w:sz w:val="24"/>
                <w:szCs w:val="24"/>
              </w:rPr>
              <w:t>Flat specimen clamping</w:t>
            </w:r>
            <w:r>
              <w:rPr>
                <w:rFonts w:hint="eastAsia" w:ascii="Calibri" w:hAnsi="Calibri" w:eastAsia="宋体" w:cs="Calibri"/>
                <w:sz w:val="24"/>
                <w:szCs w:val="24"/>
                <w:lang w:val="en-US" w:eastAsia="zh-CN"/>
              </w:rPr>
              <w:t xml:space="preserve"> </w:t>
            </w:r>
            <w:r>
              <w:rPr>
                <w:rFonts w:hint="default" w:ascii="Calibri" w:hAnsi="Calibri" w:cs="Calibri"/>
                <w:sz w:val="24"/>
                <w:szCs w:val="24"/>
              </w:rPr>
              <w:t>thickness(mm)</w:t>
            </w:r>
          </w:p>
        </w:tc>
        <w:tc>
          <w:tcPr>
            <w:tcW w:w="1695" w:type="dxa"/>
            <w:vAlign w:val="center"/>
          </w:tcPr>
          <w:p>
            <w:pPr>
              <w:jc w:val="center"/>
              <w:rPr>
                <w:rFonts w:hint="default" w:ascii="Calibri" w:hAnsi="Calibri" w:cs="Calibri"/>
                <w:sz w:val="24"/>
                <w:szCs w:val="24"/>
              </w:rPr>
            </w:pPr>
            <w:r>
              <w:rPr>
                <w:rFonts w:hint="default" w:ascii="Calibri" w:hAnsi="Calibri" w:cs="Calibri"/>
                <w:sz w:val="24"/>
                <w:szCs w:val="24"/>
              </w:rPr>
              <w:t>0-15</w:t>
            </w:r>
          </w:p>
        </w:tc>
        <w:tc>
          <w:tcPr>
            <w:tcW w:w="1605" w:type="dxa"/>
            <w:vAlign w:val="center"/>
          </w:tcPr>
          <w:p>
            <w:pPr>
              <w:jc w:val="center"/>
              <w:rPr>
                <w:rFonts w:hint="default" w:ascii="Calibri" w:hAnsi="Calibri" w:cs="Calibri"/>
                <w:sz w:val="24"/>
                <w:szCs w:val="24"/>
              </w:rPr>
            </w:pPr>
            <w:r>
              <w:rPr>
                <w:rFonts w:hint="default" w:ascii="Calibri" w:hAnsi="Calibri" w:cs="Calibri"/>
                <w:sz w:val="24"/>
                <w:szCs w:val="24"/>
              </w:rPr>
              <w:t>0-15</w:t>
            </w:r>
          </w:p>
        </w:tc>
        <w:tc>
          <w:tcPr>
            <w:tcW w:w="1530" w:type="dxa"/>
            <w:vAlign w:val="center"/>
          </w:tcPr>
          <w:p>
            <w:pPr>
              <w:jc w:val="center"/>
              <w:rPr>
                <w:rFonts w:hint="default" w:ascii="Calibri" w:hAnsi="Calibri" w:cs="Calibri"/>
                <w:sz w:val="24"/>
                <w:szCs w:val="24"/>
              </w:rPr>
            </w:pPr>
            <w:r>
              <w:rPr>
                <w:rFonts w:hint="default" w:ascii="Calibri" w:hAnsi="Calibri" w:cs="Calibri"/>
                <w:sz w:val="24"/>
                <w:szCs w:val="24"/>
              </w:rPr>
              <w:t>0-15</w:t>
            </w:r>
          </w:p>
        </w:tc>
        <w:tc>
          <w:tcPr>
            <w:tcW w:w="1515" w:type="dxa"/>
            <w:vAlign w:val="center"/>
          </w:tcPr>
          <w:p>
            <w:pPr>
              <w:jc w:val="center"/>
              <w:rPr>
                <w:rFonts w:hint="default" w:ascii="Calibri" w:hAnsi="Calibri" w:cs="Calibri"/>
                <w:sz w:val="24"/>
                <w:szCs w:val="24"/>
                <w:lang w:val="en-US" w:eastAsia="zh-CN"/>
              </w:rPr>
            </w:pPr>
            <w:r>
              <w:rPr>
                <w:rFonts w:hint="default" w:ascii="Calibri" w:hAnsi="Calibri" w:cs="Calibri"/>
                <w:sz w:val="24"/>
                <w:szCs w:val="24"/>
              </w:rPr>
              <w:t>0-</w:t>
            </w:r>
            <w:r>
              <w:rPr>
                <w:rFonts w:hint="default" w:ascii="Calibri" w:hAnsi="Calibri" w:cs="Calibri"/>
                <w:sz w:val="24"/>
                <w:szCs w:val="24"/>
                <w:lang w:val="en-US" w:eastAsia="zh-CN"/>
              </w:rPr>
              <w:t>15</w:t>
            </w:r>
          </w:p>
        </w:tc>
        <w:tc>
          <w:tcPr>
            <w:tcW w:w="1713" w:type="dxa"/>
            <w:vAlign w:val="center"/>
          </w:tcPr>
          <w:p>
            <w:pPr>
              <w:jc w:val="center"/>
              <w:rPr>
                <w:rFonts w:hint="default" w:ascii="Calibri" w:hAnsi="Calibri" w:cs="Calibri"/>
                <w:sz w:val="24"/>
                <w:szCs w:val="24"/>
              </w:rPr>
            </w:pPr>
            <w:r>
              <w:rPr>
                <w:rFonts w:hint="default" w:ascii="Calibri" w:hAnsi="Calibri" w:cs="Calibri"/>
                <w:sz w:val="24"/>
                <w:szCs w:val="24"/>
              </w:rPr>
              <w:t>0-40</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629" w:hRule="atLeast"/>
          <w:jc w:val="center"/>
        </w:trPr>
        <w:tc>
          <w:tcPr>
            <w:tcW w:w="3457" w:type="dxa"/>
            <w:vAlign w:val="center"/>
          </w:tcPr>
          <w:p>
            <w:pPr>
              <w:jc w:val="both"/>
              <w:rPr>
                <w:rFonts w:hint="default" w:ascii="Calibri" w:hAnsi="Calibri" w:cs="Calibri"/>
                <w:sz w:val="24"/>
                <w:szCs w:val="24"/>
              </w:rPr>
            </w:pPr>
            <w:r>
              <w:rPr>
                <w:rFonts w:hint="default" w:ascii="Calibri" w:hAnsi="Calibri" w:cs="Calibri"/>
                <w:sz w:val="24"/>
                <w:szCs w:val="24"/>
              </w:rPr>
              <w:t>Round specimen clamping</w:t>
            </w:r>
          </w:p>
          <w:p>
            <w:pPr>
              <w:jc w:val="both"/>
              <w:rPr>
                <w:rFonts w:hint="default" w:ascii="Calibri" w:hAnsi="Calibri" w:cs="Calibri"/>
                <w:sz w:val="24"/>
                <w:szCs w:val="24"/>
              </w:rPr>
            </w:pPr>
            <w:r>
              <w:rPr>
                <w:rFonts w:hint="default" w:ascii="Calibri" w:hAnsi="Calibri" w:cs="Calibri"/>
                <w:sz w:val="24"/>
                <w:szCs w:val="24"/>
              </w:rPr>
              <w:t>diameter(mm)</w:t>
            </w:r>
          </w:p>
        </w:tc>
        <w:tc>
          <w:tcPr>
            <w:tcW w:w="1695" w:type="dxa"/>
            <w:vAlign w:val="center"/>
          </w:tcPr>
          <w:p>
            <w:pPr>
              <w:jc w:val="center"/>
              <w:rPr>
                <w:rFonts w:hint="default" w:ascii="Calibri" w:hAnsi="Calibri" w:cs="Calibri"/>
                <w:sz w:val="24"/>
                <w:szCs w:val="24"/>
              </w:rPr>
            </w:pPr>
            <w:r>
              <w:rPr>
                <w:rFonts w:hint="default" w:ascii="Calibri" w:hAnsi="Calibri" w:cs="Calibri"/>
                <w:sz w:val="24"/>
                <w:szCs w:val="24"/>
              </w:rPr>
              <w:t>10-20</w:t>
            </w:r>
          </w:p>
        </w:tc>
        <w:tc>
          <w:tcPr>
            <w:tcW w:w="1605" w:type="dxa"/>
            <w:vAlign w:val="center"/>
          </w:tcPr>
          <w:p>
            <w:pPr>
              <w:jc w:val="center"/>
              <w:rPr>
                <w:rFonts w:hint="default" w:ascii="Calibri" w:hAnsi="Calibri" w:cs="Calibri"/>
                <w:sz w:val="24"/>
                <w:szCs w:val="24"/>
              </w:rPr>
            </w:pPr>
            <w:r>
              <w:rPr>
                <w:rFonts w:hint="default" w:ascii="Calibri" w:hAnsi="Calibri" w:cs="Calibri"/>
                <w:sz w:val="24"/>
                <w:szCs w:val="24"/>
              </w:rPr>
              <w:t>10-20 、20-32</w:t>
            </w:r>
          </w:p>
        </w:tc>
        <w:tc>
          <w:tcPr>
            <w:tcW w:w="1530" w:type="dxa"/>
            <w:vAlign w:val="center"/>
          </w:tcPr>
          <w:p>
            <w:pPr>
              <w:jc w:val="center"/>
              <w:rPr>
                <w:rFonts w:hint="default" w:ascii="Calibri" w:hAnsi="Calibri" w:cs="Calibri"/>
                <w:sz w:val="24"/>
                <w:szCs w:val="24"/>
              </w:rPr>
            </w:pPr>
            <w:r>
              <w:rPr>
                <w:rFonts w:hint="default" w:ascii="Calibri" w:hAnsi="Calibri" w:cs="Calibri"/>
                <w:sz w:val="24"/>
                <w:szCs w:val="24"/>
              </w:rPr>
              <w:t>13-26 、26-40</w:t>
            </w:r>
          </w:p>
        </w:tc>
        <w:tc>
          <w:tcPr>
            <w:tcW w:w="1515" w:type="dxa"/>
            <w:vAlign w:val="center"/>
          </w:tcPr>
          <w:p>
            <w:pPr>
              <w:jc w:val="center"/>
              <w:rPr>
                <w:rFonts w:hint="default" w:ascii="Calibri" w:hAnsi="Calibri" w:cs="Calibri"/>
                <w:sz w:val="24"/>
                <w:szCs w:val="24"/>
              </w:rPr>
            </w:pPr>
            <w:r>
              <w:rPr>
                <w:rFonts w:hint="default" w:ascii="Calibri" w:hAnsi="Calibri" w:cs="Calibri"/>
                <w:sz w:val="24"/>
                <w:szCs w:val="24"/>
                <w:lang w:val="en-US" w:eastAsia="zh-CN"/>
              </w:rPr>
              <w:t>14</w:t>
            </w:r>
            <w:r>
              <w:rPr>
                <w:rFonts w:hint="default" w:ascii="Calibri" w:hAnsi="Calibri" w:cs="Calibri"/>
                <w:sz w:val="24"/>
                <w:szCs w:val="24"/>
              </w:rPr>
              <w:t>-</w:t>
            </w:r>
            <w:r>
              <w:rPr>
                <w:rFonts w:hint="default" w:ascii="Calibri" w:hAnsi="Calibri" w:cs="Calibri"/>
                <w:sz w:val="24"/>
                <w:szCs w:val="24"/>
                <w:lang w:val="en-US" w:eastAsia="zh-CN"/>
              </w:rPr>
              <w:t>32</w:t>
            </w:r>
            <w:r>
              <w:rPr>
                <w:rFonts w:hint="default" w:ascii="Calibri" w:hAnsi="Calibri" w:cs="Calibri"/>
                <w:sz w:val="24"/>
                <w:szCs w:val="24"/>
              </w:rPr>
              <w:t xml:space="preserve"> 、</w:t>
            </w:r>
            <w:r>
              <w:rPr>
                <w:rFonts w:hint="default" w:ascii="Calibri" w:hAnsi="Calibri" w:cs="Calibri"/>
                <w:sz w:val="24"/>
                <w:szCs w:val="24"/>
                <w:lang w:val="en-US" w:eastAsia="zh-CN"/>
              </w:rPr>
              <w:t>3</w:t>
            </w:r>
            <w:r>
              <w:rPr>
                <w:rFonts w:hint="default" w:ascii="Calibri" w:hAnsi="Calibri" w:cs="Calibri"/>
                <w:sz w:val="24"/>
                <w:szCs w:val="24"/>
              </w:rPr>
              <w:t>0-</w:t>
            </w:r>
            <w:r>
              <w:rPr>
                <w:rFonts w:hint="default" w:ascii="Calibri" w:hAnsi="Calibri" w:cs="Calibri"/>
                <w:sz w:val="24"/>
                <w:szCs w:val="24"/>
                <w:lang w:val="en-US" w:eastAsia="zh-CN"/>
              </w:rPr>
              <w:t>5</w:t>
            </w:r>
            <w:r>
              <w:rPr>
                <w:rFonts w:hint="default" w:ascii="Calibri" w:hAnsi="Calibri" w:cs="Calibri"/>
                <w:sz w:val="24"/>
                <w:szCs w:val="24"/>
              </w:rPr>
              <w:t>0</w:t>
            </w:r>
          </w:p>
        </w:tc>
        <w:tc>
          <w:tcPr>
            <w:tcW w:w="1713" w:type="dxa"/>
            <w:vAlign w:val="center"/>
          </w:tcPr>
          <w:p>
            <w:pPr>
              <w:jc w:val="center"/>
              <w:rPr>
                <w:rFonts w:hint="default" w:ascii="Calibri" w:hAnsi="Calibri" w:cs="Calibri"/>
                <w:sz w:val="24"/>
                <w:szCs w:val="24"/>
                <w:lang w:val="en-US" w:eastAsia="zh-CN"/>
              </w:rPr>
            </w:pPr>
            <w:r>
              <w:rPr>
                <w:rFonts w:hint="default" w:ascii="Calibri" w:hAnsi="Calibri" w:cs="Calibri"/>
                <w:sz w:val="24"/>
                <w:szCs w:val="24"/>
                <w:lang w:val="en-US" w:eastAsia="zh-CN"/>
              </w:rPr>
              <w:t>20-40、40-60</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628" w:hRule="atLeast"/>
          <w:jc w:val="center"/>
        </w:trPr>
        <w:tc>
          <w:tcPr>
            <w:tcW w:w="3457" w:type="dxa"/>
            <w:vAlign w:val="center"/>
          </w:tcPr>
          <w:p>
            <w:pPr>
              <w:jc w:val="both"/>
              <w:rPr>
                <w:rFonts w:hint="default" w:ascii="Calibri" w:hAnsi="Calibri" w:cs="Calibri"/>
                <w:sz w:val="24"/>
                <w:szCs w:val="24"/>
              </w:rPr>
            </w:pPr>
            <w:r>
              <w:rPr>
                <w:rFonts w:hint="default" w:ascii="Calibri" w:hAnsi="Calibri" w:cs="Calibri"/>
                <w:sz w:val="24"/>
                <w:szCs w:val="24"/>
              </w:rPr>
              <w:t>Working piston</w:t>
            </w:r>
            <w:r>
              <w:rPr>
                <w:rFonts w:hint="eastAsia" w:ascii="Calibri" w:hAnsi="Calibri" w:eastAsia="宋体" w:cs="Calibri"/>
                <w:sz w:val="24"/>
                <w:szCs w:val="24"/>
                <w:lang w:val="en-US" w:eastAsia="zh-CN"/>
              </w:rPr>
              <w:t xml:space="preserve"> </w:t>
            </w:r>
            <w:r>
              <w:rPr>
                <w:rFonts w:hint="default" w:ascii="Calibri" w:hAnsi="Calibri" w:cs="Calibri"/>
                <w:sz w:val="24"/>
                <w:szCs w:val="24"/>
              </w:rPr>
              <w:t>stroke(mm)</w:t>
            </w:r>
          </w:p>
        </w:tc>
        <w:tc>
          <w:tcPr>
            <w:tcW w:w="6345" w:type="dxa"/>
            <w:gridSpan w:val="4"/>
            <w:vAlign w:val="center"/>
          </w:tcPr>
          <w:p>
            <w:pPr>
              <w:jc w:val="center"/>
              <w:rPr>
                <w:rFonts w:hint="default" w:ascii="Calibri" w:hAnsi="Calibri" w:cs="Calibri"/>
                <w:sz w:val="24"/>
                <w:szCs w:val="24"/>
              </w:rPr>
            </w:pPr>
            <w:r>
              <w:rPr>
                <w:rFonts w:hint="default" w:ascii="Calibri" w:hAnsi="Calibri" w:cs="Calibri"/>
                <w:sz w:val="24"/>
                <w:szCs w:val="24"/>
              </w:rPr>
              <w:t>180</w:t>
            </w:r>
          </w:p>
        </w:tc>
        <w:tc>
          <w:tcPr>
            <w:tcW w:w="1713" w:type="dxa"/>
            <w:vAlign w:val="center"/>
          </w:tcPr>
          <w:p>
            <w:pPr>
              <w:jc w:val="center"/>
              <w:rPr>
                <w:rFonts w:hint="default" w:ascii="Calibri" w:hAnsi="Calibri" w:cs="Calibri"/>
                <w:sz w:val="24"/>
                <w:szCs w:val="24"/>
              </w:rPr>
            </w:pPr>
            <w:r>
              <w:rPr>
                <w:rFonts w:hint="default" w:ascii="Calibri" w:hAnsi="Calibri" w:cs="Calibri"/>
                <w:sz w:val="24"/>
                <w:szCs w:val="24"/>
              </w:rPr>
              <w:t>2</w:t>
            </w:r>
            <w:r>
              <w:rPr>
                <w:rFonts w:hint="default" w:ascii="Calibri" w:hAnsi="Calibri" w:cs="Calibri"/>
                <w:sz w:val="24"/>
                <w:szCs w:val="24"/>
                <w:lang w:val="en-US" w:eastAsia="zh-CN"/>
              </w:rPr>
              <w:t>5</w:t>
            </w:r>
            <w:r>
              <w:rPr>
                <w:rFonts w:hint="default" w:ascii="Calibri" w:hAnsi="Calibri" w:cs="Calibri"/>
                <w:sz w:val="24"/>
                <w:szCs w:val="24"/>
              </w:rPr>
              <w:t>0</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629" w:hRule="atLeast"/>
          <w:jc w:val="center"/>
        </w:trPr>
        <w:tc>
          <w:tcPr>
            <w:tcW w:w="3457" w:type="dxa"/>
            <w:vAlign w:val="center"/>
          </w:tcPr>
          <w:p>
            <w:pPr>
              <w:jc w:val="both"/>
              <w:rPr>
                <w:rFonts w:hint="default" w:ascii="Calibri" w:hAnsi="Calibri" w:cs="Calibri"/>
                <w:sz w:val="24"/>
                <w:szCs w:val="24"/>
              </w:rPr>
            </w:pPr>
            <w:r>
              <w:rPr>
                <w:rFonts w:hint="default" w:ascii="Calibri" w:hAnsi="Calibri" w:cs="Calibri"/>
                <w:sz w:val="24"/>
                <w:szCs w:val="24"/>
              </w:rPr>
              <w:t>Upper pressure plate</w:t>
            </w:r>
            <w:r>
              <w:rPr>
                <w:rFonts w:hint="eastAsia" w:ascii="Calibri" w:hAnsi="Calibri" w:eastAsia="宋体" w:cs="Calibri"/>
                <w:sz w:val="24"/>
                <w:szCs w:val="24"/>
                <w:lang w:val="en-US" w:eastAsia="zh-CN"/>
              </w:rPr>
              <w:t xml:space="preserve"> </w:t>
            </w:r>
            <w:r>
              <w:rPr>
                <w:rFonts w:hint="default" w:ascii="Calibri" w:hAnsi="Calibri" w:cs="Calibri"/>
                <w:sz w:val="24"/>
                <w:szCs w:val="24"/>
              </w:rPr>
              <w:t>size(mm)</w:t>
            </w:r>
          </w:p>
        </w:tc>
        <w:tc>
          <w:tcPr>
            <w:tcW w:w="1695" w:type="dxa"/>
            <w:vAlign w:val="center"/>
          </w:tcPr>
          <w:p>
            <w:pPr>
              <w:jc w:val="center"/>
              <w:rPr>
                <w:rFonts w:hint="default" w:ascii="Calibri" w:hAnsi="Calibri" w:cs="Calibri"/>
                <w:sz w:val="24"/>
                <w:szCs w:val="24"/>
              </w:rPr>
            </w:pPr>
            <w:r>
              <w:rPr>
                <w:rFonts w:hint="default" w:ascii="Calibri" w:hAnsi="Calibri" w:cs="Calibri"/>
                <w:sz w:val="24"/>
                <w:szCs w:val="24"/>
              </w:rPr>
              <w:t>Φ180</w:t>
            </w:r>
          </w:p>
        </w:tc>
        <w:tc>
          <w:tcPr>
            <w:tcW w:w="1605" w:type="dxa"/>
            <w:vAlign w:val="center"/>
          </w:tcPr>
          <w:p>
            <w:pPr>
              <w:jc w:val="center"/>
              <w:rPr>
                <w:rFonts w:hint="default" w:ascii="Calibri" w:hAnsi="Calibri" w:cs="Calibri"/>
                <w:sz w:val="24"/>
                <w:szCs w:val="24"/>
              </w:rPr>
            </w:pPr>
            <w:r>
              <w:rPr>
                <w:rFonts w:hint="default" w:ascii="Calibri" w:hAnsi="Calibri" w:cs="Calibri"/>
                <w:sz w:val="24"/>
                <w:szCs w:val="24"/>
              </w:rPr>
              <w:t>Φ180</w:t>
            </w:r>
          </w:p>
        </w:tc>
        <w:tc>
          <w:tcPr>
            <w:tcW w:w="1530" w:type="dxa"/>
            <w:vAlign w:val="center"/>
          </w:tcPr>
          <w:p>
            <w:pPr>
              <w:jc w:val="center"/>
              <w:rPr>
                <w:rFonts w:hint="default" w:ascii="Calibri" w:hAnsi="Calibri" w:cs="Calibri"/>
                <w:sz w:val="24"/>
                <w:szCs w:val="24"/>
              </w:rPr>
            </w:pPr>
            <w:r>
              <w:rPr>
                <w:rFonts w:hint="default" w:ascii="Calibri" w:hAnsi="Calibri" w:cs="Calibri"/>
                <w:sz w:val="24"/>
                <w:szCs w:val="24"/>
              </w:rPr>
              <w:t>Φ180</w:t>
            </w:r>
          </w:p>
        </w:tc>
        <w:tc>
          <w:tcPr>
            <w:tcW w:w="1515" w:type="dxa"/>
            <w:vAlign w:val="center"/>
          </w:tcPr>
          <w:p>
            <w:pPr>
              <w:jc w:val="center"/>
              <w:rPr>
                <w:rFonts w:hint="default" w:ascii="Calibri" w:hAnsi="Calibri" w:cs="Calibri"/>
                <w:sz w:val="24"/>
                <w:szCs w:val="24"/>
              </w:rPr>
            </w:pPr>
            <w:r>
              <w:rPr>
                <w:rFonts w:hint="default" w:ascii="Calibri" w:hAnsi="Calibri" w:cs="Calibri"/>
                <w:sz w:val="24"/>
                <w:szCs w:val="24"/>
              </w:rPr>
              <w:t>Φ220</w:t>
            </w:r>
          </w:p>
        </w:tc>
        <w:tc>
          <w:tcPr>
            <w:tcW w:w="1713" w:type="dxa"/>
            <w:vAlign w:val="center"/>
          </w:tcPr>
          <w:p>
            <w:pPr>
              <w:jc w:val="center"/>
              <w:rPr>
                <w:rFonts w:hint="default" w:ascii="Calibri" w:hAnsi="Calibri" w:cs="Calibri"/>
                <w:sz w:val="24"/>
                <w:szCs w:val="24"/>
              </w:rPr>
            </w:pPr>
            <w:r>
              <w:rPr>
                <w:rFonts w:hint="default" w:ascii="Calibri" w:hAnsi="Calibri" w:cs="Calibri"/>
                <w:sz w:val="24"/>
                <w:szCs w:val="24"/>
              </w:rPr>
              <w:t>Φ220</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629" w:hRule="atLeast"/>
          <w:jc w:val="center"/>
        </w:trPr>
        <w:tc>
          <w:tcPr>
            <w:tcW w:w="3457" w:type="dxa"/>
            <w:vAlign w:val="center"/>
          </w:tcPr>
          <w:p>
            <w:pPr>
              <w:jc w:val="both"/>
              <w:rPr>
                <w:rFonts w:hint="default" w:ascii="Calibri" w:hAnsi="Calibri" w:cs="Calibri"/>
                <w:sz w:val="24"/>
                <w:szCs w:val="24"/>
              </w:rPr>
            </w:pPr>
            <w:r>
              <w:rPr>
                <w:rFonts w:hint="default" w:ascii="Calibri" w:hAnsi="Calibri" w:cs="Calibri"/>
                <w:sz w:val="24"/>
                <w:szCs w:val="24"/>
              </w:rPr>
              <w:t>Lower pressure plate</w:t>
            </w:r>
            <w:r>
              <w:rPr>
                <w:rFonts w:hint="eastAsia" w:ascii="Calibri" w:hAnsi="Calibri" w:eastAsia="宋体" w:cs="Calibri"/>
                <w:sz w:val="24"/>
                <w:szCs w:val="24"/>
                <w:lang w:val="en-US" w:eastAsia="zh-CN"/>
              </w:rPr>
              <w:t xml:space="preserve"> </w:t>
            </w:r>
            <w:r>
              <w:rPr>
                <w:rFonts w:hint="default" w:ascii="Calibri" w:hAnsi="Calibri" w:cs="Calibri"/>
                <w:sz w:val="24"/>
                <w:szCs w:val="24"/>
              </w:rPr>
              <w:t>size(mm)</w:t>
            </w:r>
          </w:p>
        </w:tc>
        <w:tc>
          <w:tcPr>
            <w:tcW w:w="1695" w:type="dxa"/>
            <w:vAlign w:val="center"/>
          </w:tcPr>
          <w:p>
            <w:pPr>
              <w:jc w:val="center"/>
              <w:rPr>
                <w:rFonts w:hint="default" w:ascii="Calibri" w:hAnsi="Calibri" w:cs="Calibri"/>
                <w:sz w:val="24"/>
                <w:szCs w:val="24"/>
              </w:rPr>
            </w:pPr>
            <w:r>
              <w:rPr>
                <w:rFonts w:hint="default" w:ascii="Calibri" w:hAnsi="Calibri" w:cs="Calibri"/>
                <w:sz w:val="24"/>
                <w:szCs w:val="24"/>
              </w:rPr>
              <w:t>Φ180</w:t>
            </w:r>
          </w:p>
        </w:tc>
        <w:tc>
          <w:tcPr>
            <w:tcW w:w="1605" w:type="dxa"/>
            <w:vAlign w:val="center"/>
          </w:tcPr>
          <w:p>
            <w:pPr>
              <w:jc w:val="center"/>
              <w:rPr>
                <w:rFonts w:hint="default" w:ascii="Calibri" w:hAnsi="Calibri" w:cs="Calibri"/>
                <w:sz w:val="24"/>
                <w:szCs w:val="24"/>
              </w:rPr>
            </w:pPr>
            <w:r>
              <w:rPr>
                <w:rFonts w:hint="default" w:ascii="Calibri" w:hAnsi="Calibri" w:cs="Calibri"/>
                <w:sz w:val="24"/>
                <w:szCs w:val="24"/>
              </w:rPr>
              <w:t>Φ180</w:t>
            </w:r>
          </w:p>
        </w:tc>
        <w:tc>
          <w:tcPr>
            <w:tcW w:w="1530" w:type="dxa"/>
            <w:vAlign w:val="center"/>
          </w:tcPr>
          <w:p>
            <w:pPr>
              <w:jc w:val="center"/>
              <w:rPr>
                <w:rFonts w:hint="default" w:ascii="Calibri" w:hAnsi="Calibri" w:cs="Calibri"/>
                <w:sz w:val="24"/>
                <w:szCs w:val="24"/>
              </w:rPr>
            </w:pPr>
            <w:r>
              <w:rPr>
                <w:rFonts w:hint="default" w:ascii="Calibri" w:hAnsi="Calibri" w:cs="Calibri"/>
                <w:sz w:val="24"/>
                <w:szCs w:val="24"/>
              </w:rPr>
              <w:t>Φ180</w:t>
            </w:r>
          </w:p>
        </w:tc>
        <w:tc>
          <w:tcPr>
            <w:tcW w:w="1515" w:type="dxa"/>
            <w:vAlign w:val="center"/>
          </w:tcPr>
          <w:p>
            <w:pPr>
              <w:jc w:val="center"/>
              <w:rPr>
                <w:rFonts w:hint="default" w:ascii="Calibri" w:hAnsi="Calibri" w:cs="Calibri"/>
                <w:sz w:val="24"/>
                <w:szCs w:val="24"/>
              </w:rPr>
            </w:pPr>
            <w:r>
              <w:rPr>
                <w:rFonts w:hint="default" w:ascii="Calibri" w:hAnsi="Calibri" w:cs="Calibri"/>
                <w:sz w:val="24"/>
                <w:szCs w:val="24"/>
              </w:rPr>
              <w:t>Φ230</w:t>
            </w:r>
          </w:p>
        </w:tc>
        <w:tc>
          <w:tcPr>
            <w:tcW w:w="1713" w:type="dxa"/>
            <w:vAlign w:val="center"/>
          </w:tcPr>
          <w:p>
            <w:pPr>
              <w:jc w:val="center"/>
              <w:rPr>
                <w:rFonts w:hint="default" w:ascii="Calibri" w:hAnsi="Calibri" w:cs="Calibri"/>
                <w:sz w:val="24"/>
                <w:szCs w:val="24"/>
              </w:rPr>
            </w:pPr>
            <w:r>
              <w:rPr>
                <w:rFonts w:hint="default" w:ascii="Calibri" w:hAnsi="Calibri" w:cs="Calibri"/>
                <w:sz w:val="24"/>
                <w:szCs w:val="24"/>
              </w:rPr>
              <w:t>Φ230</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940" w:hRule="atLeast"/>
          <w:jc w:val="center"/>
        </w:trPr>
        <w:tc>
          <w:tcPr>
            <w:tcW w:w="3457" w:type="dxa"/>
            <w:vAlign w:val="center"/>
          </w:tcPr>
          <w:p>
            <w:pPr>
              <w:jc w:val="both"/>
              <w:rPr>
                <w:rFonts w:hint="default" w:ascii="Calibri" w:hAnsi="Calibri" w:cs="Calibri"/>
                <w:sz w:val="24"/>
                <w:szCs w:val="24"/>
              </w:rPr>
            </w:pPr>
            <w:r>
              <w:rPr>
                <w:rFonts w:hint="default" w:ascii="Calibri" w:hAnsi="Calibri" w:cs="Calibri"/>
                <w:sz w:val="24"/>
                <w:szCs w:val="24"/>
              </w:rPr>
              <w:t>Distance between the two</w:t>
            </w:r>
            <w:r>
              <w:rPr>
                <w:rFonts w:hint="eastAsia" w:ascii="Calibri" w:hAnsi="Calibri" w:eastAsia="宋体" w:cs="Calibri"/>
                <w:sz w:val="24"/>
                <w:szCs w:val="24"/>
                <w:lang w:val="en-US" w:eastAsia="zh-CN"/>
              </w:rPr>
              <w:t xml:space="preserve"> </w:t>
            </w:r>
            <w:r>
              <w:rPr>
                <w:rFonts w:hint="default" w:ascii="Calibri" w:hAnsi="Calibri" w:cs="Calibri"/>
                <w:sz w:val="24"/>
                <w:szCs w:val="24"/>
              </w:rPr>
              <w:t>columns of the pulling and</w:t>
            </w:r>
            <w:r>
              <w:rPr>
                <w:rFonts w:hint="eastAsia" w:ascii="Calibri" w:hAnsi="Calibri" w:eastAsia="宋体" w:cs="Calibri"/>
                <w:sz w:val="24"/>
                <w:szCs w:val="24"/>
                <w:lang w:val="en-US" w:eastAsia="zh-CN"/>
              </w:rPr>
              <w:t xml:space="preserve"> </w:t>
            </w:r>
            <w:r>
              <w:rPr>
                <w:rFonts w:hint="default" w:ascii="Calibri" w:hAnsi="Calibri" w:cs="Calibri"/>
                <w:sz w:val="24"/>
                <w:szCs w:val="24"/>
              </w:rPr>
              <w:t>pressing</w:t>
            </w:r>
            <w:r>
              <w:rPr>
                <w:rFonts w:hint="eastAsia" w:ascii="Calibri" w:hAnsi="Calibri" w:eastAsia="宋体" w:cs="Calibri"/>
                <w:sz w:val="24"/>
                <w:szCs w:val="24"/>
                <w:lang w:val="en-US" w:eastAsia="zh-CN"/>
              </w:rPr>
              <w:t xml:space="preserve"> </w:t>
            </w:r>
            <w:r>
              <w:rPr>
                <w:rFonts w:hint="default" w:ascii="Calibri" w:hAnsi="Calibri" w:cs="Calibri"/>
                <w:sz w:val="24"/>
                <w:szCs w:val="24"/>
              </w:rPr>
              <w:t>space(mm)</w:t>
            </w:r>
          </w:p>
        </w:tc>
        <w:tc>
          <w:tcPr>
            <w:tcW w:w="1695" w:type="dxa"/>
            <w:vAlign w:val="center"/>
          </w:tcPr>
          <w:p>
            <w:pPr>
              <w:jc w:val="center"/>
              <w:rPr>
                <w:rFonts w:hint="default" w:ascii="Calibri" w:hAnsi="Calibri" w:cs="Calibri"/>
                <w:sz w:val="24"/>
                <w:szCs w:val="24"/>
              </w:rPr>
            </w:pPr>
          </w:p>
          <w:p>
            <w:pPr>
              <w:jc w:val="center"/>
              <w:rPr>
                <w:rFonts w:hint="default" w:ascii="Calibri" w:hAnsi="Calibri" w:cs="Calibri"/>
                <w:sz w:val="24"/>
                <w:szCs w:val="24"/>
              </w:rPr>
            </w:pPr>
            <w:r>
              <w:rPr>
                <w:rFonts w:hint="default" w:ascii="Calibri" w:hAnsi="Calibri" w:cs="Calibri"/>
                <w:sz w:val="24"/>
                <w:szCs w:val="24"/>
              </w:rPr>
              <w:t>380</w:t>
            </w:r>
          </w:p>
        </w:tc>
        <w:tc>
          <w:tcPr>
            <w:tcW w:w="1605" w:type="dxa"/>
            <w:vAlign w:val="center"/>
          </w:tcPr>
          <w:p>
            <w:pPr>
              <w:jc w:val="center"/>
              <w:rPr>
                <w:rFonts w:hint="default" w:ascii="Calibri" w:hAnsi="Calibri" w:cs="Calibri"/>
                <w:sz w:val="24"/>
                <w:szCs w:val="24"/>
              </w:rPr>
            </w:pPr>
          </w:p>
          <w:p>
            <w:pPr>
              <w:jc w:val="center"/>
              <w:rPr>
                <w:rFonts w:hint="default" w:ascii="Calibri" w:hAnsi="Calibri" w:cs="Calibri"/>
                <w:sz w:val="24"/>
                <w:szCs w:val="24"/>
              </w:rPr>
            </w:pPr>
            <w:r>
              <w:rPr>
                <w:rFonts w:hint="default" w:ascii="Calibri" w:hAnsi="Calibri" w:cs="Calibri"/>
                <w:sz w:val="24"/>
                <w:szCs w:val="24"/>
              </w:rPr>
              <w:t>400</w:t>
            </w:r>
          </w:p>
        </w:tc>
        <w:tc>
          <w:tcPr>
            <w:tcW w:w="1530" w:type="dxa"/>
            <w:vAlign w:val="center"/>
          </w:tcPr>
          <w:p>
            <w:pPr>
              <w:jc w:val="center"/>
              <w:rPr>
                <w:rFonts w:hint="default" w:ascii="Calibri" w:hAnsi="Calibri" w:cs="Calibri"/>
                <w:sz w:val="24"/>
                <w:szCs w:val="24"/>
              </w:rPr>
            </w:pPr>
          </w:p>
          <w:p>
            <w:pPr>
              <w:jc w:val="center"/>
              <w:rPr>
                <w:rFonts w:hint="default" w:ascii="Calibri" w:hAnsi="Calibri" w:cs="Calibri"/>
                <w:sz w:val="24"/>
                <w:szCs w:val="24"/>
              </w:rPr>
            </w:pPr>
            <w:r>
              <w:rPr>
                <w:rFonts w:hint="default" w:ascii="Calibri" w:hAnsi="Calibri" w:cs="Calibri"/>
                <w:sz w:val="24"/>
                <w:szCs w:val="24"/>
              </w:rPr>
              <w:t>400</w:t>
            </w:r>
          </w:p>
        </w:tc>
        <w:tc>
          <w:tcPr>
            <w:tcW w:w="1515" w:type="dxa"/>
            <w:vAlign w:val="center"/>
          </w:tcPr>
          <w:p>
            <w:pPr>
              <w:jc w:val="center"/>
              <w:rPr>
                <w:rFonts w:hint="default" w:ascii="Calibri" w:hAnsi="Calibri" w:cs="Calibri"/>
                <w:sz w:val="24"/>
                <w:szCs w:val="24"/>
              </w:rPr>
            </w:pPr>
          </w:p>
          <w:p>
            <w:pPr>
              <w:jc w:val="center"/>
              <w:rPr>
                <w:rFonts w:hint="default" w:ascii="Calibri" w:hAnsi="Calibri" w:cs="Calibri"/>
                <w:sz w:val="24"/>
                <w:szCs w:val="24"/>
              </w:rPr>
            </w:pPr>
            <w:r>
              <w:rPr>
                <w:rFonts w:hint="default" w:ascii="Calibri" w:hAnsi="Calibri" w:cs="Calibri"/>
                <w:sz w:val="24"/>
                <w:szCs w:val="24"/>
              </w:rPr>
              <w:t>450</w:t>
            </w:r>
          </w:p>
        </w:tc>
        <w:tc>
          <w:tcPr>
            <w:tcW w:w="1713" w:type="dxa"/>
            <w:vAlign w:val="center"/>
          </w:tcPr>
          <w:p>
            <w:pPr>
              <w:jc w:val="center"/>
              <w:rPr>
                <w:rFonts w:hint="default" w:ascii="Calibri" w:hAnsi="Calibri" w:cs="Calibri"/>
                <w:sz w:val="24"/>
                <w:szCs w:val="24"/>
              </w:rPr>
            </w:pPr>
          </w:p>
          <w:p>
            <w:pPr>
              <w:jc w:val="center"/>
              <w:rPr>
                <w:rFonts w:hint="default" w:ascii="Calibri" w:hAnsi="Calibri" w:cs="Calibri"/>
                <w:sz w:val="24"/>
                <w:szCs w:val="24"/>
              </w:rPr>
            </w:pPr>
            <w:r>
              <w:rPr>
                <w:rFonts w:hint="default" w:ascii="Calibri" w:hAnsi="Calibri" w:cs="Calibri"/>
                <w:sz w:val="24"/>
                <w:szCs w:val="24"/>
                <w:lang w:val="en-US" w:eastAsia="zh-CN"/>
              </w:rPr>
              <w:t>57</w:t>
            </w:r>
            <w:r>
              <w:rPr>
                <w:rFonts w:hint="default" w:ascii="Calibri" w:hAnsi="Calibri" w:cs="Calibri"/>
                <w:sz w:val="24"/>
                <w:szCs w:val="24"/>
              </w:rPr>
              <w:t>0</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629" w:hRule="atLeast"/>
          <w:jc w:val="center"/>
        </w:trPr>
        <w:tc>
          <w:tcPr>
            <w:tcW w:w="3457" w:type="dxa"/>
            <w:vAlign w:val="center"/>
          </w:tcPr>
          <w:p>
            <w:pPr>
              <w:jc w:val="left"/>
              <w:rPr>
                <w:rFonts w:hint="default" w:ascii="Calibri" w:hAnsi="Calibri" w:cs="Calibri"/>
                <w:sz w:val="24"/>
                <w:szCs w:val="24"/>
              </w:rPr>
            </w:pPr>
            <w:r>
              <w:rPr>
                <w:rFonts w:hint="default" w:ascii="Calibri" w:hAnsi="Calibri" w:cs="Calibri"/>
                <w:sz w:val="24"/>
                <w:szCs w:val="24"/>
              </w:rPr>
              <w:t>Maximum rise speed of table plate(mm/min)</w:t>
            </w:r>
          </w:p>
        </w:tc>
        <w:tc>
          <w:tcPr>
            <w:tcW w:w="8058" w:type="dxa"/>
            <w:gridSpan w:val="5"/>
            <w:vAlign w:val="center"/>
          </w:tcPr>
          <w:p>
            <w:pPr>
              <w:jc w:val="center"/>
              <w:rPr>
                <w:rFonts w:hint="default" w:ascii="Calibri" w:hAnsi="Calibri" w:cs="Calibri"/>
                <w:sz w:val="24"/>
                <w:szCs w:val="24"/>
              </w:rPr>
            </w:pPr>
            <w:r>
              <w:rPr>
                <w:rFonts w:hint="default" w:ascii="Calibri" w:hAnsi="Calibri" w:cs="Calibri"/>
                <w:sz w:val="24"/>
                <w:szCs w:val="24"/>
              </w:rPr>
              <w:t>100</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629" w:hRule="atLeast"/>
          <w:jc w:val="center"/>
        </w:trPr>
        <w:tc>
          <w:tcPr>
            <w:tcW w:w="3457" w:type="dxa"/>
            <w:vAlign w:val="center"/>
          </w:tcPr>
          <w:p>
            <w:pPr>
              <w:jc w:val="left"/>
              <w:rPr>
                <w:rFonts w:hint="default" w:ascii="Calibri" w:hAnsi="Calibri" w:cs="Calibri"/>
                <w:sz w:val="24"/>
                <w:szCs w:val="24"/>
              </w:rPr>
            </w:pPr>
            <w:r>
              <w:rPr>
                <w:rFonts w:hint="default" w:ascii="Calibri" w:hAnsi="Calibri" w:cs="Calibri"/>
                <w:sz w:val="24"/>
                <w:szCs w:val="24"/>
              </w:rPr>
              <w:t>Maximum lifting speed of moving beam(mm/min)</w:t>
            </w:r>
          </w:p>
        </w:tc>
        <w:tc>
          <w:tcPr>
            <w:tcW w:w="8058" w:type="dxa"/>
            <w:gridSpan w:val="5"/>
            <w:vAlign w:val="center"/>
          </w:tcPr>
          <w:p>
            <w:pPr>
              <w:jc w:val="center"/>
              <w:rPr>
                <w:rFonts w:hint="default" w:ascii="Calibri" w:hAnsi="Calibri" w:cs="Calibri"/>
                <w:sz w:val="24"/>
                <w:szCs w:val="24"/>
              </w:rPr>
            </w:pPr>
            <w:r>
              <w:rPr>
                <w:rFonts w:hint="default" w:ascii="Calibri" w:hAnsi="Calibri" w:cs="Calibri"/>
                <w:sz w:val="24"/>
                <w:szCs w:val="24"/>
              </w:rPr>
              <w:t>240</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17" w:hRule="atLeast"/>
          <w:jc w:val="center"/>
        </w:trPr>
        <w:tc>
          <w:tcPr>
            <w:tcW w:w="3457" w:type="dxa"/>
            <w:vAlign w:val="center"/>
          </w:tcPr>
          <w:p>
            <w:pPr>
              <w:jc w:val="both"/>
              <w:rPr>
                <w:rFonts w:hint="default" w:ascii="Calibri" w:hAnsi="Calibri" w:cs="Calibri"/>
                <w:sz w:val="24"/>
                <w:szCs w:val="24"/>
              </w:rPr>
            </w:pPr>
            <w:r>
              <w:rPr>
                <w:rFonts w:hint="default" w:ascii="Calibri" w:hAnsi="Calibri" w:cs="Calibri"/>
                <w:sz w:val="24"/>
                <w:szCs w:val="24"/>
              </w:rPr>
              <w:t>Total motor power(</w:t>
            </w:r>
            <w:r>
              <w:rPr>
                <w:rFonts w:hint="eastAsia" w:ascii="Calibri" w:hAnsi="Calibri" w:eastAsia="宋体" w:cs="Calibri"/>
                <w:sz w:val="24"/>
                <w:szCs w:val="24"/>
                <w:lang w:val="en-US" w:eastAsia="zh-CN"/>
              </w:rPr>
              <w:t>kW</w:t>
            </w:r>
            <w:r>
              <w:rPr>
                <w:rFonts w:hint="default" w:ascii="Calibri" w:hAnsi="Calibri" w:cs="Calibri"/>
                <w:sz w:val="24"/>
                <w:szCs w:val="24"/>
              </w:rPr>
              <w:t>)</w:t>
            </w:r>
          </w:p>
        </w:tc>
        <w:tc>
          <w:tcPr>
            <w:tcW w:w="1695" w:type="dxa"/>
            <w:vAlign w:val="center"/>
          </w:tcPr>
          <w:p>
            <w:pPr>
              <w:jc w:val="center"/>
              <w:rPr>
                <w:rFonts w:hint="default" w:ascii="Calibri" w:hAnsi="Calibri" w:cs="Calibri"/>
                <w:sz w:val="24"/>
                <w:szCs w:val="24"/>
                <w:lang w:val="en-US" w:eastAsia="zh-CN"/>
              </w:rPr>
            </w:pPr>
            <w:r>
              <w:rPr>
                <w:rFonts w:hint="default" w:ascii="Calibri" w:hAnsi="Calibri" w:cs="Calibri"/>
                <w:sz w:val="24"/>
                <w:szCs w:val="24"/>
              </w:rPr>
              <w:t>2</w:t>
            </w:r>
            <w:r>
              <w:rPr>
                <w:rFonts w:hint="default" w:ascii="Calibri" w:hAnsi="Calibri" w:cs="Calibri"/>
                <w:sz w:val="24"/>
                <w:szCs w:val="24"/>
                <w:lang w:val="en-US" w:eastAsia="zh-CN"/>
              </w:rPr>
              <w:t>.7</w:t>
            </w:r>
          </w:p>
        </w:tc>
        <w:tc>
          <w:tcPr>
            <w:tcW w:w="1605" w:type="dxa"/>
            <w:vAlign w:val="center"/>
          </w:tcPr>
          <w:p>
            <w:pPr>
              <w:jc w:val="center"/>
              <w:rPr>
                <w:rFonts w:hint="default" w:ascii="Calibri" w:hAnsi="Calibri" w:cs="Calibri"/>
                <w:sz w:val="24"/>
                <w:szCs w:val="24"/>
                <w:lang w:eastAsia="zh-CN"/>
              </w:rPr>
            </w:pPr>
            <w:r>
              <w:rPr>
                <w:rFonts w:hint="default" w:ascii="Calibri" w:hAnsi="Calibri" w:cs="Calibri"/>
                <w:sz w:val="24"/>
                <w:szCs w:val="24"/>
              </w:rPr>
              <w:t>2.</w:t>
            </w:r>
            <w:r>
              <w:rPr>
                <w:rFonts w:hint="default" w:ascii="Calibri" w:hAnsi="Calibri" w:cs="Calibri"/>
                <w:sz w:val="24"/>
                <w:szCs w:val="24"/>
                <w:lang w:val="en-US" w:eastAsia="zh-CN"/>
              </w:rPr>
              <w:t>7</w:t>
            </w:r>
          </w:p>
        </w:tc>
        <w:tc>
          <w:tcPr>
            <w:tcW w:w="1530" w:type="dxa"/>
            <w:vAlign w:val="center"/>
          </w:tcPr>
          <w:p>
            <w:pPr>
              <w:jc w:val="center"/>
              <w:rPr>
                <w:rFonts w:hint="default" w:ascii="Calibri" w:hAnsi="Calibri" w:cs="Calibri"/>
                <w:sz w:val="24"/>
                <w:szCs w:val="24"/>
                <w:lang w:eastAsia="zh-CN"/>
              </w:rPr>
            </w:pPr>
            <w:r>
              <w:rPr>
                <w:rFonts w:hint="default" w:ascii="Calibri" w:hAnsi="Calibri" w:cs="Calibri"/>
                <w:sz w:val="24"/>
                <w:szCs w:val="24"/>
              </w:rPr>
              <w:t>2.</w:t>
            </w:r>
            <w:r>
              <w:rPr>
                <w:rFonts w:hint="default" w:ascii="Calibri" w:hAnsi="Calibri" w:cs="Calibri"/>
                <w:sz w:val="24"/>
                <w:szCs w:val="24"/>
                <w:lang w:val="en-US" w:eastAsia="zh-CN"/>
              </w:rPr>
              <w:t>7</w:t>
            </w:r>
          </w:p>
        </w:tc>
        <w:tc>
          <w:tcPr>
            <w:tcW w:w="1515" w:type="dxa"/>
            <w:vAlign w:val="center"/>
          </w:tcPr>
          <w:p>
            <w:pPr>
              <w:jc w:val="center"/>
              <w:rPr>
                <w:rFonts w:hint="default" w:ascii="Calibri" w:hAnsi="Calibri" w:cs="Calibri"/>
                <w:sz w:val="24"/>
                <w:szCs w:val="24"/>
                <w:lang w:eastAsia="zh-CN"/>
              </w:rPr>
            </w:pPr>
            <w:r>
              <w:rPr>
                <w:rFonts w:hint="default" w:ascii="Calibri" w:hAnsi="Calibri" w:cs="Calibri"/>
                <w:sz w:val="24"/>
                <w:szCs w:val="24"/>
              </w:rPr>
              <w:t>2.</w:t>
            </w:r>
            <w:r>
              <w:rPr>
                <w:rFonts w:hint="default" w:ascii="Calibri" w:hAnsi="Calibri" w:cs="Calibri"/>
                <w:sz w:val="24"/>
                <w:szCs w:val="24"/>
                <w:lang w:val="en-US" w:eastAsia="zh-CN"/>
              </w:rPr>
              <w:t>7</w:t>
            </w:r>
          </w:p>
        </w:tc>
        <w:tc>
          <w:tcPr>
            <w:tcW w:w="1713" w:type="dxa"/>
            <w:vAlign w:val="center"/>
          </w:tcPr>
          <w:p>
            <w:pPr>
              <w:jc w:val="center"/>
              <w:rPr>
                <w:rFonts w:hint="default" w:ascii="Calibri" w:hAnsi="Calibri" w:cs="Calibri"/>
                <w:sz w:val="24"/>
                <w:szCs w:val="24"/>
                <w:lang w:val="en-US" w:eastAsia="zh-CN"/>
              </w:rPr>
            </w:pPr>
            <w:r>
              <w:rPr>
                <w:rFonts w:hint="default" w:ascii="Calibri" w:hAnsi="Calibri" w:cs="Calibri"/>
                <w:sz w:val="24"/>
                <w:szCs w:val="24"/>
                <w:lang w:val="en-US" w:eastAsia="zh-CN"/>
              </w:rPr>
              <w:t>3.7</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17" w:hRule="atLeast"/>
          <w:jc w:val="center"/>
        </w:trPr>
        <w:tc>
          <w:tcPr>
            <w:tcW w:w="3457" w:type="dxa"/>
            <w:vAlign w:val="center"/>
          </w:tcPr>
          <w:p>
            <w:pPr>
              <w:jc w:val="both"/>
              <w:rPr>
                <w:rFonts w:hint="default" w:ascii="Calibri" w:hAnsi="Calibri" w:cs="Calibri"/>
                <w:sz w:val="24"/>
                <w:szCs w:val="24"/>
              </w:rPr>
            </w:pPr>
            <w:r>
              <w:rPr>
                <w:rFonts w:hint="default" w:ascii="Calibri" w:hAnsi="Calibri" w:cs="Calibri"/>
                <w:sz w:val="24"/>
                <w:szCs w:val="24"/>
              </w:rPr>
              <w:t>Supply Voltage</w:t>
            </w:r>
          </w:p>
        </w:tc>
        <w:tc>
          <w:tcPr>
            <w:tcW w:w="8058" w:type="dxa"/>
            <w:gridSpan w:val="5"/>
            <w:vAlign w:val="center"/>
          </w:tcPr>
          <w:p>
            <w:pPr>
              <w:jc w:val="center"/>
              <w:rPr>
                <w:rFonts w:hint="default" w:ascii="Calibri" w:hAnsi="Calibri" w:cs="Calibri"/>
                <w:sz w:val="24"/>
                <w:szCs w:val="24"/>
              </w:rPr>
            </w:pPr>
            <w:r>
              <w:rPr>
                <w:rFonts w:hint="default" w:ascii="Calibri" w:hAnsi="Calibri" w:cs="Calibri"/>
                <w:sz w:val="24"/>
                <w:szCs w:val="24"/>
              </w:rPr>
              <w:t>AC380V±10%,50</w:t>
            </w:r>
            <w:r>
              <w:rPr>
                <w:rFonts w:hint="eastAsia" w:ascii="Calibri" w:hAnsi="Calibri" w:eastAsia="宋体" w:cs="Calibri"/>
                <w:sz w:val="24"/>
                <w:szCs w:val="24"/>
                <w:lang w:val="en-US" w:eastAsia="zh-CN"/>
              </w:rPr>
              <w:t>-60</w:t>
            </w:r>
            <w:r>
              <w:rPr>
                <w:rFonts w:hint="default" w:ascii="Calibri" w:hAnsi="Calibri" w:cs="Calibri"/>
                <w:sz w:val="24"/>
                <w:szCs w:val="24"/>
              </w:rPr>
              <w:t>Hz</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629" w:hRule="atLeast"/>
          <w:jc w:val="center"/>
        </w:trPr>
        <w:tc>
          <w:tcPr>
            <w:tcW w:w="3457" w:type="dxa"/>
            <w:vAlign w:val="center"/>
          </w:tcPr>
          <w:p>
            <w:pPr>
              <w:jc w:val="both"/>
              <w:rPr>
                <w:rFonts w:hint="default" w:ascii="Calibri" w:hAnsi="Calibri" w:cs="Calibri"/>
                <w:sz w:val="24"/>
                <w:szCs w:val="24"/>
              </w:rPr>
            </w:pPr>
            <w:r>
              <w:rPr>
                <w:rFonts w:hint="default" w:ascii="Calibri" w:hAnsi="Calibri" w:cs="Calibri"/>
                <w:sz w:val="24"/>
                <w:szCs w:val="24"/>
              </w:rPr>
              <w:t>Main external</w:t>
            </w:r>
            <w:r>
              <w:rPr>
                <w:rFonts w:hint="eastAsia" w:ascii="Calibri" w:hAnsi="Calibri" w:eastAsia="宋体" w:cs="Calibri"/>
                <w:sz w:val="24"/>
                <w:szCs w:val="24"/>
                <w:lang w:val="en-US" w:eastAsia="zh-CN"/>
              </w:rPr>
              <w:t xml:space="preserve"> </w:t>
            </w:r>
            <w:r>
              <w:rPr>
                <w:rFonts w:hint="default" w:ascii="Calibri" w:hAnsi="Calibri" w:cs="Calibri"/>
                <w:sz w:val="24"/>
                <w:szCs w:val="24"/>
              </w:rPr>
              <w:t>dimensions(mm)</w:t>
            </w:r>
          </w:p>
        </w:tc>
        <w:tc>
          <w:tcPr>
            <w:tcW w:w="1695" w:type="dxa"/>
            <w:vAlign w:val="center"/>
          </w:tcPr>
          <w:p>
            <w:pPr>
              <w:jc w:val="center"/>
              <w:rPr>
                <w:rFonts w:hint="default" w:ascii="Calibri" w:hAnsi="Calibri" w:cs="Calibri"/>
                <w:sz w:val="24"/>
                <w:szCs w:val="24"/>
              </w:rPr>
            </w:pPr>
            <w:r>
              <w:rPr>
                <w:rFonts w:hint="default" w:ascii="Calibri" w:hAnsi="Calibri" w:cs="Calibri"/>
                <w:sz w:val="24"/>
                <w:szCs w:val="24"/>
                <w:lang w:val="en-US" w:eastAsia="zh-CN"/>
              </w:rPr>
              <w:t>7</w:t>
            </w:r>
            <w:r>
              <w:rPr>
                <w:rFonts w:hint="default" w:ascii="Calibri" w:hAnsi="Calibri" w:cs="Calibri"/>
                <w:sz w:val="24"/>
                <w:szCs w:val="24"/>
              </w:rPr>
              <w:t>30×600×1750</w:t>
            </w:r>
          </w:p>
        </w:tc>
        <w:tc>
          <w:tcPr>
            <w:tcW w:w="1605" w:type="dxa"/>
            <w:vAlign w:val="center"/>
          </w:tcPr>
          <w:p>
            <w:pPr>
              <w:jc w:val="center"/>
              <w:rPr>
                <w:rFonts w:hint="default" w:ascii="Calibri" w:hAnsi="Calibri" w:cs="Calibri"/>
                <w:sz w:val="24"/>
                <w:szCs w:val="24"/>
              </w:rPr>
            </w:pPr>
            <w:r>
              <w:rPr>
                <w:rFonts w:hint="default" w:ascii="Calibri" w:hAnsi="Calibri" w:cs="Calibri"/>
                <w:sz w:val="24"/>
                <w:szCs w:val="24"/>
                <w:lang w:val="en-US" w:eastAsia="zh-CN"/>
              </w:rPr>
              <w:t>7</w:t>
            </w:r>
            <w:r>
              <w:rPr>
                <w:rFonts w:hint="default" w:ascii="Calibri" w:hAnsi="Calibri" w:cs="Calibri"/>
                <w:sz w:val="24"/>
                <w:szCs w:val="24"/>
              </w:rPr>
              <w:t>30×600×1840</w:t>
            </w:r>
          </w:p>
        </w:tc>
        <w:tc>
          <w:tcPr>
            <w:tcW w:w="1530" w:type="dxa"/>
            <w:vAlign w:val="center"/>
          </w:tcPr>
          <w:p>
            <w:pPr>
              <w:jc w:val="center"/>
              <w:rPr>
                <w:rFonts w:hint="default" w:ascii="Calibri" w:hAnsi="Calibri" w:cs="Calibri"/>
                <w:sz w:val="24"/>
                <w:szCs w:val="24"/>
              </w:rPr>
            </w:pPr>
            <w:r>
              <w:rPr>
                <w:rFonts w:hint="default" w:ascii="Calibri" w:hAnsi="Calibri" w:cs="Calibri"/>
                <w:sz w:val="24"/>
                <w:szCs w:val="24"/>
              </w:rPr>
              <w:t>890×</w:t>
            </w:r>
            <w:r>
              <w:rPr>
                <w:rFonts w:hint="default" w:ascii="Calibri" w:hAnsi="Calibri" w:cs="Calibri"/>
                <w:sz w:val="24"/>
                <w:szCs w:val="24"/>
                <w:lang w:val="en-US" w:eastAsia="zh-CN"/>
              </w:rPr>
              <w:t>59</w:t>
            </w:r>
            <w:r>
              <w:rPr>
                <w:rFonts w:hint="default" w:ascii="Calibri" w:hAnsi="Calibri" w:cs="Calibri"/>
                <w:sz w:val="24"/>
                <w:szCs w:val="24"/>
              </w:rPr>
              <w:t>0×2070</w:t>
            </w:r>
          </w:p>
        </w:tc>
        <w:tc>
          <w:tcPr>
            <w:tcW w:w="1515" w:type="dxa"/>
            <w:vAlign w:val="center"/>
          </w:tcPr>
          <w:p>
            <w:pPr>
              <w:jc w:val="center"/>
              <w:rPr>
                <w:rFonts w:hint="default" w:ascii="Calibri" w:hAnsi="Calibri" w:cs="Calibri"/>
                <w:sz w:val="24"/>
                <w:szCs w:val="24"/>
              </w:rPr>
            </w:pPr>
            <w:r>
              <w:rPr>
                <w:rFonts w:hint="default" w:ascii="Calibri" w:hAnsi="Calibri" w:cs="Calibri"/>
                <w:sz w:val="24"/>
                <w:szCs w:val="24"/>
              </w:rPr>
              <w:t>945×63</w:t>
            </w:r>
            <w:r>
              <w:rPr>
                <w:rFonts w:hint="default" w:ascii="Calibri" w:hAnsi="Calibri" w:cs="Calibri"/>
                <w:sz w:val="24"/>
                <w:szCs w:val="24"/>
                <w:lang w:val="en-US" w:eastAsia="zh-CN"/>
              </w:rPr>
              <w:t>5</w:t>
            </w:r>
            <w:r>
              <w:rPr>
                <w:rFonts w:hint="default" w:ascii="Calibri" w:hAnsi="Calibri" w:cs="Calibri"/>
                <w:sz w:val="24"/>
                <w:szCs w:val="24"/>
              </w:rPr>
              <w:t>×2100</w:t>
            </w:r>
          </w:p>
        </w:tc>
        <w:tc>
          <w:tcPr>
            <w:tcW w:w="1713" w:type="dxa"/>
            <w:vAlign w:val="center"/>
          </w:tcPr>
          <w:p>
            <w:pPr>
              <w:jc w:val="center"/>
              <w:rPr>
                <w:rFonts w:hint="default" w:ascii="Calibri" w:hAnsi="Calibri" w:cs="Calibri"/>
                <w:sz w:val="24"/>
                <w:szCs w:val="24"/>
              </w:rPr>
            </w:pPr>
            <w:r>
              <w:rPr>
                <w:rFonts w:hint="default" w:ascii="Calibri" w:hAnsi="Calibri" w:cs="Calibri"/>
                <w:sz w:val="24"/>
                <w:szCs w:val="24"/>
              </w:rPr>
              <w:t>1</w:t>
            </w:r>
            <w:r>
              <w:rPr>
                <w:rFonts w:hint="default" w:ascii="Calibri" w:hAnsi="Calibri" w:cs="Calibri"/>
                <w:sz w:val="24"/>
                <w:szCs w:val="24"/>
                <w:lang w:val="en-US" w:eastAsia="zh-CN"/>
              </w:rPr>
              <w:t>20</w:t>
            </w:r>
            <w:r>
              <w:rPr>
                <w:rFonts w:hint="default" w:ascii="Calibri" w:hAnsi="Calibri" w:cs="Calibri"/>
                <w:sz w:val="24"/>
                <w:szCs w:val="24"/>
              </w:rPr>
              <w:t>0×</w:t>
            </w:r>
            <w:r>
              <w:rPr>
                <w:rFonts w:hint="default" w:ascii="Calibri" w:hAnsi="Calibri" w:cs="Calibri"/>
                <w:sz w:val="24"/>
                <w:szCs w:val="24"/>
                <w:lang w:val="en-US" w:eastAsia="zh-CN"/>
              </w:rPr>
              <w:t>80</w:t>
            </w:r>
            <w:r>
              <w:rPr>
                <w:rFonts w:hint="default" w:ascii="Calibri" w:hAnsi="Calibri" w:cs="Calibri"/>
                <w:sz w:val="24"/>
                <w:szCs w:val="24"/>
              </w:rPr>
              <w:t>0×2</w:t>
            </w:r>
            <w:r>
              <w:rPr>
                <w:rFonts w:hint="default" w:ascii="Calibri" w:hAnsi="Calibri" w:cs="Calibri"/>
                <w:sz w:val="24"/>
                <w:szCs w:val="24"/>
                <w:lang w:val="en-US" w:eastAsia="zh-CN"/>
              </w:rPr>
              <w:t>94</w:t>
            </w:r>
            <w:r>
              <w:rPr>
                <w:rFonts w:hint="default" w:ascii="Calibri" w:hAnsi="Calibri" w:cs="Calibri"/>
                <w:sz w:val="24"/>
                <w:szCs w:val="24"/>
              </w:rPr>
              <w:t>0</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628" w:hRule="atLeast"/>
          <w:jc w:val="center"/>
        </w:trPr>
        <w:tc>
          <w:tcPr>
            <w:tcW w:w="3457" w:type="dxa"/>
            <w:vAlign w:val="center"/>
          </w:tcPr>
          <w:p>
            <w:pPr>
              <w:jc w:val="left"/>
              <w:rPr>
                <w:rFonts w:hint="default" w:ascii="Calibri" w:hAnsi="Calibri" w:cs="Calibri"/>
                <w:sz w:val="24"/>
                <w:szCs w:val="24"/>
              </w:rPr>
            </w:pPr>
            <w:r>
              <w:rPr>
                <w:rFonts w:hint="default" w:ascii="Calibri" w:hAnsi="Calibri" w:cs="Calibri"/>
                <w:sz w:val="24"/>
                <w:szCs w:val="24"/>
              </w:rPr>
              <w:t>Dimension of force</w:t>
            </w:r>
            <w:r>
              <w:rPr>
                <w:rFonts w:hint="eastAsia" w:ascii="Calibri" w:hAnsi="Calibri" w:eastAsia="宋体" w:cs="Calibri"/>
                <w:sz w:val="24"/>
                <w:szCs w:val="24"/>
                <w:lang w:val="en-US" w:eastAsia="zh-CN"/>
              </w:rPr>
              <w:t xml:space="preserve"> </w:t>
            </w:r>
            <w:r>
              <w:rPr>
                <w:rFonts w:hint="default" w:ascii="Calibri" w:hAnsi="Calibri" w:cs="Calibri"/>
                <w:sz w:val="24"/>
                <w:szCs w:val="24"/>
              </w:rPr>
              <w:t>measuring cabinet(mm)</w:t>
            </w:r>
          </w:p>
        </w:tc>
        <w:tc>
          <w:tcPr>
            <w:tcW w:w="8058" w:type="dxa"/>
            <w:gridSpan w:val="5"/>
            <w:vAlign w:val="center"/>
          </w:tcPr>
          <w:p>
            <w:pPr>
              <w:jc w:val="center"/>
              <w:rPr>
                <w:rFonts w:hint="default" w:ascii="Calibri" w:hAnsi="Calibri" w:cs="Calibri"/>
                <w:sz w:val="24"/>
                <w:szCs w:val="24"/>
              </w:rPr>
            </w:pPr>
            <w:r>
              <w:rPr>
                <w:rFonts w:hint="default" w:ascii="Calibri" w:hAnsi="Calibri" w:cs="Calibri"/>
                <w:sz w:val="24"/>
                <w:szCs w:val="24"/>
              </w:rPr>
              <w:t>700×520×1630</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17" w:hRule="atLeast"/>
          <w:jc w:val="center"/>
        </w:trPr>
        <w:tc>
          <w:tcPr>
            <w:tcW w:w="3457" w:type="dxa"/>
            <w:vAlign w:val="center"/>
          </w:tcPr>
          <w:p>
            <w:pPr>
              <w:jc w:val="both"/>
              <w:rPr>
                <w:rFonts w:hint="default" w:ascii="Calibri" w:hAnsi="Calibri" w:cs="Calibri"/>
                <w:sz w:val="24"/>
                <w:szCs w:val="24"/>
              </w:rPr>
            </w:pPr>
            <w:r>
              <w:rPr>
                <w:rFonts w:hint="eastAsia" w:ascii="Calibri" w:hAnsi="Calibri" w:eastAsia="宋体" w:cs="Calibri"/>
                <w:sz w:val="24"/>
                <w:szCs w:val="24"/>
                <w:lang w:val="en-US" w:eastAsia="zh-CN"/>
              </w:rPr>
              <w:t>W</w:t>
            </w:r>
            <w:r>
              <w:rPr>
                <w:rFonts w:hint="default" w:ascii="Calibri" w:hAnsi="Calibri" w:cs="Calibri"/>
                <w:sz w:val="24"/>
                <w:szCs w:val="24"/>
              </w:rPr>
              <w:t>eight(kg)</w:t>
            </w:r>
          </w:p>
        </w:tc>
        <w:tc>
          <w:tcPr>
            <w:tcW w:w="1695" w:type="dxa"/>
            <w:vAlign w:val="center"/>
          </w:tcPr>
          <w:p>
            <w:pPr>
              <w:jc w:val="center"/>
              <w:rPr>
                <w:rFonts w:hint="default" w:ascii="Calibri" w:hAnsi="Calibri" w:cs="Calibri"/>
                <w:sz w:val="24"/>
                <w:szCs w:val="24"/>
              </w:rPr>
            </w:pPr>
            <w:r>
              <w:rPr>
                <w:rFonts w:hint="default" w:ascii="Calibri" w:hAnsi="Calibri" w:cs="Calibri"/>
                <w:sz w:val="24"/>
                <w:szCs w:val="24"/>
              </w:rPr>
              <w:t>1500</w:t>
            </w:r>
          </w:p>
        </w:tc>
        <w:tc>
          <w:tcPr>
            <w:tcW w:w="1605" w:type="dxa"/>
            <w:vAlign w:val="center"/>
          </w:tcPr>
          <w:p>
            <w:pPr>
              <w:jc w:val="center"/>
              <w:rPr>
                <w:rFonts w:hint="default" w:ascii="Calibri" w:hAnsi="Calibri" w:cs="Calibri"/>
                <w:sz w:val="24"/>
                <w:szCs w:val="24"/>
              </w:rPr>
            </w:pPr>
            <w:r>
              <w:rPr>
                <w:rFonts w:hint="default" w:ascii="Calibri" w:hAnsi="Calibri" w:cs="Calibri"/>
                <w:sz w:val="24"/>
                <w:szCs w:val="24"/>
              </w:rPr>
              <w:t>1700</w:t>
            </w:r>
          </w:p>
        </w:tc>
        <w:tc>
          <w:tcPr>
            <w:tcW w:w="1530" w:type="dxa"/>
            <w:vAlign w:val="center"/>
          </w:tcPr>
          <w:p>
            <w:pPr>
              <w:jc w:val="center"/>
              <w:rPr>
                <w:rFonts w:hint="default" w:ascii="Calibri" w:hAnsi="Calibri" w:cs="Calibri"/>
                <w:sz w:val="24"/>
                <w:szCs w:val="24"/>
              </w:rPr>
            </w:pPr>
            <w:r>
              <w:rPr>
                <w:rFonts w:hint="default" w:ascii="Calibri" w:hAnsi="Calibri" w:cs="Calibri"/>
                <w:sz w:val="24"/>
                <w:szCs w:val="24"/>
              </w:rPr>
              <w:t>2400</w:t>
            </w:r>
          </w:p>
        </w:tc>
        <w:tc>
          <w:tcPr>
            <w:tcW w:w="1515" w:type="dxa"/>
            <w:vAlign w:val="center"/>
          </w:tcPr>
          <w:p>
            <w:pPr>
              <w:jc w:val="center"/>
              <w:rPr>
                <w:rFonts w:hint="default" w:ascii="Calibri" w:hAnsi="Calibri" w:cs="Calibri"/>
                <w:sz w:val="24"/>
                <w:szCs w:val="24"/>
              </w:rPr>
            </w:pPr>
            <w:r>
              <w:rPr>
                <w:rFonts w:hint="default" w:ascii="Calibri" w:hAnsi="Calibri" w:cs="Calibri"/>
                <w:sz w:val="24"/>
                <w:szCs w:val="24"/>
              </w:rPr>
              <w:t>2800</w:t>
            </w:r>
          </w:p>
        </w:tc>
        <w:tc>
          <w:tcPr>
            <w:tcW w:w="1713" w:type="dxa"/>
            <w:vAlign w:val="center"/>
          </w:tcPr>
          <w:p>
            <w:pPr>
              <w:jc w:val="center"/>
              <w:rPr>
                <w:rFonts w:hint="default" w:ascii="Calibri" w:hAnsi="Calibri" w:cs="Calibri"/>
                <w:sz w:val="24"/>
                <w:szCs w:val="24"/>
              </w:rPr>
            </w:pPr>
            <w:r>
              <w:rPr>
                <w:rFonts w:hint="default" w:ascii="Calibri" w:hAnsi="Calibri" w:cs="Calibri"/>
                <w:sz w:val="24"/>
                <w:szCs w:val="24"/>
              </w:rPr>
              <w:t>3500</w:t>
            </w:r>
          </w:p>
        </w:tc>
      </w:tr>
    </w:tbl>
    <w:p>
      <w:pPr>
        <w:pStyle w:val="22"/>
        <w:bidi w:val="0"/>
        <w:ind w:left="0" w:leftChars="0" w:firstLine="0" w:firstLineChars="0"/>
        <w:rPr>
          <w:rFonts w:hint="default"/>
        </w:rPr>
        <w:sectPr>
          <w:pgSz w:w="11906" w:h="16839"/>
          <w:pgMar w:top="1512" w:right="1415" w:bottom="1177" w:left="1785" w:header="852" w:footer="987" w:gutter="0"/>
          <w:pgBorders>
            <w:top w:val="none" w:sz="0" w:space="0"/>
            <w:left w:val="none" w:sz="0" w:space="0"/>
            <w:bottom w:val="none" w:sz="0" w:space="0"/>
            <w:right w:val="none" w:sz="0" w:space="0"/>
          </w:pgBorders>
          <w:pgNumType w:fmt="decimal"/>
          <w:cols w:space="720" w:num="1"/>
        </w:sectPr>
      </w:pPr>
    </w:p>
    <w:p>
      <w:pPr>
        <w:pStyle w:val="20"/>
        <w:bidi w:val="0"/>
        <w:jc w:val="both"/>
        <w:rPr>
          <w:rFonts w:hint="default"/>
          <w:lang w:val="en-US" w:eastAsia="zh-CN"/>
        </w:rPr>
      </w:pPr>
      <w:bookmarkStart w:id="64" w:name="_Toc12168"/>
    </w:p>
    <w:p>
      <w:pPr>
        <w:pStyle w:val="20"/>
        <w:bidi w:val="0"/>
        <w:rPr>
          <w:rFonts w:hint="default"/>
        </w:rPr>
      </w:pPr>
      <w:bookmarkStart w:id="65" w:name="_Toc4674"/>
      <w:bookmarkStart w:id="66" w:name="_Toc12966"/>
      <w:bookmarkStart w:id="67" w:name="_Toc1668"/>
      <w:bookmarkStart w:id="68" w:name="_Toc31475"/>
      <w:bookmarkStart w:id="69" w:name="_Toc29455"/>
      <w:bookmarkStart w:id="70" w:name="_Toc22444"/>
      <w:bookmarkStart w:id="71" w:name="_Toc2132"/>
      <w:bookmarkStart w:id="72" w:name="_Toc1191"/>
      <w:bookmarkStart w:id="73" w:name="_Toc26312"/>
      <w:bookmarkStart w:id="74" w:name="_Toc21751"/>
      <w:bookmarkStart w:id="75" w:name="_Toc30678"/>
      <w:r>
        <w:rPr>
          <w:rFonts w:hint="default"/>
          <w:lang w:val="en-US" w:eastAsia="zh-CN"/>
        </w:rPr>
        <w:t>WAW Series B Electro-hydraulic Servo Universal Material Testing Machine</w:t>
      </w:r>
      <w:bookmarkEnd w:id="64"/>
      <w:bookmarkEnd w:id="65"/>
      <w:bookmarkEnd w:id="66"/>
      <w:bookmarkEnd w:id="67"/>
      <w:bookmarkEnd w:id="68"/>
      <w:bookmarkEnd w:id="69"/>
      <w:bookmarkEnd w:id="70"/>
      <w:bookmarkEnd w:id="71"/>
      <w:bookmarkEnd w:id="72"/>
      <w:bookmarkEnd w:id="73"/>
      <w:bookmarkEnd w:id="74"/>
      <w:bookmarkEnd w:id="75"/>
    </w:p>
    <w:p>
      <w:pPr>
        <w:pStyle w:val="24"/>
        <w:bidi w:val="0"/>
        <w:rPr>
          <w:rFonts w:hint="default"/>
        </w:rPr>
      </w:pPr>
    </w:p>
    <w:p>
      <w:pPr>
        <w:pStyle w:val="24"/>
        <w:bidi w:val="0"/>
        <w:rPr>
          <w:rFonts w:hint="default"/>
        </w:rPr>
      </w:pPr>
      <w:r>
        <w:rPr>
          <w:rFonts w:hint="default"/>
        </w:rPr>
        <w:t>EN ISO 6892-1</w:t>
      </w:r>
      <w:r>
        <w:rPr>
          <w:rFonts w:hint="eastAsia"/>
          <w:lang w:val="en-US" w:eastAsia="zh-CN"/>
        </w:rPr>
        <w:t xml:space="preserve"> | </w:t>
      </w:r>
      <w:r>
        <w:rPr>
          <w:rFonts w:hint="default"/>
        </w:rPr>
        <w:t>ISO 7500</w:t>
      </w:r>
      <w:r>
        <w:rPr>
          <w:rFonts w:hint="eastAsia"/>
          <w:lang w:val="en-US" w:eastAsia="zh-CN"/>
        </w:rPr>
        <w:t xml:space="preserve"> | </w:t>
      </w:r>
      <w:r>
        <w:rPr>
          <w:rFonts w:hint="default"/>
        </w:rPr>
        <w:t>EN 10002</w:t>
      </w:r>
      <w:r>
        <w:rPr>
          <w:rFonts w:hint="eastAsia"/>
          <w:lang w:val="en-US" w:eastAsia="zh-CN"/>
        </w:rPr>
        <w:t xml:space="preserve"> |</w:t>
      </w:r>
      <w:r>
        <w:rPr>
          <w:rFonts w:hint="default"/>
        </w:rPr>
        <w:t xml:space="preserve"> EN 10080</w:t>
      </w:r>
      <w:r>
        <w:rPr>
          <w:rFonts w:hint="eastAsia"/>
          <w:lang w:val="en-US" w:eastAsia="zh-CN"/>
        </w:rPr>
        <w:t xml:space="preserve"> |</w:t>
      </w:r>
      <w:r>
        <w:rPr>
          <w:rFonts w:hint="default"/>
        </w:rPr>
        <w:t xml:space="preserve"> EN 15630-1</w:t>
      </w:r>
      <w:r>
        <w:rPr>
          <w:rFonts w:hint="eastAsia"/>
          <w:lang w:val="en-US" w:eastAsia="zh-CN"/>
        </w:rPr>
        <w:t xml:space="preserve"> | </w:t>
      </w:r>
      <w:r>
        <w:rPr>
          <w:rFonts w:hint="default"/>
        </w:rPr>
        <w:t>ASTM A370</w:t>
      </w:r>
      <w:r>
        <w:rPr>
          <w:rFonts w:hint="eastAsia"/>
          <w:lang w:val="en-US" w:eastAsia="zh-CN"/>
        </w:rPr>
        <w:t xml:space="preserve"> |</w:t>
      </w:r>
      <w:r>
        <w:rPr>
          <w:rFonts w:hint="default"/>
        </w:rPr>
        <w:t xml:space="preserve"> </w:t>
      </w:r>
    </w:p>
    <w:p>
      <w:pPr>
        <w:pStyle w:val="24"/>
        <w:bidi w:val="0"/>
        <w:rPr>
          <w:rFonts w:hint="default"/>
        </w:rPr>
      </w:pPr>
      <w:r>
        <w:rPr>
          <w:rFonts w:hint="default"/>
        </w:rPr>
        <w:t xml:space="preserve">EN 15630-3 </w:t>
      </w:r>
      <w:r>
        <w:rPr>
          <w:rFonts w:hint="eastAsia" w:eastAsia="宋体"/>
          <w:lang w:val="en-US" w:eastAsia="zh-CN"/>
        </w:rPr>
        <w:t>|</w:t>
      </w:r>
      <w:r>
        <w:rPr>
          <w:rFonts w:hint="default"/>
        </w:rPr>
        <w:t>EN ISO 7438</w:t>
      </w:r>
      <w:r>
        <w:rPr>
          <w:rFonts w:hint="eastAsia" w:eastAsia="宋体"/>
          <w:lang w:val="en-US" w:eastAsia="zh-CN"/>
        </w:rPr>
        <w:t xml:space="preserve"> |</w:t>
      </w:r>
      <w:r>
        <w:rPr>
          <w:rFonts w:hint="default"/>
        </w:rPr>
        <w:t xml:space="preserve"> EN ISO 15630-1 | ASTM A615</w:t>
      </w:r>
      <w:r>
        <w:rPr>
          <w:rFonts w:hint="eastAsia" w:eastAsia="宋体"/>
          <w:lang w:val="en-US" w:eastAsia="zh-CN"/>
        </w:rPr>
        <w:t xml:space="preserve"> | </w:t>
      </w:r>
      <w:r>
        <w:rPr>
          <w:rFonts w:hint="default"/>
        </w:rPr>
        <w:t>ASTM A615M</w:t>
      </w:r>
    </w:p>
    <w:p>
      <w:pPr>
        <w:rPr>
          <w:rFonts w:hint="default"/>
        </w:rPr>
      </w:pPr>
    </w:p>
    <w:p>
      <w:pPr>
        <w:jc w:val="center"/>
        <w:rPr>
          <w:rFonts w:hint="default"/>
        </w:rPr>
      </w:pPr>
      <w:r>
        <w:rPr>
          <w:rFonts w:hint="default"/>
        </w:rPr>
        <w:drawing>
          <wp:inline distT="0" distB="0" distL="114300" distR="114300">
            <wp:extent cx="3009900" cy="3009900"/>
            <wp:effectExtent l="0" t="0" r="0" b="0"/>
            <wp:docPr id="29" name="图片 29" descr="2dc7caa30c2075bb4b409b3ddc4401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2dc7caa30c2075bb4b409b3ddc4401f"/>
                    <pic:cNvPicPr>
                      <a:picLocks noChangeAspect="1"/>
                    </pic:cNvPicPr>
                  </pic:nvPicPr>
                  <pic:blipFill>
                    <a:blip r:embed="rId19"/>
                    <a:stretch>
                      <a:fillRect/>
                    </a:stretch>
                  </pic:blipFill>
                  <pic:spPr>
                    <a:xfrm>
                      <a:off x="0" y="0"/>
                      <a:ext cx="3009900" cy="3009900"/>
                    </a:xfrm>
                    <a:prstGeom prst="rect">
                      <a:avLst/>
                    </a:prstGeom>
                  </pic:spPr>
                </pic:pic>
              </a:graphicData>
            </a:graphic>
          </wp:inline>
        </w:drawing>
      </w:r>
    </w:p>
    <w:p>
      <w:pPr>
        <w:rPr>
          <w:rFonts w:hint="default"/>
        </w:rPr>
      </w:pPr>
    </w:p>
    <w:p>
      <w:pPr>
        <w:pStyle w:val="22"/>
        <w:bidi w:val="0"/>
        <w:rPr>
          <w:rFonts w:hint="default"/>
        </w:rPr>
      </w:pPr>
      <w:r>
        <w:rPr>
          <w:rFonts w:hint="default"/>
        </w:rPr>
        <w:t>This product is suitable for metal, non-metal and composite materials,components of</w:t>
      </w:r>
      <w:r>
        <w:rPr>
          <w:rFonts w:hint="eastAsia"/>
          <w:lang w:val="en-US" w:eastAsia="zh-CN"/>
        </w:rPr>
        <w:t xml:space="preserve"> </w:t>
      </w:r>
      <w:r>
        <w:rPr>
          <w:rFonts w:hint="default"/>
        </w:rPr>
        <w:t>tensile,  compression, bending, shear and other</w:t>
      </w:r>
      <w:r>
        <w:rPr>
          <w:rFonts w:hint="eastAsia"/>
          <w:lang w:val="en-US" w:eastAsia="zh-CN"/>
        </w:rPr>
        <w:t xml:space="preserve"> </w:t>
      </w:r>
      <w:r>
        <w:rPr>
          <w:rFonts w:hint="default"/>
        </w:rPr>
        <w:t>mechanical properties testing.The product adopts the under-mounted cylinder, microcomputer control, electro-hydraulic servo, with high precision, simple</w:t>
      </w:r>
      <w:r>
        <w:rPr>
          <w:rFonts w:hint="eastAsia"/>
          <w:lang w:val="en-US" w:eastAsia="zh-CN"/>
        </w:rPr>
        <w:t xml:space="preserve"> </w:t>
      </w:r>
      <w:r>
        <w:rPr>
          <w:rFonts w:hint="default"/>
        </w:rPr>
        <w:t>operation,convenient,large data storage</w:t>
      </w:r>
      <w:r>
        <w:rPr>
          <w:rFonts w:hint="eastAsia"/>
          <w:lang w:val="en-US" w:eastAsia="zh-CN"/>
        </w:rPr>
        <w:t xml:space="preserve"> </w:t>
      </w:r>
      <w:r>
        <w:rPr>
          <w:rFonts w:hint="default"/>
        </w:rPr>
        <w:t>capacity</w:t>
      </w:r>
      <w:r>
        <w:rPr>
          <w:rFonts w:hint="eastAsia"/>
          <w:lang w:val="en-US" w:eastAsia="zh-CN"/>
        </w:rPr>
        <w:t xml:space="preserve"> </w:t>
      </w:r>
      <w:r>
        <w:rPr>
          <w:rFonts w:hint="default"/>
        </w:rPr>
        <w:t>and</w:t>
      </w:r>
      <w:r>
        <w:rPr>
          <w:rFonts w:hint="eastAsia"/>
          <w:lang w:val="en-US" w:eastAsia="zh-CN"/>
        </w:rPr>
        <w:t xml:space="preserve"> </w:t>
      </w:r>
      <w:r>
        <w:rPr>
          <w:rFonts w:hint="default"/>
        </w:rPr>
        <w:t>other advantages.</w:t>
      </w:r>
    </w:p>
    <w:p>
      <w:pPr>
        <w:pStyle w:val="22"/>
        <w:bidi w:val="0"/>
        <w:rPr>
          <w:rFonts w:hint="default"/>
        </w:rPr>
      </w:pPr>
      <w:r>
        <w:rPr>
          <w:rFonts w:hint="default"/>
        </w:rPr>
        <w:t>Features：</w:t>
      </w:r>
    </w:p>
    <w:p>
      <w:pPr>
        <w:pStyle w:val="22"/>
        <w:bidi w:val="0"/>
        <w:rPr>
          <w:rFonts w:hint="default"/>
        </w:rPr>
      </w:pPr>
      <w:r>
        <w:rPr>
          <w:rFonts w:hint="default"/>
        </w:rPr>
        <w:t>1.</w:t>
      </w:r>
      <w:r>
        <w:rPr>
          <w:rFonts w:hint="default"/>
          <w:lang w:val="en-US" w:eastAsia="zh-CN"/>
        </w:rPr>
        <w:t>T</w:t>
      </w:r>
      <w:r>
        <w:rPr>
          <w:rFonts w:hint="default"/>
        </w:rPr>
        <w:t>he</w:t>
      </w:r>
      <w:r>
        <w:rPr>
          <w:rFonts w:hint="eastAsia"/>
          <w:lang w:val="en-US" w:eastAsia="zh-CN"/>
        </w:rPr>
        <w:t xml:space="preserve"> </w:t>
      </w:r>
      <w:r>
        <w:rPr>
          <w:rFonts w:hint="default"/>
        </w:rPr>
        <w:t>tester</w:t>
      </w:r>
      <w:r>
        <w:rPr>
          <w:rFonts w:hint="eastAsia"/>
          <w:lang w:val="en-US" w:eastAsia="zh-CN"/>
        </w:rPr>
        <w:t xml:space="preserve"> </w:t>
      </w:r>
      <w:r>
        <w:rPr>
          <w:rFonts w:hint="default"/>
        </w:rPr>
        <w:t>adopts</w:t>
      </w:r>
      <w:r>
        <w:rPr>
          <w:rFonts w:hint="eastAsia"/>
          <w:lang w:val="en-US" w:eastAsia="zh-CN"/>
        </w:rPr>
        <w:t xml:space="preserve"> </w:t>
      </w:r>
      <w:r>
        <w:rPr>
          <w:rFonts w:hint="default"/>
        </w:rPr>
        <w:t>four columns</w:t>
      </w:r>
      <w:r>
        <w:rPr>
          <w:rFonts w:hint="eastAsia"/>
          <w:lang w:val="en-US" w:eastAsia="zh-CN"/>
        </w:rPr>
        <w:t xml:space="preserve"> </w:t>
      </w:r>
      <w:r>
        <w:rPr>
          <w:rFonts w:hint="default"/>
        </w:rPr>
        <w:t>and two wire</w:t>
      </w:r>
      <w:r>
        <w:rPr>
          <w:rFonts w:hint="eastAsia"/>
          <w:lang w:val="en-US" w:eastAsia="zh-CN"/>
        </w:rPr>
        <w:t xml:space="preserve"> </w:t>
      </w:r>
      <w:r>
        <w:rPr>
          <w:rFonts w:hint="default"/>
        </w:rPr>
        <w:t>rod frame,"well"  structure, stronger steel,more stable.</w:t>
      </w:r>
    </w:p>
    <w:p>
      <w:pPr>
        <w:pStyle w:val="22"/>
        <w:bidi w:val="0"/>
        <w:rPr>
          <w:rFonts w:hint="default"/>
        </w:rPr>
      </w:pPr>
      <w:r>
        <w:rPr>
          <w:rFonts w:hint="default"/>
        </w:rPr>
        <w:t>2.</w:t>
      </w:r>
      <w:r>
        <w:rPr>
          <w:rFonts w:hint="default"/>
          <w:lang w:val="en-US" w:eastAsia="zh-CN"/>
        </w:rPr>
        <w:t>T</w:t>
      </w:r>
      <w:r>
        <w:rPr>
          <w:rFonts w:hint="default"/>
        </w:rPr>
        <w:t>he machine adopts three closed shields, effective protection against test  piece debris, high safety performance.</w:t>
      </w:r>
    </w:p>
    <w:p>
      <w:pPr>
        <w:pStyle w:val="22"/>
        <w:bidi w:val="0"/>
        <w:rPr>
          <w:rFonts w:hint="default"/>
        </w:rPr>
      </w:pPr>
      <w:r>
        <w:rPr>
          <w:rFonts w:hint="default"/>
        </w:rPr>
        <w:t>3.From the previous semi-circular jaws to triangular hydraulic jaws, so that the test</w:t>
      </w:r>
      <w:r>
        <w:rPr>
          <w:rFonts w:hint="eastAsia"/>
          <w:lang w:val="en-US" w:eastAsia="zh-CN"/>
        </w:rPr>
        <w:t xml:space="preserve"> </w:t>
      </w:r>
      <w:r>
        <w:rPr>
          <w:rFonts w:hint="default"/>
        </w:rPr>
        <w:t>piece clamping more tightly, not easy to loosen.</w:t>
      </w:r>
    </w:p>
    <w:p>
      <w:pPr>
        <w:pStyle w:val="22"/>
        <w:bidi w:val="0"/>
        <w:rPr>
          <w:rFonts w:hint="default"/>
        </w:rPr>
      </w:pPr>
      <w:r>
        <w:rPr>
          <w:rFonts w:hint="default"/>
        </w:rPr>
        <w:t>4.</w:t>
      </w:r>
      <w:r>
        <w:rPr>
          <w:rFonts w:hint="default"/>
          <w:lang w:val="en-US" w:eastAsia="zh-CN"/>
        </w:rPr>
        <w:t>S</w:t>
      </w:r>
      <w:r>
        <w:rPr>
          <w:rFonts w:hint="default"/>
        </w:rPr>
        <w:t>tandard with</w:t>
      </w:r>
      <w:r>
        <w:rPr>
          <w:rFonts w:hint="eastAsia"/>
          <w:lang w:val="en-US" w:eastAsia="zh-CN"/>
        </w:rPr>
        <w:t xml:space="preserve"> </w:t>
      </w:r>
      <w:r>
        <w:rPr>
          <w:rFonts w:hint="default"/>
        </w:rPr>
        <w:t>upper/lower pressure plate and</w:t>
      </w:r>
      <w:r>
        <w:rPr>
          <w:rFonts w:hint="eastAsia"/>
          <w:lang w:val="en-US" w:eastAsia="zh-CN"/>
        </w:rPr>
        <w:t xml:space="preserve"> </w:t>
      </w:r>
      <w:r>
        <w:rPr>
          <w:rFonts w:hint="default"/>
        </w:rPr>
        <w:t>bending support,can</w:t>
      </w:r>
      <w:r>
        <w:rPr>
          <w:rFonts w:hint="eastAsia"/>
          <w:lang w:val="en-US" w:eastAsia="zh-CN"/>
        </w:rPr>
        <w:t xml:space="preserve"> </w:t>
      </w:r>
      <w:r>
        <w:rPr>
          <w:rFonts w:hint="default"/>
        </w:rPr>
        <w:t>do compression,</w:t>
      </w:r>
      <w:r>
        <w:rPr>
          <w:rFonts w:hint="eastAsia"/>
          <w:lang w:val="en-US" w:eastAsia="zh-CN"/>
        </w:rPr>
        <w:t xml:space="preserve"> </w:t>
      </w:r>
      <w:r>
        <w:rPr>
          <w:rFonts w:hint="default"/>
        </w:rPr>
        <w:t>bending test, more</w:t>
      </w:r>
      <w:r>
        <w:rPr>
          <w:rFonts w:hint="eastAsia"/>
          <w:lang w:val="en-US" w:eastAsia="zh-CN"/>
        </w:rPr>
        <w:t xml:space="preserve"> </w:t>
      </w:r>
      <w:r>
        <w:rPr>
          <w:rFonts w:hint="default"/>
        </w:rPr>
        <w:t>functional, more comprehensive.</w:t>
      </w:r>
    </w:p>
    <w:p>
      <w:pPr>
        <w:pStyle w:val="22"/>
        <w:bidi w:val="0"/>
        <w:rPr>
          <w:rFonts w:hint="default"/>
        </w:rPr>
      </w:pPr>
      <w:r>
        <w:rPr>
          <w:rFonts w:hint="default"/>
        </w:rPr>
        <w:t>5.Oil cylinder is placed under, no oil leakage, stable operation.</w:t>
      </w:r>
    </w:p>
    <w:p>
      <w:pPr>
        <w:pStyle w:val="22"/>
        <w:bidi w:val="0"/>
        <w:rPr>
          <w:rFonts w:hint="default"/>
        </w:rPr>
      </w:pPr>
      <w:r>
        <w:rPr>
          <w:rFonts w:hint="default"/>
        </w:rPr>
        <w:t>6.Adopt high precision photoelectric encoder, higher displacement accuracy and</w:t>
      </w:r>
      <w:r>
        <w:rPr>
          <w:rFonts w:hint="eastAsia"/>
          <w:lang w:val="en-US" w:eastAsia="zh-CN"/>
        </w:rPr>
        <w:t xml:space="preserve"> </w:t>
      </w:r>
      <w:r>
        <w:rPr>
          <w:rFonts w:hint="default"/>
        </w:rPr>
        <w:t>more stable.</w:t>
      </w:r>
    </w:p>
    <w:p>
      <w:pPr>
        <w:pStyle w:val="22"/>
        <w:bidi w:val="0"/>
        <w:rPr>
          <w:rFonts w:hint="default"/>
        </w:rPr>
      </w:pPr>
      <w:r>
        <w:rPr>
          <w:rFonts w:hint="default"/>
        </w:rPr>
        <w:t xml:space="preserve">7.With </w:t>
      </w:r>
      <w:r>
        <w:rPr>
          <w:rFonts w:hint="eastAsia"/>
          <w:lang w:val="en-US" w:eastAsia="zh-CN"/>
        </w:rPr>
        <w:t>w</w:t>
      </w:r>
      <w:r>
        <w:rPr>
          <w:rFonts w:hint="default"/>
        </w:rPr>
        <w:t>indows system control software,automatic</w:t>
      </w:r>
      <w:r>
        <w:rPr>
          <w:rFonts w:hint="eastAsia"/>
          <w:lang w:val="en-US" w:eastAsia="zh-CN"/>
        </w:rPr>
        <w:t xml:space="preserve"> </w:t>
      </w:r>
      <w:r>
        <w:rPr>
          <w:rFonts w:hint="default"/>
        </w:rPr>
        <w:t>storage of data and automatic calculation of test results.</w:t>
      </w:r>
    </w:p>
    <w:p>
      <w:pPr>
        <w:pStyle w:val="22"/>
        <w:bidi w:val="0"/>
        <w:rPr>
          <w:rFonts w:hint="default"/>
        </w:rPr>
      </w:pPr>
      <w:r>
        <w:rPr>
          <w:rFonts w:hint="default"/>
        </w:rPr>
        <w:t>8.Servo measurement and control system, can achieve constant speed, constant</w:t>
      </w:r>
      <w:r>
        <w:rPr>
          <w:rFonts w:hint="default"/>
        </w:rPr>
        <w:drawing>
          <wp:anchor distT="0" distB="0" distL="0" distR="0" simplePos="0" relativeHeight="251662336" behindDoc="0" locked="0" layoutInCell="0" allowOverlap="1">
            <wp:simplePos x="0" y="0"/>
            <wp:positionH relativeFrom="page">
              <wp:posOffset>1143000</wp:posOffset>
            </wp:positionH>
            <wp:positionV relativeFrom="page">
              <wp:posOffset>540385</wp:posOffset>
            </wp:positionV>
            <wp:extent cx="1619885" cy="400685"/>
            <wp:effectExtent l="0" t="0" r="0" b="0"/>
            <wp:wrapNone/>
            <wp:docPr id="34" name="IM 34"/>
            <wp:cNvGraphicFramePr/>
            <a:graphic xmlns:a="http://schemas.openxmlformats.org/drawingml/2006/main">
              <a:graphicData uri="http://schemas.openxmlformats.org/drawingml/2006/picture">
                <pic:pic xmlns:pic="http://schemas.openxmlformats.org/drawingml/2006/picture">
                  <pic:nvPicPr>
                    <pic:cNvPr id="34" name="IM 34"/>
                    <pic:cNvPicPr/>
                  </pic:nvPicPr>
                  <pic:blipFill>
                    <a:blip r:embed="rId18"/>
                    <a:stretch>
                      <a:fillRect/>
                    </a:stretch>
                  </pic:blipFill>
                  <pic:spPr>
                    <a:xfrm>
                      <a:off x="0" y="0"/>
                      <a:ext cx="1620011" cy="400811"/>
                    </a:xfrm>
                    <a:prstGeom prst="rect">
                      <a:avLst/>
                    </a:prstGeom>
                  </pic:spPr>
                </pic:pic>
              </a:graphicData>
            </a:graphic>
          </wp:anchor>
        </w:drawing>
      </w:r>
      <w:r>
        <w:rPr>
          <w:rFonts w:hint="eastAsia"/>
          <w:lang w:val="en-US" w:eastAsia="zh-CN"/>
        </w:rPr>
        <w:t xml:space="preserve"> </w:t>
      </w:r>
      <w:r>
        <w:rPr>
          <w:rFonts w:hint="default"/>
        </w:rPr>
        <w:t>loading,</w:t>
      </w:r>
      <w:r>
        <w:rPr>
          <w:rFonts w:hint="eastAsia"/>
          <w:lang w:val="en-US" w:eastAsia="zh-CN"/>
        </w:rPr>
        <w:t xml:space="preserve"> </w:t>
      </w:r>
      <w:r>
        <w:rPr>
          <w:rFonts w:hint="default"/>
        </w:rPr>
        <w:t>constant force value, more stable control.</w:t>
      </w:r>
    </w:p>
    <w:p>
      <w:pPr>
        <w:pStyle w:val="22"/>
        <w:bidi w:val="0"/>
        <w:rPr>
          <w:rFonts w:hint="default"/>
        </w:rPr>
      </w:pPr>
      <w:r>
        <w:rPr>
          <w:rFonts w:hint="default"/>
        </w:rPr>
        <w:t>9.The machine adopts high-precision digital</w:t>
      </w:r>
      <w:r>
        <w:rPr>
          <w:rFonts w:hint="eastAsia"/>
          <w:lang w:val="en-US" w:eastAsia="zh-CN"/>
        </w:rPr>
        <w:t xml:space="preserve"> </w:t>
      </w:r>
      <w:r>
        <w:rPr>
          <w:rFonts w:hint="default"/>
        </w:rPr>
        <w:t>servo</w:t>
      </w:r>
      <w:r>
        <w:rPr>
          <w:rFonts w:hint="eastAsia"/>
          <w:lang w:val="en-US" w:eastAsia="zh-CN"/>
        </w:rPr>
        <w:t xml:space="preserve"> </w:t>
      </w:r>
      <w:r>
        <w:rPr>
          <w:rFonts w:hint="default"/>
        </w:rPr>
        <w:t>valve</w:t>
      </w:r>
      <w:r>
        <w:rPr>
          <w:rFonts w:hint="eastAsia"/>
          <w:lang w:val="en-US" w:eastAsia="zh-CN"/>
        </w:rPr>
        <w:t xml:space="preserve"> </w:t>
      </w:r>
      <w:r>
        <w:rPr>
          <w:rFonts w:hint="default"/>
        </w:rPr>
        <w:t>to control loading, with higher</w:t>
      </w:r>
      <w:r>
        <w:rPr>
          <w:rFonts w:hint="eastAsia"/>
          <w:lang w:val="en-US" w:eastAsia="zh-CN"/>
        </w:rPr>
        <w:t xml:space="preserve"> </w:t>
      </w:r>
      <w:r>
        <w:rPr>
          <w:rFonts w:hint="default"/>
        </w:rPr>
        <w:t>precision and</w:t>
      </w:r>
      <w:r>
        <w:rPr>
          <w:rFonts w:hint="eastAsia"/>
          <w:lang w:val="en-US" w:eastAsia="zh-CN"/>
        </w:rPr>
        <w:t xml:space="preserve"> </w:t>
      </w:r>
      <w:r>
        <w:rPr>
          <w:rFonts w:hint="default"/>
        </w:rPr>
        <w:t>more stable data.</w:t>
      </w:r>
    </w:p>
    <w:p>
      <w:pPr>
        <w:pStyle w:val="22"/>
        <w:bidi w:val="0"/>
        <w:rPr>
          <w:rFonts w:hint="default"/>
        </w:rPr>
      </w:pPr>
      <w:r>
        <w:rPr>
          <w:rFonts w:hint="default"/>
        </w:rPr>
        <w:t>10.Oil source control cabinet design humanized, more ergonomic, more convenient operation.</w:t>
      </w:r>
    </w:p>
    <w:p>
      <w:pPr>
        <w:rPr>
          <w:rFonts w:hint="default"/>
        </w:rPr>
      </w:pPr>
    </w:p>
    <w:p>
      <w:pPr>
        <w:pStyle w:val="22"/>
        <w:bidi w:val="0"/>
        <w:rPr>
          <w:rFonts w:hint="default"/>
          <w:b/>
          <w:bCs/>
        </w:rPr>
        <w:sectPr>
          <w:pgSz w:w="11906" w:h="16839"/>
          <w:pgMar w:top="1512" w:right="1415" w:bottom="1177" w:left="1785" w:header="852" w:footer="987" w:gutter="0"/>
          <w:pgBorders>
            <w:top w:val="none" w:sz="0" w:space="0"/>
            <w:left w:val="none" w:sz="0" w:space="0"/>
            <w:bottom w:val="none" w:sz="0" w:space="0"/>
            <w:right w:val="none" w:sz="0" w:space="0"/>
          </w:pgBorders>
          <w:pgNumType w:fmt="decimal"/>
          <w:cols w:space="720" w:num="1"/>
        </w:sectPr>
      </w:pPr>
    </w:p>
    <w:p>
      <w:pPr>
        <w:pStyle w:val="22"/>
        <w:bidi w:val="0"/>
        <w:ind w:left="0" w:leftChars="0" w:firstLine="0" w:firstLineChars="0"/>
        <w:rPr>
          <w:rFonts w:hint="default"/>
          <w:b/>
          <w:bCs/>
        </w:rPr>
      </w:pPr>
    </w:p>
    <w:p>
      <w:pPr>
        <w:pStyle w:val="22"/>
        <w:bidi w:val="0"/>
        <w:rPr>
          <w:rFonts w:hint="default"/>
          <w:b/>
          <w:bCs/>
        </w:rPr>
      </w:pPr>
      <w:r>
        <w:rPr>
          <w:rFonts w:hint="default"/>
          <w:b/>
          <w:bCs/>
        </w:rPr>
        <w:t>Main technical parameters and specifications:</w:t>
      </w:r>
    </w:p>
    <w:p>
      <w:pPr>
        <w:rPr>
          <w:rFonts w:hint="default"/>
        </w:rPr>
      </w:pPr>
    </w:p>
    <w:tbl>
      <w:tblPr>
        <w:tblStyle w:val="16"/>
        <w:tblW w:w="11093" w:type="dxa"/>
        <w:jc w:val="center"/>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0" w:type="dxa"/>
          <w:bottom w:w="0" w:type="dxa"/>
          <w:right w:w="0" w:type="dxa"/>
        </w:tblCellMar>
      </w:tblPr>
      <w:tblGrid>
        <w:gridCol w:w="2738"/>
        <w:gridCol w:w="1710"/>
        <w:gridCol w:w="1740"/>
        <w:gridCol w:w="1605"/>
        <w:gridCol w:w="1650"/>
        <w:gridCol w:w="1650"/>
      </w:tblGrid>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21" w:hRule="atLeast"/>
          <w:jc w:val="center"/>
        </w:trPr>
        <w:tc>
          <w:tcPr>
            <w:tcW w:w="2738" w:type="dxa"/>
            <w:vAlign w:val="center"/>
          </w:tcPr>
          <w:p>
            <w:pPr>
              <w:jc w:val="left"/>
              <w:rPr>
                <w:rFonts w:hint="default" w:ascii="Calibri" w:hAnsi="Calibri" w:cs="Calibri"/>
                <w:sz w:val="24"/>
                <w:szCs w:val="24"/>
              </w:rPr>
            </w:pPr>
            <w:r>
              <w:rPr>
                <w:rFonts w:hint="default" w:ascii="Calibri" w:hAnsi="Calibri" w:cs="Calibri"/>
                <w:sz w:val="24"/>
                <w:szCs w:val="24"/>
              </w:rPr>
              <w:t>Model Specifications</w:t>
            </w:r>
          </w:p>
        </w:tc>
        <w:tc>
          <w:tcPr>
            <w:tcW w:w="1710" w:type="dxa"/>
            <w:vAlign w:val="center"/>
          </w:tcPr>
          <w:p>
            <w:pPr>
              <w:jc w:val="center"/>
              <w:rPr>
                <w:rFonts w:hint="default" w:ascii="Calibri" w:hAnsi="Calibri" w:cs="Calibri"/>
                <w:sz w:val="24"/>
                <w:szCs w:val="24"/>
              </w:rPr>
            </w:pPr>
            <w:r>
              <w:rPr>
                <w:rFonts w:hint="default" w:ascii="Calibri" w:hAnsi="Calibri" w:cs="Calibri"/>
                <w:sz w:val="24"/>
                <w:szCs w:val="24"/>
              </w:rPr>
              <w:t>WAW-100B</w:t>
            </w:r>
          </w:p>
        </w:tc>
        <w:tc>
          <w:tcPr>
            <w:tcW w:w="1740" w:type="dxa"/>
            <w:vAlign w:val="center"/>
          </w:tcPr>
          <w:p>
            <w:pPr>
              <w:jc w:val="center"/>
              <w:rPr>
                <w:rFonts w:hint="default" w:ascii="Calibri" w:hAnsi="Calibri" w:cs="Calibri"/>
                <w:sz w:val="24"/>
                <w:szCs w:val="24"/>
              </w:rPr>
            </w:pPr>
            <w:r>
              <w:rPr>
                <w:rFonts w:hint="default" w:ascii="Calibri" w:hAnsi="Calibri" w:cs="Calibri"/>
                <w:sz w:val="24"/>
                <w:szCs w:val="24"/>
              </w:rPr>
              <w:t>WAW-300B</w:t>
            </w:r>
          </w:p>
        </w:tc>
        <w:tc>
          <w:tcPr>
            <w:tcW w:w="1605" w:type="dxa"/>
            <w:vAlign w:val="center"/>
          </w:tcPr>
          <w:p>
            <w:pPr>
              <w:jc w:val="center"/>
              <w:rPr>
                <w:rFonts w:hint="default" w:ascii="Calibri" w:hAnsi="Calibri" w:cs="Calibri"/>
                <w:sz w:val="24"/>
                <w:szCs w:val="24"/>
              </w:rPr>
            </w:pPr>
            <w:r>
              <w:rPr>
                <w:rFonts w:hint="default" w:ascii="Calibri" w:hAnsi="Calibri" w:cs="Calibri"/>
                <w:sz w:val="24"/>
                <w:szCs w:val="24"/>
              </w:rPr>
              <w:t>WAW-600B</w:t>
            </w:r>
          </w:p>
        </w:tc>
        <w:tc>
          <w:tcPr>
            <w:tcW w:w="1650" w:type="dxa"/>
            <w:vAlign w:val="center"/>
          </w:tcPr>
          <w:p>
            <w:pPr>
              <w:jc w:val="center"/>
              <w:rPr>
                <w:rFonts w:hint="default" w:ascii="Calibri" w:hAnsi="Calibri" w:cs="Calibri"/>
                <w:sz w:val="24"/>
                <w:szCs w:val="24"/>
              </w:rPr>
            </w:pPr>
            <w:r>
              <w:rPr>
                <w:rFonts w:hint="default" w:ascii="Calibri" w:hAnsi="Calibri" w:cs="Calibri"/>
                <w:sz w:val="24"/>
                <w:szCs w:val="24"/>
              </w:rPr>
              <w:t>WAW-1000B</w:t>
            </w:r>
          </w:p>
        </w:tc>
        <w:tc>
          <w:tcPr>
            <w:tcW w:w="1650" w:type="dxa"/>
            <w:vAlign w:val="center"/>
          </w:tcPr>
          <w:p>
            <w:pPr>
              <w:jc w:val="center"/>
              <w:rPr>
                <w:rFonts w:hint="default" w:ascii="Calibri" w:hAnsi="Calibri" w:cs="Calibri"/>
                <w:sz w:val="24"/>
                <w:szCs w:val="24"/>
              </w:rPr>
            </w:pPr>
            <w:r>
              <w:rPr>
                <w:rFonts w:hint="default" w:ascii="Calibri" w:hAnsi="Calibri" w:cs="Calibri"/>
                <w:sz w:val="24"/>
                <w:szCs w:val="24"/>
              </w:rPr>
              <w:t>WAW-2000B</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17" w:hRule="atLeast"/>
          <w:jc w:val="center"/>
        </w:trPr>
        <w:tc>
          <w:tcPr>
            <w:tcW w:w="2738" w:type="dxa"/>
            <w:vAlign w:val="center"/>
          </w:tcPr>
          <w:p>
            <w:pPr>
              <w:jc w:val="left"/>
              <w:rPr>
                <w:rFonts w:hint="default" w:ascii="Calibri" w:hAnsi="Calibri" w:cs="Calibri"/>
                <w:sz w:val="24"/>
                <w:szCs w:val="24"/>
              </w:rPr>
            </w:pPr>
            <w:r>
              <w:rPr>
                <w:rFonts w:hint="default" w:ascii="Calibri" w:hAnsi="Calibri" w:cs="Calibri"/>
                <w:sz w:val="24"/>
                <w:szCs w:val="24"/>
              </w:rPr>
              <w:t>Maximum test force(KN)</w:t>
            </w:r>
          </w:p>
        </w:tc>
        <w:tc>
          <w:tcPr>
            <w:tcW w:w="1710" w:type="dxa"/>
            <w:vAlign w:val="center"/>
          </w:tcPr>
          <w:p>
            <w:pPr>
              <w:jc w:val="center"/>
              <w:rPr>
                <w:rFonts w:hint="default" w:ascii="Calibri" w:hAnsi="Calibri" w:cs="Calibri"/>
                <w:sz w:val="24"/>
                <w:szCs w:val="24"/>
              </w:rPr>
            </w:pPr>
            <w:r>
              <w:rPr>
                <w:rFonts w:hint="default" w:ascii="Calibri" w:hAnsi="Calibri" w:cs="Calibri"/>
                <w:sz w:val="24"/>
                <w:szCs w:val="24"/>
              </w:rPr>
              <w:t>100</w:t>
            </w:r>
          </w:p>
        </w:tc>
        <w:tc>
          <w:tcPr>
            <w:tcW w:w="1740" w:type="dxa"/>
            <w:vAlign w:val="center"/>
          </w:tcPr>
          <w:p>
            <w:pPr>
              <w:jc w:val="center"/>
              <w:rPr>
                <w:rFonts w:hint="default" w:ascii="Calibri" w:hAnsi="Calibri" w:cs="Calibri"/>
                <w:sz w:val="24"/>
                <w:szCs w:val="24"/>
              </w:rPr>
            </w:pPr>
            <w:r>
              <w:rPr>
                <w:rFonts w:hint="default" w:ascii="Calibri" w:hAnsi="Calibri" w:cs="Calibri"/>
                <w:sz w:val="24"/>
                <w:szCs w:val="24"/>
              </w:rPr>
              <w:t>300</w:t>
            </w:r>
          </w:p>
        </w:tc>
        <w:tc>
          <w:tcPr>
            <w:tcW w:w="1605" w:type="dxa"/>
            <w:vAlign w:val="center"/>
          </w:tcPr>
          <w:p>
            <w:pPr>
              <w:jc w:val="center"/>
              <w:rPr>
                <w:rFonts w:hint="default" w:ascii="Calibri" w:hAnsi="Calibri" w:cs="Calibri"/>
                <w:sz w:val="24"/>
                <w:szCs w:val="24"/>
              </w:rPr>
            </w:pPr>
            <w:r>
              <w:rPr>
                <w:rFonts w:hint="default" w:ascii="Calibri" w:hAnsi="Calibri" w:cs="Calibri"/>
                <w:sz w:val="24"/>
                <w:szCs w:val="24"/>
              </w:rPr>
              <w:t>600</w:t>
            </w:r>
          </w:p>
        </w:tc>
        <w:tc>
          <w:tcPr>
            <w:tcW w:w="1650" w:type="dxa"/>
            <w:vAlign w:val="center"/>
          </w:tcPr>
          <w:p>
            <w:pPr>
              <w:jc w:val="center"/>
              <w:rPr>
                <w:rFonts w:hint="default" w:ascii="Calibri" w:hAnsi="Calibri" w:cs="Calibri"/>
                <w:sz w:val="24"/>
                <w:szCs w:val="24"/>
              </w:rPr>
            </w:pPr>
            <w:r>
              <w:rPr>
                <w:rFonts w:hint="default" w:ascii="Calibri" w:hAnsi="Calibri" w:cs="Calibri"/>
                <w:sz w:val="24"/>
                <w:szCs w:val="24"/>
              </w:rPr>
              <w:t>1000</w:t>
            </w:r>
          </w:p>
        </w:tc>
        <w:tc>
          <w:tcPr>
            <w:tcW w:w="1650" w:type="dxa"/>
            <w:vAlign w:val="center"/>
          </w:tcPr>
          <w:p>
            <w:pPr>
              <w:jc w:val="center"/>
              <w:rPr>
                <w:rFonts w:hint="default" w:ascii="Calibri" w:hAnsi="Calibri" w:cs="Calibri"/>
                <w:sz w:val="24"/>
                <w:szCs w:val="24"/>
              </w:rPr>
            </w:pPr>
            <w:r>
              <w:rPr>
                <w:rFonts w:hint="default" w:ascii="Calibri" w:hAnsi="Calibri" w:cs="Calibri"/>
                <w:sz w:val="24"/>
                <w:szCs w:val="24"/>
              </w:rPr>
              <w:t>2000</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629" w:hRule="atLeast"/>
          <w:jc w:val="center"/>
        </w:trPr>
        <w:tc>
          <w:tcPr>
            <w:tcW w:w="2738" w:type="dxa"/>
            <w:vAlign w:val="center"/>
          </w:tcPr>
          <w:p>
            <w:pPr>
              <w:jc w:val="left"/>
              <w:rPr>
                <w:rFonts w:hint="default" w:ascii="Calibri" w:hAnsi="Calibri" w:cs="Calibri"/>
                <w:sz w:val="24"/>
                <w:szCs w:val="24"/>
              </w:rPr>
            </w:pPr>
            <w:r>
              <w:rPr>
                <w:rFonts w:hint="default" w:ascii="Calibri" w:hAnsi="Calibri" w:cs="Calibri"/>
                <w:sz w:val="24"/>
                <w:szCs w:val="24"/>
              </w:rPr>
              <w:t>Effective measurement</w:t>
            </w:r>
          </w:p>
          <w:p>
            <w:pPr>
              <w:jc w:val="left"/>
              <w:rPr>
                <w:rFonts w:hint="default" w:ascii="Calibri" w:hAnsi="Calibri" w:cs="Calibri"/>
                <w:sz w:val="24"/>
                <w:szCs w:val="24"/>
              </w:rPr>
            </w:pPr>
            <w:r>
              <w:rPr>
                <w:rFonts w:hint="default" w:ascii="Calibri" w:hAnsi="Calibri" w:cs="Calibri"/>
                <w:sz w:val="24"/>
                <w:szCs w:val="24"/>
              </w:rPr>
              <w:t>range</w:t>
            </w:r>
          </w:p>
        </w:tc>
        <w:tc>
          <w:tcPr>
            <w:tcW w:w="8355" w:type="dxa"/>
            <w:gridSpan w:val="5"/>
            <w:vAlign w:val="center"/>
          </w:tcPr>
          <w:p>
            <w:pPr>
              <w:jc w:val="center"/>
              <w:rPr>
                <w:rFonts w:hint="default" w:ascii="Calibri" w:hAnsi="Calibri" w:cs="Calibri"/>
                <w:sz w:val="24"/>
                <w:szCs w:val="24"/>
              </w:rPr>
            </w:pPr>
            <w:r>
              <w:rPr>
                <w:rFonts w:hint="default" w:ascii="Calibri" w:hAnsi="Calibri" w:cs="Calibri"/>
                <w:sz w:val="24"/>
                <w:szCs w:val="24"/>
              </w:rPr>
              <w:t>10%～100%</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628" w:hRule="atLeast"/>
          <w:jc w:val="center"/>
        </w:trPr>
        <w:tc>
          <w:tcPr>
            <w:tcW w:w="2738" w:type="dxa"/>
            <w:vAlign w:val="center"/>
          </w:tcPr>
          <w:p>
            <w:pPr>
              <w:jc w:val="left"/>
              <w:rPr>
                <w:rFonts w:hint="default" w:ascii="Calibri" w:hAnsi="Calibri" w:cs="Calibri"/>
                <w:sz w:val="24"/>
                <w:szCs w:val="24"/>
              </w:rPr>
            </w:pPr>
            <w:r>
              <w:rPr>
                <w:rFonts w:hint="default" w:ascii="Calibri" w:hAnsi="Calibri" w:cs="Calibri"/>
                <w:sz w:val="24"/>
                <w:szCs w:val="24"/>
              </w:rPr>
              <w:t>Accuracy of load</w:t>
            </w:r>
            <w:r>
              <w:rPr>
                <w:rFonts w:hint="eastAsia" w:ascii="Calibri" w:hAnsi="Calibri" w:eastAsia="宋体" w:cs="Calibri"/>
                <w:sz w:val="24"/>
                <w:szCs w:val="24"/>
                <w:lang w:val="en-US" w:eastAsia="zh-CN"/>
              </w:rPr>
              <w:t xml:space="preserve"> </w:t>
            </w:r>
            <w:r>
              <w:rPr>
                <w:rFonts w:hint="default" w:ascii="Calibri" w:hAnsi="Calibri" w:cs="Calibri"/>
                <w:sz w:val="24"/>
                <w:szCs w:val="24"/>
              </w:rPr>
              <w:t>indication value</w:t>
            </w:r>
          </w:p>
        </w:tc>
        <w:tc>
          <w:tcPr>
            <w:tcW w:w="8355" w:type="dxa"/>
            <w:gridSpan w:val="5"/>
            <w:vAlign w:val="center"/>
          </w:tcPr>
          <w:p>
            <w:pPr>
              <w:jc w:val="center"/>
              <w:rPr>
                <w:rFonts w:hint="default" w:ascii="Calibri" w:hAnsi="Calibri" w:cs="Calibri"/>
                <w:sz w:val="24"/>
                <w:szCs w:val="24"/>
              </w:rPr>
            </w:pPr>
            <w:r>
              <w:rPr>
                <w:rFonts w:hint="default" w:ascii="Calibri" w:hAnsi="Calibri" w:cs="Calibri"/>
                <w:sz w:val="24"/>
                <w:szCs w:val="24"/>
              </w:rPr>
              <w:t>Level 1</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17" w:hRule="atLeast"/>
          <w:jc w:val="center"/>
        </w:trPr>
        <w:tc>
          <w:tcPr>
            <w:tcW w:w="2738" w:type="dxa"/>
            <w:vAlign w:val="center"/>
          </w:tcPr>
          <w:p>
            <w:pPr>
              <w:jc w:val="left"/>
              <w:rPr>
                <w:rFonts w:hint="default" w:ascii="Calibri" w:hAnsi="Calibri" w:cs="Calibri"/>
                <w:sz w:val="24"/>
                <w:szCs w:val="24"/>
              </w:rPr>
            </w:pPr>
            <w:r>
              <w:rPr>
                <w:rFonts w:hint="default" w:ascii="Calibri" w:hAnsi="Calibri" w:cs="Calibri"/>
                <w:sz w:val="24"/>
                <w:szCs w:val="24"/>
              </w:rPr>
              <w:t>Stretching space (mm)</w:t>
            </w:r>
          </w:p>
        </w:tc>
        <w:tc>
          <w:tcPr>
            <w:tcW w:w="1710" w:type="dxa"/>
            <w:vAlign w:val="center"/>
          </w:tcPr>
          <w:p>
            <w:pPr>
              <w:jc w:val="center"/>
              <w:rPr>
                <w:rFonts w:hint="default" w:ascii="Calibri" w:hAnsi="Calibri" w:cs="Calibri"/>
                <w:sz w:val="24"/>
                <w:szCs w:val="24"/>
              </w:rPr>
            </w:pPr>
            <w:r>
              <w:rPr>
                <w:rFonts w:hint="default" w:ascii="Calibri" w:hAnsi="Calibri" w:cs="Calibri"/>
                <w:sz w:val="24"/>
                <w:szCs w:val="24"/>
              </w:rPr>
              <w:t>480</w:t>
            </w:r>
          </w:p>
        </w:tc>
        <w:tc>
          <w:tcPr>
            <w:tcW w:w="1740" w:type="dxa"/>
            <w:vAlign w:val="center"/>
          </w:tcPr>
          <w:p>
            <w:pPr>
              <w:jc w:val="center"/>
              <w:rPr>
                <w:rFonts w:hint="default" w:ascii="Calibri" w:hAnsi="Calibri" w:cs="Calibri"/>
                <w:sz w:val="24"/>
                <w:szCs w:val="24"/>
              </w:rPr>
            </w:pPr>
            <w:r>
              <w:rPr>
                <w:rFonts w:hint="default" w:ascii="Calibri" w:hAnsi="Calibri" w:cs="Calibri"/>
                <w:sz w:val="24"/>
                <w:szCs w:val="24"/>
              </w:rPr>
              <w:t>480</w:t>
            </w:r>
          </w:p>
        </w:tc>
        <w:tc>
          <w:tcPr>
            <w:tcW w:w="1605" w:type="dxa"/>
            <w:vAlign w:val="center"/>
          </w:tcPr>
          <w:p>
            <w:pPr>
              <w:jc w:val="center"/>
              <w:rPr>
                <w:rFonts w:hint="default" w:ascii="Calibri" w:hAnsi="Calibri" w:cs="Calibri"/>
                <w:sz w:val="24"/>
                <w:szCs w:val="24"/>
              </w:rPr>
            </w:pPr>
            <w:r>
              <w:rPr>
                <w:rFonts w:hint="default" w:ascii="Calibri" w:hAnsi="Calibri" w:cs="Calibri"/>
                <w:sz w:val="24"/>
                <w:szCs w:val="24"/>
              </w:rPr>
              <w:t>690</w:t>
            </w:r>
          </w:p>
        </w:tc>
        <w:tc>
          <w:tcPr>
            <w:tcW w:w="1650" w:type="dxa"/>
            <w:vAlign w:val="center"/>
          </w:tcPr>
          <w:p>
            <w:pPr>
              <w:jc w:val="center"/>
              <w:rPr>
                <w:rFonts w:hint="default" w:ascii="Calibri" w:hAnsi="Calibri" w:cs="Calibri"/>
                <w:sz w:val="24"/>
                <w:szCs w:val="24"/>
              </w:rPr>
            </w:pPr>
            <w:r>
              <w:rPr>
                <w:rFonts w:hint="default" w:ascii="Calibri" w:hAnsi="Calibri" w:cs="Calibri"/>
                <w:sz w:val="24"/>
                <w:szCs w:val="24"/>
              </w:rPr>
              <w:t>690</w:t>
            </w:r>
          </w:p>
        </w:tc>
        <w:tc>
          <w:tcPr>
            <w:tcW w:w="1650" w:type="dxa"/>
            <w:vAlign w:val="center"/>
          </w:tcPr>
          <w:p>
            <w:pPr>
              <w:jc w:val="center"/>
              <w:rPr>
                <w:rFonts w:hint="default" w:ascii="Calibri" w:hAnsi="Calibri" w:eastAsia="宋体" w:cs="Calibri"/>
                <w:sz w:val="24"/>
                <w:szCs w:val="24"/>
                <w:lang w:val="en-US" w:eastAsia="zh-CN"/>
              </w:rPr>
            </w:pPr>
            <w:r>
              <w:rPr>
                <w:rFonts w:hint="eastAsia" w:ascii="Calibri" w:hAnsi="Calibri" w:eastAsia="宋体" w:cs="Calibri"/>
                <w:sz w:val="24"/>
                <w:szCs w:val="24"/>
                <w:lang w:val="en-US" w:eastAsia="zh-CN"/>
              </w:rPr>
              <w:t>695</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90" w:hRule="atLeast"/>
          <w:jc w:val="center"/>
        </w:trPr>
        <w:tc>
          <w:tcPr>
            <w:tcW w:w="2738" w:type="dxa"/>
            <w:vAlign w:val="center"/>
          </w:tcPr>
          <w:p>
            <w:pPr>
              <w:jc w:val="left"/>
              <w:rPr>
                <w:rFonts w:hint="default" w:ascii="Calibri" w:hAnsi="Calibri" w:cs="Calibri"/>
                <w:sz w:val="24"/>
                <w:szCs w:val="24"/>
              </w:rPr>
            </w:pPr>
            <w:r>
              <w:rPr>
                <w:rFonts w:hint="default" w:ascii="Calibri" w:hAnsi="Calibri" w:cs="Calibri"/>
                <w:sz w:val="24"/>
                <w:szCs w:val="24"/>
              </w:rPr>
              <w:t>Compressed Space (mm)</w:t>
            </w:r>
          </w:p>
        </w:tc>
        <w:tc>
          <w:tcPr>
            <w:tcW w:w="1710" w:type="dxa"/>
            <w:vAlign w:val="center"/>
          </w:tcPr>
          <w:p>
            <w:pPr>
              <w:jc w:val="center"/>
              <w:rPr>
                <w:rFonts w:hint="default" w:ascii="Calibri" w:hAnsi="Calibri" w:cs="Calibri"/>
                <w:sz w:val="24"/>
                <w:szCs w:val="24"/>
              </w:rPr>
            </w:pPr>
            <w:r>
              <w:rPr>
                <w:rFonts w:hint="default" w:ascii="Calibri" w:hAnsi="Calibri" w:cs="Calibri"/>
                <w:sz w:val="24"/>
                <w:szCs w:val="24"/>
              </w:rPr>
              <w:t>480</w:t>
            </w:r>
          </w:p>
        </w:tc>
        <w:tc>
          <w:tcPr>
            <w:tcW w:w="1740" w:type="dxa"/>
            <w:vAlign w:val="center"/>
          </w:tcPr>
          <w:p>
            <w:pPr>
              <w:jc w:val="center"/>
              <w:rPr>
                <w:rFonts w:hint="default" w:ascii="Calibri" w:hAnsi="Calibri" w:cs="Calibri"/>
                <w:sz w:val="24"/>
                <w:szCs w:val="24"/>
              </w:rPr>
            </w:pPr>
            <w:r>
              <w:rPr>
                <w:rFonts w:hint="default" w:ascii="Calibri" w:hAnsi="Calibri" w:cs="Calibri"/>
                <w:sz w:val="24"/>
                <w:szCs w:val="24"/>
              </w:rPr>
              <w:t>480</w:t>
            </w:r>
          </w:p>
        </w:tc>
        <w:tc>
          <w:tcPr>
            <w:tcW w:w="1605" w:type="dxa"/>
            <w:vAlign w:val="center"/>
          </w:tcPr>
          <w:p>
            <w:pPr>
              <w:jc w:val="center"/>
              <w:rPr>
                <w:rFonts w:hint="default" w:ascii="Calibri" w:hAnsi="Calibri" w:cs="Calibri"/>
                <w:sz w:val="24"/>
                <w:szCs w:val="24"/>
              </w:rPr>
            </w:pPr>
            <w:r>
              <w:rPr>
                <w:rFonts w:hint="default" w:ascii="Calibri" w:hAnsi="Calibri" w:cs="Calibri"/>
                <w:sz w:val="24"/>
                <w:szCs w:val="24"/>
              </w:rPr>
              <w:t>620</w:t>
            </w:r>
          </w:p>
        </w:tc>
        <w:tc>
          <w:tcPr>
            <w:tcW w:w="1650" w:type="dxa"/>
            <w:vAlign w:val="center"/>
          </w:tcPr>
          <w:p>
            <w:pPr>
              <w:jc w:val="center"/>
              <w:rPr>
                <w:rFonts w:hint="default" w:ascii="Calibri" w:hAnsi="Calibri" w:cs="Calibri"/>
                <w:sz w:val="24"/>
                <w:szCs w:val="24"/>
              </w:rPr>
            </w:pPr>
            <w:r>
              <w:rPr>
                <w:rFonts w:hint="default" w:ascii="Calibri" w:hAnsi="Calibri" w:cs="Calibri"/>
                <w:sz w:val="24"/>
                <w:szCs w:val="24"/>
              </w:rPr>
              <w:t>620</w:t>
            </w:r>
          </w:p>
        </w:tc>
        <w:tc>
          <w:tcPr>
            <w:tcW w:w="1650" w:type="dxa"/>
            <w:vAlign w:val="center"/>
          </w:tcPr>
          <w:p>
            <w:pPr>
              <w:jc w:val="center"/>
              <w:rPr>
                <w:rFonts w:hint="default" w:ascii="Calibri" w:hAnsi="Calibri" w:eastAsia="宋体" w:cs="Calibri"/>
                <w:sz w:val="24"/>
                <w:szCs w:val="24"/>
                <w:lang w:val="en-US" w:eastAsia="zh-CN"/>
              </w:rPr>
            </w:pPr>
            <w:r>
              <w:rPr>
                <w:rFonts w:hint="eastAsia" w:ascii="Calibri" w:hAnsi="Calibri" w:eastAsia="宋体" w:cs="Calibri"/>
                <w:sz w:val="24"/>
                <w:szCs w:val="24"/>
                <w:lang w:val="en-US" w:eastAsia="zh-CN"/>
              </w:rPr>
              <w:t>605</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628" w:hRule="atLeast"/>
          <w:jc w:val="center"/>
        </w:trPr>
        <w:tc>
          <w:tcPr>
            <w:tcW w:w="2738" w:type="dxa"/>
            <w:vAlign w:val="center"/>
          </w:tcPr>
          <w:p>
            <w:pPr>
              <w:jc w:val="left"/>
              <w:rPr>
                <w:rFonts w:hint="default" w:ascii="Calibri" w:hAnsi="Calibri" w:cs="Calibri"/>
                <w:sz w:val="24"/>
                <w:szCs w:val="24"/>
              </w:rPr>
            </w:pPr>
            <w:r>
              <w:rPr>
                <w:rFonts w:hint="default" w:ascii="Calibri" w:hAnsi="Calibri" w:cs="Calibri"/>
                <w:sz w:val="24"/>
                <w:szCs w:val="24"/>
              </w:rPr>
              <w:t>Flat specimen clamping</w:t>
            </w:r>
          </w:p>
          <w:p>
            <w:pPr>
              <w:jc w:val="left"/>
              <w:rPr>
                <w:rFonts w:hint="default" w:ascii="Calibri" w:hAnsi="Calibri" w:cs="Calibri"/>
                <w:sz w:val="24"/>
                <w:szCs w:val="24"/>
              </w:rPr>
            </w:pPr>
            <w:r>
              <w:rPr>
                <w:rFonts w:hint="default" w:ascii="Calibri" w:hAnsi="Calibri" w:cs="Calibri"/>
                <w:sz w:val="24"/>
                <w:szCs w:val="24"/>
              </w:rPr>
              <w:t>thickness(mm)</w:t>
            </w:r>
          </w:p>
        </w:tc>
        <w:tc>
          <w:tcPr>
            <w:tcW w:w="1710" w:type="dxa"/>
            <w:vAlign w:val="center"/>
          </w:tcPr>
          <w:p>
            <w:pPr>
              <w:jc w:val="center"/>
              <w:rPr>
                <w:rFonts w:hint="default" w:ascii="Calibri" w:hAnsi="Calibri" w:cs="Calibri"/>
                <w:sz w:val="24"/>
                <w:szCs w:val="24"/>
              </w:rPr>
            </w:pPr>
            <w:r>
              <w:rPr>
                <w:rFonts w:hint="default" w:ascii="Calibri" w:hAnsi="Calibri" w:cs="Calibri"/>
                <w:sz w:val="24"/>
                <w:szCs w:val="24"/>
              </w:rPr>
              <w:t>0-15</w:t>
            </w:r>
          </w:p>
        </w:tc>
        <w:tc>
          <w:tcPr>
            <w:tcW w:w="1740" w:type="dxa"/>
            <w:vAlign w:val="center"/>
          </w:tcPr>
          <w:p>
            <w:pPr>
              <w:jc w:val="center"/>
              <w:rPr>
                <w:rFonts w:hint="default" w:ascii="Calibri" w:hAnsi="Calibri" w:cs="Calibri"/>
                <w:sz w:val="24"/>
                <w:szCs w:val="24"/>
              </w:rPr>
            </w:pPr>
            <w:r>
              <w:rPr>
                <w:rFonts w:hint="default" w:ascii="Calibri" w:hAnsi="Calibri" w:cs="Calibri"/>
                <w:sz w:val="24"/>
                <w:szCs w:val="24"/>
              </w:rPr>
              <w:t>0-15</w:t>
            </w:r>
          </w:p>
        </w:tc>
        <w:tc>
          <w:tcPr>
            <w:tcW w:w="1605" w:type="dxa"/>
            <w:vAlign w:val="center"/>
          </w:tcPr>
          <w:p>
            <w:pPr>
              <w:jc w:val="center"/>
              <w:rPr>
                <w:rFonts w:hint="default" w:ascii="Calibri" w:hAnsi="Calibri" w:cs="Calibri"/>
                <w:sz w:val="24"/>
                <w:szCs w:val="24"/>
              </w:rPr>
            </w:pPr>
            <w:r>
              <w:rPr>
                <w:rFonts w:hint="default" w:ascii="Calibri" w:hAnsi="Calibri" w:cs="Calibri"/>
                <w:sz w:val="24"/>
                <w:szCs w:val="24"/>
              </w:rPr>
              <w:t>0-15</w:t>
            </w:r>
          </w:p>
        </w:tc>
        <w:tc>
          <w:tcPr>
            <w:tcW w:w="1650" w:type="dxa"/>
            <w:vAlign w:val="center"/>
          </w:tcPr>
          <w:p>
            <w:pPr>
              <w:jc w:val="center"/>
              <w:rPr>
                <w:rFonts w:hint="default" w:ascii="Calibri" w:hAnsi="Calibri" w:cs="Calibri"/>
                <w:sz w:val="24"/>
                <w:szCs w:val="24"/>
              </w:rPr>
            </w:pPr>
            <w:r>
              <w:rPr>
                <w:rFonts w:hint="default" w:ascii="Calibri" w:hAnsi="Calibri" w:cs="Calibri"/>
                <w:sz w:val="24"/>
                <w:szCs w:val="24"/>
              </w:rPr>
              <w:t>0-40</w:t>
            </w:r>
          </w:p>
        </w:tc>
        <w:tc>
          <w:tcPr>
            <w:tcW w:w="1650" w:type="dxa"/>
            <w:vAlign w:val="center"/>
          </w:tcPr>
          <w:p>
            <w:pPr>
              <w:jc w:val="center"/>
              <w:rPr>
                <w:rFonts w:hint="default" w:ascii="Calibri" w:hAnsi="Calibri" w:cs="Calibri"/>
                <w:sz w:val="24"/>
                <w:szCs w:val="24"/>
              </w:rPr>
            </w:pPr>
            <w:r>
              <w:rPr>
                <w:rFonts w:hint="default" w:ascii="Calibri" w:hAnsi="Calibri" w:cs="Calibri"/>
                <w:sz w:val="24"/>
                <w:szCs w:val="24"/>
              </w:rPr>
              <w:t>0-</w:t>
            </w:r>
            <w:r>
              <w:rPr>
                <w:rFonts w:hint="eastAsia" w:ascii="Calibri" w:hAnsi="Calibri" w:eastAsia="宋体" w:cs="Calibri"/>
                <w:sz w:val="24"/>
                <w:szCs w:val="24"/>
                <w:lang w:val="en-US" w:eastAsia="zh-CN"/>
              </w:rPr>
              <w:t>5</w:t>
            </w:r>
            <w:r>
              <w:rPr>
                <w:rFonts w:hint="default" w:ascii="Calibri" w:hAnsi="Calibri" w:cs="Calibri"/>
                <w:sz w:val="24"/>
                <w:szCs w:val="24"/>
              </w:rPr>
              <w:t>0</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629" w:hRule="atLeast"/>
          <w:jc w:val="center"/>
        </w:trPr>
        <w:tc>
          <w:tcPr>
            <w:tcW w:w="2738" w:type="dxa"/>
            <w:vAlign w:val="center"/>
          </w:tcPr>
          <w:p>
            <w:pPr>
              <w:jc w:val="left"/>
              <w:rPr>
                <w:rFonts w:hint="default" w:ascii="Calibri" w:hAnsi="Calibri" w:cs="Calibri"/>
                <w:sz w:val="24"/>
                <w:szCs w:val="24"/>
              </w:rPr>
            </w:pPr>
            <w:r>
              <w:rPr>
                <w:rFonts w:hint="default" w:ascii="Calibri" w:hAnsi="Calibri" w:cs="Calibri"/>
                <w:sz w:val="24"/>
                <w:szCs w:val="24"/>
              </w:rPr>
              <w:t>Round specimen</w:t>
            </w:r>
            <w:r>
              <w:rPr>
                <w:rFonts w:hint="eastAsia" w:ascii="Calibri" w:hAnsi="Calibri" w:eastAsia="宋体" w:cs="Calibri"/>
                <w:sz w:val="24"/>
                <w:szCs w:val="24"/>
                <w:lang w:val="en-US" w:eastAsia="zh-CN"/>
              </w:rPr>
              <w:t xml:space="preserve"> </w:t>
            </w:r>
            <w:r>
              <w:rPr>
                <w:rFonts w:hint="default" w:ascii="Calibri" w:hAnsi="Calibri" w:cs="Calibri"/>
                <w:sz w:val="24"/>
                <w:szCs w:val="24"/>
              </w:rPr>
              <w:t>clamping diameter(mm)</w:t>
            </w:r>
          </w:p>
        </w:tc>
        <w:tc>
          <w:tcPr>
            <w:tcW w:w="1710" w:type="dxa"/>
            <w:vAlign w:val="center"/>
          </w:tcPr>
          <w:p>
            <w:pPr>
              <w:jc w:val="center"/>
              <w:rPr>
                <w:rFonts w:hint="default" w:ascii="Calibri" w:hAnsi="Calibri" w:cs="Calibri"/>
                <w:sz w:val="24"/>
                <w:szCs w:val="24"/>
              </w:rPr>
            </w:pPr>
            <w:r>
              <w:rPr>
                <w:rFonts w:hint="default" w:ascii="Calibri" w:hAnsi="Calibri" w:cs="Calibri"/>
                <w:sz w:val="24"/>
                <w:szCs w:val="24"/>
              </w:rPr>
              <w:t>10-20</w:t>
            </w:r>
          </w:p>
        </w:tc>
        <w:tc>
          <w:tcPr>
            <w:tcW w:w="1740" w:type="dxa"/>
            <w:vAlign w:val="center"/>
          </w:tcPr>
          <w:p>
            <w:pPr>
              <w:jc w:val="center"/>
              <w:rPr>
                <w:rFonts w:hint="default" w:ascii="Calibri" w:hAnsi="Calibri" w:cs="Calibri"/>
                <w:sz w:val="24"/>
                <w:szCs w:val="24"/>
              </w:rPr>
            </w:pPr>
            <w:r>
              <w:rPr>
                <w:rFonts w:hint="default" w:ascii="Calibri" w:hAnsi="Calibri" w:cs="Calibri"/>
                <w:sz w:val="24"/>
                <w:szCs w:val="24"/>
              </w:rPr>
              <w:t>10-20 、20-32</w:t>
            </w:r>
          </w:p>
        </w:tc>
        <w:tc>
          <w:tcPr>
            <w:tcW w:w="1605" w:type="dxa"/>
            <w:vAlign w:val="center"/>
          </w:tcPr>
          <w:p>
            <w:pPr>
              <w:jc w:val="center"/>
              <w:rPr>
                <w:rFonts w:hint="default" w:ascii="Calibri" w:hAnsi="Calibri" w:cs="Calibri"/>
                <w:sz w:val="24"/>
                <w:szCs w:val="24"/>
              </w:rPr>
            </w:pPr>
            <w:r>
              <w:rPr>
                <w:rFonts w:hint="default" w:ascii="Calibri" w:hAnsi="Calibri" w:cs="Calibri"/>
                <w:sz w:val="24"/>
                <w:szCs w:val="24"/>
              </w:rPr>
              <w:t>13-26 、26-40</w:t>
            </w:r>
          </w:p>
        </w:tc>
        <w:tc>
          <w:tcPr>
            <w:tcW w:w="1650" w:type="dxa"/>
            <w:vAlign w:val="center"/>
          </w:tcPr>
          <w:p>
            <w:pPr>
              <w:jc w:val="center"/>
              <w:rPr>
                <w:rFonts w:hint="default" w:ascii="Calibri" w:hAnsi="Calibri" w:cs="Calibri"/>
                <w:sz w:val="24"/>
                <w:szCs w:val="24"/>
              </w:rPr>
            </w:pPr>
            <w:r>
              <w:rPr>
                <w:rFonts w:hint="default" w:ascii="Calibri" w:hAnsi="Calibri" w:cs="Calibri"/>
                <w:sz w:val="24"/>
                <w:szCs w:val="24"/>
                <w:lang w:val="en-US" w:eastAsia="zh-CN"/>
              </w:rPr>
              <w:t>14</w:t>
            </w:r>
            <w:r>
              <w:rPr>
                <w:rFonts w:hint="default" w:ascii="Calibri" w:hAnsi="Calibri" w:cs="Calibri"/>
                <w:sz w:val="24"/>
                <w:szCs w:val="24"/>
              </w:rPr>
              <w:t>-</w:t>
            </w:r>
            <w:r>
              <w:rPr>
                <w:rFonts w:hint="default" w:ascii="Calibri" w:hAnsi="Calibri" w:cs="Calibri"/>
                <w:sz w:val="24"/>
                <w:szCs w:val="24"/>
                <w:lang w:val="en-US" w:eastAsia="zh-CN"/>
              </w:rPr>
              <w:t>32</w:t>
            </w:r>
            <w:r>
              <w:rPr>
                <w:rFonts w:hint="default" w:ascii="Calibri" w:hAnsi="Calibri" w:cs="Calibri"/>
                <w:sz w:val="24"/>
                <w:szCs w:val="24"/>
              </w:rPr>
              <w:t xml:space="preserve"> 、</w:t>
            </w:r>
            <w:r>
              <w:rPr>
                <w:rFonts w:hint="default" w:ascii="Calibri" w:hAnsi="Calibri" w:cs="Calibri"/>
                <w:sz w:val="24"/>
                <w:szCs w:val="24"/>
                <w:lang w:val="en-US" w:eastAsia="zh-CN"/>
              </w:rPr>
              <w:t>3</w:t>
            </w:r>
            <w:r>
              <w:rPr>
                <w:rFonts w:hint="default" w:ascii="Calibri" w:hAnsi="Calibri" w:cs="Calibri"/>
                <w:sz w:val="24"/>
                <w:szCs w:val="24"/>
              </w:rPr>
              <w:t>0-</w:t>
            </w:r>
            <w:r>
              <w:rPr>
                <w:rFonts w:hint="default" w:ascii="Calibri" w:hAnsi="Calibri" w:cs="Calibri"/>
                <w:sz w:val="24"/>
                <w:szCs w:val="24"/>
                <w:lang w:val="en-US" w:eastAsia="zh-CN"/>
              </w:rPr>
              <w:t>5</w:t>
            </w:r>
            <w:r>
              <w:rPr>
                <w:rFonts w:hint="default" w:ascii="Calibri" w:hAnsi="Calibri" w:cs="Calibri"/>
                <w:sz w:val="24"/>
                <w:szCs w:val="24"/>
              </w:rPr>
              <w:t>0</w:t>
            </w:r>
          </w:p>
        </w:tc>
        <w:tc>
          <w:tcPr>
            <w:tcW w:w="1650" w:type="dxa"/>
            <w:vAlign w:val="center"/>
          </w:tcPr>
          <w:p>
            <w:pPr>
              <w:jc w:val="center"/>
              <w:rPr>
                <w:rFonts w:hint="default" w:ascii="Calibri" w:hAnsi="Calibri" w:cs="Calibri"/>
                <w:sz w:val="24"/>
                <w:szCs w:val="24"/>
              </w:rPr>
            </w:pPr>
            <w:r>
              <w:rPr>
                <w:rFonts w:hint="default" w:ascii="Calibri" w:hAnsi="Calibri" w:cs="Calibri"/>
                <w:sz w:val="24"/>
                <w:szCs w:val="24"/>
              </w:rPr>
              <w:t>20-40 、40-</w:t>
            </w:r>
            <w:r>
              <w:rPr>
                <w:rFonts w:hint="eastAsia" w:ascii="Calibri" w:hAnsi="Calibri" w:eastAsia="宋体" w:cs="Calibri"/>
                <w:sz w:val="24"/>
                <w:szCs w:val="24"/>
                <w:lang w:val="en-US" w:eastAsia="zh-CN"/>
              </w:rPr>
              <w:t>7</w:t>
            </w:r>
            <w:r>
              <w:rPr>
                <w:rFonts w:hint="default" w:ascii="Calibri" w:hAnsi="Calibri" w:cs="Calibri"/>
                <w:sz w:val="24"/>
                <w:szCs w:val="24"/>
              </w:rPr>
              <w:t>0</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629" w:hRule="atLeast"/>
          <w:jc w:val="center"/>
        </w:trPr>
        <w:tc>
          <w:tcPr>
            <w:tcW w:w="2738" w:type="dxa"/>
            <w:vAlign w:val="center"/>
          </w:tcPr>
          <w:p>
            <w:pPr>
              <w:jc w:val="left"/>
              <w:rPr>
                <w:rFonts w:hint="default" w:ascii="Calibri" w:hAnsi="Calibri" w:cs="Calibri"/>
                <w:sz w:val="24"/>
                <w:szCs w:val="24"/>
              </w:rPr>
            </w:pPr>
            <w:r>
              <w:rPr>
                <w:rFonts w:hint="default" w:ascii="Calibri" w:hAnsi="Calibri" w:cs="Calibri"/>
                <w:sz w:val="24"/>
                <w:szCs w:val="24"/>
              </w:rPr>
              <w:t>Working piston</w:t>
            </w:r>
            <w:r>
              <w:rPr>
                <w:rFonts w:hint="eastAsia" w:ascii="Calibri" w:hAnsi="Calibri" w:eastAsia="宋体" w:cs="Calibri"/>
                <w:sz w:val="24"/>
                <w:szCs w:val="24"/>
                <w:lang w:val="en-US" w:eastAsia="zh-CN"/>
              </w:rPr>
              <w:t xml:space="preserve"> </w:t>
            </w:r>
            <w:r>
              <w:rPr>
                <w:rFonts w:hint="default" w:ascii="Calibri" w:hAnsi="Calibri" w:cs="Calibri"/>
                <w:sz w:val="24"/>
                <w:szCs w:val="24"/>
              </w:rPr>
              <w:t>stroke(mm)</w:t>
            </w:r>
          </w:p>
        </w:tc>
        <w:tc>
          <w:tcPr>
            <w:tcW w:w="1710" w:type="dxa"/>
            <w:vAlign w:val="center"/>
          </w:tcPr>
          <w:p>
            <w:pPr>
              <w:jc w:val="center"/>
              <w:rPr>
                <w:rFonts w:hint="default" w:ascii="Calibri" w:hAnsi="Calibri" w:cs="Calibri"/>
                <w:sz w:val="24"/>
                <w:szCs w:val="24"/>
              </w:rPr>
            </w:pPr>
            <w:r>
              <w:rPr>
                <w:rFonts w:hint="default" w:ascii="Calibri" w:hAnsi="Calibri" w:cs="Calibri"/>
                <w:sz w:val="24"/>
                <w:szCs w:val="24"/>
              </w:rPr>
              <w:t>120</w:t>
            </w:r>
          </w:p>
        </w:tc>
        <w:tc>
          <w:tcPr>
            <w:tcW w:w="1740" w:type="dxa"/>
            <w:vAlign w:val="center"/>
          </w:tcPr>
          <w:p>
            <w:pPr>
              <w:jc w:val="center"/>
              <w:rPr>
                <w:rFonts w:hint="default" w:ascii="Calibri" w:hAnsi="Calibri" w:cs="Calibri"/>
                <w:sz w:val="24"/>
                <w:szCs w:val="24"/>
              </w:rPr>
            </w:pPr>
            <w:r>
              <w:rPr>
                <w:rFonts w:hint="default" w:ascii="Calibri" w:hAnsi="Calibri" w:cs="Calibri"/>
                <w:sz w:val="24"/>
                <w:szCs w:val="24"/>
              </w:rPr>
              <w:t>120</w:t>
            </w:r>
          </w:p>
        </w:tc>
        <w:tc>
          <w:tcPr>
            <w:tcW w:w="1605" w:type="dxa"/>
            <w:vAlign w:val="center"/>
          </w:tcPr>
          <w:p>
            <w:pPr>
              <w:jc w:val="center"/>
              <w:rPr>
                <w:rFonts w:hint="default" w:ascii="Calibri" w:hAnsi="Calibri" w:cs="Calibri"/>
                <w:sz w:val="24"/>
                <w:szCs w:val="24"/>
              </w:rPr>
            </w:pPr>
            <w:r>
              <w:rPr>
                <w:rFonts w:hint="default" w:ascii="Calibri" w:hAnsi="Calibri" w:cs="Calibri"/>
                <w:sz w:val="24"/>
                <w:szCs w:val="24"/>
              </w:rPr>
              <w:t>170</w:t>
            </w:r>
          </w:p>
        </w:tc>
        <w:tc>
          <w:tcPr>
            <w:tcW w:w="1650" w:type="dxa"/>
            <w:vAlign w:val="center"/>
          </w:tcPr>
          <w:p>
            <w:pPr>
              <w:jc w:val="center"/>
              <w:rPr>
                <w:rFonts w:hint="default" w:ascii="Calibri" w:hAnsi="Calibri" w:cs="Calibri"/>
                <w:sz w:val="24"/>
                <w:szCs w:val="24"/>
              </w:rPr>
            </w:pPr>
            <w:r>
              <w:rPr>
                <w:rFonts w:hint="default" w:ascii="Calibri" w:hAnsi="Calibri" w:cs="Calibri"/>
                <w:sz w:val="24"/>
                <w:szCs w:val="24"/>
              </w:rPr>
              <w:t>170</w:t>
            </w:r>
          </w:p>
        </w:tc>
        <w:tc>
          <w:tcPr>
            <w:tcW w:w="1650" w:type="dxa"/>
            <w:vAlign w:val="center"/>
          </w:tcPr>
          <w:p>
            <w:pPr>
              <w:jc w:val="center"/>
              <w:rPr>
                <w:rFonts w:hint="default" w:ascii="Calibri" w:hAnsi="Calibri" w:cs="Calibri"/>
                <w:sz w:val="24"/>
                <w:szCs w:val="24"/>
              </w:rPr>
            </w:pPr>
            <w:r>
              <w:rPr>
                <w:rFonts w:hint="default" w:ascii="Calibri" w:hAnsi="Calibri" w:cs="Calibri"/>
                <w:sz w:val="24"/>
                <w:szCs w:val="24"/>
              </w:rPr>
              <w:t>180</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629" w:hRule="atLeast"/>
          <w:jc w:val="center"/>
        </w:trPr>
        <w:tc>
          <w:tcPr>
            <w:tcW w:w="2738" w:type="dxa"/>
            <w:vAlign w:val="center"/>
          </w:tcPr>
          <w:p>
            <w:pPr>
              <w:jc w:val="left"/>
              <w:rPr>
                <w:rFonts w:hint="default" w:ascii="Calibri" w:hAnsi="Calibri" w:cs="Calibri"/>
                <w:sz w:val="24"/>
                <w:szCs w:val="24"/>
              </w:rPr>
            </w:pPr>
            <w:r>
              <w:rPr>
                <w:rFonts w:hint="default" w:ascii="Calibri" w:hAnsi="Calibri" w:cs="Calibri"/>
                <w:sz w:val="24"/>
                <w:szCs w:val="24"/>
              </w:rPr>
              <w:t>Upper pressure plate</w:t>
            </w:r>
            <w:r>
              <w:rPr>
                <w:rFonts w:hint="eastAsia" w:ascii="Calibri" w:hAnsi="Calibri" w:eastAsia="宋体" w:cs="Calibri"/>
                <w:sz w:val="24"/>
                <w:szCs w:val="24"/>
                <w:lang w:val="en-US" w:eastAsia="zh-CN"/>
              </w:rPr>
              <w:t xml:space="preserve"> </w:t>
            </w:r>
            <w:r>
              <w:rPr>
                <w:rFonts w:hint="default" w:ascii="Calibri" w:hAnsi="Calibri" w:cs="Calibri"/>
                <w:sz w:val="24"/>
                <w:szCs w:val="24"/>
              </w:rPr>
              <w:t>size(mm)</w:t>
            </w:r>
          </w:p>
        </w:tc>
        <w:tc>
          <w:tcPr>
            <w:tcW w:w="1710" w:type="dxa"/>
            <w:vAlign w:val="center"/>
          </w:tcPr>
          <w:p>
            <w:pPr>
              <w:jc w:val="center"/>
              <w:rPr>
                <w:rFonts w:hint="default" w:ascii="Calibri" w:hAnsi="Calibri" w:cs="Calibri"/>
                <w:sz w:val="24"/>
                <w:szCs w:val="24"/>
              </w:rPr>
            </w:pPr>
            <w:r>
              <w:rPr>
                <w:rFonts w:hint="default" w:ascii="Calibri" w:hAnsi="Calibri" w:cs="Calibri"/>
                <w:sz w:val="24"/>
                <w:szCs w:val="24"/>
              </w:rPr>
              <w:t>Φ176</w:t>
            </w:r>
          </w:p>
        </w:tc>
        <w:tc>
          <w:tcPr>
            <w:tcW w:w="1740" w:type="dxa"/>
            <w:vAlign w:val="center"/>
          </w:tcPr>
          <w:p>
            <w:pPr>
              <w:jc w:val="center"/>
              <w:rPr>
                <w:rFonts w:hint="default" w:ascii="Calibri" w:hAnsi="Calibri" w:cs="Calibri"/>
                <w:sz w:val="24"/>
                <w:szCs w:val="24"/>
              </w:rPr>
            </w:pPr>
            <w:r>
              <w:rPr>
                <w:rFonts w:hint="default" w:ascii="Calibri" w:hAnsi="Calibri" w:cs="Calibri"/>
                <w:sz w:val="24"/>
                <w:szCs w:val="24"/>
              </w:rPr>
              <w:t>Φ180</w:t>
            </w:r>
          </w:p>
        </w:tc>
        <w:tc>
          <w:tcPr>
            <w:tcW w:w="1605" w:type="dxa"/>
            <w:vAlign w:val="center"/>
          </w:tcPr>
          <w:p>
            <w:pPr>
              <w:jc w:val="center"/>
              <w:rPr>
                <w:rFonts w:hint="default" w:ascii="Calibri" w:hAnsi="Calibri" w:cs="Calibri"/>
                <w:sz w:val="24"/>
                <w:szCs w:val="24"/>
                <w:lang w:val="en-US" w:eastAsia="zh-CN"/>
              </w:rPr>
            </w:pPr>
            <w:r>
              <w:rPr>
                <w:rFonts w:hint="default" w:ascii="Calibri" w:hAnsi="Calibri" w:cs="Calibri"/>
                <w:sz w:val="24"/>
                <w:szCs w:val="24"/>
              </w:rPr>
              <w:t>Φ</w:t>
            </w:r>
            <w:r>
              <w:rPr>
                <w:rFonts w:hint="default" w:ascii="Calibri" w:hAnsi="Calibri" w:cs="Calibri"/>
                <w:sz w:val="24"/>
                <w:szCs w:val="24"/>
                <w:lang w:val="en-US" w:eastAsia="zh-CN"/>
              </w:rPr>
              <w:t>220</w:t>
            </w:r>
          </w:p>
        </w:tc>
        <w:tc>
          <w:tcPr>
            <w:tcW w:w="1650" w:type="dxa"/>
            <w:vAlign w:val="center"/>
          </w:tcPr>
          <w:p>
            <w:pPr>
              <w:jc w:val="center"/>
              <w:rPr>
                <w:rFonts w:hint="default" w:ascii="Calibri" w:hAnsi="Calibri" w:cs="Calibri"/>
                <w:sz w:val="24"/>
                <w:szCs w:val="24"/>
              </w:rPr>
            </w:pPr>
            <w:r>
              <w:rPr>
                <w:rFonts w:hint="default" w:ascii="Calibri" w:hAnsi="Calibri" w:cs="Calibri"/>
                <w:sz w:val="24"/>
                <w:szCs w:val="24"/>
              </w:rPr>
              <w:t>Φ220</w:t>
            </w:r>
          </w:p>
        </w:tc>
        <w:tc>
          <w:tcPr>
            <w:tcW w:w="1650" w:type="dxa"/>
            <w:vAlign w:val="center"/>
          </w:tcPr>
          <w:p>
            <w:pPr>
              <w:jc w:val="center"/>
              <w:rPr>
                <w:rFonts w:hint="default" w:ascii="Calibri" w:hAnsi="Calibri" w:cs="Calibri"/>
                <w:sz w:val="24"/>
                <w:szCs w:val="24"/>
              </w:rPr>
            </w:pPr>
            <w:r>
              <w:rPr>
                <w:rFonts w:hint="default" w:ascii="Calibri" w:hAnsi="Calibri" w:cs="Calibri"/>
                <w:sz w:val="24"/>
                <w:szCs w:val="24"/>
              </w:rPr>
              <w:t>Φ220</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629" w:hRule="atLeast"/>
          <w:jc w:val="center"/>
        </w:trPr>
        <w:tc>
          <w:tcPr>
            <w:tcW w:w="2738" w:type="dxa"/>
            <w:vAlign w:val="center"/>
          </w:tcPr>
          <w:p>
            <w:pPr>
              <w:jc w:val="left"/>
              <w:rPr>
                <w:rFonts w:hint="default" w:ascii="Calibri" w:hAnsi="Calibri" w:cs="Calibri"/>
                <w:sz w:val="24"/>
                <w:szCs w:val="24"/>
              </w:rPr>
            </w:pPr>
            <w:r>
              <w:rPr>
                <w:rFonts w:hint="default" w:ascii="Calibri" w:hAnsi="Calibri" w:cs="Calibri"/>
                <w:sz w:val="24"/>
                <w:szCs w:val="24"/>
              </w:rPr>
              <w:t>Lower pressure plate</w:t>
            </w:r>
          </w:p>
          <w:p>
            <w:pPr>
              <w:jc w:val="left"/>
              <w:rPr>
                <w:rFonts w:hint="default" w:ascii="Calibri" w:hAnsi="Calibri" w:cs="Calibri"/>
                <w:sz w:val="24"/>
                <w:szCs w:val="24"/>
              </w:rPr>
            </w:pPr>
            <w:r>
              <w:rPr>
                <w:rFonts w:hint="default" w:ascii="Calibri" w:hAnsi="Calibri" w:cs="Calibri"/>
                <w:sz w:val="24"/>
                <w:szCs w:val="24"/>
              </w:rPr>
              <w:t>size(mm)</w:t>
            </w:r>
          </w:p>
        </w:tc>
        <w:tc>
          <w:tcPr>
            <w:tcW w:w="1710" w:type="dxa"/>
            <w:vAlign w:val="center"/>
          </w:tcPr>
          <w:p>
            <w:pPr>
              <w:jc w:val="center"/>
              <w:rPr>
                <w:rFonts w:hint="default" w:ascii="Calibri" w:hAnsi="Calibri" w:cs="Calibri"/>
                <w:sz w:val="24"/>
                <w:szCs w:val="24"/>
              </w:rPr>
            </w:pPr>
            <w:r>
              <w:rPr>
                <w:rFonts w:hint="default" w:ascii="Calibri" w:hAnsi="Calibri" w:cs="Calibri"/>
                <w:sz w:val="24"/>
                <w:szCs w:val="24"/>
              </w:rPr>
              <w:t>Φ176</w:t>
            </w:r>
          </w:p>
        </w:tc>
        <w:tc>
          <w:tcPr>
            <w:tcW w:w="1740" w:type="dxa"/>
            <w:vAlign w:val="center"/>
          </w:tcPr>
          <w:p>
            <w:pPr>
              <w:jc w:val="center"/>
              <w:rPr>
                <w:rFonts w:hint="default" w:ascii="Calibri" w:hAnsi="Calibri" w:cs="Calibri"/>
                <w:sz w:val="24"/>
                <w:szCs w:val="24"/>
              </w:rPr>
            </w:pPr>
            <w:r>
              <w:rPr>
                <w:rFonts w:hint="default" w:ascii="Calibri" w:hAnsi="Calibri" w:cs="Calibri"/>
                <w:sz w:val="24"/>
                <w:szCs w:val="24"/>
              </w:rPr>
              <w:t>Φ180</w:t>
            </w:r>
          </w:p>
        </w:tc>
        <w:tc>
          <w:tcPr>
            <w:tcW w:w="1605" w:type="dxa"/>
            <w:vAlign w:val="center"/>
          </w:tcPr>
          <w:p>
            <w:pPr>
              <w:jc w:val="center"/>
              <w:rPr>
                <w:rFonts w:hint="default" w:ascii="Calibri" w:hAnsi="Calibri" w:cs="Calibri"/>
                <w:sz w:val="24"/>
                <w:szCs w:val="24"/>
                <w:lang w:val="en-US" w:eastAsia="zh-CN"/>
              </w:rPr>
            </w:pPr>
            <w:r>
              <w:rPr>
                <w:rFonts w:hint="default" w:ascii="Calibri" w:hAnsi="Calibri" w:cs="Calibri"/>
                <w:sz w:val="24"/>
                <w:szCs w:val="24"/>
              </w:rPr>
              <w:t>Φ</w:t>
            </w:r>
            <w:r>
              <w:rPr>
                <w:rFonts w:hint="default" w:ascii="Calibri" w:hAnsi="Calibri" w:cs="Calibri"/>
                <w:sz w:val="24"/>
                <w:szCs w:val="24"/>
                <w:lang w:val="en-US" w:eastAsia="zh-CN"/>
              </w:rPr>
              <w:t>230</w:t>
            </w:r>
          </w:p>
        </w:tc>
        <w:tc>
          <w:tcPr>
            <w:tcW w:w="1650" w:type="dxa"/>
            <w:vAlign w:val="center"/>
          </w:tcPr>
          <w:p>
            <w:pPr>
              <w:jc w:val="center"/>
              <w:rPr>
                <w:rFonts w:hint="default" w:ascii="Calibri" w:hAnsi="Calibri" w:cs="Calibri"/>
                <w:sz w:val="24"/>
                <w:szCs w:val="24"/>
              </w:rPr>
            </w:pPr>
            <w:r>
              <w:rPr>
                <w:rFonts w:hint="default" w:ascii="Calibri" w:hAnsi="Calibri" w:cs="Calibri"/>
                <w:sz w:val="24"/>
                <w:szCs w:val="24"/>
              </w:rPr>
              <w:t>Φ230</w:t>
            </w:r>
          </w:p>
        </w:tc>
        <w:tc>
          <w:tcPr>
            <w:tcW w:w="1650" w:type="dxa"/>
            <w:vAlign w:val="center"/>
          </w:tcPr>
          <w:p>
            <w:pPr>
              <w:jc w:val="center"/>
              <w:rPr>
                <w:rFonts w:hint="default" w:ascii="Calibri" w:hAnsi="Calibri" w:cs="Calibri"/>
                <w:sz w:val="24"/>
                <w:szCs w:val="24"/>
              </w:rPr>
            </w:pPr>
            <w:r>
              <w:rPr>
                <w:rFonts w:hint="default" w:ascii="Calibri" w:hAnsi="Calibri" w:cs="Calibri"/>
                <w:sz w:val="24"/>
                <w:szCs w:val="24"/>
              </w:rPr>
              <w:t>Φ230</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940" w:hRule="atLeast"/>
          <w:jc w:val="center"/>
        </w:trPr>
        <w:tc>
          <w:tcPr>
            <w:tcW w:w="2738" w:type="dxa"/>
            <w:vAlign w:val="center"/>
          </w:tcPr>
          <w:p>
            <w:pPr>
              <w:jc w:val="left"/>
              <w:rPr>
                <w:rFonts w:hint="default" w:ascii="Calibri" w:hAnsi="Calibri" w:cs="Calibri"/>
                <w:sz w:val="24"/>
                <w:szCs w:val="24"/>
              </w:rPr>
            </w:pPr>
            <w:r>
              <w:rPr>
                <w:rFonts w:hint="default" w:ascii="Calibri" w:hAnsi="Calibri" w:cs="Calibri"/>
                <w:sz w:val="24"/>
                <w:szCs w:val="24"/>
              </w:rPr>
              <w:t>Distance between two</w:t>
            </w:r>
          </w:p>
          <w:p>
            <w:pPr>
              <w:jc w:val="left"/>
              <w:rPr>
                <w:rFonts w:hint="default" w:ascii="Calibri" w:hAnsi="Calibri" w:cs="Calibri"/>
                <w:sz w:val="24"/>
                <w:szCs w:val="24"/>
              </w:rPr>
            </w:pPr>
            <w:r>
              <w:rPr>
                <w:rFonts w:hint="default" w:ascii="Calibri" w:hAnsi="Calibri" w:cs="Calibri"/>
                <w:sz w:val="24"/>
                <w:szCs w:val="24"/>
              </w:rPr>
              <w:t>pillars in tension and</w:t>
            </w:r>
          </w:p>
          <w:p>
            <w:pPr>
              <w:jc w:val="left"/>
              <w:rPr>
                <w:rFonts w:hint="default" w:ascii="Calibri" w:hAnsi="Calibri" w:cs="Calibri"/>
                <w:sz w:val="24"/>
                <w:szCs w:val="24"/>
              </w:rPr>
            </w:pPr>
            <w:r>
              <w:rPr>
                <w:rFonts w:hint="default" w:ascii="Calibri" w:hAnsi="Calibri" w:cs="Calibri"/>
                <w:sz w:val="24"/>
                <w:szCs w:val="24"/>
              </w:rPr>
              <w:t>compression space(mm)</w:t>
            </w:r>
          </w:p>
        </w:tc>
        <w:tc>
          <w:tcPr>
            <w:tcW w:w="1710" w:type="dxa"/>
            <w:vAlign w:val="center"/>
          </w:tcPr>
          <w:p>
            <w:pPr>
              <w:jc w:val="center"/>
              <w:rPr>
                <w:rFonts w:hint="default" w:ascii="Calibri" w:hAnsi="Calibri" w:cs="Calibri"/>
                <w:sz w:val="24"/>
                <w:szCs w:val="24"/>
              </w:rPr>
            </w:pPr>
            <w:r>
              <w:rPr>
                <w:rFonts w:hint="default" w:ascii="Calibri" w:hAnsi="Calibri" w:cs="Calibri"/>
                <w:sz w:val="24"/>
                <w:szCs w:val="24"/>
              </w:rPr>
              <w:t>420</w:t>
            </w:r>
          </w:p>
        </w:tc>
        <w:tc>
          <w:tcPr>
            <w:tcW w:w="1740" w:type="dxa"/>
            <w:vAlign w:val="center"/>
          </w:tcPr>
          <w:p>
            <w:pPr>
              <w:jc w:val="center"/>
              <w:rPr>
                <w:rFonts w:hint="default" w:ascii="Calibri" w:hAnsi="Calibri" w:cs="Calibri"/>
                <w:sz w:val="24"/>
                <w:szCs w:val="24"/>
              </w:rPr>
            </w:pPr>
            <w:r>
              <w:rPr>
                <w:rFonts w:hint="default" w:ascii="Calibri" w:hAnsi="Calibri" w:cs="Calibri"/>
                <w:sz w:val="24"/>
                <w:szCs w:val="24"/>
              </w:rPr>
              <w:t>4</w:t>
            </w:r>
            <w:r>
              <w:rPr>
                <w:rFonts w:hint="default" w:ascii="Calibri" w:hAnsi="Calibri" w:cs="Calibri"/>
                <w:sz w:val="24"/>
                <w:szCs w:val="24"/>
                <w:lang w:val="en-US" w:eastAsia="zh-CN"/>
              </w:rPr>
              <w:t>2</w:t>
            </w:r>
            <w:r>
              <w:rPr>
                <w:rFonts w:hint="default" w:ascii="Calibri" w:hAnsi="Calibri" w:cs="Calibri"/>
                <w:sz w:val="24"/>
                <w:szCs w:val="24"/>
              </w:rPr>
              <w:t>0</w:t>
            </w:r>
          </w:p>
        </w:tc>
        <w:tc>
          <w:tcPr>
            <w:tcW w:w="1605" w:type="dxa"/>
            <w:vAlign w:val="center"/>
          </w:tcPr>
          <w:p>
            <w:pPr>
              <w:jc w:val="center"/>
              <w:rPr>
                <w:rFonts w:hint="default" w:ascii="Calibri" w:hAnsi="Calibri" w:cs="Calibri"/>
                <w:sz w:val="24"/>
                <w:szCs w:val="24"/>
              </w:rPr>
            </w:pPr>
            <w:r>
              <w:rPr>
                <w:rFonts w:hint="default" w:ascii="Calibri" w:hAnsi="Calibri" w:cs="Calibri"/>
                <w:sz w:val="24"/>
                <w:szCs w:val="24"/>
              </w:rPr>
              <w:t>510</w:t>
            </w:r>
          </w:p>
        </w:tc>
        <w:tc>
          <w:tcPr>
            <w:tcW w:w="1650" w:type="dxa"/>
            <w:vAlign w:val="center"/>
          </w:tcPr>
          <w:p>
            <w:pPr>
              <w:jc w:val="center"/>
              <w:rPr>
                <w:rFonts w:hint="default" w:ascii="Calibri" w:hAnsi="Calibri" w:cs="Calibri"/>
                <w:sz w:val="24"/>
                <w:szCs w:val="24"/>
              </w:rPr>
            </w:pPr>
            <w:r>
              <w:rPr>
                <w:rFonts w:hint="default" w:ascii="Calibri" w:hAnsi="Calibri" w:cs="Calibri"/>
                <w:sz w:val="24"/>
                <w:szCs w:val="24"/>
              </w:rPr>
              <w:t>510</w:t>
            </w:r>
          </w:p>
        </w:tc>
        <w:tc>
          <w:tcPr>
            <w:tcW w:w="1650" w:type="dxa"/>
            <w:vAlign w:val="center"/>
          </w:tcPr>
          <w:p>
            <w:pPr>
              <w:jc w:val="center"/>
              <w:rPr>
                <w:rFonts w:hint="default" w:ascii="Calibri" w:hAnsi="Calibri" w:cs="Calibri"/>
                <w:sz w:val="24"/>
                <w:szCs w:val="24"/>
              </w:rPr>
            </w:pPr>
            <w:r>
              <w:rPr>
                <w:rFonts w:hint="default" w:ascii="Calibri" w:hAnsi="Calibri" w:cs="Calibri"/>
                <w:sz w:val="24"/>
                <w:szCs w:val="24"/>
              </w:rPr>
              <w:t>610</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629" w:hRule="atLeast"/>
          <w:jc w:val="center"/>
        </w:trPr>
        <w:tc>
          <w:tcPr>
            <w:tcW w:w="2738" w:type="dxa"/>
            <w:vAlign w:val="center"/>
          </w:tcPr>
          <w:p>
            <w:pPr>
              <w:jc w:val="left"/>
              <w:rPr>
                <w:rFonts w:hint="default" w:ascii="Calibri" w:hAnsi="Calibri" w:cs="Calibri"/>
                <w:sz w:val="24"/>
                <w:szCs w:val="24"/>
              </w:rPr>
            </w:pPr>
            <w:r>
              <w:rPr>
                <w:rFonts w:hint="default" w:ascii="Calibri" w:hAnsi="Calibri" w:cs="Calibri"/>
                <w:sz w:val="24"/>
                <w:szCs w:val="24"/>
              </w:rPr>
              <w:t>Maximum rise speed of table plate(mm/min)</w:t>
            </w:r>
          </w:p>
        </w:tc>
        <w:tc>
          <w:tcPr>
            <w:tcW w:w="8355" w:type="dxa"/>
            <w:gridSpan w:val="5"/>
            <w:vAlign w:val="center"/>
          </w:tcPr>
          <w:p>
            <w:pPr>
              <w:jc w:val="center"/>
              <w:rPr>
                <w:rFonts w:hint="default" w:ascii="Calibri" w:hAnsi="Calibri" w:cs="Calibri"/>
                <w:sz w:val="24"/>
                <w:szCs w:val="24"/>
              </w:rPr>
            </w:pPr>
            <w:r>
              <w:rPr>
                <w:rFonts w:hint="default" w:ascii="Calibri" w:hAnsi="Calibri" w:cs="Calibri"/>
                <w:sz w:val="24"/>
                <w:szCs w:val="24"/>
              </w:rPr>
              <w:t>100</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940" w:hRule="atLeast"/>
          <w:jc w:val="center"/>
        </w:trPr>
        <w:tc>
          <w:tcPr>
            <w:tcW w:w="2738" w:type="dxa"/>
            <w:vAlign w:val="center"/>
          </w:tcPr>
          <w:p>
            <w:pPr>
              <w:jc w:val="left"/>
              <w:rPr>
                <w:rFonts w:hint="default" w:ascii="Calibri" w:hAnsi="Calibri" w:cs="Calibri"/>
                <w:sz w:val="24"/>
                <w:szCs w:val="24"/>
              </w:rPr>
            </w:pPr>
            <w:r>
              <w:rPr>
                <w:rFonts w:hint="default" w:ascii="Calibri" w:hAnsi="Calibri" w:cs="Calibri"/>
                <w:sz w:val="24"/>
                <w:szCs w:val="24"/>
              </w:rPr>
              <w:t>Maximum lifting speed</w:t>
            </w:r>
          </w:p>
          <w:p>
            <w:pPr>
              <w:jc w:val="left"/>
              <w:rPr>
                <w:rFonts w:hint="default" w:ascii="Calibri" w:hAnsi="Calibri" w:cs="Calibri"/>
                <w:sz w:val="24"/>
                <w:szCs w:val="24"/>
              </w:rPr>
            </w:pPr>
            <w:r>
              <w:rPr>
                <w:rFonts w:hint="default" w:ascii="Calibri" w:hAnsi="Calibri" w:cs="Calibri"/>
                <w:sz w:val="24"/>
                <w:szCs w:val="24"/>
              </w:rPr>
              <w:t>of moving</w:t>
            </w:r>
            <w:r>
              <w:rPr>
                <w:rFonts w:hint="eastAsia" w:ascii="Calibri" w:hAnsi="Calibri" w:eastAsia="宋体" w:cs="Calibri"/>
                <w:sz w:val="24"/>
                <w:szCs w:val="24"/>
                <w:lang w:val="en-US" w:eastAsia="zh-CN"/>
              </w:rPr>
              <w:t xml:space="preserve"> </w:t>
            </w:r>
            <w:r>
              <w:rPr>
                <w:rFonts w:hint="default" w:ascii="Calibri" w:hAnsi="Calibri" w:cs="Calibri"/>
                <w:sz w:val="24"/>
                <w:szCs w:val="24"/>
              </w:rPr>
              <w:t>beam(mm/min)</w:t>
            </w:r>
          </w:p>
        </w:tc>
        <w:tc>
          <w:tcPr>
            <w:tcW w:w="8355" w:type="dxa"/>
            <w:gridSpan w:val="5"/>
            <w:vAlign w:val="center"/>
          </w:tcPr>
          <w:p>
            <w:pPr>
              <w:jc w:val="center"/>
              <w:rPr>
                <w:rFonts w:hint="default" w:ascii="Calibri" w:hAnsi="Calibri" w:cs="Calibri"/>
                <w:sz w:val="24"/>
                <w:szCs w:val="24"/>
              </w:rPr>
            </w:pPr>
          </w:p>
          <w:p>
            <w:pPr>
              <w:jc w:val="center"/>
              <w:rPr>
                <w:rFonts w:hint="default" w:ascii="Calibri" w:hAnsi="Calibri" w:cs="Calibri"/>
                <w:sz w:val="24"/>
                <w:szCs w:val="24"/>
              </w:rPr>
            </w:pPr>
            <w:r>
              <w:rPr>
                <w:rFonts w:hint="default" w:ascii="Calibri" w:hAnsi="Calibri" w:cs="Calibri"/>
                <w:sz w:val="24"/>
                <w:szCs w:val="24"/>
              </w:rPr>
              <w:t>240</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17" w:hRule="atLeast"/>
          <w:jc w:val="center"/>
        </w:trPr>
        <w:tc>
          <w:tcPr>
            <w:tcW w:w="2738" w:type="dxa"/>
            <w:vAlign w:val="center"/>
          </w:tcPr>
          <w:p>
            <w:pPr>
              <w:jc w:val="left"/>
              <w:rPr>
                <w:rFonts w:hint="default" w:ascii="Calibri" w:hAnsi="Calibri" w:cs="Calibri"/>
                <w:sz w:val="24"/>
                <w:szCs w:val="24"/>
              </w:rPr>
            </w:pPr>
            <w:r>
              <w:rPr>
                <w:rFonts w:hint="default" w:ascii="Calibri" w:hAnsi="Calibri" w:cs="Calibri"/>
                <w:sz w:val="24"/>
                <w:szCs w:val="24"/>
              </w:rPr>
              <w:t>Total motor power(</w:t>
            </w:r>
            <w:r>
              <w:rPr>
                <w:rFonts w:hint="eastAsia" w:ascii="Calibri" w:hAnsi="Calibri" w:eastAsia="宋体" w:cs="Calibri"/>
                <w:sz w:val="24"/>
                <w:szCs w:val="24"/>
                <w:lang w:val="en-US" w:eastAsia="zh-CN"/>
              </w:rPr>
              <w:t>kW</w:t>
            </w:r>
            <w:r>
              <w:rPr>
                <w:rFonts w:hint="default" w:ascii="Calibri" w:hAnsi="Calibri" w:cs="Calibri"/>
                <w:sz w:val="24"/>
                <w:szCs w:val="24"/>
              </w:rPr>
              <w:t>)</w:t>
            </w:r>
          </w:p>
        </w:tc>
        <w:tc>
          <w:tcPr>
            <w:tcW w:w="1710" w:type="dxa"/>
            <w:vAlign w:val="center"/>
          </w:tcPr>
          <w:p>
            <w:pPr>
              <w:jc w:val="center"/>
              <w:rPr>
                <w:rFonts w:hint="default" w:ascii="Calibri" w:hAnsi="Calibri" w:cs="Calibri"/>
                <w:sz w:val="24"/>
                <w:szCs w:val="24"/>
              </w:rPr>
            </w:pPr>
            <w:r>
              <w:rPr>
                <w:rFonts w:hint="default" w:ascii="Calibri" w:hAnsi="Calibri" w:cs="Calibri"/>
                <w:sz w:val="24"/>
                <w:szCs w:val="24"/>
              </w:rPr>
              <w:t>1.3</w:t>
            </w:r>
          </w:p>
        </w:tc>
        <w:tc>
          <w:tcPr>
            <w:tcW w:w="1740" w:type="dxa"/>
            <w:vAlign w:val="center"/>
          </w:tcPr>
          <w:p>
            <w:pPr>
              <w:jc w:val="center"/>
              <w:rPr>
                <w:rFonts w:hint="default" w:ascii="Calibri" w:hAnsi="Calibri" w:cs="Calibri"/>
                <w:sz w:val="24"/>
                <w:szCs w:val="24"/>
              </w:rPr>
            </w:pPr>
            <w:r>
              <w:rPr>
                <w:rFonts w:hint="default" w:ascii="Calibri" w:hAnsi="Calibri" w:cs="Calibri"/>
                <w:sz w:val="24"/>
                <w:szCs w:val="24"/>
              </w:rPr>
              <w:t>1.3</w:t>
            </w:r>
          </w:p>
        </w:tc>
        <w:tc>
          <w:tcPr>
            <w:tcW w:w="1605" w:type="dxa"/>
            <w:vAlign w:val="center"/>
          </w:tcPr>
          <w:p>
            <w:pPr>
              <w:jc w:val="center"/>
              <w:rPr>
                <w:rFonts w:hint="default" w:ascii="Calibri" w:hAnsi="Calibri" w:cs="Calibri"/>
                <w:sz w:val="24"/>
                <w:szCs w:val="24"/>
              </w:rPr>
            </w:pPr>
            <w:r>
              <w:rPr>
                <w:rFonts w:hint="default" w:ascii="Calibri" w:hAnsi="Calibri" w:cs="Calibri"/>
                <w:sz w:val="24"/>
                <w:szCs w:val="24"/>
              </w:rPr>
              <w:t>2.1</w:t>
            </w:r>
          </w:p>
        </w:tc>
        <w:tc>
          <w:tcPr>
            <w:tcW w:w="1650" w:type="dxa"/>
            <w:vAlign w:val="center"/>
          </w:tcPr>
          <w:p>
            <w:pPr>
              <w:jc w:val="center"/>
              <w:rPr>
                <w:rFonts w:hint="default" w:ascii="Calibri" w:hAnsi="Calibri" w:cs="Calibri"/>
                <w:sz w:val="24"/>
                <w:szCs w:val="24"/>
              </w:rPr>
            </w:pPr>
            <w:r>
              <w:rPr>
                <w:rFonts w:hint="default" w:ascii="Calibri" w:hAnsi="Calibri" w:cs="Calibri"/>
                <w:sz w:val="24"/>
                <w:szCs w:val="24"/>
              </w:rPr>
              <w:t>2.1</w:t>
            </w:r>
          </w:p>
        </w:tc>
        <w:tc>
          <w:tcPr>
            <w:tcW w:w="1650" w:type="dxa"/>
            <w:vAlign w:val="center"/>
          </w:tcPr>
          <w:p>
            <w:pPr>
              <w:jc w:val="center"/>
              <w:rPr>
                <w:rFonts w:hint="default" w:ascii="Calibri" w:hAnsi="Calibri" w:cs="Calibri"/>
                <w:sz w:val="24"/>
                <w:szCs w:val="24"/>
              </w:rPr>
            </w:pPr>
            <w:r>
              <w:rPr>
                <w:rFonts w:hint="default" w:ascii="Calibri" w:hAnsi="Calibri" w:cs="Calibri"/>
                <w:sz w:val="24"/>
                <w:szCs w:val="24"/>
              </w:rPr>
              <w:t>3.55</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17" w:hRule="atLeast"/>
          <w:jc w:val="center"/>
        </w:trPr>
        <w:tc>
          <w:tcPr>
            <w:tcW w:w="2738" w:type="dxa"/>
            <w:vAlign w:val="center"/>
          </w:tcPr>
          <w:p>
            <w:pPr>
              <w:jc w:val="left"/>
              <w:rPr>
                <w:rFonts w:hint="default" w:ascii="Calibri" w:hAnsi="Calibri" w:cs="Calibri"/>
                <w:sz w:val="24"/>
                <w:szCs w:val="24"/>
              </w:rPr>
            </w:pPr>
            <w:r>
              <w:rPr>
                <w:rFonts w:hint="default" w:ascii="Calibri" w:hAnsi="Calibri" w:cs="Calibri"/>
                <w:sz w:val="24"/>
                <w:szCs w:val="24"/>
              </w:rPr>
              <w:t>Supply Voltage</w:t>
            </w:r>
          </w:p>
        </w:tc>
        <w:tc>
          <w:tcPr>
            <w:tcW w:w="8355" w:type="dxa"/>
            <w:gridSpan w:val="5"/>
            <w:vAlign w:val="center"/>
          </w:tcPr>
          <w:p>
            <w:pPr>
              <w:jc w:val="center"/>
              <w:rPr>
                <w:rFonts w:hint="default" w:ascii="Calibri" w:hAnsi="Calibri" w:cs="Calibri"/>
                <w:sz w:val="24"/>
                <w:szCs w:val="24"/>
              </w:rPr>
            </w:pPr>
            <w:r>
              <w:rPr>
                <w:rFonts w:hint="default" w:ascii="Calibri" w:hAnsi="Calibri" w:cs="Calibri"/>
                <w:sz w:val="24"/>
                <w:szCs w:val="24"/>
              </w:rPr>
              <w:t>AC380V±10%,50</w:t>
            </w:r>
            <w:r>
              <w:rPr>
                <w:rFonts w:hint="eastAsia" w:ascii="Calibri" w:hAnsi="Calibri" w:eastAsia="宋体" w:cs="Calibri"/>
                <w:sz w:val="24"/>
                <w:szCs w:val="24"/>
                <w:lang w:val="en-US" w:eastAsia="zh-CN"/>
              </w:rPr>
              <w:t>-60</w:t>
            </w:r>
            <w:r>
              <w:rPr>
                <w:rFonts w:hint="default" w:ascii="Calibri" w:hAnsi="Calibri" w:cs="Calibri"/>
                <w:sz w:val="24"/>
                <w:szCs w:val="24"/>
              </w:rPr>
              <w:t>Hz</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629" w:hRule="atLeast"/>
          <w:jc w:val="center"/>
        </w:trPr>
        <w:tc>
          <w:tcPr>
            <w:tcW w:w="2738" w:type="dxa"/>
            <w:vAlign w:val="center"/>
          </w:tcPr>
          <w:p>
            <w:pPr>
              <w:jc w:val="left"/>
              <w:rPr>
                <w:rFonts w:hint="default" w:ascii="Calibri" w:hAnsi="Calibri" w:cs="Calibri"/>
                <w:sz w:val="24"/>
                <w:szCs w:val="24"/>
              </w:rPr>
            </w:pPr>
            <w:r>
              <w:rPr>
                <w:rFonts w:hint="default" w:ascii="Calibri" w:hAnsi="Calibri" w:cs="Calibri"/>
                <w:sz w:val="24"/>
                <w:szCs w:val="24"/>
              </w:rPr>
              <w:t>Main external</w:t>
            </w:r>
            <w:r>
              <w:rPr>
                <w:rFonts w:hint="eastAsia" w:ascii="Calibri" w:hAnsi="Calibri" w:eastAsia="宋体" w:cs="Calibri"/>
                <w:sz w:val="24"/>
                <w:szCs w:val="24"/>
                <w:lang w:val="en-US" w:eastAsia="zh-CN"/>
              </w:rPr>
              <w:t xml:space="preserve"> </w:t>
            </w:r>
            <w:r>
              <w:rPr>
                <w:rFonts w:hint="default" w:ascii="Calibri" w:hAnsi="Calibri" w:cs="Calibri"/>
                <w:sz w:val="24"/>
                <w:szCs w:val="24"/>
              </w:rPr>
              <w:t>dimensions(mm)</w:t>
            </w:r>
          </w:p>
        </w:tc>
        <w:tc>
          <w:tcPr>
            <w:tcW w:w="1710" w:type="dxa"/>
            <w:vAlign w:val="center"/>
          </w:tcPr>
          <w:p>
            <w:pPr>
              <w:jc w:val="center"/>
              <w:rPr>
                <w:rFonts w:hint="default" w:ascii="Calibri" w:hAnsi="Calibri" w:cs="Calibri"/>
                <w:sz w:val="24"/>
                <w:szCs w:val="24"/>
              </w:rPr>
            </w:pPr>
            <w:r>
              <w:rPr>
                <w:rFonts w:hint="default" w:ascii="Calibri" w:hAnsi="Calibri" w:cs="Calibri"/>
                <w:sz w:val="24"/>
                <w:szCs w:val="24"/>
              </w:rPr>
              <w:t>720×5</w:t>
            </w:r>
            <w:r>
              <w:rPr>
                <w:rFonts w:hint="default" w:ascii="Calibri" w:hAnsi="Calibri" w:cs="Calibri"/>
                <w:sz w:val="24"/>
                <w:szCs w:val="24"/>
                <w:lang w:val="en-US" w:eastAsia="zh-CN"/>
              </w:rPr>
              <w:t>5</w:t>
            </w:r>
            <w:r>
              <w:rPr>
                <w:rFonts w:hint="default" w:ascii="Calibri" w:hAnsi="Calibri" w:cs="Calibri"/>
                <w:sz w:val="24"/>
                <w:szCs w:val="24"/>
              </w:rPr>
              <w:t>0×1</w:t>
            </w:r>
            <w:r>
              <w:rPr>
                <w:rFonts w:hint="default" w:ascii="Calibri" w:hAnsi="Calibri" w:cs="Calibri"/>
                <w:sz w:val="24"/>
                <w:szCs w:val="24"/>
                <w:lang w:val="en-US" w:eastAsia="zh-CN"/>
              </w:rPr>
              <w:t>66</w:t>
            </w:r>
            <w:r>
              <w:rPr>
                <w:rFonts w:hint="default" w:ascii="Calibri" w:hAnsi="Calibri" w:cs="Calibri"/>
                <w:sz w:val="24"/>
                <w:szCs w:val="24"/>
              </w:rPr>
              <w:t>0</w:t>
            </w:r>
          </w:p>
        </w:tc>
        <w:tc>
          <w:tcPr>
            <w:tcW w:w="1740" w:type="dxa"/>
            <w:vAlign w:val="center"/>
          </w:tcPr>
          <w:p>
            <w:pPr>
              <w:jc w:val="center"/>
              <w:rPr>
                <w:rFonts w:hint="default" w:ascii="Calibri" w:hAnsi="Calibri" w:cs="Calibri"/>
                <w:sz w:val="24"/>
                <w:szCs w:val="24"/>
              </w:rPr>
            </w:pPr>
            <w:r>
              <w:rPr>
                <w:rFonts w:hint="default" w:ascii="Calibri" w:hAnsi="Calibri" w:cs="Calibri"/>
                <w:sz w:val="24"/>
                <w:szCs w:val="24"/>
              </w:rPr>
              <w:t>7</w:t>
            </w:r>
            <w:r>
              <w:rPr>
                <w:rFonts w:hint="default" w:ascii="Calibri" w:hAnsi="Calibri" w:cs="Calibri"/>
                <w:sz w:val="24"/>
                <w:szCs w:val="24"/>
                <w:lang w:val="en-US" w:eastAsia="zh-CN"/>
              </w:rPr>
              <w:t>3</w:t>
            </w:r>
            <w:r>
              <w:rPr>
                <w:rFonts w:hint="default" w:ascii="Calibri" w:hAnsi="Calibri" w:cs="Calibri"/>
                <w:sz w:val="24"/>
                <w:szCs w:val="24"/>
              </w:rPr>
              <w:t>0×</w:t>
            </w:r>
            <w:r>
              <w:rPr>
                <w:rFonts w:hint="default" w:ascii="Calibri" w:hAnsi="Calibri" w:cs="Calibri"/>
                <w:sz w:val="24"/>
                <w:szCs w:val="24"/>
                <w:lang w:val="en-US" w:eastAsia="zh-CN"/>
              </w:rPr>
              <w:t>6</w:t>
            </w:r>
            <w:r>
              <w:rPr>
                <w:rFonts w:hint="default" w:ascii="Calibri" w:hAnsi="Calibri" w:cs="Calibri"/>
                <w:sz w:val="24"/>
                <w:szCs w:val="24"/>
              </w:rPr>
              <w:t>00×18</w:t>
            </w:r>
            <w:r>
              <w:rPr>
                <w:rFonts w:hint="default" w:ascii="Calibri" w:hAnsi="Calibri" w:cs="Calibri"/>
                <w:sz w:val="24"/>
                <w:szCs w:val="24"/>
                <w:lang w:val="en-US" w:eastAsia="zh-CN"/>
              </w:rPr>
              <w:t>4</w:t>
            </w:r>
            <w:r>
              <w:rPr>
                <w:rFonts w:hint="default" w:ascii="Calibri" w:hAnsi="Calibri" w:cs="Calibri"/>
                <w:sz w:val="24"/>
                <w:szCs w:val="24"/>
              </w:rPr>
              <w:t>0</w:t>
            </w:r>
          </w:p>
        </w:tc>
        <w:tc>
          <w:tcPr>
            <w:tcW w:w="1605" w:type="dxa"/>
            <w:vAlign w:val="center"/>
          </w:tcPr>
          <w:p>
            <w:pPr>
              <w:jc w:val="center"/>
              <w:rPr>
                <w:rFonts w:hint="default" w:ascii="Calibri" w:hAnsi="Calibri" w:cs="Calibri"/>
                <w:sz w:val="24"/>
                <w:szCs w:val="24"/>
              </w:rPr>
            </w:pPr>
            <w:r>
              <w:rPr>
                <w:rFonts w:hint="default" w:ascii="Calibri" w:hAnsi="Calibri" w:cs="Calibri"/>
                <w:sz w:val="24"/>
                <w:szCs w:val="24"/>
              </w:rPr>
              <w:t>8</w:t>
            </w:r>
            <w:r>
              <w:rPr>
                <w:rFonts w:hint="default" w:ascii="Calibri" w:hAnsi="Calibri" w:cs="Calibri"/>
                <w:sz w:val="24"/>
                <w:szCs w:val="24"/>
                <w:lang w:val="en-US" w:eastAsia="zh-CN"/>
              </w:rPr>
              <w:t>2</w:t>
            </w:r>
            <w:r>
              <w:rPr>
                <w:rFonts w:hint="default" w:ascii="Calibri" w:hAnsi="Calibri" w:cs="Calibri"/>
                <w:sz w:val="24"/>
                <w:szCs w:val="24"/>
              </w:rPr>
              <w:t>0×600×20</w:t>
            </w:r>
            <w:r>
              <w:rPr>
                <w:rFonts w:hint="default" w:ascii="Calibri" w:hAnsi="Calibri" w:cs="Calibri"/>
                <w:sz w:val="24"/>
                <w:szCs w:val="24"/>
                <w:lang w:val="en-US" w:eastAsia="zh-CN"/>
              </w:rPr>
              <w:t>0</w:t>
            </w:r>
            <w:r>
              <w:rPr>
                <w:rFonts w:hint="default" w:ascii="Calibri" w:hAnsi="Calibri" w:cs="Calibri"/>
                <w:sz w:val="24"/>
                <w:szCs w:val="24"/>
              </w:rPr>
              <w:t>0</w:t>
            </w:r>
          </w:p>
        </w:tc>
        <w:tc>
          <w:tcPr>
            <w:tcW w:w="1650" w:type="dxa"/>
            <w:vAlign w:val="center"/>
          </w:tcPr>
          <w:p>
            <w:pPr>
              <w:jc w:val="center"/>
              <w:rPr>
                <w:rFonts w:hint="default" w:ascii="Calibri" w:hAnsi="Calibri" w:cs="Calibri"/>
                <w:sz w:val="24"/>
                <w:szCs w:val="24"/>
                <w:lang w:val="en-US" w:eastAsia="zh-CN"/>
              </w:rPr>
            </w:pPr>
            <w:r>
              <w:rPr>
                <w:rFonts w:hint="default" w:ascii="Calibri" w:hAnsi="Calibri" w:cs="Calibri"/>
                <w:sz w:val="24"/>
                <w:szCs w:val="24"/>
                <w:lang w:val="en-US" w:eastAsia="zh-CN"/>
              </w:rPr>
              <w:t>94</w:t>
            </w:r>
            <w:r>
              <w:rPr>
                <w:rFonts w:hint="default" w:ascii="Calibri" w:hAnsi="Calibri" w:cs="Calibri"/>
                <w:sz w:val="24"/>
                <w:szCs w:val="24"/>
              </w:rPr>
              <w:t>0×6</w:t>
            </w:r>
            <w:r>
              <w:rPr>
                <w:rFonts w:hint="default" w:ascii="Calibri" w:hAnsi="Calibri" w:cs="Calibri"/>
                <w:sz w:val="24"/>
                <w:szCs w:val="24"/>
                <w:lang w:val="en-US" w:eastAsia="zh-CN"/>
              </w:rPr>
              <w:t>5</w:t>
            </w:r>
            <w:r>
              <w:rPr>
                <w:rFonts w:hint="default" w:ascii="Calibri" w:hAnsi="Calibri" w:cs="Calibri"/>
                <w:sz w:val="24"/>
                <w:szCs w:val="24"/>
              </w:rPr>
              <w:t>0×2</w:t>
            </w:r>
            <w:r>
              <w:rPr>
                <w:rFonts w:hint="default" w:ascii="Calibri" w:hAnsi="Calibri" w:cs="Calibri"/>
                <w:sz w:val="24"/>
                <w:szCs w:val="24"/>
                <w:lang w:val="en-US" w:eastAsia="zh-CN"/>
              </w:rPr>
              <w:t>080</w:t>
            </w:r>
          </w:p>
        </w:tc>
        <w:tc>
          <w:tcPr>
            <w:tcW w:w="1650" w:type="dxa"/>
            <w:vAlign w:val="center"/>
          </w:tcPr>
          <w:p>
            <w:pPr>
              <w:jc w:val="center"/>
              <w:rPr>
                <w:rFonts w:hint="default" w:ascii="Calibri" w:hAnsi="Calibri" w:cs="Calibri"/>
                <w:sz w:val="24"/>
                <w:szCs w:val="24"/>
                <w:lang w:val="en-US"/>
              </w:rPr>
            </w:pPr>
            <w:r>
              <w:rPr>
                <w:rFonts w:hint="default" w:ascii="Calibri" w:hAnsi="Calibri" w:cs="Calibri"/>
                <w:sz w:val="24"/>
                <w:szCs w:val="24"/>
              </w:rPr>
              <w:t>1200×800×</w:t>
            </w:r>
            <w:r>
              <w:rPr>
                <w:rFonts w:hint="eastAsia" w:ascii="Calibri" w:hAnsi="Calibri" w:eastAsia="宋体" w:cs="Calibri"/>
                <w:sz w:val="24"/>
                <w:szCs w:val="24"/>
                <w:lang w:val="en-US" w:eastAsia="zh-CN"/>
              </w:rPr>
              <w:t>2685</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629" w:hRule="atLeast"/>
          <w:jc w:val="center"/>
        </w:trPr>
        <w:tc>
          <w:tcPr>
            <w:tcW w:w="2738" w:type="dxa"/>
            <w:vAlign w:val="center"/>
          </w:tcPr>
          <w:p>
            <w:pPr>
              <w:jc w:val="left"/>
              <w:rPr>
                <w:rFonts w:hint="default" w:ascii="Calibri" w:hAnsi="Calibri" w:cs="Calibri"/>
                <w:sz w:val="24"/>
                <w:szCs w:val="24"/>
              </w:rPr>
            </w:pPr>
            <w:r>
              <w:rPr>
                <w:rFonts w:hint="default" w:ascii="Calibri" w:hAnsi="Calibri" w:cs="Calibri"/>
                <w:sz w:val="24"/>
                <w:szCs w:val="24"/>
              </w:rPr>
              <w:t>Dimension of force</w:t>
            </w:r>
          </w:p>
          <w:p>
            <w:pPr>
              <w:jc w:val="left"/>
              <w:rPr>
                <w:rFonts w:hint="default" w:ascii="Calibri" w:hAnsi="Calibri" w:cs="Calibri"/>
                <w:sz w:val="24"/>
                <w:szCs w:val="24"/>
              </w:rPr>
            </w:pPr>
            <w:r>
              <w:rPr>
                <w:rFonts w:hint="default" w:ascii="Calibri" w:hAnsi="Calibri" w:cs="Calibri"/>
                <w:sz w:val="24"/>
                <w:szCs w:val="24"/>
              </w:rPr>
              <w:t>measuring cabinet(mm)</w:t>
            </w:r>
          </w:p>
        </w:tc>
        <w:tc>
          <w:tcPr>
            <w:tcW w:w="8355" w:type="dxa"/>
            <w:gridSpan w:val="5"/>
            <w:vAlign w:val="center"/>
          </w:tcPr>
          <w:p>
            <w:pPr>
              <w:jc w:val="center"/>
              <w:rPr>
                <w:rFonts w:hint="default" w:ascii="Calibri" w:hAnsi="Calibri" w:eastAsia="宋体" w:cs="Calibri"/>
                <w:sz w:val="24"/>
                <w:szCs w:val="24"/>
                <w:lang w:val="en-US" w:eastAsia="zh-CN"/>
              </w:rPr>
            </w:pPr>
            <w:r>
              <w:rPr>
                <w:rFonts w:hint="eastAsia" w:ascii="Calibri" w:hAnsi="Calibri" w:eastAsia="宋体" w:cs="Calibri"/>
                <w:sz w:val="24"/>
                <w:szCs w:val="24"/>
                <w:lang w:val="en-US" w:eastAsia="zh-CN"/>
              </w:rPr>
              <w:t>60</w:t>
            </w:r>
            <w:r>
              <w:rPr>
                <w:rFonts w:hint="default" w:ascii="Calibri" w:hAnsi="Calibri" w:cs="Calibri"/>
                <w:sz w:val="24"/>
                <w:szCs w:val="24"/>
              </w:rPr>
              <w:t>0×</w:t>
            </w:r>
            <w:r>
              <w:rPr>
                <w:rFonts w:hint="eastAsia" w:ascii="Calibri" w:hAnsi="Calibri" w:eastAsia="宋体" w:cs="Calibri"/>
                <w:sz w:val="24"/>
                <w:szCs w:val="24"/>
                <w:lang w:val="en-US" w:eastAsia="zh-CN"/>
              </w:rPr>
              <w:t>550</w:t>
            </w:r>
            <w:r>
              <w:rPr>
                <w:rFonts w:hint="default" w:ascii="Calibri" w:hAnsi="Calibri" w:cs="Calibri"/>
                <w:sz w:val="24"/>
                <w:szCs w:val="24"/>
              </w:rPr>
              <w:t>×</w:t>
            </w:r>
            <w:r>
              <w:rPr>
                <w:rFonts w:hint="eastAsia" w:ascii="Calibri" w:hAnsi="Calibri" w:eastAsia="宋体" w:cs="Calibri"/>
                <w:sz w:val="24"/>
                <w:szCs w:val="24"/>
                <w:lang w:val="en-US" w:eastAsia="zh-CN"/>
              </w:rPr>
              <w:t>1400</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17" w:hRule="atLeast"/>
          <w:jc w:val="center"/>
        </w:trPr>
        <w:tc>
          <w:tcPr>
            <w:tcW w:w="2738" w:type="dxa"/>
            <w:vAlign w:val="center"/>
          </w:tcPr>
          <w:p>
            <w:pPr>
              <w:jc w:val="left"/>
              <w:rPr>
                <w:rFonts w:hint="default" w:ascii="Calibri" w:hAnsi="Calibri" w:cs="Calibri"/>
                <w:sz w:val="24"/>
                <w:szCs w:val="24"/>
              </w:rPr>
            </w:pPr>
            <w:r>
              <w:rPr>
                <w:rFonts w:hint="default" w:ascii="Calibri" w:hAnsi="Calibri" w:cs="Calibri"/>
                <w:sz w:val="24"/>
                <w:szCs w:val="24"/>
              </w:rPr>
              <w:t>Overall weight(kg)</w:t>
            </w:r>
          </w:p>
        </w:tc>
        <w:tc>
          <w:tcPr>
            <w:tcW w:w="1710" w:type="dxa"/>
            <w:vAlign w:val="center"/>
          </w:tcPr>
          <w:p>
            <w:pPr>
              <w:jc w:val="center"/>
              <w:rPr>
                <w:rFonts w:hint="default" w:ascii="Calibri" w:hAnsi="Calibri" w:cs="Calibri"/>
                <w:sz w:val="24"/>
                <w:szCs w:val="24"/>
              </w:rPr>
            </w:pPr>
            <w:r>
              <w:rPr>
                <w:rFonts w:hint="default" w:ascii="Calibri" w:hAnsi="Calibri" w:cs="Calibri"/>
                <w:sz w:val="24"/>
                <w:szCs w:val="24"/>
              </w:rPr>
              <w:t>1600</w:t>
            </w:r>
          </w:p>
        </w:tc>
        <w:tc>
          <w:tcPr>
            <w:tcW w:w="1740" w:type="dxa"/>
            <w:vAlign w:val="center"/>
          </w:tcPr>
          <w:p>
            <w:pPr>
              <w:jc w:val="center"/>
              <w:rPr>
                <w:rFonts w:hint="default" w:ascii="Calibri" w:hAnsi="Calibri" w:cs="Calibri"/>
                <w:sz w:val="24"/>
                <w:szCs w:val="24"/>
              </w:rPr>
            </w:pPr>
            <w:r>
              <w:rPr>
                <w:rFonts w:hint="default" w:ascii="Calibri" w:hAnsi="Calibri" w:cs="Calibri"/>
                <w:sz w:val="24"/>
                <w:szCs w:val="24"/>
              </w:rPr>
              <w:t>1800</w:t>
            </w:r>
          </w:p>
        </w:tc>
        <w:tc>
          <w:tcPr>
            <w:tcW w:w="1605" w:type="dxa"/>
            <w:vAlign w:val="center"/>
          </w:tcPr>
          <w:p>
            <w:pPr>
              <w:jc w:val="center"/>
              <w:rPr>
                <w:rFonts w:hint="default" w:ascii="Calibri" w:hAnsi="Calibri" w:cs="Calibri"/>
                <w:sz w:val="24"/>
                <w:szCs w:val="24"/>
              </w:rPr>
            </w:pPr>
            <w:r>
              <w:rPr>
                <w:rFonts w:hint="default" w:ascii="Calibri" w:hAnsi="Calibri" w:cs="Calibri"/>
                <w:sz w:val="24"/>
                <w:szCs w:val="24"/>
              </w:rPr>
              <w:t>2400</w:t>
            </w:r>
          </w:p>
        </w:tc>
        <w:tc>
          <w:tcPr>
            <w:tcW w:w="1650" w:type="dxa"/>
            <w:vAlign w:val="center"/>
          </w:tcPr>
          <w:p>
            <w:pPr>
              <w:jc w:val="center"/>
              <w:rPr>
                <w:rFonts w:hint="default" w:ascii="Calibri" w:hAnsi="Calibri" w:cs="Calibri"/>
                <w:sz w:val="24"/>
                <w:szCs w:val="24"/>
              </w:rPr>
            </w:pPr>
            <w:r>
              <w:rPr>
                <w:rFonts w:hint="default" w:ascii="Calibri" w:hAnsi="Calibri" w:cs="Calibri"/>
                <w:sz w:val="24"/>
                <w:szCs w:val="24"/>
              </w:rPr>
              <w:t>2400</w:t>
            </w:r>
          </w:p>
        </w:tc>
        <w:tc>
          <w:tcPr>
            <w:tcW w:w="1650" w:type="dxa"/>
            <w:vAlign w:val="center"/>
          </w:tcPr>
          <w:p>
            <w:pPr>
              <w:jc w:val="center"/>
              <w:rPr>
                <w:rFonts w:hint="default" w:ascii="Calibri" w:hAnsi="Calibri" w:cs="Calibri"/>
                <w:sz w:val="24"/>
                <w:szCs w:val="24"/>
              </w:rPr>
            </w:pPr>
            <w:r>
              <w:rPr>
                <w:rFonts w:hint="default" w:ascii="Calibri" w:hAnsi="Calibri" w:cs="Calibri"/>
                <w:sz w:val="24"/>
                <w:szCs w:val="24"/>
              </w:rPr>
              <w:t>4000</w:t>
            </w:r>
          </w:p>
        </w:tc>
      </w:tr>
    </w:tbl>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sectPr>
          <w:pgSz w:w="11906" w:h="16839"/>
          <w:pgMar w:top="1512" w:right="1415" w:bottom="1177" w:left="1785" w:header="852" w:footer="987" w:gutter="0"/>
          <w:pgBorders>
            <w:top w:val="none" w:sz="0" w:space="0"/>
            <w:left w:val="none" w:sz="0" w:space="0"/>
            <w:bottom w:val="none" w:sz="0" w:space="0"/>
            <w:right w:val="none" w:sz="0" w:space="0"/>
          </w:pgBorders>
          <w:pgNumType w:fmt="decimal"/>
          <w:cols w:space="720" w:num="1"/>
        </w:sectPr>
      </w:pPr>
      <w:bookmarkStart w:id="76" w:name="_Toc2809"/>
    </w:p>
    <w:p>
      <w:pPr>
        <w:pStyle w:val="20"/>
        <w:bidi w:val="0"/>
        <w:jc w:val="both"/>
        <w:rPr>
          <w:rFonts w:hint="default"/>
          <w:lang w:val="en-US" w:eastAsia="zh-CN"/>
        </w:rPr>
      </w:pPr>
    </w:p>
    <w:p>
      <w:pPr>
        <w:pStyle w:val="20"/>
        <w:bidi w:val="0"/>
        <w:rPr>
          <w:rFonts w:hint="default"/>
          <w:lang w:val="en-US" w:eastAsia="zh-CN"/>
        </w:rPr>
      </w:pPr>
      <w:bookmarkStart w:id="77" w:name="_Toc16526"/>
      <w:bookmarkStart w:id="78" w:name="_Toc19842"/>
      <w:bookmarkStart w:id="79" w:name="_Toc26717"/>
      <w:bookmarkStart w:id="80" w:name="_Toc25067"/>
      <w:bookmarkStart w:id="81" w:name="_Toc15869"/>
      <w:bookmarkStart w:id="82" w:name="_Toc26537"/>
      <w:bookmarkStart w:id="83" w:name="_Toc647"/>
      <w:bookmarkStart w:id="84" w:name="_Toc2427"/>
      <w:bookmarkStart w:id="85" w:name="_Toc31910"/>
      <w:bookmarkStart w:id="86" w:name="_Toc27358"/>
      <w:bookmarkStart w:id="87" w:name="_Toc12150"/>
      <w:r>
        <w:rPr>
          <w:rFonts w:hint="default"/>
          <w:lang w:val="en-US" w:eastAsia="zh-CN"/>
        </w:rPr>
        <w:t>WEW Series Screen Display Universal Material Testing Machine</w:t>
      </w:r>
      <w:bookmarkEnd w:id="76"/>
      <w:bookmarkEnd w:id="77"/>
      <w:bookmarkEnd w:id="78"/>
      <w:bookmarkEnd w:id="79"/>
      <w:bookmarkEnd w:id="80"/>
      <w:bookmarkEnd w:id="81"/>
      <w:bookmarkEnd w:id="82"/>
      <w:bookmarkEnd w:id="83"/>
      <w:bookmarkEnd w:id="84"/>
      <w:bookmarkEnd w:id="85"/>
      <w:bookmarkEnd w:id="86"/>
      <w:bookmarkEnd w:id="87"/>
    </w:p>
    <w:p>
      <w:pPr>
        <w:pStyle w:val="24"/>
        <w:bidi w:val="0"/>
        <w:rPr>
          <w:rFonts w:hint="default"/>
        </w:rPr>
      </w:pPr>
    </w:p>
    <w:p>
      <w:pPr>
        <w:pStyle w:val="24"/>
        <w:bidi w:val="0"/>
        <w:rPr>
          <w:rFonts w:hint="default"/>
        </w:rPr>
      </w:pPr>
      <w:r>
        <w:rPr>
          <w:rFonts w:hint="default"/>
        </w:rPr>
        <w:t>EN ISO 6892-1</w:t>
      </w:r>
      <w:r>
        <w:rPr>
          <w:rFonts w:hint="eastAsia"/>
          <w:lang w:val="en-US" w:eastAsia="zh-CN"/>
        </w:rPr>
        <w:t xml:space="preserve"> | </w:t>
      </w:r>
      <w:r>
        <w:rPr>
          <w:rFonts w:hint="default"/>
        </w:rPr>
        <w:t>ISO 7500</w:t>
      </w:r>
      <w:r>
        <w:rPr>
          <w:rFonts w:hint="eastAsia"/>
          <w:lang w:val="en-US" w:eastAsia="zh-CN"/>
        </w:rPr>
        <w:t xml:space="preserve"> | </w:t>
      </w:r>
      <w:r>
        <w:rPr>
          <w:rFonts w:hint="default"/>
        </w:rPr>
        <w:t>EN 10002</w:t>
      </w:r>
      <w:r>
        <w:rPr>
          <w:rFonts w:hint="eastAsia"/>
          <w:lang w:val="en-US" w:eastAsia="zh-CN"/>
        </w:rPr>
        <w:t xml:space="preserve"> |</w:t>
      </w:r>
      <w:r>
        <w:rPr>
          <w:rFonts w:hint="default"/>
        </w:rPr>
        <w:t xml:space="preserve"> EN 10080</w:t>
      </w:r>
      <w:r>
        <w:rPr>
          <w:rFonts w:hint="eastAsia"/>
          <w:lang w:val="en-US" w:eastAsia="zh-CN"/>
        </w:rPr>
        <w:t xml:space="preserve"> |</w:t>
      </w:r>
      <w:r>
        <w:rPr>
          <w:rFonts w:hint="default"/>
        </w:rPr>
        <w:t xml:space="preserve"> EN 15630-1</w:t>
      </w:r>
      <w:r>
        <w:rPr>
          <w:rFonts w:hint="eastAsia"/>
          <w:lang w:val="en-US" w:eastAsia="zh-CN"/>
        </w:rPr>
        <w:t xml:space="preserve"> | </w:t>
      </w:r>
      <w:r>
        <w:rPr>
          <w:rFonts w:hint="default"/>
        </w:rPr>
        <w:t>ASTM A370</w:t>
      </w:r>
      <w:r>
        <w:rPr>
          <w:rFonts w:hint="eastAsia"/>
          <w:lang w:val="en-US" w:eastAsia="zh-CN"/>
        </w:rPr>
        <w:t xml:space="preserve"> |</w:t>
      </w:r>
      <w:r>
        <w:rPr>
          <w:rFonts w:hint="default"/>
        </w:rPr>
        <w:t xml:space="preserve"> </w:t>
      </w:r>
    </w:p>
    <w:p>
      <w:pPr>
        <w:pStyle w:val="24"/>
        <w:bidi w:val="0"/>
        <w:rPr>
          <w:rFonts w:hint="default"/>
        </w:rPr>
      </w:pPr>
      <w:r>
        <w:rPr>
          <w:rFonts w:hint="default"/>
        </w:rPr>
        <w:t xml:space="preserve">EN 15630-3 </w:t>
      </w:r>
      <w:r>
        <w:rPr>
          <w:rFonts w:hint="eastAsia" w:eastAsia="宋体"/>
          <w:lang w:val="en-US" w:eastAsia="zh-CN"/>
        </w:rPr>
        <w:t>|</w:t>
      </w:r>
      <w:r>
        <w:rPr>
          <w:rFonts w:hint="default"/>
        </w:rPr>
        <w:t>EN ISO 7438</w:t>
      </w:r>
      <w:r>
        <w:rPr>
          <w:rFonts w:hint="eastAsia" w:eastAsia="宋体"/>
          <w:lang w:val="en-US" w:eastAsia="zh-CN"/>
        </w:rPr>
        <w:t xml:space="preserve"> |</w:t>
      </w:r>
      <w:r>
        <w:rPr>
          <w:rFonts w:hint="default"/>
        </w:rPr>
        <w:t xml:space="preserve"> EN ISO 15630-1 | ASTM A615</w:t>
      </w:r>
      <w:r>
        <w:rPr>
          <w:rFonts w:hint="eastAsia" w:eastAsia="宋体"/>
          <w:lang w:val="en-US" w:eastAsia="zh-CN"/>
        </w:rPr>
        <w:t xml:space="preserve"> | </w:t>
      </w:r>
      <w:r>
        <w:rPr>
          <w:rFonts w:hint="default"/>
        </w:rPr>
        <w:t>ASTM A615M</w:t>
      </w:r>
    </w:p>
    <w:p>
      <w:pPr>
        <w:pStyle w:val="20"/>
        <w:bidi w:val="0"/>
        <w:rPr>
          <w:rFonts w:hint="default"/>
          <w:lang w:val="en-US" w:eastAsia="zh-CN"/>
        </w:rPr>
      </w:pPr>
    </w:p>
    <w:p>
      <w:pPr>
        <w:rPr>
          <w:rFonts w:hint="default"/>
        </w:rPr>
      </w:pPr>
    </w:p>
    <w:p>
      <w:pPr>
        <w:jc w:val="center"/>
        <w:rPr>
          <w:rFonts w:hint="default"/>
        </w:rPr>
      </w:pPr>
      <w:r>
        <w:rPr>
          <w:rFonts w:hint="default"/>
        </w:rPr>
        <w:drawing>
          <wp:inline distT="0" distB="0" distL="0" distR="0">
            <wp:extent cx="2640330" cy="2776855"/>
            <wp:effectExtent l="0" t="0" r="7620" b="4445"/>
            <wp:docPr id="40" name="IM 40"/>
            <wp:cNvGraphicFramePr/>
            <a:graphic xmlns:a="http://schemas.openxmlformats.org/drawingml/2006/main">
              <a:graphicData uri="http://schemas.openxmlformats.org/drawingml/2006/picture">
                <pic:pic xmlns:pic="http://schemas.openxmlformats.org/drawingml/2006/picture">
                  <pic:nvPicPr>
                    <pic:cNvPr id="40" name="IM 40"/>
                    <pic:cNvPicPr/>
                  </pic:nvPicPr>
                  <pic:blipFill>
                    <a:blip r:embed="rId20"/>
                    <a:stretch>
                      <a:fillRect/>
                    </a:stretch>
                  </pic:blipFill>
                  <pic:spPr>
                    <a:xfrm>
                      <a:off x="0" y="0"/>
                      <a:ext cx="2640330" cy="2776855"/>
                    </a:xfrm>
                    <a:prstGeom prst="rect">
                      <a:avLst/>
                    </a:prstGeom>
                  </pic:spPr>
                </pic:pic>
              </a:graphicData>
            </a:graphic>
          </wp:inline>
        </w:drawing>
      </w:r>
    </w:p>
    <w:p>
      <w:pPr>
        <w:rPr>
          <w:rFonts w:hint="default"/>
        </w:rPr>
      </w:pPr>
    </w:p>
    <w:p>
      <w:pPr>
        <w:rPr>
          <w:rFonts w:hint="default"/>
        </w:rPr>
      </w:pPr>
    </w:p>
    <w:p>
      <w:pPr>
        <w:pStyle w:val="22"/>
        <w:bidi w:val="0"/>
        <w:rPr>
          <w:rFonts w:hint="default"/>
        </w:rPr>
      </w:pPr>
      <w:r>
        <w:rPr>
          <w:rFonts w:hint="default"/>
        </w:rPr>
        <w:t>The tester adopts the design of hydraulic force, computer display, main body  and force meter subposition, with easy</w:t>
      </w:r>
      <w:r>
        <w:rPr>
          <w:rFonts w:hint="eastAsia"/>
          <w:lang w:val="en-US" w:eastAsia="zh-CN"/>
        </w:rPr>
        <w:t xml:space="preserve"> </w:t>
      </w:r>
      <w:r>
        <w:rPr>
          <w:rFonts w:hint="default"/>
        </w:rPr>
        <w:t>operation, stable and reliable work, high test  accuracy, smooth force and other characteristics. The equipment is suitable for metal, cement, concrete, plastic and other materials tensile, compression, bending, shear test.</w:t>
      </w:r>
    </w:p>
    <w:p>
      <w:pPr>
        <w:pStyle w:val="22"/>
        <w:bidi w:val="0"/>
        <w:rPr>
          <w:rFonts w:hint="default"/>
          <w:b/>
          <w:bCs/>
        </w:rPr>
      </w:pPr>
      <w:r>
        <w:rPr>
          <w:rFonts w:hint="default"/>
          <w:b/>
          <w:bCs/>
        </w:rPr>
        <w:t>Features：</w:t>
      </w:r>
    </w:p>
    <w:p>
      <w:pPr>
        <w:pStyle w:val="22"/>
        <w:bidi w:val="0"/>
        <w:rPr>
          <w:rFonts w:hint="default"/>
        </w:rPr>
      </w:pPr>
      <w:r>
        <w:rPr>
          <w:rFonts w:hint="default"/>
        </w:rPr>
        <w:t>1.The machine adopts high precision displacement sensor, the data is accurate.</w:t>
      </w:r>
    </w:p>
    <w:p>
      <w:pPr>
        <w:pStyle w:val="22"/>
        <w:bidi w:val="0"/>
        <w:rPr>
          <w:rFonts w:hint="default"/>
        </w:rPr>
      </w:pPr>
      <w:r>
        <w:rPr>
          <w:rFonts w:hint="default"/>
        </w:rPr>
        <w:t>2.Adopt</w:t>
      </w:r>
      <w:r>
        <w:rPr>
          <w:rFonts w:hint="eastAsia"/>
          <w:lang w:val="en-US" w:eastAsia="zh-CN"/>
        </w:rPr>
        <w:t xml:space="preserve"> </w:t>
      </w:r>
      <w:r>
        <w:rPr>
          <w:rFonts w:hint="default"/>
        </w:rPr>
        <w:t>high</w:t>
      </w:r>
      <w:r>
        <w:rPr>
          <w:rFonts w:hint="eastAsia"/>
          <w:lang w:val="en-US" w:eastAsia="zh-CN"/>
        </w:rPr>
        <w:t xml:space="preserve"> </w:t>
      </w:r>
      <w:r>
        <w:rPr>
          <w:rFonts w:hint="default"/>
        </w:rPr>
        <w:t>resolution</w:t>
      </w:r>
      <w:r>
        <w:rPr>
          <w:rFonts w:hint="eastAsia"/>
          <w:lang w:val="en-US" w:eastAsia="zh-CN"/>
        </w:rPr>
        <w:t xml:space="preserve"> </w:t>
      </w:r>
      <w:r>
        <w:rPr>
          <w:rFonts w:hint="default"/>
        </w:rPr>
        <w:t>collection system,fast data collection speed,high accuracy.</w:t>
      </w:r>
    </w:p>
    <w:p>
      <w:pPr>
        <w:pStyle w:val="22"/>
        <w:bidi w:val="0"/>
        <w:rPr>
          <w:rFonts w:hint="default"/>
        </w:rPr>
      </w:pPr>
      <w:r>
        <w:rPr>
          <w:rFonts w:hint="default"/>
        </w:rPr>
        <w:t>3.Adopt the design of hydraulic manual loading, computer display, main body and force meter subposition, easy operation and smooth force addition.</w:t>
      </w:r>
    </w:p>
    <w:p>
      <w:pPr>
        <w:rPr>
          <w:rFonts w:hint="default"/>
        </w:rPr>
      </w:pPr>
      <w:r>
        <w:rPr>
          <w:rFonts w:hint="default"/>
        </w:rPr>
        <w:drawing>
          <wp:anchor distT="0" distB="0" distL="0" distR="0" simplePos="0" relativeHeight="251663360" behindDoc="0" locked="0" layoutInCell="0" allowOverlap="1">
            <wp:simplePos x="0" y="0"/>
            <wp:positionH relativeFrom="page">
              <wp:posOffset>1143000</wp:posOffset>
            </wp:positionH>
            <wp:positionV relativeFrom="page">
              <wp:posOffset>540385</wp:posOffset>
            </wp:positionV>
            <wp:extent cx="1619885" cy="400685"/>
            <wp:effectExtent l="0" t="0" r="0" b="0"/>
            <wp:wrapNone/>
            <wp:docPr id="44" name="IM 44"/>
            <wp:cNvGraphicFramePr/>
            <a:graphic xmlns:a="http://schemas.openxmlformats.org/drawingml/2006/main">
              <a:graphicData uri="http://schemas.openxmlformats.org/drawingml/2006/picture">
                <pic:pic xmlns:pic="http://schemas.openxmlformats.org/drawingml/2006/picture">
                  <pic:nvPicPr>
                    <pic:cNvPr id="44" name="IM 44"/>
                    <pic:cNvPicPr/>
                  </pic:nvPicPr>
                  <pic:blipFill>
                    <a:blip r:embed="rId18"/>
                    <a:stretch>
                      <a:fillRect/>
                    </a:stretch>
                  </pic:blipFill>
                  <pic:spPr>
                    <a:xfrm>
                      <a:off x="0" y="0"/>
                      <a:ext cx="1620011" cy="400811"/>
                    </a:xfrm>
                    <a:prstGeom prst="rect">
                      <a:avLst/>
                    </a:prstGeom>
                  </pic:spPr>
                </pic:pic>
              </a:graphicData>
            </a:graphic>
          </wp:anchor>
        </w:drawing>
      </w:r>
      <w:r>
        <w:rPr>
          <w:rFonts w:hint="default"/>
        </w:rPr>
        <w:br w:type="page"/>
      </w:r>
    </w:p>
    <w:p>
      <w:pPr>
        <w:rPr>
          <w:rFonts w:hint="default"/>
        </w:rPr>
        <w:sectPr>
          <w:pgSz w:w="11906" w:h="16839"/>
          <w:pgMar w:top="1512" w:right="1415" w:bottom="1177" w:left="1785" w:header="852" w:footer="987" w:gutter="0"/>
          <w:pgBorders>
            <w:top w:val="none" w:sz="0" w:space="0"/>
            <w:left w:val="none" w:sz="0" w:space="0"/>
            <w:bottom w:val="none" w:sz="0" w:space="0"/>
            <w:right w:val="none" w:sz="0" w:space="0"/>
          </w:pgBorders>
          <w:pgNumType w:fmt="decimal"/>
          <w:cols w:space="720" w:num="1"/>
        </w:sectPr>
      </w:pPr>
    </w:p>
    <w:p>
      <w:pPr>
        <w:rPr>
          <w:rFonts w:hint="default"/>
        </w:rPr>
      </w:pPr>
    </w:p>
    <w:p>
      <w:pPr>
        <w:pStyle w:val="22"/>
        <w:bidi w:val="0"/>
        <w:rPr>
          <w:rFonts w:hint="default"/>
          <w:b/>
          <w:bCs/>
        </w:rPr>
      </w:pPr>
      <w:r>
        <w:rPr>
          <w:rFonts w:hint="default"/>
          <w:b/>
          <w:bCs/>
        </w:rPr>
        <w:t>Main technical parameters and specifications:</w:t>
      </w:r>
    </w:p>
    <w:p>
      <w:pPr>
        <w:rPr>
          <w:rFonts w:hint="default"/>
        </w:rPr>
      </w:pPr>
    </w:p>
    <w:tbl>
      <w:tblPr>
        <w:tblStyle w:val="16"/>
        <w:tblpPr w:leftFromText="180" w:rightFromText="180" w:vertAnchor="text" w:horzAnchor="page" w:tblpXSpec="center" w:tblpY="74"/>
        <w:tblOverlap w:val="never"/>
        <w:tblW w:w="11637" w:type="dxa"/>
        <w:jc w:val="center"/>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0" w:type="dxa"/>
          <w:bottom w:w="0" w:type="dxa"/>
          <w:right w:w="0" w:type="dxa"/>
        </w:tblCellMar>
      </w:tblPr>
      <w:tblGrid>
        <w:gridCol w:w="3098"/>
        <w:gridCol w:w="1710"/>
        <w:gridCol w:w="1695"/>
        <w:gridCol w:w="1710"/>
        <w:gridCol w:w="1677"/>
        <w:gridCol w:w="1747"/>
      </w:tblGrid>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40" w:hRule="atLeast"/>
          <w:jc w:val="center"/>
        </w:trPr>
        <w:tc>
          <w:tcPr>
            <w:tcW w:w="3098" w:type="dxa"/>
            <w:vAlign w:val="center"/>
          </w:tcPr>
          <w:p>
            <w:pPr>
              <w:jc w:val="left"/>
              <w:rPr>
                <w:rFonts w:hint="default" w:ascii="Calibri" w:hAnsi="Calibri" w:cs="Calibri"/>
                <w:sz w:val="24"/>
                <w:szCs w:val="24"/>
              </w:rPr>
            </w:pPr>
            <w:r>
              <w:rPr>
                <w:rFonts w:hint="default" w:ascii="Calibri" w:hAnsi="Calibri" w:cs="Calibri"/>
                <w:sz w:val="24"/>
                <w:szCs w:val="24"/>
              </w:rPr>
              <w:t>Model Specifications</w:t>
            </w:r>
          </w:p>
        </w:tc>
        <w:tc>
          <w:tcPr>
            <w:tcW w:w="1710" w:type="dxa"/>
            <w:vAlign w:val="center"/>
          </w:tcPr>
          <w:p>
            <w:pPr>
              <w:jc w:val="center"/>
              <w:rPr>
                <w:rFonts w:hint="default" w:ascii="Calibri" w:hAnsi="Calibri" w:cs="Calibri"/>
                <w:sz w:val="24"/>
                <w:szCs w:val="24"/>
              </w:rPr>
            </w:pPr>
            <w:r>
              <w:rPr>
                <w:rFonts w:hint="default" w:ascii="Calibri" w:hAnsi="Calibri" w:cs="Calibri"/>
                <w:sz w:val="24"/>
                <w:szCs w:val="24"/>
              </w:rPr>
              <w:t>WEW- 100B</w:t>
            </w:r>
          </w:p>
        </w:tc>
        <w:tc>
          <w:tcPr>
            <w:tcW w:w="1695" w:type="dxa"/>
            <w:vAlign w:val="center"/>
          </w:tcPr>
          <w:p>
            <w:pPr>
              <w:jc w:val="center"/>
              <w:rPr>
                <w:rFonts w:hint="default" w:ascii="Calibri" w:hAnsi="Calibri" w:cs="Calibri"/>
                <w:sz w:val="24"/>
                <w:szCs w:val="24"/>
              </w:rPr>
            </w:pPr>
            <w:r>
              <w:rPr>
                <w:rFonts w:hint="default" w:ascii="Calibri" w:hAnsi="Calibri" w:cs="Calibri"/>
                <w:sz w:val="24"/>
                <w:szCs w:val="24"/>
              </w:rPr>
              <w:t>WEW-300B</w:t>
            </w:r>
          </w:p>
        </w:tc>
        <w:tc>
          <w:tcPr>
            <w:tcW w:w="1710" w:type="dxa"/>
            <w:vAlign w:val="center"/>
          </w:tcPr>
          <w:p>
            <w:pPr>
              <w:jc w:val="center"/>
              <w:rPr>
                <w:rFonts w:hint="default" w:ascii="Calibri" w:hAnsi="Calibri" w:cs="Calibri"/>
                <w:sz w:val="24"/>
                <w:szCs w:val="24"/>
              </w:rPr>
            </w:pPr>
            <w:r>
              <w:rPr>
                <w:rFonts w:hint="default" w:ascii="Calibri" w:hAnsi="Calibri" w:cs="Calibri"/>
                <w:sz w:val="24"/>
                <w:szCs w:val="24"/>
              </w:rPr>
              <w:t>WEW-600B</w:t>
            </w:r>
          </w:p>
        </w:tc>
        <w:tc>
          <w:tcPr>
            <w:tcW w:w="1677" w:type="dxa"/>
            <w:vAlign w:val="center"/>
          </w:tcPr>
          <w:p>
            <w:pPr>
              <w:jc w:val="center"/>
              <w:rPr>
                <w:rFonts w:hint="default" w:ascii="Calibri" w:hAnsi="Calibri" w:cs="Calibri"/>
                <w:sz w:val="24"/>
                <w:szCs w:val="24"/>
              </w:rPr>
            </w:pPr>
            <w:r>
              <w:rPr>
                <w:rFonts w:hint="default" w:ascii="Calibri" w:hAnsi="Calibri" w:cs="Calibri"/>
                <w:sz w:val="24"/>
                <w:szCs w:val="24"/>
              </w:rPr>
              <w:t>WEW- 1000B</w:t>
            </w:r>
          </w:p>
        </w:tc>
        <w:tc>
          <w:tcPr>
            <w:tcW w:w="1747" w:type="dxa"/>
            <w:vAlign w:val="center"/>
          </w:tcPr>
          <w:p>
            <w:pPr>
              <w:jc w:val="center"/>
              <w:rPr>
                <w:rFonts w:hint="default" w:ascii="Calibri" w:hAnsi="Calibri" w:cs="Calibri"/>
                <w:sz w:val="24"/>
                <w:szCs w:val="24"/>
              </w:rPr>
            </w:pPr>
            <w:r>
              <w:rPr>
                <w:rFonts w:hint="default" w:ascii="Calibri" w:hAnsi="Calibri" w:cs="Calibri"/>
                <w:sz w:val="24"/>
                <w:szCs w:val="24"/>
              </w:rPr>
              <w:t>WEW-</w:t>
            </w:r>
            <w:r>
              <w:rPr>
                <w:rFonts w:hint="default" w:ascii="Calibri" w:hAnsi="Calibri" w:cs="Calibri"/>
                <w:sz w:val="24"/>
                <w:szCs w:val="24"/>
                <w:lang w:val="en-US" w:eastAsia="zh-CN"/>
              </w:rPr>
              <w:t>2</w:t>
            </w:r>
            <w:r>
              <w:rPr>
                <w:rFonts w:hint="default" w:ascii="Calibri" w:hAnsi="Calibri" w:cs="Calibri"/>
                <w:sz w:val="24"/>
                <w:szCs w:val="24"/>
              </w:rPr>
              <w:t>000B</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36" w:hRule="atLeast"/>
          <w:jc w:val="center"/>
        </w:trPr>
        <w:tc>
          <w:tcPr>
            <w:tcW w:w="3098" w:type="dxa"/>
            <w:vAlign w:val="center"/>
          </w:tcPr>
          <w:p>
            <w:pPr>
              <w:jc w:val="left"/>
              <w:rPr>
                <w:rFonts w:hint="default" w:ascii="Calibri" w:hAnsi="Calibri" w:cs="Calibri"/>
                <w:sz w:val="24"/>
                <w:szCs w:val="24"/>
              </w:rPr>
            </w:pPr>
            <w:r>
              <w:rPr>
                <w:rFonts w:hint="default" w:ascii="Calibri" w:hAnsi="Calibri" w:cs="Calibri"/>
                <w:sz w:val="24"/>
                <w:szCs w:val="24"/>
              </w:rPr>
              <w:t>Maximum test force(KN)</w:t>
            </w:r>
          </w:p>
        </w:tc>
        <w:tc>
          <w:tcPr>
            <w:tcW w:w="1710" w:type="dxa"/>
            <w:vAlign w:val="center"/>
          </w:tcPr>
          <w:p>
            <w:pPr>
              <w:jc w:val="center"/>
              <w:rPr>
                <w:rFonts w:hint="default" w:ascii="Calibri" w:hAnsi="Calibri" w:cs="Calibri"/>
                <w:sz w:val="24"/>
                <w:szCs w:val="24"/>
              </w:rPr>
            </w:pPr>
            <w:r>
              <w:rPr>
                <w:rFonts w:hint="default" w:ascii="Calibri" w:hAnsi="Calibri" w:cs="Calibri"/>
                <w:sz w:val="24"/>
                <w:szCs w:val="24"/>
              </w:rPr>
              <w:t>100</w:t>
            </w:r>
          </w:p>
        </w:tc>
        <w:tc>
          <w:tcPr>
            <w:tcW w:w="1695" w:type="dxa"/>
            <w:vAlign w:val="center"/>
          </w:tcPr>
          <w:p>
            <w:pPr>
              <w:jc w:val="center"/>
              <w:rPr>
                <w:rFonts w:hint="default" w:ascii="Calibri" w:hAnsi="Calibri" w:cs="Calibri"/>
                <w:sz w:val="24"/>
                <w:szCs w:val="24"/>
              </w:rPr>
            </w:pPr>
            <w:r>
              <w:rPr>
                <w:rFonts w:hint="default" w:ascii="Calibri" w:hAnsi="Calibri" w:cs="Calibri"/>
                <w:sz w:val="24"/>
                <w:szCs w:val="24"/>
              </w:rPr>
              <w:t>300</w:t>
            </w:r>
          </w:p>
        </w:tc>
        <w:tc>
          <w:tcPr>
            <w:tcW w:w="1710" w:type="dxa"/>
            <w:vAlign w:val="center"/>
          </w:tcPr>
          <w:p>
            <w:pPr>
              <w:jc w:val="center"/>
              <w:rPr>
                <w:rFonts w:hint="default" w:ascii="Calibri" w:hAnsi="Calibri" w:cs="Calibri"/>
                <w:sz w:val="24"/>
                <w:szCs w:val="24"/>
              </w:rPr>
            </w:pPr>
            <w:r>
              <w:rPr>
                <w:rFonts w:hint="default" w:ascii="Calibri" w:hAnsi="Calibri" w:cs="Calibri"/>
                <w:sz w:val="24"/>
                <w:szCs w:val="24"/>
              </w:rPr>
              <w:t>600</w:t>
            </w:r>
          </w:p>
        </w:tc>
        <w:tc>
          <w:tcPr>
            <w:tcW w:w="1677" w:type="dxa"/>
            <w:vAlign w:val="center"/>
          </w:tcPr>
          <w:p>
            <w:pPr>
              <w:jc w:val="center"/>
              <w:rPr>
                <w:rFonts w:hint="default" w:ascii="Calibri" w:hAnsi="Calibri" w:cs="Calibri"/>
                <w:sz w:val="24"/>
                <w:szCs w:val="24"/>
              </w:rPr>
            </w:pPr>
            <w:r>
              <w:rPr>
                <w:rFonts w:hint="default" w:ascii="Calibri" w:hAnsi="Calibri" w:cs="Calibri"/>
                <w:sz w:val="24"/>
                <w:szCs w:val="24"/>
              </w:rPr>
              <w:t>1000</w:t>
            </w:r>
          </w:p>
        </w:tc>
        <w:tc>
          <w:tcPr>
            <w:tcW w:w="1747" w:type="dxa"/>
            <w:vAlign w:val="center"/>
          </w:tcPr>
          <w:p>
            <w:pPr>
              <w:jc w:val="center"/>
              <w:rPr>
                <w:rFonts w:hint="default" w:ascii="Calibri" w:hAnsi="Calibri" w:cs="Calibri"/>
                <w:sz w:val="24"/>
                <w:szCs w:val="24"/>
              </w:rPr>
            </w:pPr>
            <w:r>
              <w:rPr>
                <w:rFonts w:hint="default" w:ascii="Calibri" w:hAnsi="Calibri" w:cs="Calibri"/>
                <w:sz w:val="24"/>
                <w:szCs w:val="24"/>
                <w:lang w:val="en-US" w:eastAsia="zh-CN"/>
              </w:rPr>
              <w:t>2</w:t>
            </w:r>
            <w:r>
              <w:rPr>
                <w:rFonts w:hint="default" w:ascii="Calibri" w:hAnsi="Calibri" w:cs="Calibri"/>
                <w:sz w:val="24"/>
                <w:szCs w:val="24"/>
              </w:rPr>
              <w:t>000</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616" w:hRule="atLeast"/>
          <w:jc w:val="center"/>
        </w:trPr>
        <w:tc>
          <w:tcPr>
            <w:tcW w:w="3098" w:type="dxa"/>
            <w:vAlign w:val="center"/>
          </w:tcPr>
          <w:p>
            <w:pPr>
              <w:jc w:val="left"/>
              <w:rPr>
                <w:rFonts w:hint="default" w:ascii="Calibri" w:hAnsi="Calibri" w:cs="Calibri"/>
                <w:sz w:val="24"/>
                <w:szCs w:val="24"/>
              </w:rPr>
            </w:pPr>
            <w:r>
              <w:rPr>
                <w:rFonts w:hint="default" w:ascii="Calibri" w:hAnsi="Calibri" w:cs="Calibri"/>
                <w:sz w:val="24"/>
                <w:szCs w:val="24"/>
              </w:rPr>
              <w:t>Range and measurement range(KN)</w:t>
            </w:r>
          </w:p>
        </w:tc>
        <w:tc>
          <w:tcPr>
            <w:tcW w:w="1710" w:type="dxa"/>
            <w:vAlign w:val="center"/>
          </w:tcPr>
          <w:p>
            <w:pPr>
              <w:jc w:val="center"/>
              <w:rPr>
                <w:rFonts w:hint="default" w:ascii="Calibri" w:hAnsi="Calibri" w:cs="Calibri"/>
                <w:sz w:val="24"/>
                <w:szCs w:val="24"/>
              </w:rPr>
            </w:pPr>
            <w:r>
              <w:rPr>
                <w:rFonts w:hint="default" w:ascii="Calibri" w:hAnsi="Calibri" w:cs="Calibri"/>
                <w:sz w:val="24"/>
                <w:szCs w:val="24"/>
              </w:rPr>
              <w:t>10～100</w:t>
            </w:r>
          </w:p>
        </w:tc>
        <w:tc>
          <w:tcPr>
            <w:tcW w:w="1695" w:type="dxa"/>
            <w:vAlign w:val="center"/>
          </w:tcPr>
          <w:p>
            <w:pPr>
              <w:jc w:val="center"/>
              <w:rPr>
                <w:rFonts w:hint="default" w:ascii="Calibri" w:hAnsi="Calibri" w:cs="Calibri"/>
                <w:sz w:val="24"/>
                <w:szCs w:val="24"/>
              </w:rPr>
            </w:pPr>
            <w:r>
              <w:rPr>
                <w:rFonts w:hint="default" w:ascii="Calibri" w:hAnsi="Calibri" w:cs="Calibri"/>
                <w:sz w:val="24"/>
                <w:szCs w:val="24"/>
              </w:rPr>
              <w:t>30～300</w:t>
            </w:r>
          </w:p>
        </w:tc>
        <w:tc>
          <w:tcPr>
            <w:tcW w:w="1710" w:type="dxa"/>
            <w:vAlign w:val="center"/>
          </w:tcPr>
          <w:p>
            <w:pPr>
              <w:jc w:val="center"/>
              <w:rPr>
                <w:rFonts w:hint="default" w:ascii="Calibri" w:hAnsi="Calibri" w:cs="Calibri"/>
                <w:sz w:val="24"/>
                <w:szCs w:val="24"/>
              </w:rPr>
            </w:pPr>
            <w:r>
              <w:rPr>
                <w:rFonts w:hint="default" w:ascii="Calibri" w:hAnsi="Calibri" w:cs="Calibri"/>
                <w:sz w:val="24"/>
                <w:szCs w:val="24"/>
              </w:rPr>
              <w:t>60～600</w:t>
            </w:r>
          </w:p>
        </w:tc>
        <w:tc>
          <w:tcPr>
            <w:tcW w:w="1677" w:type="dxa"/>
            <w:vAlign w:val="center"/>
          </w:tcPr>
          <w:p>
            <w:pPr>
              <w:jc w:val="center"/>
              <w:rPr>
                <w:rFonts w:hint="default" w:ascii="Calibri" w:hAnsi="Calibri" w:cs="Calibri"/>
                <w:sz w:val="24"/>
                <w:szCs w:val="24"/>
              </w:rPr>
            </w:pPr>
            <w:r>
              <w:rPr>
                <w:rFonts w:hint="default" w:ascii="Calibri" w:hAnsi="Calibri" w:cs="Calibri"/>
                <w:sz w:val="24"/>
                <w:szCs w:val="24"/>
              </w:rPr>
              <w:t>100～1000</w:t>
            </w:r>
          </w:p>
        </w:tc>
        <w:tc>
          <w:tcPr>
            <w:tcW w:w="1747" w:type="dxa"/>
            <w:vAlign w:val="center"/>
          </w:tcPr>
          <w:p>
            <w:pPr>
              <w:jc w:val="center"/>
              <w:rPr>
                <w:rFonts w:hint="default" w:ascii="Calibri" w:hAnsi="Calibri" w:cs="Calibri"/>
                <w:sz w:val="24"/>
                <w:szCs w:val="24"/>
              </w:rPr>
            </w:pPr>
            <w:r>
              <w:rPr>
                <w:rFonts w:hint="default" w:ascii="Calibri" w:hAnsi="Calibri" w:cs="Calibri"/>
                <w:sz w:val="24"/>
                <w:szCs w:val="24"/>
                <w:lang w:val="en-US" w:eastAsia="zh-CN"/>
              </w:rPr>
              <w:t>2</w:t>
            </w:r>
            <w:r>
              <w:rPr>
                <w:rFonts w:hint="default" w:ascii="Calibri" w:hAnsi="Calibri" w:cs="Calibri"/>
                <w:sz w:val="24"/>
                <w:szCs w:val="24"/>
              </w:rPr>
              <w:t>00～</w:t>
            </w:r>
            <w:r>
              <w:rPr>
                <w:rFonts w:hint="default" w:ascii="Calibri" w:hAnsi="Calibri" w:cs="Calibri"/>
                <w:sz w:val="24"/>
                <w:szCs w:val="24"/>
                <w:lang w:val="en-US" w:eastAsia="zh-CN"/>
              </w:rPr>
              <w:t>2</w:t>
            </w:r>
            <w:r>
              <w:rPr>
                <w:rFonts w:hint="default" w:ascii="Calibri" w:hAnsi="Calibri" w:cs="Calibri"/>
                <w:sz w:val="24"/>
                <w:szCs w:val="24"/>
              </w:rPr>
              <w:t>000</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36" w:hRule="atLeast"/>
          <w:jc w:val="center"/>
        </w:trPr>
        <w:tc>
          <w:tcPr>
            <w:tcW w:w="3098" w:type="dxa"/>
            <w:vAlign w:val="center"/>
          </w:tcPr>
          <w:p>
            <w:pPr>
              <w:jc w:val="left"/>
              <w:rPr>
                <w:rFonts w:hint="default" w:ascii="Calibri" w:hAnsi="Calibri" w:cs="Calibri"/>
                <w:sz w:val="24"/>
                <w:szCs w:val="24"/>
              </w:rPr>
            </w:pPr>
            <w:r>
              <w:rPr>
                <w:rFonts w:hint="default" w:ascii="Calibri" w:hAnsi="Calibri" w:cs="Calibri"/>
                <w:sz w:val="24"/>
                <w:szCs w:val="24"/>
              </w:rPr>
              <w:t>Relative error of value</w:t>
            </w:r>
          </w:p>
        </w:tc>
        <w:tc>
          <w:tcPr>
            <w:tcW w:w="1710" w:type="dxa"/>
            <w:vAlign w:val="center"/>
          </w:tcPr>
          <w:p>
            <w:pPr>
              <w:jc w:val="center"/>
              <w:rPr>
                <w:rFonts w:hint="default" w:ascii="Calibri" w:hAnsi="Calibri" w:cs="Calibri"/>
                <w:sz w:val="24"/>
                <w:szCs w:val="24"/>
              </w:rPr>
            </w:pPr>
            <w:r>
              <w:rPr>
                <w:rFonts w:hint="default" w:ascii="Calibri" w:hAnsi="Calibri" w:cs="Calibri"/>
                <w:sz w:val="24"/>
                <w:szCs w:val="24"/>
              </w:rPr>
              <w:t>±1%</w:t>
            </w:r>
          </w:p>
        </w:tc>
        <w:tc>
          <w:tcPr>
            <w:tcW w:w="1695" w:type="dxa"/>
            <w:vAlign w:val="center"/>
          </w:tcPr>
          <w:p>
            <w:pPr>
              <w:jc w:val="center"/>
              <w:rPr>
                <w:rFonts w:hint="default" w:ascii="Calibri" w:hAnsi="Calibri" w:cs="Calibri"/>
                <w:sz w:val="24"/>
                <w:szCs w:val="24"/>
              </w:rPr>
            </w:pPr>
            <w:r>
              <w:rPr>
                <w:rFonts w:hint="default" w:ascii="Calibri" w:hAnsi="Calibri" w:cs="Calibri"/>
                <w:sz w:val="24"/>
                <w:szCs w:val="24"/>
              </w:rPr>
              <w:t>±1%</w:t>
            </w:r>
          </w:p>
        </w:tc>
        <w:tc>
          <w:tcPr>
            <w:tcW w:w="1710" w:type="dxa"/>
            <w:vAlign w:val="center"/>
          </w:tcPr>
          <w:p>
            <w:pPr>
              <w:jc w:val="center"/>
              <w:rPr>
                <w:rFonts w:hint="default" w:ascii="Calibri" w:hAnsi="Calibri" w:cs="Calibri"/>
                <w:sz w:val="24"/>
                <w:szCs w:val="24"/>
              </w:rPr>
            </w:pPr>
            <w:r>
              <w:rPr>
                <w:rFonts w:hint="default" w:ascii="Calibri" w:hAnsi="Calibri" w:cs="Calibri"/>
                <w:sz w:val="24"/>
                <w:szCs w:val="24"/>
              </w:rPr>
              <w:t>±1%</w:t>
            </w:r>
          </w:p>
        </w:tc>
        <w:tc>
          <w:tcPr>
            <w:tcW w:w="1677" w:type="dxa"/>
            <w:vAlign w:val="center"/>
          </w:tcPr>
          <w:p>
            <w:pPr>
              <w:jc w:val="center"/>
              <w:rPr>
                <w:rFonts w:hint="default" w:ascii="Calibri" w:hAnsi="Calibri" w:cs="Calibri"/>
                <w:sz w:val="24"/>
                <w:szCs w:val="24"/>
              </w:rPr>
            </w:pPr>
            <w:r>
              <w:rPr>
                <w:rFonts w:hint="default" w:ascii="Calibri" w:hAnsi="Calibri" w:cs="Calibri"/>
                <w:sz w:val="24"/>
                <w:szCs w:val="24"/>
              </w:rPr>
              <w:t>±1%</w:t>
            </w:r>
          </w:p>
        </w:tc>
        <w:tc>
          <w:tcPr>
            <w:tcW w:w="1747" w:type="dxa"/>
            <w:vAlign w:val="center"/>
          </w:tcPr>
          <w:p>
            <w:pPr>
              <w:jc w:val="center"/>
              <w:rPr>
                <w:rFonts w:hint="default" w:ascii="Calibri" w:hAnsi="Calibri" w:cs="Calibri"/>
                <w:sz w:val="24"/>
                <w:szCs w:val="24"/>
              </w:rPr>
            </w:pPr>
            <w:r>
              <w:rPr>
                <w:rFonts w:hint="default" w:ascii="Calibri" w:hAnsi="Calibri" w:cs="Calibri"/>
                <w:sz w:val="24"/>
                <w:szCs w:val="24"/>
              </w:rPr>
              <w:t>±1%</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36" w:hRule="atLeast"/>
          <w:jc w:val="center"/>
        </w:trPr>
        <w:tc>
          <w:tcPr>
            <w:tcW w:w="3098" w:type="dxa"/>
            <w:vAlign w:val="center"/>
          </w:tcPr>
          <w:p>
            <w:pPr>
              <w:jc w:val="left"/>
              <w:rPr>
                <w:rFonts w:hint="default" w:ascii="Calibri" w:hAnsi="Calibri" w:cs="Calibri"/>
                <w:sz w:val="24"/>
                <w:szCs w:val="24"/>
              </w:rPr>
            </w:pPr>
            <w:r>
              <w:rPr>
                <w:rFonts w:hint="default" w:ascii="Calibri" w:hAnsi="Calibri" w:cs="Calibri"/>
                <w:sz w:val="24"/>
                <w:szCs w:val="24"/>
              </w:rPr>
              <w:t>Stretching space (mm)</w:t>
            </w:r>
          </w:p>
        </w:tc>
        <w:tc>
          <w:tcPr>
            <w:tcW w:w="1710" w:type="dxa"/>
            <w:vAlign w:val="center"/>
          </w:tcPr>
          <w:p>
            <w:pPr>
              <w:jc w:val="center"/>
              <w:rPr>
                <w:rFonts w:hint="default" w:ascii="Calibri" w:hAnsi="Calibri" w:cs="Calibri"/>
                <w:sz w:val="24"/>
                <w:szCs w:val="24"/>
              </w:rPr>
            </w:pPr>
            <w:r>
              <w:rPr>
                <w:rFonts w:hint="default" w:ascii="Calibri" w:hAnsi="Calibri" w:cs="Calibri"/>
                <w:sz w:val="24"/>
                <w:szCs w:val="24"/>
              </w:rPr>
              <w:t>480</w:t>
            </w:r>
          </w:p>
        </w:tc>
        <w:tc>
          <w:tcPr>
            <w:tcW w:w="1695" w:type="dxa"/>
            <w:vAlign w:val="center"/>
          </w:tcPr>
          <w:p>
            <w:pPr>
              <w:jc w:val="center"/>
              <w:rPr>
                <w:rFonts w:hint="default" w:ascii="Calibri" w:hAnsi="Calibri" w:cs="Calibri"/>
                <w:sz w:val="24"/>
                <w:szCs w:val="24"/>
              </w:rPr>
            </w:pPr>
            <w:r>
              <w:rPr>
                <w:rFonts w:hint="default" w:ascii="Calibri" w:hAnsi="Calibri" w:cs="Calibri"/>
                <w:sz w:val="24"/>
                <w:szCs w:val="24"/>
              </w:rPr>
              <w:t>480</w:t>
            </w:r>
          </w:p>
        </w:tc>
        <w:tc>
          <w:tcPr>
            <w:tcW w:w="1710" w:type="dxa"/>
            <w:vAlign w:val="center"/>
          </w:tcPr>
          <w:p>
            <w:pPr>
              <w:jc w:val="center"/>
              <w:rPr>
                <w:rFonts w:hint="default" w:ascii="Calibri" w:hAnsi="Calibri" w:cs="Calibri"/>
                <w:sz w:val="24"/>
                <w:szCs w:val="24"/>
                <w:lang w:val="en-US" w:eastAsia="zh-CN"/>
              </w:rPr>
            </w:pPr>
            <w:r>
              <w:rPr>
                <w:rFonts w:hint="default" w:ascii="Calibri" w:hAnsi="Calibri" w:cs="Calibri"/>
                <w:sz w:val="24"/>
                <w:szCs w:val="24"/>
              </w:rPr>
              <w:t>6</w:t>
            </w:r>
            <w:r>
              <w:rPr>
                <w:rFonts w:hint="default" w:ascii="Calibri" w:hAnsi="Calibri" w:cs="Calibri"/>
                <w:sz w:val="24"/>
                <w:szCs w:val="24"/>
                <w:lang w:val="en-US" w:eastAsia="zh-CN"/>
              </w:rPr>
              <w:t>90</w:t>
            </w:r>
          </w:p>
        </w:tc>
        <w:tc>
          <w:tcPr>
            <w:tcW w:w="1677" w:type="dxa"/>
            <w:vAlign w:val="center"/>
          </w:tcPr>
          <w:p>
            <w:pPr>
              <w:jc w:val="center"/>
              <w:rPr>
                <w:rFonts w:hint="default" w:ascii="Calibri" w:hAnsi="Calibri" w:cs="Calibri"/>
                <w:sz w:val="24"/>
                <w:szCs w:val="24"/>
                <w:lang w:val="en-US" w:eastAsia="zh-CN"/>
              </w:rPr>
            </w:pPr>
            <w:r>
              <w:rPr>
                <w:rFonts w:hint="default" w:ascii="Calibri" w:hAnsi="Calibri" w:cs="Calibri"/>
                <w:sz w:val="24"/>
                <w:szCs w:val="24"/>
              </w:rPr>
              <w:t>6</w:t>
            </w:r>
            <w:r>
              <w:rPr>
                <w:rFonts w:hint="default" w:ascii="Calibri" w:hAnsi="Calibri" w:cs="Calibri"/>
                <w:sz w:val="24"/>
                <w:szCs w:val="24"/>
                <w:lang w:val="en-US" w:eastAsia="zh-CN"/>
              </w:rPr>
              <w:t>90</w:t>
            </w:r>
          </w:p>
        </w:tc>
        <w:tc>
          <w:tcPr>
            <w:tcW w:w="1747" w:type="dxa"/>
            <w:vAlign w:val="center"/>
          </w:tcPr>
          <w:p>
            <w:pPr>
              <w:jc w:val="center"/>
              <w:rPr>
                <w:rFonts w:hint="default" w:ascii="Calibri" w:hAnsi="Calibri" w:cs="Calibri"/>
                <w:sz w:val="24"/>
                <w:szCs w:val="24"/>
              </w:rPr>
            </w:pPr>
            <w:r>
              <w:rPr>
                <w:rFonts w:hint="default" w:ascii="Calibri" w:hAnsi="Calibri" w:cs="Calibri"/>
                <w:sz w:val="24"/>
                <w:szCs w:val="24"/>
                <w:lang w:val="en-US" w:eastAsia="zh-CN"/>
              </w:rPr>
              <w:t>790</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36" w:hRule="atLeast"/>
          <w:jc w:val="center"/>
        </w:trPr>
        <w:tc>
          <w:tcPr>
            <w:tcW w:w="3098" w:type="dxa"/>
            <w:vAlign w:val="center"/>
          </w:tcPr>
          <w:p>
            <w:pPr>
              <w:jc w:val="left"/>
              <w:rPr>
                <w:rFonts w:hint="default" w:ascii="Calibri" w:hAnsi="Calibri" w:cs="Calibri"/>
                <w:sz w:val="24"/>
                <w:szCs w:val="24"/>
              </w:rPr>
            </w:pPr>
            <w:r>
              <w:rPr>
                <w:rFonts w:hint="default" w:ascii="Calibri" w:hAnsi="Calibri" w:cs="Calibri"/>
                <w:sz w:val="24"/>
                <w:szCs w:val="24"/>
              </w:rPr>
              <w:t>Compressed Space (mm)</w:t>
            </w:r>
          </w:p>
        </w:tc>
        <w:tc>
          <w:tcPr>
            <w:tcW w:w="1710" w:type="dxa"/>
            <w:vAlign w:val="center"/>
          </w:tcPr>
          <w:p>
            <w:pPr>
              <w:jc w:val="center"/>
              <w:rPr>
                <w:rFonts w:hint="default" w:ascii="Calibri" w:hAnsi="Calibri" w:cs="Calibri"/>
                <w:sz w:val="24"/>
                <w:szCs w:val="24"/>
              </w:rPr>
            </w:pPr>
            <w:r>
              <w:rPr>
                <w:rFonts w:hint="default" w:ascii="Calibri" w:hAnsi="Calibri" w:cs="Calibri"/>
                <w:sz w:val="24"/>
                <w:szCs w:val="24"/>
              </w:rPr>
              <w:t>480</w:t>
            </w:r>
          </w:p>
        </w:tc>
        <w:tc>
          <w:tcPr>
            <w:tcW w:w="1695" w:type="dxa"/>
            <w:vAlign w:val="center"/>
          </w:tcPr>
          <w:p>
            <w:pPr>
              <w:jc w:val="center"/>
              <w:rPr>
                <w:rFonts w:hint="default" w:ascii="Calibri" w:hAnsi="Calibri" w:cs="Calibri"/>
                <w:sz w:val="24"/>
                <w:szCs w:val="24"/>
              </w:rPr>
            </w:pPr>
            <w:r>
              <w:rPr>
                <w:rFonts w:hint="default" w:ascii="Calibri" w:hAnsi="Calibri" w:cs="Calibri"/>
                <w:sz w:val="24"/>
                <w:szCs w:val="24"/>
              </w:rPr>
              <w:t>480</w:t>
            </w:r>
          </w:p>
        </w:tc>
        <w:tc>
          <w:tcPr>
            <w:tcW w:w="1710" w:type="dxa"/>
            <w:vAlign w:val="center"/>
          </w:tcPr>
          <w:p>
            <w:pPr>
              <w:jc w:val="center"/>
              <w:rPr>
                <w:rFonts w:hint="default" w:ascii="Calibri" w:hAnsi="Calibri" w:cs="Calibri"/>
                <w:sz w:val="24"/>
                <w:szCs w:val="24"/>
                <w:lang w:val="en-US" w:eastAsia="zh-CN"/>
              </w:rPr>
            </w:pPr>
            <w:r>
              <w:rPr>
                <w:rFonts w:hint="default" w:ascii="Calibri" w:hAnsi="Calibri" w:cs="Calibri"/>
                <w:sz w:val="24"/>
                <w:szCs w:val="24"/>
                <w:lang w:val="en-US" w:eastAsia="zh-CN"/>
              </w:rPr>
              <w:t>620</w:t>
            </w:r>
          </w:p>
        </w:tc>
        <w:tc>
          <w:tcPr>
            <w:tcW w:w="1677" w:type="dxa"/>
            <w:vAlign w:val="center"/>
          </w:tcPr>
          <w:p>
            <w:pPr>
              <w:jc w:val="center"/>
              <w:rPr>
                <w:rFonts w:hint="default" w:ascii="Calibri" w:hAnsi="Calibri" w:cs="Calibri"/>
                <w:sz w:val="24"/>
                <w:szCs w:val="24"/>
                <w:lang w:val="en-US" w:eastAsia="zh-CN"/>
              </w:rPr>
            </w:pPr>
            <w:r>
              <w:rPr>
                <w:rFonts w:hint="default" w:ascii="Calibri" w:hAnsi="Calibri" w:cs="Calibri"/>
                <w:sz w:val="24"/>
                <w:szCs w:val="24"/>
                <w:lang w:val="en-US" w:eastAsia="zh-CN"/>
              </w:rPr>
              <w:t>620</w:t>
            </w:r>
          </w:p>
        </w:tc>
        <w:tc>
          <w:tcPr>
            <w:tcW w:w="1747" w:type="dxa"/>
            <w:vAlign w:val="center"/>
          </w:tcPr>
          <w:p>
            <w:pPr>
              <w:jc w:val="center"/>
              <w:rPr>
                <w:rFonts w:hint="default" w:ascii="Calibri" w:hAnsi="Calibri" w:cs="Calibri"/>
                <w:sz w:val="24"/>
                <w:szCs w:val="24"/>
                <w:lang w:val="en-US" w:eastAsia="zh-CN"/>
              </w:rPr>
            </w:pPr>
            <w:r>
              <w:rPr>
                <w:rFonts w:hint="default" w:ascii="Calibri" w:hAnsi="Calibri" w:cs="Calibri"/>
                <w:sz w:val="24"/>
                <w:szCs w:val="24"/>
                <w:lang w:val="en-US" w:eastAsia="zh-CN"/>
              </w:rPr>
              <w:t>720</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609" w:hRule="atLeast"/>
          <w:jc w:val="center"/>
        </w:trPr>
        <w:tc>
          <w:tcPr>
            <w:tcW w:w="3098" w:type="dxa"/>
            <w:vAlign w:val="center"/>
          </w:tcPr>
          <w:p>
            <w:pPr>
              <w:jc w:val="left"/>
              <w:rPr>
                <w:rFonts w:hint="default" w:ascii="Calibri" w:hAnsi="Calibri" w:cs="Calibri"/>
                <w:sz w:val="24"/>
                <w:szCs w:val="24"/>
              </w:rPr>
            </w:pPr>
            <w:r>
              <w:rPr>
                <w:rFonts w:hint="default" w:ascii="Calibri" w:hAnsi="Calibri" w:cs="Calibri"/>
                <w:sz w:val="24"/>
                <w:szCs w:val="24"/>
              </w:rPr>
              <w:t>Flat specimen clamping</w:t>
            </w:r>
          </w:p>
          <w:p>
            <w:pPr>
              <w:jc w:val="left"/>
              <w:rPr>
                <w:rFonts w:hint="default" w:ascii="Calibri" w:hAnsi="Calibri" w:cs="Calibri"/>
                <w:sz w:val="24"/>
                <w:szCs w:val="24"/>
              </w:rPr>
            </w:pPr>
            <w:r>
              <w:rPr>
                <w:rFonts w:hint="default" w:ascii="Calibri" w:hAnsi="Calibri" w:cs="Calibri"/>
                <w:sz w:val="24"/>
                <w:szCs w:val="24"/>
              </w:rPr>
              <w:t>thickness(mm)</w:t>
            </w:r>
          </w:p>
        </w:tc>
        <w:tc>
          <w:tcPr>
            <w:tcW w:w="1710" w:type="dxa"/>
            <w:vAlign w:val="center"/>
          </w:tcPr>
          <w:p>
            <w:pPr>
              <w:jc w:val="center"/>
              <w:rPr>
                <w:rFonts w:hint="default" w:ascii="Calibri" w:hAnsi="Calibri" w:cs="Calibri"/>
                <w:sz w:val="24"/>
                <w:szCs w:val="24"/>
              </w:rPr>
            </w:pPr>
            <w:r>
              <w:rPr>
                <w:rFonts w:hint="default" w:ascii="Calibri" w:hAnsi="Calibri" w:cs="Calibri"/>
                <w:sz w:val="24"/>
                <w:szCs w:val="24"/>
              </w:rPr>
              <w:t>0- 15</w:t>
            </w:r>
          </w:p>
        </w:tc>
        <w:tc>
          <w:tcPr>
            <w:tcW w:w="1695" w:type="dxa"/>
            <w:vAlign w:val="center"/>
          </w:tcPr>
          <w:p>
            <w:pPr>
              <w:jc w:val="center"/>
              <w:rPr>
                <w:rFonts w:hint="default" w:ascii="Calibri" w:hAnsi="Calibri" w:cs="Calibri"/>
                <w:sz w:val="24"/>
                <w:szCs w:val="24"/>
              </w:rPr>
            </w:pPr>
            <w:r>
              <w:rPr>
                <w:rFonts w:hint="default" w:ascii="Calibri" w:hAnsi="Calibri" w:cs="Calibri"/>
                <w:sz w:val="24"/>
                <w:szCs w:val="24"/>
              </w:rPr>
              <w:t>0- 15</w:t>
            </w:r>
          </w:p>
        </w:tc>
        <w:tc>
          <w:tcPr>
            <w:tcW w:w="1710" w:type="dxa"/>
            <w:vAlign w:val="center"/>
          </w:tcPr>
          <w:p>
            <w:pPr>
              <w:jc w:val="center"/>
              <w:rPr>
                <w:rFonts w:hint="default" w:ascii="Calibri" w:hAnsi="Calibri" w:cs="Calibri"/>
                <w:sz w:val="24"/>
                <w:szCs w:val="24"/>
                <w:lang w:val="en-US" w:eastAsia="zh-CN"/>
              </w:rPr>
            </w:pPr>
            <w:r>
              <w:rPr>
                <w:rFonts w:hint="default" w:ascii="Calibri" w:hAnsi="Calibri" w:cs="Calibri"/>
                <w:sz w:val="24"/>
                <w:szCs w:val="24"/>
              </w:rPr>
              <w:t>0-</w:t>
            </w:r>
            <w:r>
              <w:rPr>
                <w:rFonts w:hint="default" w:ascii="Calibri" w:hAnsi="Calibri" w:cs="Calibri"/>
                <w:sz w:val="24"/>
                <w:szCs w:val="24"/>
                <w:lang w:val="en-US" w:eastAsia="zh-CN"/>
              </w:rPr>
              <w:t>15</w:t>
            </w:r>
          </w:p>
        </w:tc>
        <w:tc>
          <w:tcPr>
            <w:tcW w:w="1677" w:type="dxa"/>
            <w:vAlign w:val="center"/>
          </w:tcPr>
          <w:p>
            <w:pPr>
              <w:jc w:val="center"/>
              <w:rPr>
                <w:rFonts w:hint="default" w:ascii="Calibri" w:hAnsi="Calibri" w:cs="Calibri"/>
                <w:sz w:val="24"/>
                <w:szCs w:val="24"/>
              </w:rPr>
            </w:pPr>
            <w:r>
              <w:rPr>
                <w:rFonts w:hint="default" w:ascii="Calibri" w:hAnsi="Calibri" w:cs="Calibri"/>
                <w:sz w:val="24"/>
                <w:szCs w:val="24"/>
              </w:rPr>
              <w:t>0-40</w:t>
            </w:r>
          </w:p>
        </w:tc>
        <w:tc>
          <w:tcPr>
            <w:tcW w:w="1747" w:type="dxa"/>
            <w:vAlign w:val="center"/>
          </w:tcPr>
          <w:p>
            <w:pPr>
              <w:jc w:val="center"/>
              <w:rPr>
                <w:rFonts w:hint="default" w:ascii="Calibri" w:hAnsi="Calibri" w:cs="Calibri"/>
                <w:sz w:val="24"/>
                <w:szCs w:val="24"/>
              </w:rPr>
            </w:pPr>
            <w:r>
              <w:rPr>
                <w:rFonts w:hint="default" w:ascii="Calibri" w:hAnsi="Calibri" w:cs="Calibri"/>
                <w:sz w:val="24"/>
                <w:szCs w:val="24"/>
              </w:rPr>
              <w:t>0-40</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671" w:hRule="atLeast"/>
          <w:jc w:val="center"/>
        </w:trPr>
        <w:tc>
          <w:tcPr>
            <w:tcW w:w="3098" w:type="dxa"/>
            <w:vAlign w:val="center"/>
          </w:tcPr>
          <w:p>
            <w:pPr>
              <w:jc w:val="left"/>
              <w:rPr>
                <w:rFonts w:hint="default" w:ascii="Calibri" w:hAnsi="Calibri" w:cs="Calibri"/>
                <w:sz w:val="24"/>
                <w:szCs w:val="24"/>
              </w:rPr>
            </w:pPr>
            <w:r>
              <w:rPr>
                <w:rFonts w:hint="default" w:ascii="Calibri" w:hAnsi="Calibri" w:cs="Calibri"/>
                <w:sz w:val="24"/>
                <w:szCs w:val="24"/>
              </w:rPr>
              <w:t>Round specimen clamping</w:t>
            </w:r>
          </w:p>
          <w:p>
            <w:pPr>
              <w:jc w:val="left"/>
              <w:rPr>
                <w:rFonts w:hint="default" w:ascii="Calibri" w:hAnsi="Calibri" w:cs="Calibri"/>
                <w:sz w:val="24"/>
                <w:szCs w:val="24"/>
              </w:rPr>
            </w:pPr>
            <w:r>
              <w:rPr>
                <w:rFonts w:hint="default" w:ascii="Calibri" w:hAnsi="Calibri" w:cs="Calibri"/>
                <w:sz w:val="24"/>
                <w:szCs w:val="24"/>
              </w:rPr>
              <w:t>diameter(mm)</w:t>
            </w:r>
          </w:p>
        </w:tc>
        <w:tc>
          <w:tcPr>
            <w:tcW w:w="1710" w:type="dxa"/>
            <w:vAlign w:val="center"/>
          </w:tcPr>
          <w:p>
            <w:pPr>
              <w:jc w:val="center"/>
              <w:rPr>
                <w:rFonts w:hint="default" w:ascii="Calibri" w:hAnsi="Calibri" w:cs="Calibri"/>
                <w:sz w:val="24"/>
                <w:szCs w:val="24"/>
              </w:rPr>
            </w:pPr>
            <w:r>
              <w:rPr>
                <w:rFonts w:hint="default" w:ascii="Calibri" w:hAnsi="Calibri" w:cs="Calibri"/>
                <w:sz w:val="24"/>
                <w:szCs w:val="24"/>
              </w:rPr>
              <w:t>10-20</w:t>
            </w:r>
          </w:p>
        </w:tc>
        <w:tc>
          <w:tcPr>
            <w:tcW w:w="1695" w:type="dxa"/>
            <w:vAlign w:val="center"/>
          </w:tcPr>
          <w:p>
            <w:pPr>
              <w:jc w:val="center"/>
              <w:rPr>
                <w:rFonts w:hint="default" w:ascii="Calibri" w:hAnsi="Calibri" w:cs="Calibri"/>
                <w:sz w:val="24"/>
                <w:szCs w:val="24"/>
              </w:rPr>
            </w:pPr>
            <w:r>
              <w:rPr>
                <w:rFonts w:hint="default" w:ascii="Calibri" w:hAnsi="Calibri" w:cs="Calibri"/>
                <w:sz w:val="24"/>
                <w:szCs w:val="24"/>
              </w:rPr>
              <w:t>10-20</w:t>
            </w:r>
          </w:p>
          <w:p>
            <w:pPr>
              <w:jc w:val="center"/>
              <w:rPr>
                <w:rFonts w:hint="default" w:ascii="Calibri" w:hAnsi="Calibri" w:cs="Calibri"/>
                <w:sz w:val="24"/>
                <w:szCs w:val="24"/>
              </w:rPr>
            </w:pPr>
            <w:r>
              <w:rPr>
                <w:rFonts w:hint="default" w:ascii="Calibri" w:hAnsi="Calibri" w:cs="Calibri"/>
                <w:sz w:val="24"/>
                <w:szCs w:val="24"/>
                <w:lang w:val="en-US" w:eastAsia="zh-CN"/>
              </w:rPr>
              <w:t>2</w:t>
            </w:r>
            <w:r>
              <w:rPr>
                <w:rFonts w:hint="default" w:ascii="Calibri" w:hAnsi="Calibri" w:cs="Calibri"/>
                <w:sz w:val="24"/>
                <w:szCs w:val="24"/>
              </w:rPr>
              <w:t>0-32</w:t>
            </w:r>
          </w:p>
        </w:tc>
        <w:tc>
          <w:tcPr>
            <w:tcW w:w="1710" w:type="dxa"/>
            <w:vAlign w:val="center"/>
          </w:tcPr>
          <w:p>
            <w:pPr>
              <w:jc w:val="center"/>
              <w:rPr>
                <w:rFonts w:hint="default" w:ascii="Calibri" w:hAnsi="Calibri" w:cs="Calibri"/>
                <w:sz w:val="24"/>
                <w:szCs w:val="24"/>
              </w:rPr>
            </w:pPr>
            <w:r>
              <w:rPr>
                <w:rFonts w:hint="default" w:ascii="Calibri" w:hAnsi="Calibri" w:cs="Calibri"/>
                <w:sz w:val="24"/>
                <w:szCs w:val="24"/>
              </w:rPr>
              <w:t>13-26</w:t>
            </w:r>
          </w:p>
          <w:p>
            <w:pPr>
              <w:jc w:val="center"/>
              <w:rPr>
                <w:rFonts w:hint="default" w:ascii="Calibri" w:hAnsi="Calibri" w:cs="Calibri"/>
                <w:sz w:val="24"/>
                <w:szCs w:val="24"/>
              </w:rPr>
            </w:pPr>
            <w:r>
              <w:rPr>
                <w:rFonts w:hint="default" w:ascii="Calibri" w:hAnsi="Calibri" w:cs="Calibri"/>
                <w:sz w:val="24"/>
                <w:szCs w:val="24"/>
              </w:rPr>
              <w:t>26-40</w:t>
            </w:r>
          </w:p>
        </w:tc>
        <w:tc>
          <w:tcPr>
            <w:tcW w:w="1677" w:type="dxa"/>
            <w:vAlign w:val="center"/>
          </w:tcPr>
          <w:p>
            <w:pPr>
              <w:jc w:val="center"/>
              <w:rPr>
                <w:rFonts w:hint="default" w:ascii="Calibri" w:hAnsi="Calibri" w:cs="Calibri"/>
                <w:sz w:val="24"/>
                <w:szCs w:val="24"/>
                <w:lang w:val="en-US" w:eastAsia="zh-CN"/>
              </w:rPr>
            </w:pPr>
            <w:r>
              <w:rPr>
                <w:rFonts w:hint="default" w:ascii="Calibri" w:hAnsi="Calibri" w:cs="Calibri"/>
                <w:sz w:val="24"/>
                <w:szCs w:val="24"/>
                <w:lang w:val="en-US" w:eastAsia="zh-CN"/>
              </w:rPr>
              <w:t>14</w:t>
            </w:r>
            <w:r>
              <w:rPr>
                <w:rFonts w:hint="default" w:ascii="Calibri" w:hAnsi="Calibri" w:cs="Calibri"/>
                <w:sz w:val="24"/>
                <w:szCs w:val="24"/>
              </w:rPr>
              <w:t>-</w:t>
            </w:r>
            <w:r>
              <w:rPr>
                <w:rFonts w:hint="default" w:ascii="Calibri" w:hAnsi="Calibri" w:cs="Calibri"/>
                <w:sz w:val="24"/>
                <w:szCs w:val="24"/>
                <w:lang w:val="en-US" w:eastAsia="zh-CN"/>
              </w:rPr>
              <w:t>32</w:t>
            </w:r>
          </w:p>
          <w:p>
            <w:pPr>
              <w:jc w:val="center"/>
              <w:rPr>
                <w:rFonts w:hint="default" w:ascii="Calibri" w:hAnsi="Calibri" w:cs="Calibri"/>
                <w:sz w:val="24"/>
                <w:szCs w:val="24"/>
              </w:rPr>
            </w:pPr>
            <w:r>
              <w:rPr>
                <w:rFonts w:hint="default" w:ascii="Calibri" w:hAnsi="Calibri" w:cs="Calibri"/>
                <w:sz w:val="24"/>
                <w:szCs w:val="24"/>
                <w:lang w:val="en-US" w:eastAsia="zh-CN"/>
              </w:rPr>
              <w:t>3</w:t>
            </w:r>
            <w:r>
              <w:rPr>
                <w:rFonts w:hint="default" w:ascii="Calibri" w:hAnsi="Calibri" w:cs="Calibri"/>
                <w:sz w:val="24"/>
                <w:szCs w:val="24"/>
              </w:rPr>
              <w:t>0-</w:t>
            </w:r>
            <w:r>
              <w:rPr>
                <w:rFonts w:hint="default" w:ascii="Calibri" w:hAnsi="Calibri" w:cs="Calibri"/>
                <w:sz w:val="24"/>
                <w:szCs w:val="24"/>
                <w:lang w:val="en-US" w:eastAsia="zh-CN"/>
              </w:rPr>
              <w:t>5</w:t>
            </w:r>
            <w:r>
              <w:rPr>
                <w:rFonts w:hint="default" w:ascii="Calibri" w:hAnsi="Calibri" w:cs="Calibri"/>
                <w:sz w:val="24"/>
                <w:szCs w:val="24"/>
              </w:rPr>
              <w:t>0</w:t>
            </w:r>
          </w:p>
        </w:tc>
        <w:tc>
          <w:tcPr>
            <w:tcW w:w="1747" w:type="dxa"/>
            <w:vAlign w:val="center"/>
          </w:tcPr>
          <w:p>
            <w:pPr>
              <w:jc w:val="center"/>
              <w:rPr>
                <w:rFonts w:hint="default" w:ascii="Calibri" w:hAnsi="Calibri" w:cs="Calibri"/>
                <w:sz w:val="24"/>
                <w:szCs w:val="24"/>
                <w:lang w:val="en-US" w:eastAsia="zh-CN"/>
              </w:rPr>
            </w:pPr>
            <w:r>
              <w:rPr>
                <w:rFonts w:hint="default" w:ascii="Calibri" w:hAnsi="Calibri" w:cs="Calibri"/>
                <w:sz w:val="24"/>
                <w:szCs w:val="24"/>
                <w:lang w:val="en-US" w:eastAsia="zh-CN"/>
              </w:rPr>
              <w:t>20</w:t>
            </w:r>
            <w:r>
              <w:rPr>
                <w:rFonts w:hint="default" w:ascii="Calibri" w:hAnsi="Calibri" w:cs="Calibri"/>
                <w:sz w:val="24"/>
                <w:szCs w:val="24"/>
              </w:rPr>
              <w:t>-</w:t>
            </w:r>
            <w:r>
              <w:rPr>
                <w:rFonts w:hint="default" w:ascii="Calibri" w:hAnsi="Calibri" w:cs="Calibri"/>
                <w:sz w:val="24"/>
                <w:szCs w:val="24"/>
                <w:lang w:val="en-US" w:eastAsia="zh-CN"/>
              </w:rPr>
              <w:t>40</w:t>
            </w:r>
          </w:p>
          <w:p>
            <w:pPr>
              <w:jc w:val="center"/>
              <w:rPr>
                <w:rFonts w:hint="default" w:ascii="Calibri" w:hAnsi="Calibri" w:cs="Calibri"/>
                <w:sz w:val="24"/>
                <w:szCs w:val="24"/>
                <w:lang w:val="en-US" w:eastAsia="zh-CN"/>
              </w:rPr>
            </w:pPr>
            <w:r>
              <w:rPr>
                <w:rFonts w:hint="default" w:ascii="Calibri" w:hAnsi="Calibri" w:cs="Calibri"/>
                <w:sz w:val="24"/>
                <w:szCs w:val="24"/>
                <w:lang w:val="en-US" w:eastAsia="zh-CN"/>
              </w:rPr>
              <w:t>4</w:t>
            </w:r>
            <w:r>
              <w:rPr>
                <w:rFonts w:hint="default" w:ascii="Calibri" w:hAnsi="Calibri" w:cs="Calibri"/>
                <w:sz w:val="24"/>
                <w:szCs w:val="24"/>
              </w:rPr>
              <w:t>0-</w:t>
            </w:r>
            <w:r>
              <w:rPr>
                <w:rFonts w:hint="default" w:ascii="Calibri" w:hAnsi="Calibri" w:cs="Calibri"/>
                <w:sz w:val="24"/>
                <w:szCs w:val="24"/>
                <w:lang w:val="en-US" w:eastAsia="zh-CN"/>
              </w:rPr>
              <w:t>6</w:t>
            </w:r>
            <w:r>
              <w:rPr>
                <w:rFonts w:hint="default" w:ascii="Calibri" w:hAnsi="Calibri" w:cs="Calibri"/>
                <w:sz w:val="24"/>
                <w:szCs w:val="24"/>
              </w:rPr>
              <w:t>0</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36" w:hRule="atLeast"/>
          <w:jc w:val="center"/>
        </w:trPr>
        <w:tc>
          <w:tcPr>
            <w:tcW w:w="3098" w:type="dxa"/>
            <w:vAlign w:val="center"/>
          </w:tcPr>
          <w:p>
            <w:pPr>
              <w:jc w:val="left"/>
              <w:rPr>
                <w:rFonts w:hint="default" w:ascii="Calibri" w:hAnsi="Calibri" w:cs="Calibri"/>
                <w:sz w:val="24"/>
                <w:szCs w:val="24"/>
              </w:rPr>
            </w:pPr>
            <w:r>
              <w:rPr>
                <w:rFonts w:hint="default" w:ascii="Calibri" w:hAnsi="Calibri" w:cs="Calibri"/>
                <w:sz w:val="24"/>
                <w:szCs w:val="24"/>
              </w:rPr>
              <w:t>Working piston stroke(mm)</w:t>
            </w:r>
          </w:p>
        </w:tc>
        <w:tc>
          <w:tcPr>
            <w:tcW w:w="1710" w:type="dxa"/>
            <w:vAlign w:val="center"/>
          </w:tcPr>
          <w:p>
            <w:pPr>
              <w:jc w:val="center"/>
              <w:rPr>
                <w:rFonts w:hint="default" w:ascii="Calibri" w:hAnsi="Calibri" w:cs="Calibri"/>
                <w:sz w:val="24"/>
                <w:szCs w:val="24"/>
              </w:rPr>
            </w:pPr>
            <w:r>
              <w:rPr>
                <w:rFonts w:hint="default" w:ascii="Calibri" w:hAnsi="Calibri" w:cs="Calibri"/>
                <w:sz w:val="24"/>
                <w:szCs w:val="24"/>
              </w:rPr>
              <w:t>1</w:t>
            </w:r>
            <w:r>
              <w:rPr>
                <w:rFonts w:hint="default" w:ascii="Calibri" w:hAnsi="Calibri" w:cs="Calibri"/>
                <w:sz w:val="24"/>
                <w:szCs w:val="24"/>
                <w:lang w:val="en-US" w:eastAsia="zh-CN"/>
              </w:rPr>
              <w:t>2</w:t>
            </w:r>
            <w:r>
              <w:rPr>
                <w:rFonts w:hint="default" w:ascii="Calibri" w:hAnsi="Calibri" w:cs="Calibri"/>
                <w:sz w:val="24"/>
                <w:szCs w:val="24"/>
              </w:rPr>
              <w:t>0</w:t>
            </w:r>
          </w:p>
        </w:tc>
        <w:tc>
          <w:tcPr>
            <w:tcW w:w="1695" w:type="dxa"/>
            <w:vAlign w:val="center"/>
          </w:tcPr>
          <w:p>
            <w:pPr>
              <w:jc w:val="center"/>
              <w:rPr>
                <w:rFonts w:hint="default" w:ascii="Calibri" w:hAnsi="Calibri" w:cs="Calibri"/>
                <w:sz w:val="24"/>
                <w:szCs w:val="24"/>
              </w:rPr>
            </w:pPr>
            <w:r>
              <w:rPr>
                <w:rFonts w:hint="default" w:ascii="Calibri" w:hAnsi="Calibri" w:cs="Calibri"/>
                <w:sz w:val="24"/>
                <w:szCs w:val="24"/>
              </w:rPr>
              <w:t>1</w:t>
            </w:r>
            <w:r>
              <w:rPr>
                <w:rFonts w:hint="default" w:ascii="Calibri" w:hAnsi="Calibri" w:cs="Calibri"/>
                <w:sz w:val="24"/>
                <w:szCs w:val="24"/>
                <w:lang w:val="en-US" w:eastAsia="zh-CN"/>
              </w:rPr>
              <w:t>2</w:t>
            </w:r>
            <w:r>
              <w:rPr>
                <w:rFonts w:hint="default" w:ascii="Calibri" w:hAnsi="Calibri" w:cs="Calibri"/>
                <w:sz w:val="24"/>
                <w:szCs w:val="24"/>
              </w:rPr>
              <w:t>0</w:t>
            </w:r>
          </w:p>
        </w:tc>
        <w:tc>
          <w:tcPr>
            <w:tcW w:w="1710" w:type="dxa"/>
            <w:vAlign w:val="center"/>
          </w:tcPr>
          <w:p>
            <w:pPr>
              <w:jc w:val="center"/>
              <w:rPr>
                <w:rFonts w:hint="default" w:ascii="Calibri" w:hAnsi="Calibri" w:cs="Calibri"/>
                <w:sz w:val="24"/>
                <w:szCs w:val="24"/>
              </w:rPr>
            </w:pPr>
            <w:r>
              <w:rPr>
                <w:rFonts w:hint="default" w:ascii="Calibri" w:hAnsi="Calibri" w:cs="Calibri"/>
                <w:sz w:val="24"/>
                <w:szCs w:val="24"/>
              </w:rPr>
              <w:t>170</w:t>
            </w:r>
          </w:p>
        </w:tc>
        <w:tc>
          <w:tcPr>
            <w:tcW w:w="1677" w:type="dxa"/>
            <w:vAlign w:val="center"/>
          </w:tcPr>
          <w:p>
            <w:pPr>
              <w:jc w:val="center"/>
              <w:rPr>
                <w:rFonts w:hint="default" w:ascii="Calibri" w:hAnsi="Calibri" w:cs="Calibri"/>
                <w:sz w:val="24"/>
                <w:szCs w:val="24"/>
              </w:rPr>
            </w:pPr>
            <w:r>
              <w:rPr>
                <w:rFonts w:hint="default" w:ascii="Calibri" w:hAnsi="Calibri" w:cs="Calibri"/>
                <w:sz w:val="24"/>
                <w:szCs w:val="24"/>
              </w:rPr>
              <w:t>170</w:t>
            </w:r>
          </w:p>
        </w:tc>
        <w:tc>
          <w:tcPr>
            <w:tcW w:w="1747" w:type="dxa"/>
            <w:vAlign w:val="center"/>
          </w:tcPr>
          <w:p>
            <w:pPr>
              <w:jc w:val="center"/>
              <w:rPr>
                <w:rFonts w:hint="default" w:ascii="Calibri" w:hAnsi="Calibri" w:cs="Calibri"/>
                <w:sz w:val="24"/>
                <w:szCs w:val="24"/>
              </w:rPr>
            </w:pPr>
            <w:r>
              <w:rPr>
                <w:rFonts w:hint="default" w:ascii="Calibri" w:hAnsi="Calibri" w:cs="Calibri"/>
                <w:sz w:val="24"/>
                <w:szCs w:val="24"/>
              </w:rPr>
              <w:t>1</w:t>
            </w:r>
            <w:r>
              <w:rPr>
                <w:rFonts w:hint="default" w:ascii="Calibri" w:hAnsi="Calibri" w:cs="Calibri"/>
                <w:sz w:val="24"/>
                <w:szCs w:val="24"/>
                <w:lang w:val="en-US" w:eastAsia="zh-CN"/>
              </w:rPr>
              <w:t>8</w:t>
            </w:r>
            <w:r>
              <w:rPr>
                <w:rFonts w:hint="default" w:ascii="Calibri" w:hAnsi="Calibri" w:cs="Calibri"/>
                <w:sz w:val="24"/>
                <w:szCs w:val="24"/>
              </w:rPr>
              <w:t>0</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36" w:hRule="atLeast"/>
          <w:jc w:val="center"/>
        </w:trPr>
        <w:tc>
          <w:tcPr>
            <w:tcW w:w="3098" w:type="dxa"/>
            <w:vAlign w:val="center"/>
          </w:tcPr>
          <w:p>
            <w:pPr>
              <w:jc w:val="left"/>
              <w:rPr>
                <w:rFonts w:hint="default" w:ascii="Calibri" w:hAnsi="Calibri" w:cs="Calibri"/>
                <w:sz w:val="24"/>
                <w:szCs w:val="24"/>
              </w:rPr>
            </w:pPr>
            <w:r>
              <w:rPr>
                <w:rFonts w:hint="default" w:ascii="Calibri" w:hAnsi="Calibri" w:cs="Calibri"/>
                <w:sz w:val="24"/>
                <w:szCs w:val="24"/>
              </w:rPr>
              <w:t>Upper and lower platen size(mm)</w:t>
            </w:r>
          </w:p>
        </w:tc>
        <w:tc>
          <w:tcPr>
            <w:tcW w:w="1710" w:type="dxa"/>
            <w:vAlign w:val="center"/>
          </w:tcPr>
          <w:p>
            <w:pPr>
              <w:jc w:val="center"/>
              <w:rPr>
                <w:rFonts w:hint="default" w:ascii="Calibri" w:hAnsi="Calibri" w:cs="Calibri"/>
                <w:sz w:val="24"/>
                <w:szCs w:val="24"/>
              </w:rPr>
            </w:pPr>
            <w:r>
              <w:rPr>
                <w:rFonts w:hint="default" w:ascii="Calibri" w:hAnsi="Calibri" w:cs="Calibri"/>
                <w:sz w:val="24"/>
                <w:szCs w:val="24"/>
              </w:rPr>
              <w:t>Φ176/Φ176</w:t>
            </w:r>
          </w:p>
        </w:tc>
        <w:tc>
          <w:tcPr>
            <w:tcW w:w="1695" w:type="dxa"/>
            <w:vAlign w:val="center"/>
          </w:tcPr>
          <w:p>
            <w:pPr>
              <w:jc w:val="center"/>
              <w:rPr>
                <w:rFonts w:hint="default" w:ascii="Calibri" w:hAnsi="Calibri" w:cs="Calibri"/>
                <w:sz w:val="24"/>
                <w:szCs w:val="24"/>
              </w:rPr>
            </w:pPr>
            <w:r>
              <w:rPr>
                <w:rFonts w:hint="default" w:ascii="Calibri" w:hAnsi="Calibri" w:cs="Calibri"/>
                <w:sz w:val="24"/>
                <w:szCs w:val="24"/>
              </w:rPr>
              <w:t>Φ180/Φ180</w:t>
            </w:r>
          </w:p>
        </w:tc>
        <w:tc>
          <w:tcPr>
            <w:tcW w:w="1710" w:type="dxa"/>
            <w:vAlign w:val="center"/>
          </w:tcPr>
          <w:p>
            <w:pPr>
              <w:jc w:val="center"/>
              <w:rPr>
                <w:rFonts w:hint="default" w:ascii="Calibri" w:hAnsi="Calibri" w:cs="Calibri"/>
                <w:sz w:val="24"/>
                <w:szCs w:val="24"/>
              </w:rPr>
            </w:pPr>
            <w:r>
              <w:rPr>
                <w:rFonts w:hint="default" w:ascii="Calibri" w:hAnsi="Calibri" w:cs="Calibri"/>
                <w:sz w:val="24"/>
                <w:szCs w:val="24"/>
              </w:rPr>
              <w:t>Φ220/Φ230</w:t>
            </w:r>
          </w:p>
        </w:tc>
        <w:tc>
          <w:tcPr>
            <w:tcW w:w="1677" w:type="dxa"/>
            <w:vAlign w:val="center"/>
          </w:tcPr>
          <w:p>
            <w:pPr>
              <w:jc w:val="center"/>
              <w:rPr>
                <w:rFonts w:hint="default" w:ascii="Calibri" w:hAnsi="Calibri" w:cs="Calibri"/>
                <w:sz w:val="24"/>
                <w:szCs w:val="24"/>
              </w:rPr>
            </w:pPr>
            <w:r>
              <w:rPr>
                <w:rFonts w:hint="default" w:ascii="Calibri" w:hAnsi="Calibri" w:cs="Calibri"/>
                <w:sz w:val="24"/>
                <w:szCs w:val="24"/>
              </w:rPr>
              <w:t>Φ220/Φ230</w:t>
            </w:r>
          </w:p>
        </w:tc>
        <w:tc>
          <w:tcPr>
            <w:tcW w:w="1747" w:type="dxa"/>
            <w:vAlign w:val="center"/>
          </w:tcPr>
          <w:p>
            <w:pPr>
              <w:jc w:val="center"/>
              <w:rPr>
                <w:rFonts w:hint="default" w:ascii="Calibri" w:hAnsi="Calibri" w:cs="Calibri"/>
                <w:sz w:val="24"/>
                <w:szCs w:val="24"/>
              </w:rPr>
            </w:pPr>
            <w:r>
              <w:rPr>
                <w:rFonts w:hint="default" w:ascii="Calibri" w:hAnsi="Calibri" w:cs="Calibri"/>
                <w:sz w:val="24"/>
                <w:szCs w:val="24"/>
              </w:rPr>
              <w:t>Φ220/Φ230</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926" w:hRule="atLeast"/>
          <w:jc w:val="center"/>
        </w:trPr>
        <w:tc>
          <w:tcPr>
            <w:tcW w:w="3098" w:type="dxa"/>
            <w:vAlign w:val="center"/>
          </w:tcPr>
          <w:p>
            <w:pPr>
              <w:jc w:val="left"/>
              <w:rPr>
                <w:rFonts w:hint="default" w:ascii="Calibri" w:hAnsi="Calibri" w:cs="Calibri"/>
                <w:sz w:val="24"/>
                <w:szCs w:val="24"/>
              </w:rPr>
            </w:pPr>
            <w:r>
              <w:rPr>
                <w:rFonts w:hint="default" w:ascii="Calibri" w:hAnsi="Calibri" w:cs="Calibri"/>
                <w:sz w:val="24"/>
                <w:szCs w:val="24"/>
              </w:rPr>
              <w:t>Distance between two pillars in</w:t>
            </w:r>
            <w:r>
              <w:rPr>
                <w:rFonts w:hint="eastAsia" w:ascii="Calibri" w:hAnsi="Calibri" w:eastAsia="宋体" w:cs="Calibri"/>
                <w:sz w:val="24"/>
                <w:szCs w:val="24"/>
                <w:lang w:val="en-US" w:eastAsia="zh-CN"/>
              </w:rPr>
              <w:t xml:space="preserve"> </w:t>
            </w:r>
            <w:r>
              <w:rPr>
                <w:rFonts w:hint="default" w:ascii="Calibri" w:hAnsi="Calibri" w:cs="Calibri"/>
                <w:sz w:val="24"/>
                <w:szCs w:val="24"/>
              </w:rPr>
              <w:t>tension and compression</w:t>
            </w:r>
          </w:p>
          <w:p>
            <w:pPr>
              <w:jc w:val="left"/>
              <w:rPr>
                <w:rFonts w:hint="default" w:ascii="Calibri" w:hAnsi="Calibri" w:cs="Calibri"/>
                <w:sz w:val="24"/>
                <w:szCs w:val="24"/>
              </w:rPr>
            </w:pPr>
            <w:r>
              <w:rPr>
                <w:rFonts w:hint="default" w:ascii="Calibri" w:hAnsi="Calibri" w:cs="Calibri"/>
                <w:sz w:val="24"/>
                <w:szCs w:val="24"/>
              </w:rPr>
              <w:t>space(mm)</w:t>
            </w:r>
          </w:p>
        </w:tc>
        <w:tc>
          <w:tcPr>
            <w:tcW w:w="1710" w:type="dxa"/>
            <w:vAlign w:val="center"/>
          </w:tcPr>
          <w:p>
            <w:pPr>
              <w:jc w:val="center"/>
              <w:rPr>
                <w:rFonts w:hint="default" w:ascii="Calibri" w:hAnsi="Calibri" w:cs="Calibri"/>
                <w:sz w:val="24"/>
                <w:szCs w:val="24"/>
              </w:rPr>
            </w:pPr>
          </w:p>
          <w:p>
            <w:pPr>
              <w:jc w:val="center"/>
              <w:rPr>
                <w:rFonts w:hint="default" w:ascii="Calibri" w:hAnsi="Calibri" w:cs="Calibri"/>
                <w:sz w:val="24"/>
                <w:szCs w:val="24"/>
              </w:rPr>
            </w:pPr>
            <w:r>
              <w:rPr>
                <w:rFonts w:hint="default" w:ascii="Calibri" w:hAnsi="Calibri" w:cs="Calibri"/>
                <w:sz w:val="24"/>
                <w:szCs w:val="24"/>
              </w:rPr>
              <w:t>420</w:t>
            </w:r>
          </w:p>
        </w:tc>
        <w:tc>
          <w:tcPr>
            <w:tcW w:w="1695" w:type="dxa"/>
            <w:vAlign w:val="center"/>
          </w:tcPr>
          <w:p>
            <w:pPr>
              <w:jc w:val="center"/>
              <w:rPr>
                <w:rFonts w:hint="default" w:ascii="Calibri" w:hAnsi="Calibri" w:cs="Calibri"/>
                <w:sz w:val="24"/>
                <w:szCs w:val="24"/>
              </w:rPr>
            </w:pPr>
          </w:p>
          <w:p>
            <w:pPr>
              <w:jc w:val="center"/>
              <w:rPr>
                <w:rFonts w:hint="default" w:ascii="Calibri" w:hAnsi="Calibri" w:cs="Calibri"/>
                <w:sz w:val="24"/>
                <w:szCs w:val="24"/>
              </w:rPr>
            </w:pPr>
            <w:r>
              <w:rPr>
                <w:rFonts w:hint="default" w:ascii="Calibri" w:hAnsi="Calibri" w:cs="Calibri"/>
                <w:sz w:val="24"/>
                <w:szCs w:val="24"/>
              </w:rPr>
              <w:t>420</w:t>
            </w:r>
          </w:p>
        </w:tc>
        <w:tc>
          <w:tcPr>
            <w:tcW w:w="1710" w:type="dxa"/>
            <w:vAlign w:val="center"/>
          </w:tcPr>
          <w:p>
            <w:pPr>
              <w:jc w:val="center"/>
              <w:rPr>
                <w:rFonts w:hint="default" w:ascii="Calibri" w:hAnsi="Calibri" w:cs="Calibri"/>
                <w:sz w:val="24"/>
                <w:szCs w:val="24"/>
              </w:rPr>
            </w:pPr>
          </w:p>
          <w:p>
            <w:pPr>
              <w:jc w:val="center"/>
              <w:rPr>
                <w:rFonts w:hint="default" w:ascii="Calibri" w:hAnsi="Calibri" w:cs="Calibri"/>
                <w:sz w:val="24"/>
                <w:szCs w:val="24"/>
              </w:rPr>
            </w:pPr>
            <w:r>
              <w:rPr>
                <w:rFonts w:hint="default" w:ascii="Calibri" w:hAnsi="Calibri" w:cs="Calibri"/>
                <w:sz w:val="24"/>
                <w:szCs w:val="24"/>
              </w:rPr>
              <w:t>510</w:t>
            </w:r>
          </w:p>
        </w:tc>
        <w:tc>
          <w:tcPr>
            <w:tcW w:w="1677" w:type="dxa"/>
            <w:vAlign w:val="center"/>
          </w:tcPr>
          <w:p>
            <w:pPr>
              <w:jc w:val="center"/>
              <w:rPr>
                <w:rFonts w:hint="default" w:ascii="Calibri" w:hAnsi="Calibri" w:cs="Calibri"/>
                <w:sz w:val="24"/>
                <w:szCs w:val="24"/>
              </w:rPr>
            </w:pPr>
          </w:p>
          <w:p>
            <w:pPr>
              <w:jc w:val="center"/>
              <w:rPr>
                <w:rFonts w:hint="default" w:ascii="Calibri" w:hAnsi="Calibri" w:cs="Calibri"/>
                <w:sz w:val="24"/>
                <w:szCs w:val="24"/>
              </w:rPr>
            </w:pPr>
            <w:r>
              <w:rPr>
                <w:rFonts w:hint="default" w:ascii="Calibri" w:hAnsi="Calibri" w:cs="Calibri"/>
                <w:sz w:val="24"/>
                <w:szCs w:val="24"/>
              </w:rPr>
              <w:t>510</w:t>
            </w:r>
          </w:p>
        </w:tc>
        <w:tc>
          <w:tcPr>
            <w:tcW w:w="1747" w:type="dxa"/>
            <w:vAlign w:val="center"/>
          </w:tcPr>
          <w:p>
            <w:pPr>
              <w:jc w:val="center"/>
              <w:rPr>
                <w:rFonts w:hint="default" w:ascii="Calibri" w:hAnsi="Calibri" w:cs="Calibri"/>
                <w:sz w:val="24"/>
                <w:szCs w:val="24"/>
              </w:rPr>
            </w:pPr>
          </w:p>
          <w:p>
            <w:pPr>
              <w:jc w:val="center"/>
              <w:rPr>
                <w:rFonts w:hint="default" w:ascii="Calibri" w:hAnsi="Calibri" w:cs="Calibri"/>
                <w:sz w:val="24"/>
                <w:szCs w:val="24"/>
              </w:rPr>
            </w:pPr>
            <w:r>
              <w:rPr>
                <w:rFonts w:hint="default" w:ascii="Calibri" w:hAnsi="Calibri" w:cs="Calibri"/>
                <w:sz w:val="24"/>
                <w:szCs w:val="24"/>
                <w:lang w:val="en-US" w:eastAsia="zh-CN"/>
              </w:rPr>
              <w:t>6</w:t>
            </w:r>
            <w:r>
              <w:rPr>
                <w:rFonts w:hint="default" w:ascii="Calibri" w:hAnsi="Calibri" w:cs="Calibri"/>
                <w:sz w:val="24"/>
                <w:szCs w:val="24"/>
              </w:rPr>
              <w:t>10</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667" w:hRule="atLeast"/>
          <w:jc w:val="center"/>
        </w:trPr>
        <w:tc>
          <w:tcPr>
            <w:tcW w:w="3098" w:type="dxa"/>
            <w:vAlign w:val="center"/>
          </w:tcPr>
          <w:p>
            <w:pPr>
              <w:jc w:val="left"/>
              <w:rPr>
                <w:rFonts w:hint="default" w:ascii="Calibri" w:hAnsi="Calibri" w:cs="Calibri"/>
                <w:sz w:val="24"/>
                <w:szCs w:val="24"/>
              </w:rPr>
            </w:pPr>
            <w:r>
              <w:rPr>
                <w:rFonts w:hint="default" w:ascii="Calibri" w:hAnsi="Calibri" w:cs="Calibri"/>
                <w:sz w:val="24"/>
                <w:szCs w:val="24"/>
              </w:rPr>
              <w:t>Maximum rise speed of table</w:t>
            </w:r>
          </w:p>
          <w:p>
            <w:pPr>
              <w:jc w:val="left"/>
              <w:rPr>
                <w:rFonts w:hint="default" w:ascii="Calibri" w:hAnsi="Calibri" w:cs="Calibri"/>
                <w:sz w:val="24"/>
                <w:szCs w:val="24"/>
              </w:rPr>
            </w:pPr>
            <w:r>
              <w:rPr>
                <w:rFonts w:hint="default" w:ascii="Calibri" w:hAnsi="Calibri" w:cs="Calibri"/>
                <w:sz w:val="24"/>
                <w:szCs w:val="24"/>
              </w:rPr>
              <w:t>plate(mm/min)</w:t>
            </w:r>
          </w:p>
        </w:tc>
        <w:tc>
          <w:tcPr>
            <w:tcW w:w="1710" w:type="dxa"/>
            <w:vAlign w:val="center"/>
          </w:tcPr>
          <w:p>
            <w:pPr>
              <w:jc w:val="center"/>
              <w:rPr>
                <w:rFonts w:hint="default" w:ascii="Calibri" w:hAnsi="Calibri" w:cs="Calibri"/>
                <w:sz w:val="24"/>
                <w:szCs w:val="24"/>
              </w:rPr>
            </w:pPr>
            <w:r>
              <w:rPr>
                <w:rFonts w:hint="default" w:ascii="Calibri" w:hAnsi="Calibri" w:cs="Calibri"/>
                <w:sz w:val="24"/>
                <w:szCs w:val="24"/>
              </w:rPr>
              <w:t>100</w:t>
            </w:r>
          </w:p>
        </w:tc>
        <w:tc>
          <w:tcPr>
            <w:tcW w:w="1695" w:type="dxa"/>
            <w:vAlign w:val="center"/>
          </w:tcPr>
          <w:p>
            <w:pPr>
              <w:jc w:val="center"/>
              <w:rPr>
                <w:rFonts w:hint="default" w:ascii="Calibri" w:hAnsi="Calibri" w:cs="Calibri"/>
                <w:sz w:val="24"/>
                <w:szCs w:val="24"/>
              </w:rPr>
            </w:pPr>
            <w:r>
              <w:rPr>
                <w:rFonts w:hint="default" w:ascii="Calibri" w:hAnsi="Calibri" w:cs="Calibri"/>
                <w:sz w:val="24"/>
                <w:szCs w:val="24"/>
              </w:rPr>
              <w:t>100</w:t>
            </w:r>
          </w:p>
        </w:tc>
        <w:tc>
          <w:tcPr>
            <w:tcW w:w="1710" w:type="dxa"/>
            <w:vAlign w:val="center"/>
          </w:tcPr>
          <w:p>
            <w:pPr>
              <w:jc w:val="center"/>
              <w:rPr>
                <w:rFonts w:hint="default" w:ascii="Calibri" w:hAnsi="Calibri" w:cs="Calibri"/>
                <w:sz w:val="24"/>
                <w:szCs w:val="24"/>
              </w:rPr>
            </w:pPr>
            <w:r>
              <w:rPr>
                <w:rFonts w:hint="default" w:ascii="Calibri" w:hAnsi="Calibri" w:cs="Calibri"/>
                <w:sz w:val="24"/>
                <w:szCs w:val="24"/>
              </w:rPr>
              <w:t>100</w:t>
            </w:r>
          </w:p>
        </w:tc>
        <w:tc>
          <w:tcPr>
            <w:tcW w:w="1677" w:type="dxa"/>
            <w:vAlign w:val="center"/>
          </w:tcPr>
          <w:p>
            <w:pPr>
              <w:jc w:val="center"/>
              <w:rPr>
                <w:rFonts w:hint="default" w:ascii="Calibri" w:hAnsi="Calibri" w:cs="Calibri"/>
                <w:sz w:val="24"/>
                <w:szCs w:val="24"/>
              </w:rPr>
            </w:pPr>
            <w:r>
              <w:rPr>
                <w:rFonts w:hint="default" w:ascii="Calibri" w:hAnsi="Calibri" w:cs="Calibri"/>
                <w:sz w:val="24"/>
                <w:szCs w:val="24"/>
              </w:rPr>
              <w:t>100</w:t>
            </w:r>
          </w:p>
        </w:tc>
        <w:tc>
          <w:tcPr>
            <w:tcW w:w="1747" w:type="dxa"/>
            <w:vAlign w:val="center"/>
          </w:tcPr>
          <w:p>
            <w:pPr>
              <w:jc w:val="center"/>
              <w:rPr>
                <w:rFonts w:hint="default" w:ascii="Calibri" w:hAnsi="Calibri" w:cs="Calibri"/>
                <w:sz w:val="24"/>
                <w:szCs w:val="24"/>
              </w:rPr>
            </w:pPr>
            <w:r>
              <w:rPr>
                <w:rFonts w:hint="default" w:ascii="Calibri" w:hAnsi="Calibri" w:cs="Calibri"/>
                <w:sz w:val="24"/>
                <w:szCs w:val="24"/>
              </w:rPr>
              <w:t>100</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666" w:hRule="atLeast"/>
          <w:jc w:val="center"/>
        </w:trPr>
        <w:tc>
          <w:tcPr>
            <w:tcW w:w="3098" w:type="dxa"/>
            <w:vAlign w:val="center"/>
          </w:tcPr>
          <w:p>
            <w:pPr>
              <w:jc w:val="left"/>
              <w:rPr>
                <w:rFonts w:hint="default" w:ascii="Calibri" w:hAnsi="Calibri" w:cs="Calibri"/>
                <w:sz w:val="24"/>
                <w:szCs w:val="24"/>
              </w:rPr>
            </w:pPr>
            <w:r>
              <w:rPr>
                <w:rFonts w:hint="default" w:ascii="Calibri" w:hAnsi="Calibri" w:cs="Calibri"/>
                <w:sz w:val="24"/>
                <w:szCs w:val="24"/>
              </w:rPr>
              <w:t>Maximum lifting speed of moving</w:t>
            </w:r>
            <w:r>
              <w:rPr>
                <w:rFonts w:hint="default" w:ascii="Calibri" w:hAnsi="Calibri" w:cs="Calibri"/>
                <w:sz w:val="24"/>
                <w:szCs w:val="24"/>
                <w:lang w:val="en-US" w:eastAsia="zh-CN"/>
              </w:rPr>
              <w:t xml:space="preserve"> </w:t>
            </w:r>
            <w:r>
              <w:rPr>
                <w:rFonts w:hint="default" w:ascii="Calibri" w:hAnsi="Calibri" w:cs="Calibri"/>
                <w:sz w:val="24"/>
                <w:szCs w:val="24"/>
              </w:rPr>
              <w:t>beam(mm/min)</w:t>
            </w:r>
          </w:p>
        </w:tc>
        <w:tc>
          <w:tcPr>
            <w:tcW w:w="1710" w:type="dxa"/>
            <w:vAlign w:val="center"/>
          </w:tcPr>
          <w:p>
            <w:pPr>
              <w:jc w:val="center"/>
              <w:rPr>
                <w:rFonts w:hint="default" w:ascii="Calibri" w:hAnsi="Calibri" w:cs="Calibri"/>
                <w:sz w:val="24"/>
                <w:szCs w:val="24"/>
              </w:rPr>
            </w:pPr>
            <w:r>
              <w:rPr>
                <w:rFonts w:hint="default" w:ascii="Calibri" w:hAnsi="Calibri" w:cs="Calibri"/>
                <w:sz w:val="24"/>
                <w:szCs w:val="24"/>
              </w:rPr>
              <w:t>240</w:t>
            </w:r>
          </w:p>
        </w:tc>
        <w:tc>
          <w:tcPr>
            <w:tcW w:w="1695" w:type="dxa"/>
            <w:vAlign w:val="center"/>
          </w:tcPr>
          <w:p>
            <w:pPr>
              <w:jc w:val="center"/>
              <w:rPr>
                <w:rFonts w:hint="default" w:ascii="Calibri" w:hAnsi="Calibri" w:cs="Calibri"/>
                <w:sz w:val="24"/>
                <w:szCs w:val="24"/>
              </w:rPr>
            </w:pPr>
            <w:r>
              <w:rPr>
                <w:rFonts w:hint="default" w:ascii="Calibri" w:hAnsi="Calibri" w:cs="Calibri"/>
                <w:sz w:val="24"/>
                <w:szCs w:val="24"/>
              </w:rPr>
              <w:t>240</w:t>
            </w:r>
          </w:p>
        </w:tc>
        <w:tc>
          <w:tcPr>
            <w:tcW w:w="1710" w:type="dxa"/>
            <w:vAlign w:val="center"/>
          </w:tcPr>
          <w:p>
            <w:pPr>
              <w:jc w:val="center"/>
              <w:rPr>
                <w:rFonts w:hint="default" w:ascii="Calibri" w:hAnsi="Calibri" w:cs="Calibri"/>
                <w:sz w:val="24"/>
                <w:szCs w:val="24"/>
              </w:rPr>
            </w:pPr>
            <w:r>
              <w:rPr>
                <w:rFonts w:hint="default" w:ascii="Calibri" w:hAnsi="Calibri" w:cs="Calibri"/>
                <w:sz w:val="24"/>
                <w:szCs w:val="24"/>
              </w:rPr>
              <w:t>240</w:t>
            </w:r>
          </w:p>
        </w:tc>
        <w:tc>
          <w:tcPr>
            <w:tcW w:w="1677" w:type="dxa"/>
            <w:vAlign w:val="center"/>
          </w:tcPr>
          <w:p>
            <w:pPr>
              <w:jc w:val="center"/>
              <w:rPr>
                <w:rFonts w:hint="default" w:ascii="Calibri" w:hAnsi="Calibri" w:cs="Calibri"/>
                <w:sz w:val="24"/>
                <w:szCs w:val="24"/>
              </w:rPr>
            </w:pPr>
            <w:r>
              <w:rPr>
                <w:rFonts w:hint="default" w:ascii="Calibri" w:hAnsi="Calibri" w:cs="Calibri"/>
                <w:sz w:val="24"/>
                <w:szCs w:val="24"/>
              </w:rPr>
              <w:t>240</w:t>
            </w:r>
          </w:p>
        </w:tc>
        <w:tc>
          <w:tcPr>
            <w:tcW w:w="1747" w:type="dxa"/>
            <w:vAlign w:val="center"/>
          </w:tcPr>
          <w:p>
            <w:pPr>
              <w:jc w:val="center"/>
              <w:rPr>
                <w:rFonts w:hint="default" w:ascii="Calibri" w:hAnsi="Calibri" w:cs="Calibri"/>
                <w:sz w:val="24"/>
                <w:szCs w:val="24"/>
              </w:rPr>
            </w:pPr>
            <w:r>
              <w:rPr>
                <w:rFonts w:hint="default" w:ascii="Calibri" w:hAnsi="Calibri" w:cs="Calibri"/>
                <w:sz w:val="24"/>
                <w:szCs w:val="24"/>
              </w:rPr>
              <w:t>240</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36" w:hRule="atLeast"/>
          <w:jc w:val="center"/>
        </w:trPr>
        <w:tc>
          <w:tcPr>
            <w:tcW w:w="3098" w:type="dxa"/>
            <w:vAlign w:val="center"/>
          </w:tcPr>
          <w:p>
            <w:pPr>
              <w:jc w:val="left"/>
              <w:rPr>
                <w:rFonts w:hint="default" w:ascii="Calibri" w:hAnsi="Calibri" w:cs="Calibri"/>
                <w:sz w:val="24"/>
                <w:szCs w:val="24"/>
              </w:rPr>
            </w:pPr>
            <w:r>
              <w:rPr>
                <w:rFonts w:hint="default" w:ascii="Calibri" w:hAnsi="Calibri" w:cs="Calibri"/>
                <w:sz w:val="24"/>
                <w:szCs w:val="24"/>
              </w:rPr>
              <w:t>Total motor power(Kw)</w:t>
            </w:r>
          </w:p>
        </w:tc>
        <w:tc>
          <w:tcPr>
            <w:tcW w:w="1710" w:type="dxa"/>
            <w:vAlign w:val="center"/>
          </w:tcPr>
          <w:p>
            <w:pPr>
              <w:jc w:val="center"/>
              <w:rPr>
                <w:rFonts w:hint="default" w:ascii="Calibri" w:hAnsi="Calibri" w:cs="Calibri"/>
                <w:sz w:val="24"/>
                <w:szCs w:val="24"/>
              </w:rPr>
            </w:pPr>
            <w:r>
              <w:rPr>
                <w:rFonts w:hint="default" w:ascii="Calibri" w:hAnsi="Calibri" w:cs="Calibri"/>
                <w:sz w:val="24"/>
                <w:szCs w:val="24"/>
              </w:rPr>
              <w:t>1.2</w:t>
            </w:r>
          </w:p>
        </w:tc>
        <w:tc>
          <w:tcPr>
            <w:tcW w:w="1695" w:type="dxa"/>
            <w:vAlign w:val="center"/>
          </w:tcPr>
          <w:p>
            <w:pPr>
              <w:jc w:val="center"/>
              <w:rPr>
                <w:rFonts w:hint="default" w:ascii="Calibri" w:hAnsi="Calibri" w:cs="Calibri"/>
                <w:sz w:val="24"/>
                <w:szCs w:val="24"/>
              </w:rPr>
            </w:pPr>
            <w:r>
              <w:rPr>
                <w:rFonts w:hint="default" w:ascii="Calibri" w:hAnsi="Calibri" w:cs="Calibri"/>
                <w:sz w:val="24"/>
                <w:szCs w:val="24"/>
              </w:rPr>
              <w:t>1.2</w:t>
            </w:r>
          </w:p>
        </w:tc>
        <w:tc>
          <w:tcPr>
            <w:tcW w:w="1710" w:type="dxa"/>
            <w:vAlign w:val="center"/>
          </w:tcPr>
          <w:p>
            <w:pPr>
              <w:jc w:val="center"/>
              <w:rPr>
                <w:rFonts w:hint="default" w:ascii="Calibri" w:hAnsi="Calibri" w:cs="Calibri"/>
                <w:sz w:val="24"/>
                <w:szCs w:val="24"/>
              </w:rPr>
            </w:pPr>
            <w:r>
              <w:rPr>
                <w:rFonts w:hint="default" w:ascii="Calibri" w:hAnsi="Calibri" w:cs="Calibri"/>
                <w:sz w:val="24"/>
                <w:szCs w:val="24"/>
              </w:rPr>
              <w:t>1.8</w:t>
            </w:r>
          </w:p>
        </w:tc>
        <w:tc>
          <w:tcPr>
            <w:tcW w:w="1677" w:type="dxa"/>
            <w:vAlign w:val="center"/>
          </w:tcPr>
          <w:p>
            <w:pPr>
              <w:jc w:val="center"/>
              <w:rPr>
                <w:rFonts w:hint="default" w:ascii="Calibri" w:hAnsi="Calibri" w:cs="Calibri"/>
                <w:sz w:val="24"/>
                <w:szCs w:val="24"/>
              </w:rPr>
            </w:pPr>
            <w:r>
              <w:rPr>
                <w:rFonts w:hint="default" w:ascii="Calibri" w:hAnsi="Calibri" w:cs="Calibri"/>
                <w:sz w:val="24"/>
                <w:szCs w:val="24"/>
              </w:rPr>
              <w:t>1.8</w:t>
            </w:r>
          </w:p>
        </w:tc>
        <w:tc>
          <w:tcPr>
            <w:tcW w:w="1747" w:type="dxa"/>
            <w:vAlign w:val="center"/>
          </w:tcPr>
          <w:p>
            <w:pPr>
              <w:jc w:val="center"/>
              <w:rPr>
                <w:rFonts w:hint="default" w:ascii="Calibri" w:hAnsi="Calibri" w:cs="Calibri"/>
                <w:sz w:val="24"/>
                <w:szCs w:val="24"/>
                <w:lang w:val="en-US" w:eastAsia="zh-CN"/>
              </w:rPr>
            </w:pPr>
            <w:r>
              <w:rPr>
                <w:rFonts w:hint="default" w:ascii="Calibri" w:hAnsi="Calibri" w:cs="Calibri"/>
                <w:sz w:val="24"/>
                <w:szCs w:val="24"/>
                <w:lang w:val="en-US" w:eastAsia="zh-CN"/>
              </w:rPr>
              <w:t>3.55</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674" w:hRule="atLeast"/>
          <w:jc w:val="center"/>
        </w:trPr>
        <w:tc>
          <w:tcPr>
            <w:tcW w:w="3098" w:type="dxa"/>
            <w:vAlign w:val="center"/>
          </w:tcPr>
          <w:p>
            <w:pPr>
              <w:jc w:val="left"/>
              <w:rPr>
                <w:rFonts w:hint="default" w:ascii="Calibri" w:hAnsi="Calibri" w:cs="Calibri"/>
                <w:sz w:val="24"/>
                <w:szCs w:val="24"/>
              </w:rPr>
            </w:pPr>
            <w:r>
              <w:rPr>
                <w:rFonts w:hint="default" w:ascii="Calibri" w:hAnsi="Calibri" w:cs="Calibri"/>
                <w:sz w:val="24"/>
                <w:szCs w:val="24"/>
              </w:rPr>
              <w:t>Main external</w:t>
            </w:r>
            <w:r>
              <w:rPr>
                <w:rFonts w:hint="eastAsia" w:ascii="Calibri" w:hAnsi="Calibri" w:eastAsia="宋体" w:cs="Calibri"/>
                <w:sz w:val="24"/>
                <w:szCs w:val="24"/>
                <w:lang w:val="en-US" w:eastAsia="zh-CN"/>
              </w:rPr>
              <w:t xml:space="preserve"> </w:t>
            </w:r>
            <w:r>
              <w:rPr>
                <w:rFonts w:hint="default" w:ascii="Calibri" w:hAnsi="Calibri" w:cs="Calibri"/>
                <w:sz w:val="24"/>
                <w:szCs w:val="24"/>
              </w:rPr>
              <w:t>dimensions(mm)</w:t>
            </w:r>
          </w:p>
        </w:tc>
        <w:tc>
          <w:tcPr>
            <w:tcW w:w="1710" w:type="dxa"/>
            <w:vAlign w:val="center"/>
          </w:tcPr>
          <w:p>
            <w:pPr>
              <w:jc w:val="center"/>
              <w:rPr>
                <w:rFonts w:hint="default" w:ascii="Calibri" w:hAnsi="Calibri" w:cs="Calibri"/>
                <w:sz w:val="24"/>
                <w:szCs w:val="24"/>
              </w:rPr>
            </w:pPr>
            <w:r>
              <w:rPr>
                <w:rFonts w:hint="default" w:ascii="Calibri" w:hAnsi="Calibri" w:cs="Calibri"/>
                <w:sz w:val="24"/>
                <w:szCs w:val="24"/>
              </w:rPr>
              <w:t>7</w:t>
            </w:r>
            <w:r>
              <w:rPr>
                <w:rFonts w:hint="default" w:ascii="Calibri" w:hAnsi="Calibri" w:cs="Calibri"/>
                <w:sz w:val="24"/>
                <w:szCs w:val="24"/>
                <w:lang w:val="en-US" w:eastAsia="zh-CN"/>
              </w:rPr>
              <w:t>3</w:t>
            </w:r>
            <w:r>
              <w:rPr>
                <w:rFonts w:hint="default" w:ascii="Calibri" w:hAnsi="Calibri" w:cs="Calibri"/>
                <w:sz w:val="24"/>
                <w:szCs w:val="24"/>
              </w:rPr>
              <w:t>0×5</w:t>
            </w:r>
            <w:r>
              <w:rPr>
                <w:rFonts w:hint="default" w:ascii="Calibri" w:hAnsi="Calibri" w:cs="Calibri"/>
                <w:sz w:val="24"/>
                <w:szCs w:val="24"/>
                <w:lang w:val="en-US" w:eastAsia="zh-CN"/>
              </w:rPr>
              <w:t>5</w:t>
            </w:r>
            <w:r>
              <w:rPr>
                <w:rFonts w:hint="default" w:ascii="Calibri" w:hAnsi="Calibri" w:cs="Calibri"/>
                <w:sz w:val="24"/>
                <w:szCs w:val="24"/>
              </w:rPr>
              <w:t>0×1</w:t>
            </w:r>
            <w:r>
              <w:rPr>
                <w:rFonts w:hint="default" w:ascii="Calibri" w:hAnsi="Calibri" w:cs="Calibri"/>
                <w:sz w:val="24"/>
                <w:szCs w:val="24"/>
                <w:lang w:val="en-US" w:eastAsia="zh-CN"/>
              </w:rPr>
              <w:t>66</w:t>
            </w:r>
            <w:r>
              <w:rPr>
                <w:rFonts w:hint="default" w:ascii="Calibri" w:hAnsi="Calibri" w:cs="Calibri"/>
                <w:sz w:val="24"/>
                <w:szCs w:val="24"/>
              </w:rPr>
              <w:t>0</w:t>
            </w:r>
          </w:p>
        </w:tc>
        <w:tc>
          <w:tcPr>
            <w:tcW w:w="1695" w:type="dxa"/>
            <w:vAlign w:val="center"/>
          </w:tcPr>
          <w:p>
            <w:pPr>
              <w:jc w:val="center"/>
              <w:rPr>
                <w:rFonts w:hint="default" w:ascii="Calibri" w:hAnsi="Calibri" w:cs="Calibri"/>
                <w:sz w:val="24"/>
                <w:szCs w:val="24"/>
              </w:rPr>
            </w:pPr>
            <w:r>
              <w:rPr>
                <w:rFonts w:hint="default" w:ascii="Calibri" w:hAnsi="Calibri" w:cs="Calibri"/>
                <w:sz w:val="24"/>
                <w:szCs w:val="24"/>
                <w:lang w:val="en-US" w:eastAsia="zh-CN"/>
              </w:rPr>
              <w:t>73</w:t>
            </w:r>
            <w:r>
              <w:rPr>
                <w:rFonts w:hint="default" w:ascii="Calibri" w:hAnsi="Calibri" w:cs="Calibri"/>
                <w:sz w:val="24"/>
                <w:szCs w:val="24"/>
              </w:rPr>
              <w:t>0×</w:t>
            </w:r>
            <w:r>
              <w:rPr>
                <w:rFonts w:hint="default" w:ascii="Calibri" w:hAnsi="Calibri" w:cs="Calibri"/>
                <w:sz w:val="24"/>
                <w:szCs w:val="24"/>
                <w:lang w:val="en-US" w:eastAsia="zh-CN"/>
              </w:rPr>
              <w:t>6</w:t>
            </w:r>
            <w:r>
              <w:rPr>
                <w:rFonts w:hint="default" w:ascii="Calibri" w:hAnsi="Calibri" w:cs="Calibri"/>
                <w:sz w:val="24"/>
                <w:szCs w:val="24"/>
              </w:rPr>
              <w:t>00×18</w:t>
            </w:r>
            <w:r>
              <w:rPr>
                <w:rFonts w:hint="default" w:ascii="Calibri" w:hAnsi="Calibri" w:cs="Calibri"/>
                <w:sz w:val="24"/>
                <w:szCs w:val="24"/>
                <w:lang w:val="en-US" w:eastAsia="zh-CN"/>
              </w:rPr>
              <w:t>4</w:t>
            </w:r>
            <w:r>
              <w:rPr>
                <w:rFonts w:hint="default" w:ascii="Calibri" w:hAnsi="Calibri" w:cs="Calibri"/>
                <w:sz w:val="24"/>
                <w:szCs w:val="24"/>
              </w:rPr>
              <w:t>0</w:t>
            </w:r>
          </w:p>
        </w:tc>
        <w:tc>
          <w:tcPr>
            <w:tcW w:w="1710" w:type="dxa"/>
            <w:vAlign w:val="center"/>
          </w:tcPr>
          <w:p>
            <w:pPr>
              <w:jc w:val="center"/>
              <w:rPr>
                <w:rFonts w:hint="default" w:ascii="Calibri" w:hAnsi="Calibri" w:cs="Calibri"/>
                <w:sz w:val="24"/>
                <w:szCs w:val="24"/>
              </w:rPr>
            </w:pPr>
            <w:r>
              <w:rPr>
                <w:rFonts w:hint="default" w:ascii="Calibri" w:hAnsi="Calibri" w:cs="Calibri"/>
                <w:sz w:val="24"/>
                <w:szCs w:val="24"/>
              </w:rPr>
              <w:t>8</w:t>
            </w:r>
            <w:r>
              <w:rPr>
                <w:rFonts w:hint="default" w:ascii="Calibri" w:hAnsi="Calibri" w:cs="Calibri"/>
                <w:sz w:val="24"/>
                <w:szCs w:val="24"/>
                <w:lang w:val="en-US" w:eastAsia="zh-CN"/>
              </w:rPr>
              <w:t>2</w:t>
            </w:r>
            <w:r>
              <w:rPr>
                <w:rFonts w:hint="default" w:ascii="Calibri" w:hAnsi="Calibri" w:cs="Calibri"/>
                <w:sz w:val="24"/>
                <w:szCs w:val="24"/>
              </w:rPr>
              <w:t>0×</w:t>
            </w:r>
            <w:r>
              <w:rPr>
                <w:rFonts w:hint="default" w:ascii="Calibri" w:hAnsi="Calibri" w:cs="Calibri"/>
                <w:sz w:val="24"/>
                <w:szCs w:val="24"/>
                <w:lang w:val="en-US" w:eastAsia="zh-CN"/>
              </w:rPr>
              <w:t>60</w:t>
            </w:r>
            <w:r>
              <w:rPr>
                <w:rFonts w:hint="default" w:ascii="Calibri" w:hAnsi="Calibri" w:cs="Calibri"/>
                <w:sz w:val="24"/>
                <w:szCs w:val="24"/>
              </w:rPr>
              <w:t>0×20</w:t>
            </w:r>
            <w:r>
              <w:rPr>
                <w:rFonts w:hint="default" w:ascii="Calibri" w:hAnsi="Calibri" w:cs="Calibri"/>
                <w:sz w:val="24"/>
                <w:szCs w:val="24"/>
                <w:lang w:val="en-US" w:eastAsia="zh-CN"/>
              </w:rPr>
              <w:t>0</w:t>
            </w:r>
            <w:r>
              <w:rPr>
                <w:rFonts w:hint="default" w:ascii="Calibri" w:hAnsi="Calibri" w:cs="Calibri"/>
                <w:sz w:val="24"/>
                <w:szCs w:val="24"/>
              </w:rPr>
              <w:t>0</w:t>
            </w:r>
          </w:p>
        </w:tc>
        <w:tc>
          <w:tcPr>
            <w:tcW w:w="1677" w:type="dxa"/>
            <w:vAlign w:val="center"/>
          </w:tcPr>
          <w:p>
            <w:pPr>
              <w:jc w:val="center"/>
              <w:rPr>
                <w:rFonts w:hint="default" w:ascii="Calibri" w:hAnsi="Calibri" w:cs="Calibri"/>
                <w:sz w:val="24"/>
                <w:szCs w:val="24"/>
              </w:rPr>
            </w:pPr>
            <w:r>
              <w:rPr>
                <w:rFonts w:hint="default" w:ascii="Calibri" w:hAnsi="Calibri" w:cs="Calibri"/>
                <w:sz w:val="24"/>
                <w:szCs w:val="24"/>
                <w:lang w:val="en-US" w:eastAsia="zh-CN"/>
              </w:rPr>
              <w:t>94</w:t>
            </w:r>
            <w:r>
              <w:rPr>
                <w:rFonts w:hint="default" w:ascii="Calibri" w:hAnsi="Calibri" w:cs="Calibri"/>
                <w:sz w:val="24"/>
                <w:szCs w:val="24"/>
              </w:rPr>
              <w:t>0×</w:t>
            </w:r>
            <w:r>
              <w:rPr>
                <w:rFonts w:hint="default" w:ascii="Calibri" w:hAnsi="Calibri" w:cs="Calibri"/>
                <w:sz w:val="24"/>
                <w:szCs w:val="24"/>
                <w:lang w:val="en-US" w:eastAsia="zh-CN"/>
              </w:rPr>
              <w:t>65</w:t>
            </w:r>
            <w:r>
              <w:rPr>
                <w:rFonts w:hint="default" w:ascii="Calibri" w:hAnsi="Calibri" w:cs="Calibri"/>
                <w:sz w:val="24"/>
                <w:szCs w:val="24"/>
              </w:rPr>
              <w:t>0×2</w:t>
            </w:r>
            <w:r>
              <w:rPr>
                <w:rFonts w:hint="default" w:ascii="Calibri" w:hAnsi="Calibri" w:cs="Calibri"/>
                <w:sz w:val="24"/>
                <w:szCs w:val="24"/>
                <w:lang w:val="en-US" w:eastAsia="zh-CN"/>
              </w:rPr>
              <w:t>08</w:t>
            </w:r>
            <w:r>
              <w:rPr>
                <w:rFonts w:hint="default" w:ascii="Calibri" w:hAnsi="Calibri" w:cs="Calibri"/>
                <w:sz w:val="24"/>
                <w:szCs w:val="24"/>
              </w:rPr>
              <w:t>0</w:t>
            </w:r>
          </w:p>
        </w:tc>
        <w:tc>
          <w:tcPr>
            <w:tcW w:w="1747" w:type="dxa"/>
            <w:vAlign w:val="center"/>
          </w:tcPr>
          <w:p>
            <w:pPr>
              <w:jc w:val="center"/>
              <w:rPr>
                <w:rFonts w:hint="default" w:ascii="Calibri" w:hAnsi="Calibri" w:cs="Calibri"/>
                <w:sz w:val="24"/>
                <w:szCs w:val="24"/>
                <w:lang w:val="en-US" w:eastAsia="zh-CN"/>
              </w:rPr>
            </w:pPr>
            <w:r>
              <w:rPr>
                <w:rFonts w:hint="default" w:ascii="Calibri" w:hAnsi="Calibri" w:cs="Calibri"/>
                <w:sz w:val="24"/>
                <w:szCs w:val="24"/>
                <w:lang w:val="en-US" w:eastAsia="zh-CN"/>
              </w:rPr>
              <w:t>120</w:t>
            </w:r>
            <w:r>
              <w:rPr>
                <w:rFonts w:hint="default" w:ascii="Calibri" w:hAnsi="Calibri" w:cs="Calibri"/>
                <w:sz w:val="24"/>
                <w:szCs w:val="24"/>
              </w:rPr>
              <w:t>0×</w:t>
            </w:r>
            <w:r>
              <w:rPr>
                <w:rFonts w:hint="default" w:ascii="Calibri" w:hAnsi="Calibri" w:cs="Calibri"/>
                <w:sz w:val="24"/>
                <w:szCs w:val="24"/>
                <w:lang w:val="en-US" w:eastAsia="zh-CN"/>
              </w:rPr>
              <w:t>80</w:t>
            </w:r>
            <w:r>
              <w:rPr>
                <w:rFonts w:hint="default" w:ascii="Calibri" w:hAnsi="Calibri" w:cs="Calibri"/>
                <w:sz w:val="24"/>
                <w:szCs w:val="24"/>
              </w:rPr>
              <w:t>0×2</w:t>
            </w:r>
            <w:r>
              <w:rPr>
                <w:rFonts w:hint="default" w:ascii="Calibri" w:hAnsi="Calibri" w:cs="Calibri"/>
                <w:sz w:val="24"/>
                <w:szCs w:val="24"/>
                <w:lang w:val="en-US" w:eastAsia="zh-CN"/>
              </w:rPr>
              <w:t>94</w:t>
            </w:r>
            <w:r>
              <w:rPr>
                <w:rFonts w:hint="default" w:ascii="Calibri" w:hAnsi="Calibri" w:cs="Calibri"/>
                <w:sz w:val="24"/>
                <w:szCs w:val="24"/>
              </w:rPr>
              <w:t>0</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96" w:hRule="atLeast"/>
          <w:jc w:val="center"/>
        </w:trPr>
        <w:tc>
          <w:tcPr>
            <w:tcW w:w="3098" w:type="dxa"/>
            <w:vAlign w:val="center"/>
          </w:tcPr>
          <w:p>
            <w:pPr>
              <w:jc w:val="left"/>
              <w:rPr>
                <w:rFonts w:hint="default" w:ascii="Calibri" w:hAnsi="Calibri" w:cs="Calibri"/>
                <w:sz w:val="24"/>
                <w:szCs w:val="24"/>
              </w:rPr>
            </w:pPr>
            <w:r>
              <w:rPr>
                <w:rFonts w:hint="default" w:ascii="Calibri" w:hAnsi="Calibri" w:cs="Calibri"/>
                <w:sz w:val="24"/>
                <w:szCs w:val="24"/>
              </w:rPr>
              <w:t>Dimension of force measuring</w:t>
            </w:r>
          </w:p>
          <w:p>
            <w:pPr>
              <w:jc w:val="left"/>
              <w:rPr>
                <w:rFonts w:hint="default" w:ascii="Calibri" w:hAnsi="Calibri" w:cs="Calibri"/>
                <w:sz w:val="24"/>
                <w:szCs w:val="24"/>
              </w:rPr>
            </w:pPr>
            <w:r>
              <w:rPr>
                <w:rFonts w:hint="default" w:ascii="Calibri" w:hAnsi="Calibri" w:cs="Calibri"/>
                <w:sz w:val="24"/>
                <w:szCs w:val="24"/>
              </w:rPr>
              <w:t>cabinet(mm)</w:t>
            </w:r>
          </w:p>
        </w:tc>
        <w:tc>
          <w:tcPr>
            <w:tcW w:w="8539" w:type="dxa"/>
            <w:gridSpan w:val="5"/>
            <w:vAlign w:val="center"/>
          </w:tcPr>
          <w:p>
            <w:pPr>
              <w:jc w:val="center"/>
              <w:rPr>
                <w:rFonts w:hint="default" w:ascii="Calibri" w:hAnsi="Calibri" w:cs="Calibri"/>
                <w:sz w:val="24"/>
                <w:szCs w:val="24"/>
              </w:rPr>
            </w:pPr>
            <w:r>
              <w:rPr>
                <w:rFonts w:hint="default" w:ascii="Calibri" w:hAnsi="Calibri" w:cs="Calibri"/>
                <w:sz w:val="24"/>
                <w:szCs w:val="24"/>
              </w:rPr>
              <w:t>1000×700×850</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41" w:hRule="atLeast"/>
          <w:jc w:val="center"/>
        </w:trPr>
        <w:tc>
          <w:tcPr>
            <w:tcW w:w="3098" w:type="dxa"/>
            <w:vAlign w:val="center"/>
          </w:tcPr>
          <w:p>
            <w:pPr>
              <w:jc w:val="left"/>
              <w:rPr>
                <w:rFonts w:hint="default" w:ascii="Calibri" w:hAnsi="Calibri" w:cs="Calibri"/>
                <w:sz w:val="24"/>
                <w:szCs w:val="24"/>
              </w:rPr>
            </w:pPr>
            <w:r>
              <w:rPr>
                <w:rFonts w:hint="default" w:ascii="Calibri" w:hAnsi="Calibri" w:cs="Calibri"/>
                <w:sz w:val="24"/>
                <w:szCs w:val="24"/>
              </w:rPr>
              <w:t>Overall weight(kg)</w:t>
            </w:r>
          </w:p>
        </w:tc>
        <w:tc>
          <w:tcPr>
            <w:tcW w:w="1710" w:type="dxa"/>
            <w:vAlign w:val="center"/>
          </w:tcPr>
          <w:p>
            <w:pPr>
              <w:jc w:val="center"/>
              <w:rPr>
                <w:rFonts w:hint="default" w:ascii="Calibri" w:hAnsi="Calibri" w:cs="Calibri"/>
                <w:sz w:val="24"/>
                <w:szCs w:val="24"/>
              </w:rPr>
            </w:pPr>
            <w:r>
              <w:rPr>
                <w:rFonts w:hint="default" w:ascii="Calibri" w:hAnsi="Calibri" w:cs="Calibri"/>
                <w:sz w:val="24"/>
                <w:szCs w:val="24"/>
              </w:rPr>
              <w:t>1600</w:t>
            </w:r>
          </w:p>
        </w:tc>
        <w:tc>
          <w:tcPr>
            <w:tcW w:w="1695" w:type="dxa"/>
            <w:vAlign w:val="center"/>
          </w:tcPr>
          <w:p>
            <w:pPr>
              <w:jc w:val="center"/>
              <w:rPr>
                <w:rFonts w:hint="default" w:ascii="Calibri" w:hAnsi="Calibri" w:cs="Calibri"/>
                <w:sz w:val="24"/>
                <w:szCs w:val="24"/>
              </w:rPr>
            </w:pPr>
            <w:r>
              <w:rPr>
                <w:rFonts w:hint="default" w:ascii="Calibri" w:hAnsi="Calibri" w:cs="Calibri"/>
                <w:sz w:val="24"/>
                <w:szCs w:val="24"/>
              </w:rPr>
              <w:t>1</w:t>
            </w:r>
            <w:r>
              <w:rPr>
                <w:rFonts w:hint="default" w:ascii="Calibri" w:hAnsi="Calibri" w:cs="Calibri"/>
                <w:sz w:val="24"/>
                <w:szCs w:val="24"/>
                <w:lang w:val="en-US" w:eastAsia="zh-CN"/>
              </w:rPr>
              <w:t>8</w:t>
            </w:r>
            <w:r>
              <w:rPr>
                <w:rFonts w:hint="default" w:ascii="Calibri" w:hAnsi="Calibri" w:cs="Calibri"/>
                <w:sz w:val="24"/>
                <w:szCs w:val="24"/>
              </w:rPr>
              <w:t>00</w:t>
            </w:r>
          </w:p>
        </w:tc>
        <w:tc>
          <w:tcPr>
            <w:tcW w:w="1710" w:type="dxa"/>
            <w:vAlign w:val="center"/>
          </w:tcPr>
          <w:p>
            <w:pPr>
              <w:jc w:val="center"/>
              <w:rPr>
                <w:rFonts w:hint="default" w:ascii="Calibri" w:hAnsi="Calibri" w:cs="Calibri"/>
                <w:sz w:val="24"/>
                <w:szCs w:val="24"/>
              </w:rPr>
            </w:pPr>
            <w:r>
              <w:rPr>
                <w:rFonts w:hint="default" w:ascii="Calibri" w:hAnsi="Calibri" w:cs="Calibri"/>
                <w:sz w:val="24"/>
                <w:szCs w:val="24"/>
              </w:rPr>
              <w:t>2100</w:t>
            </w:r>
          </w:p>
        </w:tc>
        <w:tc>
          <w:tcPr>
            <w:tcW w:w="1677" w:type="dxa"/>
            <w:vAlign w:val="center"/>
          </w:tcPr>
          <w:p>
            <w:pPr>
              <w:jc w:val="center"/>
              <w:rPr>
                <w:rFonts w:hint="default" w:ascii="Calibri" w:hAnsi="Calibri" w:cs="Calibri"/>
                <w:sz w:val="24"/>
                <w:szCs w:val="24"/>
              </w:rPr>
            </w:pPr>
            <w:r>
              <w:rPr>
                <w:rFonts w:hint="default" w:ascii="Calibri" w:hAnsi="Calibri" w:cs="Calibri"/>
                <w:sz w:val="24"/>
                <w:szCs w:val="24"/>
              </w:rPr>
              <w:t>2</w:t>
            </w:r>
            <w:r>
              <w:rPr>
                <w:rFonts w:hint="default" w:ascii="Calibri" w:hAnsi="Calibri" w:cs="Calibri"/>
                <w:sz w:val="24"/>
                <w:szCs w:val="24"/>
                <w:lang w:val="en-US" w:eastAsia="zh-CN"/>
              </w:rPr>
              <w:t>4</w:t>
            </w:r>
            <w:r>
              <w:rPr>
                <w:rFonts w:hint="default" w:ascii="Calibri" w:hAnsi="Calibri" w:cs="Calibri"/>
                <w:sz w:val="24"/>
                <w:szCs w:val="24"/>
              </w:rPr>
              <w:t>00</w:t>
            </w:r>
          </w:p>
        </w:tc>
        <w:tc>
          <w:tcPr>
            <w:tcW w:w="1747" w:type="dxa"/>
            <w:vAlign w:val="center"/>
          </w:tcPr>
          <w:p>
            <w:pPr>
              <w:jc w:val="center"/>
              <w:rPr>
                <w:rFonts w:hint="default" w:ascii="Calibri" w:hAnsi="Calibri" w:cs="Calibri"/>
                <w:sz w:val="24"/>
                <w:szCs w:val="24"/>
                <w:lang w:val="en-US" w:eastAsia="zh-CN"/>
              </w:rPr>
            </w:pPr>
            <w:r>
              <w:rPr>
                <w:rFonts w:hint="default" w:ascii="Calibri" w:hAnsi="Calibri" w:cs="Calibri"/>
                <w:sz w:val="24"/>
                <w:szCs w:val="24"/>
                <w:lang w:val="en-US" w:eastAsia="zh-CN"/>
              </w:rPr>
              <w:t>4000</w:t>
            </w:r>
          </w:p>
        </w:tc>
      </w:tr>
    </w:tbl>
    <w:p>
      <w:pPr>
        <w:rPr>
          <w:rFonts w:hint="default"/>
        </w:rPr>
      </w:pPr>
      <w:r>
        <w:rPr>
          <w:rFonts w:hint="default"/>
          <w:lang w:eastAsia="zh-CN"/>
        </w:rPr>
        <w:br w:type="page"/>
      </w:r>
    </w:p>
    <w:p>
      <w:pPr>
        <w:rPr>
          <w:rFonts w:hint="default"/>
          <w:lang w:val="en-US" w:eastAsia="zh-CN"/>
        </w:rPr>
        <w:sectPr>
          <w:pgSz w:w="11906" w:h="16839"/>
          <w:pgMar w:top="1512" w:right="1415" w:bottom="1177" w:left="1785" w:header="852" w:footer="987" w:gutter="0"/>
          <w:pgBorders>
            <w:top w:val="none" w:sz="0" w:space="0"/>
            <w:left w:val="none" w:sz="0" w:space="0"/>
            <w:bottom w:val="none" w:sz="0" w:space="0"/>
            <w:right w:val="none" w:sz="0" w:space="0"/>
          </w:pgBorders>
          <w:pgNumType w:fmt="decimal"/>
          <w:cols w:space="720" w:num="1"/>
        </w:sectPr>
      </w:pPr>
    </w:p>
    <w:p>
      <w:pPr>
        <w:rPr>
          <w:rFonts w:hint="default"/>
          <w:lang w:val="en-US" w:eastAsia="zh-CN"/>
        </w:rPr>
      </w:pPr>
    </w:p>
    <w:p>
      <w:pPr>
        <w:pStyle w:val="20"/>
        <w:bidi w:val="0"/>
        <w:rPr>
          <w:rFonts w:hint="default"/>
          <w:lang w:val="en-US" w:eastAsia="zh-CN"/>
        </w:rPr>
      </w:pPr>
      <w:bookmarkStart w:id="88" w:name="_Toc19524"/>
      <w:bookmarkStart w:id="89" w:name="_Toc27765"/>
      <w:bookmarkStart w:id="90" w:name="_Toc5656"/>
      <w:bookmarkStart w:id="91" w:name="_Toc4299"/>
      <w:bookmarkStart w:id="92" w:name="_Toc13533"/>
      <w:bookmarkStart w:id="93" w:name="_Toc15460"/>
      <w:bookmarkStart w:id="94" w:name="_Toc18729"/>
      <w:bookmarkStart w:id="95" w:name="_Toc28156"/>
      <w:bookmarkStart w:id="96" w:name="_Toc32146"/>
      <w:bookmarkStart w:id="97" w:name="_Toc20641"/>
      <w:bookmarkStart w:id="98" w:name="_Toc7915"/>
      <w:bookmarkStart w:id="99" w:name="_Toc2203"/>
      <w:r>
        <w:rPr>
          <w:rFonts w:hint="default"/>
          <w:lang w:val="en-US" w:eastAsia="zh-CN"/>
        </w:rPr>
        <w:t>WE Series Digital Display Universal Material Testing Machine</w:t>
      </w:r>
      <w:bookmarkEnd w:id="88"/>
      <w:bookmarkEnd w:id="89"/>
      <w:bookmarkEnd w:id="90"/>
      <w:bookmarkEnd w:id="91"/>
      <w:bookmarkEnd w:id="92"/>
      <w:bookmarkEnd w:id="93"/>
      <w:bookmarkEnd w:id="94"/>
      <w:bookmarkEnd w:id="95"/>
      <w:bookmarkEnd w:id="96"/>
      <w:bookmarkEnd w:id="97"/>
      <w:bookmarkEnd w:id="98"/>
      <w:bookmarkEnd w:id="99"/>
    </w:p>
    <w:p>
      <w:pPr>
        <w:pStyle w:val="24"/>
        <w:bidi w:val="0"/>
        <w:rPr>
          <w:rFonts w:hint="default"/>
        </w:rPr>
      </w:pPr>
    </w:p>
    <w:p>
      <w:pPr>
        <w:pStyle w:val="24"/>
        <w:bidi w:val="0"/>
        <w:rPr>
          <w:rFonts w:hint="default"/>
        </w:rPr>
      </w:pPr>
      <w:r>
        <w:rPr>
          <w:rFonts w:hint="default"/>
        </w:rPr>
        <w:t>EN ISO 6892-1</w:t>
      </w:r>
      <w:r>
        <w:rPr>
          <w:rFonts w:hint="eastAsia"/>
          <w:lang w:val="en-US" w:eastAsia="zh-CN"/>
        </w:rPr>
        <w:t xml:space="preserve"> | </w:t>
      </w:r>
      <w:r>
        <w:rPr>
          <w:rFonts w:hint="default"/>
        </w:rPr>
        <w:t>ISO 7500</w:t>
      </w:r>
      <w:r>
        <w:rPr>
          <w:rFonts w:hint="eastAsia"/>
          <w:lang w:val="en-US" w:eastAsia="zh-CN"/>
        </w:rPr>
        <w:t xml:space="preserve"> | </w:t>
      </w:r>
      <w:r>
        <w:rPr>
          <w:rFonts w:hint="default"/>
        </w:rPr>
        <w:t>EN 10002</w:t>
      </w:r>
      <w:r>
        <w:rPr>
          <w:rFonts w:hint="eastAsia"/>
          <w:lang w:val="en-US" w:eastAsia="zh-CN"/>
        </w:rPr>
        <w:t xml:space="preserve"> |</w:t>
      </w:r>
      <w:r>
        <w:rPr>
          <w:rFonts w:hint="default"/>
        </w:rPr>
        <w:t xml:space="preserve"> EN 10080</w:t>
      </w:r>
      <w:r>
        <w:rPr>
          <w:rFonts w:hint="eastAsia"/>
          <w:lang w:val="en-US" w:eastAsia="zh-CN"/>
        </w:rPr>
        <w:t xml:space="preserve"> |</w:t>
      </w:r>
      <w:r>
        <w:rPr>
          <w:rFonts w:hint="default"/>
        </w:rPr>
        <w:t xml:space="preserve"> EN 15630-1</w:t>
      </w:r>
      <w:r>
        <w:rPr>
          <w:rFonts w:hint="eastAsia"/>
          <w:lang w:val="en-US" w:eastAsia="zh-CN"/>
        </w:rPr>
        <w:t xml:space="preserve"> | </w:t>
      </w:r>
      <w:r>
        <w:rPr>
          <w:rFonts w:hint="default"/>
        </w:rPr>
        <w:t>ASTM A370</w:t>
      </w:r>
      <w:r>
        <w:rPr>
          <w:rFonts w:hint="eastAsia"/>
          <w:lang w:val="en-US" w:eastAsia="zh-CN"/>
        </w:rPr>
        <w:t xml:space="preserve"> |</w:t>
      </w:r>
      <w:r>
        <w:rPr>
          <w:rFonts w:hint="default"/>
        </w:rPr>
        <w:t xml:space="preserve"> </w:t>
      </w:r>
    </w:p>
    <w:p>
      <w:pPr>
        <w:pStyle w:val="24"/>
        <w:bidi w:val="0"/>
        <w:rPr>
          <w:rFonts w:hint="default" w:ascii="Calibri" w:hAnsi="Calibri" w:cs="Calibri"/>
          <w:sz w:val="21"/>
        </w:rPr>
      </w:pPr>
      <w:r>
        <w:rPr>
          <w:rFonts w:hint="default"/>
        </w:rPr>
        <w:t xml:space="preserve">EN 15630-3 </w:t>
      </w:r>
      <w:r>
        <w:rPr>
          <w:rFonts w:hint="eastAsia" w:eastAsia="宋体"/>
          <w:lang w:val="en-US" w:eastAsia="zh-CN"/>
        </w:rPr>
        <w:t>|</w:t>
      </w:r>
      <w:r>
        <w:rPr>
          <w:rFonts w:hint="default"/>
        </w:rPr>
        <w:t>EN ISO 7438</w:t>
      </w:r>
      <w:r>
        <w:rPr>
          <w:rFonts w:hint="eastAsia" w:eastAsia="宋体"/>
          <w:lang w:val="en-US" w:eastAsia="zh-CN"/>
        </w:rPr>
        <w:t xml:space="preserve"> |</w:t>
      </w:r>
      <w:r>
        <w:rPr>
          <w:rFonts w:hint="default"/>
        </w:rPr>
        <w:t xml:space="preserve"> EN ISO 15630-1 | ASTM A615</w:t>
      </w:r>
      <w:r>
        <w:rPr>
          <w:rFonts w:hint="eastAsia" w:eastAsia="宋体"/>
          <w:lang w:val="en-US" w:eastAsia="zh-CN"/>
        </w:rPr>
        <w:t xml:space="preserve"> | </w:t>
      </w:r>
      <w:r>
        <w:rPr>
          <w:rFonts w:hint="default"/>
        </w:rPr>
        <w:t>ASTM A615M</w:t>
      </w:r>
    </w:p>
    <w:p>
      <w:pPr>
        <w:pStyle w:val="20"/>
        <w:bidi w:val="0"/>
        <w:rPr>
          <w:rFonts w:hint="default"/>
          <w:lang w:val="en-US" w:eastAsia="zh-CN"/>
        </w:rPr>
      </w:pPr>
    </w:p>
    <w:p>
      <w:pPr>
        <w:rPr>
          <w:rFonts w:hint="default"/>
        </w:rPr>
      </w:pPr>
    </w:p>
    <w:p>
      <w:pPr>
        <w:jc w:val="center"/>
        <w:rPr>
          <w:rFonts w:hint="default"/>
        </w:rPr>
      </w:pPr>
      <w:r>
        <w:rPr>
          <w:rFonts w:hint="default"/>
        </w:rPr>
        <w:drawing>
          <wp:inline distT="0" distB="0" distL="0" distR="0">
            <wp:extent cx="2570480" cy="3028950"/>
            <wp:effectExtent l="0" t="0" r="1270" b="0"/>
            <wp:docPr id="46" name="IM 46"/>
            <wp:cNvGraphicFramePr/>
            <a:graphic xmlns:a="http://schemas.openxmlformats.org/drawingml/2006/main">
              <a:graphicData uri="http://schemas.openxmlformats.org/drawingml/2006/picture">
                <pic:pic xmlns:pic="http://schemas.openxmlformats.org/drawingml/2006/picture">
                  <pic:nvPicPr>
                    <pic:cNvPr id="46" name="IM 46"/>
                    <pic:cNvPicPr/>
                  </pic:nvPicPr>
                  <pic:blipFill>
                    <a:blip r:embed="rId21"/>
                    <a:stretch>
                      <a:fillRect/>
                    </a:stretch>
                  </pic:blipFill>
                  <pic:spPr>
                    <a:xfrm>
                      <a:off x="0" y="0"/>
                      <a:ext cx="2570858" cy="3029498"/>
                    </a:xfrm>
                    <a:prstGeom prst="rect">
                      <a:avLst/>
                    </a:prstGeom>
                  </pic:spPr>
                </pic:pic>
              </a:graphicData>
            </a:graphic>
          </wp:inline>
        </w:drawing>
      </w:r>
    </w:p>
    <w:p>
      <w:pPr>
        <w:rPr>
          <w:rFonts w:hint="default"/>
        </w:rPr>
      </w:pPr>
    </w:p>
    <w:p>
      <w:pPr>
        <w:pStyle w:val="22"/>
        <w:bidi w:val="0"/>
        <w:rPr>
          <w:rFonts w:hint="default"/>
        </w:rPr>
      </w:pPr>
      <w:r>
        <w:rPr>
          <w:rFonts w:hint="default"/>
        </w:rPr>
        <w:t>The testing machine is also known as tensile machine, is powered by hydraulic pressure,  mainly</w:t>
      </w:r>
      <w:r>
        <w:rPr>
          <w:rFonts w:hint="eastAsia"/>
          <w:lang w:val="en-US" w:eastAsia="zh-CN"/>
        </w:rPr>
        <w:t xml:space="preserve"> </w:t>
      </w:r>
      <w:r>
        <w:rPr>
          <w:rFonts w:hint="default"/>
        </w:rPr>
        <w:t>suitable</w:t>
      </w:r>
      <w:r>
        <w:rPr>
          <w:rFonts w:hint="eastAsia"/>
          <w:lang w:val="en-US" w:eastAsia="zh-CN"/>
        </w:rPr>
        <w:t xml:space="preserve"> </w:t>
      </w:r>
      <w:r>
        <w:rPr>
          <w:rFonts w:hint="default"/>
        </w:rPr>
        <w:t>for</w:t>
      </w:r>
      <w:r>
        <w:rPr>
          <w:rFonts w:hint="eastAsia"/>
          <w:lang w:val="en-US" w:eastAsia="zh-CN"/>
        </w:rPr>
        <w:t xml:space="preserve"> </w:t>
      </w:r>
      <w:r>
        <w:rPr>
          <w:rFonts w:hint="default"/>
        </w:rPr>
        <w:t>doing</w:t>
      </w:r>
      <w:r>
        <w:rPr>
          <w:rFonts w:hint="eastAsia"/>
          <w:lang w:val="en-US" w:eastAsia="zh-CN"/>
        </w:rPr>
        <w:t xml:space="preserve"> </w:t>
      </w:r>
      <w:r>
        <w:rPr>
          <w:rFonts w:hint="default"/>
        </w:rPr>
        <w:t>metal</w:t>
      </w:r>
      <w:r>
        <w:rPr>
          <w:rFonts w:hint="eastAsia"/>
          <w:lang w:val="en-US" w:eastAsia="zh-CN"/>
        </w:rPr>
        <w:t xml:space="preserve"> </w:t>
      </w:r>
      <w:r>
        <w:rPr>
          <w:rFonts w:hint="default"/>
        </w:rPr>
        <w:t>material</w:t>
      </w:r>
      <w:r>
        <w:rPr>
          <w:rFonts w:hint="eastAsia"/>
          <w:lang w:val="en-US" w:eastAsia="zh-CN"/>
        </w:rPr>
        <w:t xml:space="preserve"> </w:t>
      </w:r>
      <w:r>
        <w:rPr>
          <w:rFonts w:hint="default"/>
        </w:rPr>
        <w:t>tensile, compression and other tests, equipped with appropriate fixtures, can also</w:t>
      </w:r>
      <w:r>
        <w:rPr>
          <w:rFonts w:hint="eastAsia"/>
          <w:lang w:val="en-US" w:eastAsia="zh-CN"/>
        </w:rPr>
        <w:t xml:space="preserve"> </w:t>
      </w:r>
      <w:r>
        <w:rPr>
          <w:rFonts w:hint="default"/>
        </w:rPr>
        <w:t>be used to conduct non-metallic materials tensile, compression,  bending and shear test to test the mechanical properties of materials, in the materials</w:t>
      </w:r>
      <w:r>
        <w:rPr>
          <w:rFonts w:hint="eastAsia"/>
          <w:lang w:val="en-US" w:eastAsia="zh-CN"/>
        </w:rPr>
        <w:t xml:space="preserve"> </w:t>
      </w:r>
      <w:r>
        <w:rPr>
          <w:rFonts w:hint="default"/>
        </w:rPr>
        <w:t>industry, metallurgy, non-ferrous metallurgy,building materials, machinery industry, transportation, etc. have a wide range</w:t>
      </w:r>
      <w:r>
        <w:rPr>
          <w:rFonts w:hint="eastAsia"/>
          <w:lang w:val="en-US" w:eastAsia="zh-CN"/>
        </w:rPr>
        <w:t xml:space="preserve"> </w:t>
      </w:r>
      <w:r>
        <w:rPr>
          <w:rFonts w:hint="default"/>
        </w:rPr>
        <w:t>of applications.</w:t>
      </w:r>
    </w:p>
    <w:p>
      <w:pPr>
        <w:rPr>
          <w:rFonts w:hint="default"/>
        </w:rPr>
      </w:pPr>
      <w:r>
        <w:rPr>
          <w:rFonts w:hint="default"/>
        </w:rPr>
        <w:drawing>
          <wp:anchor distT="0" distB="0" distL="0" distR="0" simplePos="0" relativeHeight="251664384" behindDoc="0" locked="0" layoutInCell="0" allowOverlap="1">
            <wp:simplePos x="0" y="0"/>
            <wp:positionH relativeFrom="page">
              <wp:posOffset>1143000</wp:posOffset>
            </wp:positionH>
            <wp:positionV relativeFrom="page">
              <wp:posOffset>540385</wp:posOffset>
            </wp:positionV>
            <wp:extent cx="1619885" cy="400685"/>
            <wp:effectExtent l="0" t="0" r="0" b="0"/>
            <wp:wrapNone/>
            <wp:docPr id="50" name="IM 50"/>
            <wp:cNvGraphicFramePr/>
            <a:graphic xmlns:a="http://schemas.openxmlformats.org/drawingml/2006/main">
              <a:graphicData uri="http://schemas.openxmlformats.org/drawingml/2006/picture">
                <pic:pic xmlns:pic="http://schemas.openxmlformats.org/drawingml/2006/picture">
                  <pic:nvPicPr>
                    <pic:cNvPr id="50" name="IM 50"/>
                    <pic:cNvPicPr/>
                  </pic:nvPicPr>
                  <pic:blipFill>
                    <a:blip r:embed="rId18"/>
                    <a:stretch>
                      <a:fillRect/>
                    </a:stretch>
                  </pic:blipFill>
                  <pic:spPr>
                    <a:xfrm>
                      <a:off x="0" y="0"/>
                      <a:ext cx="1620011" cy="400811"/>
                    </a:xfrm>
                    <a:prstGeom prst="rect">
                      <a:avLst/>
                    </a:prstGeom>
                  </pic:spPr>
                </pic:pic>
              </a:graphicData>
            </a:graphic>
          </wp:anchor>
        </w:drawing>
      </w:r>
      <w:r>
        <w:rPr>
          <w:rFonts w:hint="default"/>
        </w:rPr>
        <w:br w:type="page"/>
      </w:r>
    </w:p>
    <w:p>
      <w:pPr>
        <w:rPr>
          <w:rFonts w:hint="default"/>
        </w:rPr>
        <w:sectPr>
          <w:pgSz w:w="11906" w:h="16839"/>
          <w:pgMar w:top="1512" w:right="1415" w:bottom="1177" w:left="1785" w:header="852" w:footer="987" w:gutter="0"/>
          <w:pgBorders>
            <w:top w:val="none" w:sz="0" w:space="0"/>
            <w:left w:val="none" w:sz="0" w:space="0"/>
            <w:bottom w:val="none" w:sz="0" w:space="0"/>
            <w:right w:val="none" w:sz="0" w:space="0"/>
          </w:pgBorders>
          <w:pgNumType w:fmt="decimal"/>
          <w:cols w:space="720" w:num="1"/>
        </w:sectPr>
      </w:pPr>
    </w:p>
    <w:p>
      <w:pPr>
        <w:rPr>
          <w:rFonts w:hint="default"/>
        </w:rPr>
      </w:pPr>
    </w:p>
    <w:p>
      <w:pPr>
        <w:pStyle w:val="22"/>
        <w:bidi w:val="0"/>
        <w:rPr>
          <w:rFonts w:hint="default"/>
          <w:b/>
          <w:bCs/>
        </w:rPr>
      </w:pPr>
      <w:r>
        <w:rPr>
          <w:rFonts w:hint="default"/>
          <w:b/>
          <w:bCs/>
        </w:rPr>
        <w:t>Main technical parameters and specifications:</w:t>
      </w:r>
    </w:p>
    <w:tbl>
      <w:tblPr>
        <w:tblStyle w:val="16"/>
        <w:tblpPr w:leftFromText="180" w:rightFromText="180" w:vertAnchor="text" w:horzAnchor="page" w:tblpXSpec="center" w:tblpY="271"/>
        <w:tblOverlap w:val="never"/>
        <w:tblW w:w="11697" w:type="dxa"/>
        <w:jc w:val="center"/>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0" w:type="dxa"/>
          <w:bottom w:w="0" w:type="dxa"/>
          <w:right w:w="0" w:type="dxa"/>
        </w:tblCellMar>
      </w:tblPr>
      <w:tblGrid>
        <w:gridCol w:w="3121"/>
        <w:gridCol w:w="1635"/>
        <w:gridCol w:w="1680"/>
        <w:gridCol w:w="1650"/>
        <w:gridCol w:w="1812"/>
        <w:gridCol w:w="1799"/>
      </w:tblGrid>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40" w:hRule="atLeast"/>
          <w:jc w:val="center"/>
        </w:trPr>
        <w:tc>
          <w:tcPr>
            <w:tcW w:w="3121" w:type="dxa"/>
            <w:vAlign w:val="center"/>
          </w:tcPr>
          <w:p>
            <w:pPr>
              <w:rPr>
                <w:rFonts w:hint="default" w:ascii="Calibri" w:hAnsi="Calibri" w:cs="Calibri"/>
                <w:sz w:val="24"/>
                <w:szCs w:val="24"/>
              </w:rPr>
            </w:pPr>
            <w:r>
              <w:rPr>
                <w:rFonts w:hint="default" w:ascii="Calibri" w:hAnsi="Calibri" w:cs="Calibri"/>
                <w:sz w:val="24"/>
                <w:szCs w:val="24"/>
              </w:rPr>
              <w:t>Model Specifications</w:t>
            </w:r>
          </w:p>
        </w:tc>
        <w:tc>
          <w:tcPr>
            <w:tcW w:w="1635" w:type="dxa"/>
            <w:vAlign w:val="center"/>
          </w:tcPr>
          <w:p>
            <w:pPr>
              <w:jc w:val="center"/>
              <w:rPr>
                <w:rFonts w:hint="default" w:ascii="Calibri" w:hAnsi="Calibri" w:cs="Calibri"/>
                <w:sz w:val="24"/>
                <w:szCs w:val="24"/>
              </w:rPr>
            </w:pPr>
            <w:r>
              <w:rPr>
                <w:rFonts w:hint="default" w:ascii="Calibri" w:hAnsi="Calibri" w:cs="Calibri"/>
                <w:sz w:val="24"/>
                <w:szCs w:val="24"/>
              </w:rPr>
              <w:t>WE- 100B</w:t>
            </w:r>
          </w:p>
        </w:tc>
        <w:tc>
          <w:tcPr>
            <w:tcW w:w="1680" w:type="dxa"/>
            <w:vAlign w:val="center"/>
          </w:tcPr>
          <w:p>
            <w:pPr>
              <w:jc w:val="center"/>
              <w:rPr>
                <w:rFonts w:hint="default" w:ascii="Calibri" w:hAnsi="Calibri" w:cs="Calibri"/>
                <w:sz w:val="24"/>
                <w:szCs w:val="24"/>
              </w:rPr>
            </w:pPr>
            <w:r>
              <w:rPr>
                <w:rFonts w:hint="default" w:ascii="Calibri" w:hAnsi="Calibri" w:cs="Calibri"/>
                <w:sz w:val="24"/>
                <w:szCs w:val="24"/>
              </w:rPr>
              <w:t>WE-300B</w:t>
            </w:r>
          </w:p>
        </w:tc>
        <w:tc>
          <w:tcPr>
            <w:tcW w:w="1650" w:type="dxa"/>
            <w:vAlign w:val="center"/>
          </w:tcPr>
          <w:p>
            <w:pPr>
              <w:jc w:val="center"/>
              <w:rPr>
                <w:rFonts w:hint="default" w:ascii="Calibri" w:hAnsi="Calibri" w:cs="Calibri"/>
                <w:sz w:val="24"/>
                <w:szCs w:val="24"/>
              </w:rPr>
            </w:pPr>
            <w:r>
              <w:rPr>
                <w:rFonts w:hint="default" w:ascii="Calibri" w:hAnsi="Calibri" w:cs="Calibri"/>
                <w:sz w:val="24"/>
                <w:szCs w:val="24"/>
              </w:rPr>
              <w:t>WE-600B</w:t>
            </w:r>
          </w:p>
        </w:tc>
        <w:tc>
          <w:tcPr>
            <w:tcW w:w="1812" w:type="dxa"/>
            <w:vAlign w:val="center"/>
          </w:tcPr>
          <w:p>
            <w:pPr>
              <w:jc w:val="center"/>
              <w:rPr>
                <w:rFonts w:hint="default" w:ascii="Calibri" w:hAnsi="Calibri" w:cs="Calibri"/>
                <w:sz w:val="24"/>
                <w:szCs w:val="24"/>
              </w:rPr>
            </w:pPr>
            <w:r>
              <w:rPr>
                <w:rFonts w:hint="default" w:ascii="Calibri" w:hAnsi="Calibri" w:cs="Calibri"/>
                <w:sz w:val="24"/>
                <w:szCs w:val="24"/>
              </w:rPr>
              <w:t>WE- 1000B</w:t>
            </w:r>
          </w:p>
        </w:tc>
        <w:tc>
          <w:tcPr>
            <w:tcW w:w="1799" w:type="dxa"/>
            <w:vAlign w:val="center"/>
          </w:tcPr>
          <w:p>
            <w:pPr>
              <w:jc w:val="center"/>
              <w:rPr>
                <w:rFonts w:hint="default" w:ascii="Calibri" w:hAnsi="Calibri" w:cs="Calibri"/>
                <w:sz w:val="24"/>
                <w:szCs w:val="24"/>
              </w:rPr>
            </w:pPr>
            <w:r>
              <w:rPr>
                <w:rFonts w:hint="default" w:ascii="Calibri" w:hAnsi="Calibri" w:cs="Calibri"/>
                <w:sz w:val="24"/>
                <w:szCs w:val="24"/>
              </w:rPr>
              <w:t xml:space="preserve">WE- </w:t>
            </w:r>
            <w:r>
              <w:rPr>
                <w:rFonts w:hint="default" w:ascii="Calibri" w:hAnsi="Calibri" w:cs="Calibri"/>
                <w:sz w:val="24"/>
                <w:szCs w:val="24"/>
                <w:lang w:val="en-US" w:eastAsia="zh-CN"/>
              </w:rPr>
              <w:t>2</w:t>
            </w:r>
            <w:r>
              <w:rPr>
                <w:rFonts w:hint="default" w:ascii="Calibri" w:hAnsi="Calibri" w:cs="Calibri"/>
                <w:sz w:val="24"/>
                <w:szCs w:val="24"/>
              </w:rPr>
              <w:t>000B</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36" w:hRule="atLeast"/>
          <w:jc w:val="center"/>
        </w:trPr>
        <w:tc>
          <w:tcPr>
            <w:tcW w:w="3121" w:type="dxa"/>
            <w:vAlign w:val="center"/>
          </w:tcPr>
          <w:p>
            <w:pPr>
              <w:rPr>
                <w:rFonts w:hint="default" w:ascii="Calibri" w:hAnsi="Calibri" w:cs="Calibri"/>
                <w:sz w:val="24"/>
                <w:szCs w:val="24"/>
              </w:rPr>
            </w:pPr>
            <w:r>
              <w:rPr>
                <w:rFonts w:hint="default" w:ascii="Calibri" w:hAnsi="Calibri" w:cs="Calibri"/>
                <w:sz w:val="24"/>
                <w:szCs w:val="24"/>
              </w:rPr>
              <w:t>Maximum test force(KN)</w:t>
            </w:r>
          </w:p>
        </w:tc>
        <w:tc>
          <w:tcPr>
            <w:tcW w:w="1635" w:type="dxa"/>
            <w:vAlign w:val="center"/>
          </w:tcPr>
          <w:p>
            <w:pPr>
              <w:jc w:val="center"/>
              <w:rPr>
                <w:rFonts w:hint="default" w:ascii="Calibri" w:hAnsi="Calibri" w:cs="Calibri"/>
                <w:sz w:val="24"/>
                <w:szCs w:val="24"/>
              </w:rPr>
            </w:pPr>
            <w:r>
              <w:rPr>
                <w:rFonts w:hint="default" w:ascii="Calibri" w:hAnsi="Calibri" w:cs="Calibri"/>
                <w:sz w:val="24"/>
                <w:szCs w:val="24"/>
              </w:rPr>
              <w:t>100</w:t>
            </w:r>
          </w:p>
        </w:tc>
        <w:tc>
          <w:tcPr>
            <w:tcW w:w="1680" w:type="dxa"/>
            <w:vAlign w:val="center"/>
          </w:tcPr>
          <w:p>
            <w:pPr>
              <w:jc w:val="center"/>
              <w:rPr>
                <w:rFonts w:hint="default" w:ascii="Calibri" w:hAnsi="Calibri" w:cs="Calibri"/>
                <w:sz w:val="24"/>
                <w:szCs w:val="24"/>
              </w:rPr>
            </w:pPr>
            <w:r>
              <w:rPr>
                <w:rFonts w:hint="default" w:ascii="Calibri" w:hAnsi="Calibri" w:cs="Calibri"/>
                <w:sz w:val="24"/>
                <w:szCs w:val="24"/>
              </w:rPr>
              <w:t>300</w:t>
            </w:r>
          </w:p>
        </w:tc>
        <w:tc>
          <w:tcPr>
            <w:tcW w:w="1650" w:type="dxa"/>
            <w:vAlign w:val="center"/>
          </w:tcPr>
          <w:p>
            <w:pPr>
              <w:jc w:val="center"/>
              <w:rPr>
                <w:rFonts w:hint="default" w:ascii="Calibri" w:hAnsi="Calibri" w:cs="Calibri"/>
                <w:sz w:val="24"/>
                <w:szCs w:val="24"/>
              </w:rPr>
            </w:pPr>
            <w:r>
              <w:rPr>
                <w:rFonts w:hint="default" w:ascii="Calibri" w:hAnsi="Calibri" w:cs="Calibri"/>
                <w:sz w:val="24"/>
                <w:szCs w:val="24"/>
              </w:rPr>
              <w:t>600</w:t>
            </w:r>
          </w:p>
        </w:tc>
        <w:tc>
          <w:tcPr>
            <w:tcW w:w="1812" w:type="dxa"/>
            <w:vAlign w:val="center"/>
          </w:tcPr>
          <w:p>
            <w:pPr>
              <w:jc w:val="center"/>
              <w:rPr>
                <w:rFonts w:hint="default" w:ascii="Calibri" w:hAnsi="Calibri" w:cs="Calibri"/>
                <w:sz w:val="24"/>
                <w:szCs w:val="24"/>
              </w:rPr>
            </w:pPr>
            <w:r>
              <w:rPr>
                <w:rFonts w:hint="default" w:ascii="Calibri" w:hAnsi="Calibri" w:cs="Calibri"/>
                <w:sz w:val="24"/>
                <w:szCs w:val="24"/>
              </w:rPr>
              <w:t>1000</w:t>
            </w:r>
          </w:p>
        </w:tc>
        <w:tc>
          <w:tcPr>
            <w:tcW w:w="1799" w:type="dxa"/>
            <w:vAlign w:val="center"/>
          </w:tcPr>
          <w:p>
            <w:pPr>
              <w:jc w:val="center"/>
              <w:rPr>
                <w:rFonts w:hint="default" w:ascii="Calibri" w:hAnsi="Calibri" w:cs="Calibri"/>
                <w:sz w:val="24"/>
                <w:szCs w:val="24"/>
              </w:rPr>
            </w:pPr>
            <w:r>
              <w:rPr>
                <w:rFonts w:hint="default" w:ascii="Calibri" w:hAnsi="Calibri" w:cs="Calibri"/>
                <w:sz w:val="24"/>
                <w:szCs w:val="24"/>
                <w:lang w:val="en-US" w:eastAsia="zh-CN"/>
              </w:rPr>
              <w:t>2</w:t>
            </w:r>
            <w:r>
              <w:rPr>
                <w:rFonts w:hint="default" w:ascii="Calibri" w:hAnsi="Calibri" w:cs="Calibri"/>
                <w:sz w:val="24"/>
                <w:szCs w:val="24"/>
              </w:rPr>
              <w:t>000</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681" w:hRule="atLeast"/>
          <w:jc w:val="center"/>
        </w:trPr>
        <w:tc>
          <w:tcPr>
            <w:tcW w:w="3121" w:type="dxa"/>
            <w:vAlign w:val="center"/>
          </w:tcPr>
          <w:p>
            <w:pPr>
              <w:rPr>
                <w:rFonts w:hint="default" w:ascii="Calibri" w:hAnsi="Calibri" w:cs="Calibri"/>
                <w:sz w:val="24"/>
                <w:szCs w:val="24"/>
              </w:rPr>
            </w:pPr>
            <w:r>
              <w:rPr>
                <w:rFonts w:hint="default" w:ascii="Calibri" w:hAnsi="Calibri" w:cs="Calibri"/>
                <w:sz w:val="24"/>
                <w:szCs w:val="24"/>
              </w:rPr>
              <w:t>Range and measurement</w:t>
            </w:r>
            <w:r>
              <w:rPr>
                <w:rFonts w:hint="eastAsia" w:ascii="Calibri" w:hAnsi="Calibri" w:cs="Calibri"/>
                <w:sz w:val="24"/>
                <w:szCs w:val="24"/>
                <w:lang w:val="en-US" w:eastAsia="zh-CN"/>
              </w:rPr>
              <w:t xml:space="preserve"> </w:t>
            </w:r>
            <w:r>
              <w:rPr>
                <w:rFonts w:hint="default" w:ascii="Calibri" w:hAnsi="Calibri" w:cs="Calibri"/>
                <w:sz w:val="24"/>
                <w:szCs w:val="24"/>
              </w:rPr>
              <w:t>range(KN)</w:t>
            </w:r>
          </w:p>
        </w:tc>
        <w:tc>
          <w:tcPr>
            <w:tcW w:w="1635" w:type="dxa"/>
            <w:vAlign w:val="center"/>
          </w:tcPr>
          <w:p>
            <w:pPr>
              <w:jc w:val="center"/>
              <w:rPr>
                <w:rFonts w:hint="default" w:ascii="Calibri" w:hAnsi="Calibri" w:cs="Calibri"/>
                <w:sz w:val="24"/>
                <w:szCs w:val="24"/>
              </w:rPr>
            </w:pPr>
            <w:r>
              <w:rPr>
                <w:rFonts w:hint="default" w:ascii="Calibri" w:hAnsi="Calibri" w:cs="Calibri"/>
                <w:sz w:val="24"/>
                <w:szCs w:val="24"/>
              </w:rPr>
              <w:t>10～100</w:t>
            </w:r>
          </w:p>
        </w:tc>
        <w:tc>
          <w:tcPr>
            <w:tcW w:w="1680" w:type="dxa"/>
            <w:vAlign w:val="center"/>
          </w:tcPr>
          <w:p>
            <w:pPr>
              <w:jc w:val="center"/>
              <w:rPr>
                <w:rFonts w:hint="default" w:ascii="Calibri" w:hAnsi="Calibri" w:cs="Calibri"/>
                <w:sz w:val="24"/>
                <w:szCs w:val="24"/>
              </w:rPr>
            </w:pPr>
            <w:r>
              <w:rPr>
                <w:rFonts w:hint="default" w:ascii="Calibri" w:hAnsi="Calibri" w:cs="Calibri"/>
                <w:sz w:val="24"/>
                <w:szCs w:val="24"/>
              </w:rPr>
              <w:t>30～300</w:t>
            </w:r>
          </w:p>
        </w:tc>
        <w:tc>
          <w:tcPr>
            <w:tcW w:w="1650" w:type="dxa"/>
            <w:vAlign w:val="center"/>
          </w:tcPr>
          <w:p>
            <w:pPr>
              <w:jc w:val="center"/>
              <w:rPr>
                <w:rFonts w:hint="default" w:ascii="Calibri" w:hAnsi="Calibri" w:cs="Calibri"/>
                <w:sz w:val="24"/>
                <w:szCs w:val="24"/>
              </w:rPr>
            </w:pPr>
            <w:r>
              <w:rPr>
                <w:rFonts w:hint="default" w:ascii="Calibri" w:hAnsi="Calibri" w:cs="Calibri"/>
                <w:sz w:val="24"/>
                <w:szCs w:val="24"/>
              </w:rPr>
              <w:t>60～600</w:t>
            </w:r>
          </w:p>
        </w:tc>
        <w:tc>
          <w:tcPr>
            <w:tcW w:w="1812" w:type="dxa"/>
            <w:vAlign w:val="center"/>
          </w:tcPr>
          <w:p>
            <w:pPr>
              <w:jc w:val="center"/>
              <w:rPr>
                <w:rFonts w:hint="default" w:ascii="Calibri" w:hAnsi="Calibri" w:cs="Calibri"/>
                <w:sz w:val="24"/>
                <w:szCs w:val="24"/>
              </w:rPr>
            </w:pPr>
            <w:r>
              <w:rPr>
                <w:rFonts w:hint="default" w:ascii="Calibri" w:hAnsi="Calibri" w:cs="Calibri"/>
                <w:sz w:val="24"/>
                <w:szCs w:val="24"/>
              </w:rPr>
              <w:t>100～1000</w:t>
            </w:r>
          </w:p>
        </w:tc>
        <w:tc>
          <w:tcPr>
            <w:tcW w:w="1799" w:type="dxa"/>
            <w:vAlign w:val="center"/>
          </w:tcPr>
          <w:p>
            <w:pPr>
              <w:jc w:val="center"/>
              <w:rPr>
                <w:rFonts w:hint="default" w:ascii="Calibri" w:hAnsi="Calibri" w:cs="Calibri"/>
                <w:sz w:val="24"/>
                <w:szCs w:val="24"/>
              </w:rPr>
            </w:pPr>
            <w:r>
              <w:rPr>
                <w:rFonts w:hint="default" w:ascii="Calibri" w:hAnsi="Calibri" w:cs="Calibri"/>
                <w:sz w:val="24"/>
                <w:szCs w:val="24"/>
                <w:lang w:val="en-US" w:eastAsia="zh-CN"/>
              </w:rPr>
              <w:t>2</w:t>
            </w:r>
            <w:r>
              <w:rPr>
                <w:rFonts w:hint="default" w:ascii="Calibri" w:hAnsi="Calibri" w:cs="Calibri"/>
                <w:sz w:val="24"/>
                <w:szCs w:val="24"/>
              </w:rPr>
              <w:t>00～</w:t>
            </w:r>
            <w:r>
              <w:rPr>
                <w:rFonts w:hint="default" w:ascii="Calibri" w:hAnsi="Calibri" w:cs="Calibri"/>
                <w:sz w:val="24"/>
                <w:szCs w:val="24"/>
                <w:lang w:val="en-US" w:eastAsia="zh-CN"/>
              </w:rPr>
              <w:t>2</w:t>
            </w:r>
            <w:r>
              <w:rPr>
                <w:rFonts w:hint="default" w:ascii="Calibri" w:hAnsi="Calibri" w:cs="Calibri"/>
                <w:sz w:val="24"/>
                <w:szCs w:val="24"/>
              </w:rPr>
              <w:t>000</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36" w:hRule="atLeast"/>
          <w:jc w:val="center"/>
        </w:trPr>
        <w:tc>
          <w:tcPr>
            <w:tcW w:w="3121" w:type="dxa"/>
            <w:vAlign w:val="center"/>
          </w:tcPr>
          <w:p>
            <w:pPr>
              <w:rPr>
                <w:rFonts w:hint="default" w:ascii="Calibri" w:hAnsi="Calibri" w:cs="Calibri"/>
                <w:sz w:val="24"/>
                <w:szCs w:val="24"/>
              </w:rPr>
            </w:pPr>
            <w:r>
              <w:rPr>
                <w:rFonts w:hint="default" w:ascii="Calibri" w:hAnsi="Calibri" w:cs="Calibri"/>
                <w:sz w:val="24"/>
                <w:szCs w:val="24"/>
              </w:rPr>
              <w:t>Relative error of value</w:t>
            </w:r>
          </w:p>
        </w:tc>
        <w:tc>
          <w:tcPr>
            <w:tcW w:w="1635" w:type="dxa"/>
            <w:vAlign w:val="center"/>
          </w:tcPr>
          <w:p>
            <w:pPr>
              <w:jc w:val="center"/>
              <w:rPr>
                <w:rFonts w:hint="default" w:ascii="Calibri" w:hAnsi="Calibri" w:cs="Calibri"/>
                <w:sz w:val="24"/>
                <w:szCs w:val="24"/>
              </w:rPr>
            </w:pPr>
            <w:r>
              <w:rPr>
                <w:rFonts w:hint="default" w:ascii="Calibri" w:hAnsi="Calibri" w:cs="Calibri"/>
                <w:sz w:val="24"/>
                <w:szCs w:val="24"/>
              </w:rPr>
              <w:t>±1%</w:t>
            </w:r>
          </w:p>
        </w:tc>
        <w:tc>
          <w:tcPr>
            <w:tcW w:w="1680" w:type="dxa"/>
            <w:vAlign w:val="center"/>
          </w:tcPr>
          <w:p>
            <w:pPr>
              <w:jc w:val="center"/>
              <w:rPr>
                <w:rFonts w:hint="default" w:ascii="Calibri" w:hAnsi="Calibri" w:cs="Calibri"/>
                <w:sz w:val="24"/>
                <w:szCs w:val="24"/>
              </w:rPr>
            </w:pPr>
            <w:r>
              <w:rPr>
                <w:rFonts w:hint="default" w:ascii="Calibri" w:hAnsi="Calibri" w:cs="Calibri"/>
                <w:sz w:val="24"/>
                <w:szCs w:val="24"/>
              </w:rPr>
              <w:t>±1%</w:t>
            </w:r>
          </w:p>
        </w:tc>
        <w:tc>
          <w:tcPr>
            <w:tcW w:w="1650" w:type="dxa"/>
            <w:vAlign w:val="center"/>
          </w:tcPr>
          <w:p>
            <w:pPr>
              <w:jc w:val="center"/>
              <w:rPr>
                <w:rFonts w:hint="default" w:ascii="Calibri" w:hAnsi="Calibri" w:cs="Calibri"/>
                <w:sz w:val="24"/>
                <w:szCs w:val="24"/>
              </w:rPr>
            </w:pPr>
            <w:r>
              <w:rPr>
                <w:rFonts w:hint="default" w:ascii="Calibri" w:hAnsi="Calibri" w:cs="Calibri"/>
                <w:sz w:val="24"/>
                <w:szCs w:val="24"/>
              </w:rPr>
              <w:t>±1%</w:t>
            </w:r>
          </w:p>
        </w:tc>
        <w:tc>
          <w:tcPr>
            <w:tcW w:w="1812" w:type="dxa"/>
            <w:vAlign w:val="center"/>
          </w:tcPr>
          <w:p>
            <w:pPr>
              <w:jc w:val="center"/>
              <w:rPr>
                <w:rFonts w:hint="default" w:ascii="Calibri" w:hAnsi="Calibri" w:cs="Calibri"/>
                <w:sz w:val="24"/>
                <w:szCs w:val="24"/>
              </w:rPr>
            </w:pPr>
            <w:r>
              <w:rPr>
                <w:rFonts w:hint="default" w:ascii="Calibri" w:hAnsi="Calibri" w:cs="Calibri"/>
                <w:sz w:val="24"/>
                <w:szCs w:val="24"/>
              </w:rPr>
              <w:t>±1%</w:t>
            </w:r>
          </w:p>
        </w:tc>
        <w:tc>
          <w:tcPr>
            <w:tcW w:w="1799" w:type="dxa"/>
            <w:vAlign w:val="center"/>
          </w:tcPr>
          <w:p>
            <w:pPr>
              <w:jc w:val="center"/>
              <w:rPr>
                <w:rFonts w:hint="default" w:ascii="Calibri" w:hAnsi="Calibri" w:cs="Calibri"/>
                <w:sz w:val="24"/>
                <w:szCs w:val="24"/>
              </w:rPr>
            </w:pPr>
            <w:r>
              <w:rPr>
                <w:rFonts w:hint="default" w:ascii="Calibri" w:hAnsi="Calibri" w:cs="Calibri"/>
                <w:sz w:val="24"/>
                <w:szCs w:val="24"/>
              </w:rPr>
              <w:t>±1%</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36" w:hRule="atLeast"/>
          <w:jc w:val="center"/>
        </w:trPr>
        <w:tc>
          <w:tcPr>
            <w:tcW w:w="3121" w:type="dxa"/>
            <w:vAlign w:val="center"/>
          </w:tcPr>
          <w:p>
            <w:pPr>
              <w:rPr>
                <w:rFonts w:hint="default" w:ascii="Calibri" w:hAnsi="Calibri" w:cs="Calibri"/>
                <w:sz w:val="24"/>
                <w:szCs w:val="24"/>
              </w:rPr>
            </w:pPr>
            <w:r>
              <w:rPr>
                <w:rFonts w:hint="default" w:ascii="Calibri" w:hAnsi="Calibri" w:cs="Calibri"/>
                <w:sz w:val="24"/>
                <w:szCs w:val="24"/>
              </w:rPr>
              <w:t>Stretching space (mm)</w:t>
            </w:r>
          </w:p>
        </w:tc>
        <w:tc>
          <w:tcPr>
            <w:tcW w:w="1635" w:type="dxa"/>
            <w:vAlign w:val="center"/>
          </w:tcPr>
          <w:p>
            <w:pPr>
              <w:jc w:val="center"/>
              <w:rPr>
                <w:rFonts w:hint="default" w:ascii="Calibri" w:hAnsi="Calibri" w:cs="Calibri"/>
                <w:sz w:val="24"/>
                <w:szCs w:val="24"/>
              </w:rPr>
            </w:pPr>
            <w:r>
              <w:rPr>
                <w:rFonts w:hint="default" w:ascii="Calibri" w:hAnsi="Calibri" w:cs="Calibri"/>
                <w:sz w:val="24"/>
                <w:szCs w:val="24"/>
              </w:rPr>
              <w:t>480</w:t>
            </w:r>
          </w:p>
        </w:tc>
        <w:tc>
          <w:tcPr>
            <w:tcW w:w="1680" w:type="dxa"/>
            <w:vAlign w:val="center"/>
          </w:tcPr>
          <w:p>
            <w:pPr>
              <w:jc w:val="center"/>
              <w:rPr>
                <w:rFonts w:hint="default" w:ascii="Calibri" w:hAnsi="Calibri" w:cs="Calibri"/>
                <w:sz w:val="24"/>
                <w:szCs w:val="24"/>
              </w:rPr>
            </w:pPr>
            <w:r>
              <w:rPr>
                <w:rFonts w:hint="default" w:ascii="Calibri" w:hAnsi="Calibri" w:cs="Calibri"/>
                <w:sz w:val="24"/>
                <w:szCs w:val="24"/>
              </w:rPr>
              <w:t>480</w:t>
            </w:r>
          </w:p>
        </w:tc>
        <w:tc>
          <w:tcPr>
            <w:tcW w:w="1650" w:type="dxa"/>
            <w:vAlign w:val="center"/>
          </w:tcPr>
          <w:p>
            <w:pPr>
              <w:jc w:val="center"/>
              <w:rPr>
                <w:rFonts w:hint="default" w:ascii="Calibri" w:hAnsi="Calibri" w:cs="Calibri"/>
                <w:sz w:val="24"/>
                <w:szCs w:val="24"/>
              </w:rPr>
            </w:pPr>
            <w:r>
              <w:rPr>
                <w:rFonts w:hint="default" w:ascii="Calibri" w:hAnsi="Calibri" w:cs="Calibri"/>
                <w:sz w:val="24"/>
                <w:szCs w:val="24"/>
              </w:rPr>
              <w:t>690</w:t>
            </w:r>
          </w:p>
        </w:tc>
        <w:tc>
          <w:tcPr>
            <w:tcW w:w="1812" w:type="dxa"/>
            <w:vAlign w:val="center"/>
          </w:tcPr>
          <w:p>
            <w:pPr>
              <w:jc w:val="center"/>
              <w:rPr>
                <w:rFonts w:hint="default" w:ascii="Calibri" w:hAnsi="Calibri" w:cs="Calibri"/>
                <w:sz w:val="24"/>
                <w:szCs w:val="24"/>
              </w:rPr>
            </w:pPr>
            <w:r>
              <w:rPr>
                <w:rFonts w:hint="default" w:ascii="Calibri" w:hAnsi="Calibri" w:cs="Calibri"/>
                <w:sz w:val="24"/>
                <w:szCs w:val="24"/>
              </w:rPr>
              <w:t>690</w:t>
            </w:r>
          </w:p>
        </w:tc>
        <w:tc>
          <w:tcPr>
            <w:tcW w:w="1799" w:type="dxa"/>
            <w:vAlign w:val="center"/>
          </w:tcPr>
          <w:p>
            <w:pPr>
              <w:jc w:val="center"/>
              <w:rPr>
                <w:rFonts w:hint="default" w:ascii="Calibri" w:hAnsi="Calibri" w:cs="Calibri"/>
                <w:sz w:val="24"/>
                <w:szCs w:val="24"/>
                <w:lang w:val="en-US"/>
              </w:rPr>
            </w:pPr>
            <w:r>
              <w:rPr>
                <w:rFonts w:hint="eastAsia" w:ascii="Calibri" w:hAnsi="Calibri" w:cs="Calibri"/>
                <w:sz w:val="24"/>
                <w:szCs w:val="24"/>
                <w:lang w:val="en-US" w:eastAsia="zh-CN"/>
              </w:rPr>
              <w:t>695</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36" w:hRule="atLeast"/>
          <w:jc w:val="center"/>
        </w:trPr>
        <w:tc>
          <w:tcPr>
            <w:tcW w:w="3121" w:type="dxa"/>
            <w:vAlign w:val="center"/>
          </w:tcPr>
          <w:p>
            <w:pPr>
              <w:rPr>
                <w:rFonts w:hint="default" w:ascii="Calibri" w:hAnsi="Calibri" w:cs="Calibri"/>
                <w:sz w:val="24"/>
                <w:szCs w:val="24"/>
              </w:rPr>
            </w:pPr>
            <w:r>
              <w:rPr>
                <w:rFonts w:hint="default" w:ascii="Calibri" w:hAnsi="Calibri" w:cs="Calibri"/>
                <w:sz w:val="24"/>
                <w:szCs w:val="24"/>
              </w:rPr>
              <w:t>Compressed Space (mm)</w:t>
            </w:r>
          </w:p>
        </w:tc>
        <w:tc>
          <w:tcPr>
            <w:tcW w:w="1635" w:type="dxa"/>
            <w:vAlign w:val="center"/>
          </w:tcPr>
          <w:p>
            <w:pPr>
              <w:jc w:val="center"/>
              <w:rPr>
                <w:rFonts w:hint="default" w:ascii="Calibri" w:hAnsi="Calibri" w:cs="Calibri"/>
                <w:sz w:val="24"/>
                <w:szCs w:val="24"/>
              </w:rPr>
            </w:pPr>
            <w:r>
              <w:rPr>
                <w:rFonts w:hint="default" w:ascii="Calibri" w:hAnsi="Calibri" w:cs="Calibri"/>
                <w:sz w:val="24"/>
                <w:szCs w:val="24"/>
              </w:rPr>
              <w:t>480</w:t>
            </w:r>
          </w:p>
        </w:tc>
        <w:tc>
          <w:tcPr>
            <w:tcW w:w="1680" w:type="dxa"/>
            <w:vAlign w:val="center"/>
          </w:tcPr>
          <w:p>
            <w:pPr>
              <w:jc w:val="center"/>
              <w:rPr>
                <w:rFonts w:hint="default" w:ascii="Calibri" w:hAnsi="Calibri" w:cs="Calibri"/>
                <w:sz w:val="24"/>
                <w:szCs w:val="24"/>
              </w:rPr>
            </w:pPr>
            <w:r>
              <w:rPr>
                <w:rFonts w:hint="default" w:ascii="Calibri" w:hAnsi="Calibri" w:cs="Calibri"/>
                <w:sz w:val="24"/>
                <w:szCs w:val="24"/>
              </w:rPr>
              <w:t>480</w:t>
            </w:r>
          </w:p>
        </w:tc>
        <w:tc>
          <w:tcPr>
            <w:tcW w:w="1650" w:type="dxa"/>
            <w:vAlign w:val="center"/>
          </w:tcPr>
          <w:p>
            <w:pPr>
              <w:jc w:val="center"/>
              <w:rPr>
                <w:rFonts w:hint="default" w:ascii="Calibri" w:hAnsi="Calibri" w:cs="Calibri"/>
                <w:sz w:val="24"/>
                <w:szCs w:val="24"/>
              </w:rPr>
            </w:pPr>
            <w:r>
              <w:rPr>
                <w:rFonts w:hint="default" w:ascii="Calibri" w:hAnsi="Calibri" w:cs="Calibri"/>
                <w:sz w:val="24"/>
                <w:szCs w:val="24"/>
              </w:rPr>
              <w:t>620</w:t>
            </w:r>
          </w:p>
        </w:tc>
        <w:tc>
          <w:tcPr>
            <w:tcW w:w="1812" w:type="dxa"/>
            <w:vAlign w:val="center"/>
          </w:tcPr>
          <w:p>
            <w:pPr>
              <w:jc w:val="center"/>
              <w:rPr>
                <w:rFonts w:hint="default" w:ascii="Calibri" w:hAnsi="Calibri" w:cs="Calibri"/>
                <w:sz w:val="24"/>
                <w:szCs w:val="24"/>
              </w:rPr>
            </w:pPr>
            <w:r>
              <w:rPr>
                <w:rFonts w:hint="default" w:ascii="Calibri" w:hAnsi="Calibri" w:cs="Calibri"/>
                <w:sz w:val="24"/>
                <w:szCs w:val="24"/>
              </w:rPr>
              <w:t>620</w:t>
            </w:r>
          </w:p>
        </w:tc>
        <w:tc>
          <w:tcPr>
            <w:tcW w:w="1799" w:type="dxa"/>
            <w:vAlign w:val="center"/>
          </w:tcPr>
          <w:p>
            <w:pPr>
              <w:jc w:val="center"/>
              <w:rPr>
                <w:rFonts w:hint="default" w:ascii="Calibri" w:hAnsi="Calibri" w:cs="Calibri"/>
                <w:sz w:val="24"/>
                <w:szCs w:val="24"/>
                <w:lang w:val="en-US"/>
              </w:rPr>
            </w:pPr>
            <w:r>
              <w:rPr>
                <w:rFonts w:hint="eastAsia" w:ascii="Calibri" w:hAnsi="Calibri" w:cs="Calibri"/>
                <w:sz w:val="24"/>
                <w:szCs w:val="24"/>
                <w:lang w:val="en-US" w:eastAsia="zh-CN"/>
              </w:rPr>
              <w:t>605</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629" w:hRule="atLeast"/>
          <w:jc w:val="center"/>
        </w:trPr>
        <w:tc>
          <w:tcPr>
            <w:tcW w:w="3121" w:type="dxa"/>
            <w:vAlign w:val="center"/>
          </w:tcPr>
          <w:p>
            <w:pPr>
              <w:rPr>
                <w:rFonts w:hint="default" w:ascii="Calibri" w:hAnsi="Calibri" w:cs="Calibri"/>
                <w:sz w:val="24"/>
                <w:szCs w:val="24"/>
              </w:rPr>
            </w:pPr>
            <w:r>
              <w:rPr>
                <w:rFonts w:hint="default" w:ascii="Calibri" w:hAnsi="Calibri" w:cs="Calibri"/>
                <w:sz w:val="24"/>
                <w:szCs w:val="24"/>
              </w:rPr>
              <w:t>Flat specimen clamping</w:t>
            </w:r>
          </w:p>
          <w:p>
            <w:pPr>
              <w:rPr>
                <w:rFonts w:hint="default" w:ascii="Calibri" w:hAnsi="Calibri" w:cs="Calibri"/>
                <w:sz w:val="24"/>
                <w:szCs w:val="24"/>
              </w:rPr>
            </w:pPr>
            <w:r>
              <w:rPr>
                <w:rFonts w:hint="default" w:ascii="Calibri" w:hAnsi="Calibri" w:cs="Calibri"/>
                <w:sz w:val="24"/>
                <w:szCs w:val="24"/>
              </w:rPr>
              <w:t>thickness(mm)</w:t>
            </w:r>
          </w:p>
        </w:tc>
        <w:tc>
          <w:tcPr>
            <w:tcW w:w="1635" w:type="dxa"/>
            <w:vAlign w:val="center"/>
          </w:tcPr>
          <w:p>
            <w:pPr>
              <w:jc w:val="center"/>
              <w:rPr>
                <w:rFonts w:hint="default" w:ascii="Calibri" w:hAnsi="Calibri" w:cs="Calibri"/>
                <w:sz w:val="24"/>
                <w:szCs w:val="24"/>
              </w:rPr>
            </w:pPr>
            <w:r>
              <w:rPr>
                <w:rFonts w:hint="default" w:ascii="Calibri" w:hAnsi="Calibri" w:cs="Calibri"/>
                <w:sz w:val="24"/>
                <w:szCs w:val="24"/>
              </w:rPr>
              <w:t>0～15</w:t>
            </w:r>
          </w:p>
        </w:tc>
        <w:tc>
          <w:tcPr>
            <w:tcW w:w="1680" w:type="dxa"/>
            <w:vAlign w:val="center"/>
          </w:tcPr>
          <w:p>
            <w:pPr>
              <w:jc w:val="center"/>
              <w:rPr>
                <w:rFonts w:hint="default" w:ascii="Calibri" w:hAnsi="Calibri" w:cs="Calibri"/>
                <w:sz w:val="24"/>
                <w:szCs w:val="24"/>
              </w:rPr>
            </w:pPr>
            <w:r>
              <w:rPr>
                <w:rFonts w:hint="default" w:ascii="Calibri" w:hAnsi="Calibri" w:cs="Calibri"/>
                <w:sz w:val="24"/>
                <w:szCs w:val="24"/>
              </w:rPr>
              <w:t>0～15</w:t>
            </w:r>
          </w:p>
        </w:tc>
        <w:tc>
          <w:tcPr>
            <w:tcW w:w="1650" w:type="dxa"/>
            <w:vAlign w:val="center"/>
          </w:tcPr>
          <w:p>
            <w:pPr>
              <w:jc w:val="center"/>
              <w:rPr>
                <w:rFonts w:hint="default" w:ascii="Calibri" w:hAnsi="Calibri" w:cs="Calibri"/>
                <w:sz w:val="24"/>
                <w:szCs w:val="24"/>
              </w:rPr>
            </w:pPr>
            <w:r>
              <w:rPr>
                <w:rFonts w:hint="default" w:ascii="Calibri" w:hAnsi="Calibri" w:cs="Calibri"/>
                <w:sz w:val="24"/>
                <w:szCs w:val="24"/>
              </w:rPr>
              <w:t>0～15</w:t>
            </w:r>
          </w:p>
        </w:tc>
        <w:tc>
          <w:tcPr>
            <w:tcW w:w="1812" w:type="dxa"/>
            <w:vAlign w:val="center"/>
          </w:tcPr>
          <w:p>
            <w:pPr>
              <w:jc w:val="center"/>
              <w:rPr>
                <w:rFonts w:hint="default" w:ascii="Calibri" w:hAnsi="Calibri" w:cs="Calibri"/>
                <w:sz w:val="24"/>
                <w:szCs w:val="24"/>
              </w:rPr>
            </w:pPr>
            <w:r>
              <w:rPr>
                <w:rFonts w:hint="default" w:ascii="Calibri" w:hAnsi="Calibri" w:cs="Calibri"/>
                <w:sz w:val="24"/>
                <w:szCs w:val="24"/>
              </w:rPr>
              <w:t>0～40</w:t>
            </w:r>
          </w:p>
        </w:tc>
        <w:tc>
          <w:tcPr>
            <w:tcW w:w="1799" w:type="dxa"/>
            <w:vAlign w:val="center"/>
          </w:tcPr>
          <w:p>
            <w:pPr>
              <w:jc w:val="center"/>
              <w:rPr>
                <w:rFonts w:hint="default" w:ascii="Calibri" w:hAnsi="Calibri" w:cs="Calibri"/>
                <w:sz w:val="24"/>
                <w:szCs w:val="24"/>
              </w:rPr>
            </w:pPr>
            <w:r>
              <w:rPr>
                <w:rFonts w:hint="default" w:ascii="Calibri" w:hAnsi="Calibri" w:cs="Calibri"/>
                <w:sz w:val="24"/>
                <w:szCs w:val="24"/>
              </w:rPr>
              <w:t>0～</w:t>
            </w:r>
            <w:r>
              <w:rPr>
                <w:rFonts w:hint="eastAsia" w:ascii="Calibri" w:hAnsi="Calibri" w:eastAsia="宋体" w:cs="Calibri"/>
                <w:sz w:val="24"/>
                <w:szCs w:val="24"/>
                <w:lang w:val="en-US" w:eastAsia="zh-CN"/>
              </w:rPr>
              <w:t>5</w:t>
            </w:r>
            <w:r>
              <w:rPr>
                <w:rFonts w:hint="default" w:ascii="Calibri" w:hAnsi="Calibri" w:cs="Calibri"/>
                <w:sz w:val="24"/>
                <w:szCs w:val="24"/>
              </w:rPr>
              <w:t>0</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681" w:hRule="atLeast"/>
          <w:jc w:val="center"/>
        </w:trPr>
        <w:tc>
          <w:tcPr>
            <w:tcW w:w="3121" w:type="dxa"/>
            <w:vAlign w:val="center"/>
          </w:tcPr>
          <w:p>
            <w:pPr>
              <w:rPr>
                <w:rFonts w:hint="default" w:ascii="Calibri" w:hAnsi="Calibri" w:cs="Calibri"/>
                <w:sz w:val="24"/>
                <w:szCs w:val="24"/>
              </w:rPr>
            </w:pPr>
            <w:r>
              <w:rPr>
                <w:rFonts w:hint="default" w:ascii="Calibri" w:hAnsi="Calibri" w:cs="Calibri"/>
                <w:sz w:val="24"/>
                <w:szCs w:val="24"/>
              </w:rPr>
              <w:t>Round specimen clamping</w:t>
            </w:r>
          </w:p>
          <w:p>
            <w:pPr>
              <w:rPr>
                <w:rFonts w:hint="default" w:ascii="Calibri" w:hAnsi="Calibri" w:cs="Calibri"/>
                <w:sz w:val="24"/>
                <w:szCs w:val="24"/>
              </w:rPr>
            </w:pPr>
            <w:r>
              <w:rPr>
                <w:rFonts w:hint="default" w:ascii="Calibri" w:hAnsi="Calibri" w:cs="Calibri"/>
                <w:sz w:val="24"/>
                <w:szCs w:val="24"/>
              </w:rPr>
              <w:t>diameter(mm)</w:t>
            </w:r>
          </w:p>
        </w:tc>
        <w:tc>
          <w:tcPr>
            <w:tcW w:w="1635" w:type="dxa"/>
            <w:vAlign w:val="center"/>
          </w:tcPr>
          <w:p>
            <w:pPr>
              <w:jc w:val="center"/>
              <w:rPr>
                <w:rFonts w:hint="default" w:ascii="Calibri" w:hAnsi="Calibri" w:cs="Calibri"/>
                <w:sz w:val="24"/>
                <w:szCs w:val="24"/>
              </w:rPr>
            </w:pPr>
            <w:r>
              <w:rPr>
                <w:rFonts w:hint="default" w:ascii="Calibri" w:hAnsi="Calibri" w:cs="Calibri"/>
                <w:sz w:val="24"/>
                <w:szCs w:val="24"/>
              </w:rPr>
              <w:t>10～20</w:t>
            </w:r>
          </w:p>
        </w:tc>
        <w:tc>
          <w:tcPr>
            <w:tcW w:w="1680" w:type="dxa"/>
            <w:vAlign w:val="center"/>
          </w:tcPr>
          <w:p>
            <w:pPr>
              <w:jc w:val="center"/>
              <w:rPr>
                <w:rFonts w:hint="default" w:ascii="Calibri" w:hAnsi="Calibri" w:cs="Calibri"/>
                <w:sz w:val="24"/>
                <w:szCs w:val="24"/>
                <w:lang w:val="en-US" w:eastAsia="zh-CN"/>
              </w:rPr>
            </w:pPr>
            <w:r>
              <w:rPr>
                <w:rFonts w:hint="default" w:ascii="Calibri" w:hAnsi="Calibri" w:cs="Calibri"/>
                <w:sz w:val="24"/>
                <w:szCs w:val="24"/>
              </w:rPr>
              <w:t>10～</w:t>
            </w:r>
            <w:r>
              <w:rPr>
                <w:rFonts w:hint="default" w:ascii="Calibri" w:hAnsi="Calibri" w:cs="Calibri"/>
                <w:sz w:val="24"/>
                <w:szCs w:val="24"/>
                <w:lang w:val="en-US" w:eastAsia="zh-CN"/>
              </w:rPr>
              <w:t>20</w:t>
            </w:r>
          </w:p>
          <w:p>
            <w:pPr>
              <w:jc w:val="center"/>
              <w:rPr>
                <w:rFonts w:hint="default" w:ascii="Calibri" w:hAnsi="Calibri" w:cs="Calibri"/>
                <w:sz w:val="24"/>
                <w:szCs w:val="24"/>
                <w:lang w:val="en-US" w:eastAsia="zh-CN"/>
              </w:rPr>
            </w:pPr>
            <w:r>
              <w:rPr>
                <w:rFonts w:hint="default" w:ascii="Calibri" w:hAnsi="Calibri" w:cs="Calibri"/>
                <w:sz w:val="24"/>
                <w:szCs w:val="24"/>
                <w:lang w:val="en-US" w:eastAsia="zh-CN"/>
              </w:rPr>
              <w:t>20</w:t>
            </w:r>
            <w:r>
              <w:rPr>
                <w:rFonts w:hint="default" w:ascii="Calibri" w:hAnsi="Calibri" w:cs="Calibri"/>
                <w:sz w:val="24"/>
                <w:szCs w:val="24"/>
              </w:rPr>
              <w:t>～</w:t>
            </w:r>
            <w:r>
              <w:rPr>
                <w:rFonts w:hint="default" w:ascii="Calibri" w:hAnsi="Calibri" w:cs="Calibri"/>
                <w:sz w:val="24"/>
                <w:szCs w:val="24"/>
                <w:lang w:val="en-US" w:eastAsia="zh-CN"/>
              </w:rPr>
              <w:t>32</w:t>
            </w:r>
          </w:p>
        </w:tc>
        <w:tc>
          <w:tcPr>
            <w:tcW w:w="1650" w:type="dxa"/>
            <w:vAlign w:val="center"/>
          </w:tcPr>
          <w:p>
            <w:pPr>
              <w:jc w:val="center"/>
              <w:rPr>
                <w:rFonts w:hint="default" w:ascii="Calibri" w:hAnsi="Calibri" w:cs="Calibri"/>
                <w:sz w:val="24"/>
                <w:szCs w:val="24"/>
                <w:lang w:val="en-US" w:eastAsia="zh-CN"/>
              </w:rPr>
            </w:pPr>
            <w:r>
              <w:rPr>
                <w:rFonts w:hint="default" w:ascii="Calibri" w:hAnsi="Calibri" w:cs="Calibri"/>
                <w:sz w:val="24"/>
                <w:szCs w:val="24"/>
              </w:rPr>
              <w:t>13～</w:t>
            </w:r>
            <w:r>
              <w:rPr>
                <w:rFonts w:hint="default" w:ascii="Calibri" w:hAnsi="Calibri" w:cs="Calibri"/>
                <w:sz w:val="24"/>
                <w:szCs w:val="24"/>
                <w:lang w:val="en-US" w:eastAsia="zh-CN"/>
              </w:rPr>
              <w:t>26</w:t>
            </w:r>
          </w:p>
          <w:p>
            <w:pPr>
              <w:jc w:val="center"/>
              <w:rPr>
                <w:rFonts w:hint="default" w:ascii="Calibri" w:hAnsi="Calibri" w:cs="Calibri"/>
                <w:sz w:val="24"/>
                <w:szCs w:val="24"/>
                <w:lang w:val="en-US" w:eastAsia="zh-CN"/>
              </w:rPr>
            </w:pPr>
            <w:r>
              <w:rPr>
                <w:rFonts w:hint="default" w:ascii="Calibri" w:hAnsi="Calibri" w:cs="Calibri"/>
                <w:sz w:val="24"/>
                <w:szCs w:val="24"/>
                <w:lang w:val="en-US" w:eastAsia="zh-CN"/>
              </w:rPr>
              <w:t>26</w:t>
            </w:r>
            <w:r>
              <w:rPr>
                <w:rFonts w:hint="default" w:ascii="Calibri" w:hAnsi="Calibri" w:cs="Calibri"/>
                <w:sz w:val="24"/>
                <w:szCs w:val="24"/>
              </w:rPr>
              <w:t>～</w:t>
            </w:r>
            <w:r>
              <w:rPr>
                <w:rFonts w:hint="default" w:ascii="Calibri" w:hAnsi="Calibri" w:cs="Calibri"/>
                <w:sz w:val="24"/>
                <w:szCs w:val="24"/>
                <w:lang w:val="en-US" w:eastAsia="zh-CN"/>
              </w:rPr>
              <w:t>40</w:t>
            </w:r>
          </w:p>
        </w:tc>
        <w:tc>
          <w:tcPr>
            <w:tcW w:w="1812" w:type="dxa"/>
            <w:vAlign w:val="center"/>
          </w:tcPr>
          <w:p>
            <w:pPr>
              <w:jc w:val="center"/>
              <w:rPr>
                <w:rFonts w:hint="default" w:ascii="Calibri" w:hAnsi="Calibri" w:cs="Calibri"/>
                <w:sz w:val="24"/>
                <w:szCs w:val="24"/>
                <w:lang w:val="en-US" w:eastAsia="zh-CN"/>
              </w:rPr>
            </w:pPr>
            <w:r>
              <w:rPr>
                <w:rFonts w:hint="default" w:ascii="Calibri" w:hAnsi="Calibri" w:cs="Calibri"/>
                <w:sz w:val="24"/>
                <w:szCs w:val="24"/>
                <w:lang w:val="en-US" w:eastAsia="zh-CN"/>
              </w:rPr>
              <w:t>14</w:t>
            </w:r>
            <w:r>
              <w:rPr>
                <w:rFonts w:hint="default" w:ascii="Calibri" w:hAnsi="Calibri" w:cs="Calibri"/>
                <w:sz w:val="24"/>
                <w:szCs w:val="24"/>
              </w:rPr>
              <w:t>～</w:t>
            </w:r>
            <w:r>
              <w:rPr>
                <w:rFonts w:hint="default" w:ascii="Calibri" w:hAnsi="Calibri" w:cs="Calibri"/>
                <w:sz w:val="24"/>
                <w:szCs w:val="24"/>
                <w:lang w:val="en-US" w:eastAsia="zh-CN"/>
              </w:rPr>
              <w:t>32</w:t>
            </w:r>
          </w:p>
          <w:p>
            <w:pPr>
              <w:jc w:val="center"/>
              <w:rPr>
                <w:rFonts w:hint="default" w:ascii="Calibri" w:hAnsi="Calibri" w:cs="Calibri"/>
                <w:sz w:val="24"/>
                <w:szCs w:val="24"/>
                <w:lang w:val="en-US" w:eastAsia="zh-CN"/>
              </w:rPr>
            </w:pPr>
            <w:r>
              <w:rPr>
                <w:rFonts w:hint="default" w:ascii="Calibri" w:hAnsi="Calibri" w:cs="Calibri"/>
                <w:sz w:val="24"/>
                <w:szCs w:val="24"/>
                <w:lang w:val="en-US" w:eastAsia="zh-CN"/>
              </w:rPr>
              <w:t>30</w:t>
            </w:r>
            <w:r>
              <w:rPr>
                <w:rFonts w:hint="default" w:ascii="Calibri" w:hAnsi="Calibri" w:cs="Calibri"/>
                <w:sz w:val="24"/>
                <w:szCs w:val="24"/>
              </w:rPr>
              <w:t>～</w:t>
            </w:r>
            <w:r>
              <w:rPr>
                <w:rFonts w:hint="default" w:ascii="Calibri" w:hAnsi="Calibri" w:cs="Calibri"/>
                <w:sz w:val="24"/>
                <w:szCs w:val="24"/>
                <w:lang w:val="en-US" w:eastAsia="zh-CN"/>
              </w:rPr>
              <w:t>50</w:t>
            </w:r>
          </w:p>
        </w:tc>
        <w:tc>
          <w:tcPr>
            <w:tcW w:w="1799" w:type="dxa"/>
            <w:vAlign w:val="center"/>
          </w:tcPr>
          <w:p>
            <w:pPr>
              <w:jc w:val="center"/>
              <w:rPr>
                <w:rFonts w:hint="default" w:ascii="Calibri" w:hAnsi="Calibri" w:cs="Calibri"/>
                <w:sz w:val="24"/>
                <w:szCs w:val="24"/>
                <w:lang w:val="en-US" w:eastAsia="zh-CN"/>
              </w:rPr>
            </w:pPr>
            <w:r>
              <w:rPr>
                <w:rFonts w:hint="default" w:ascii="Calibri" w:hAnsi="Calibri" w:cs="Calibri"/>
                <w:sz w:val="24"/>
                <w:szCs w:val="24"/>
                <w:lang w:val="en-US" w:eastAsia="zh-CN"/>
              </w:rPr>
              <w:t>20</w:t>
            </w:r>
            <w:r>
              <w:rPr>
                <w:rFonts w:hint="default" w:ascii="Calibri" w:hAnsi="Calibri" w:cs="Calibri"/>
                <w:sz w:val="24"/>
                <w:szCs w:val="24"/>
              </w:rPr>
              <w:t>～</w:t>
            </w:r>
            <w:r>
              <w:rPr>
                <w:rFonts w:hint="default" w:ascii="Calibri" w:hAnsi="Calibri" w:cs="Calibri"/>
                <w:sz w:val="24"/>
                <w:szCs w:val="24"/>
                <w:lang w:val="en-US" w:eastAsia="zh-CN"/>
              </w:rPr>
              <w:t>40</w:t>
            </w:r>
          </w:p>
          <w:p>
            <w:pPr>
              <w:jc w:val="center"/>
              <w:rPr>
                <w:rFonts w:hint="default" w:ascii="Calibri" w:hAnsi="Calibri" w:cs="Calibri"/>
                <w:sz w:val="24"/>
                <w:szCs w:val="24"/>
                <w:lang w:val="en-US" w:eastAsia="zh-CN"/>
              </w:rPr>
            </w:pPr>
            <w:r>
              <w:rPr>
                <w:rFonts w:hint="default" w:ascii="Calibri" w:hAnsi="Calibri" w:cs="Calibri"/>
                <w:sz w:val="24"/>
                <w:szCs w:val="24"/>
                <w:lang w:val="en-US" w:eastAsia="zh-CN"/>
              </w:rPr>
              <w:t>40</w:t>
            </w:r>
            <w:r>
              <w:rPr>
                <w:rFonts w:hint="default" w:ascii="Calibri" w:hAnsi="Calibri" w:cs="Calibri"/>
                <w:sz w:val="24"/>
                <w:szCs w:val="24"/>
              </w:rPr>
              <w:t>～</w:t>
            </w:r>
            <w:r>
              <w:rPr>
                <w:rFonts w:hint="eastAsia" w:ascii="Calibri" w:hAnsi="Calibri" w:cs="Calibri"/>
                <w:sz w:val="24"/>
                <w:szCs w:val="24"/>
                <w:lang w:val="en-US" w:eastAsia="zh-CN"/>
              </w:rPr>
              <w:t>7</w:t>
            </w:r>
            <w:r>
              <w:rPr>
                <w:rFonts w:hint="default" w:ascii="Calibri" w:hAnsi="Calibri" w:cs="Calibri"/>
                <w:sz w:val="24"/>
                <w:szCs w:val="24"/>
                <w:lang w:val="en-US" w:eastAsia="zh-CN"/>
              </w:rPr>
              <w:t>0</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36" w:hRule="atLeast"/>
          <w:jc w:val="center"/>
        </w:trPr>
        <w:tc>
          <w:tcPr>
            <w:tcW w:w="3121" w:type="dxa"/>
            <w:vAlign w:val="center"/>
          </w:tcPr>
          <w:p>
            <w:pPr>
              <w:rPr>
                <w:rFonts w:hint="default" w:ascii="Calibri" w:hAnsi="Calibri" w:cs="Calibri"/>
                <w:sz w:val="24"/>
                <w:szCs w:val="24"/>
              </w:rPr>
            </w:pPr>
            <w:r>
              <w:rPr>
                <w:rFonts w:hint="default" w:ascii="Calibri" w:hAnsi="Calibri" w:cs="Calibri"/>
                <w:sz w:val="24"/>
                <w:szCs w:val="24"/>
              </w:rPr>
              <w:t>Working piston stroke(mm)</w:t>
            </w:r>
          </w:p>
        </w:tc>
        <w:tc>
          <w:tcPr>
            <w:tcW w:w="1635" w:type="dxa"/>
            <w:vAlign w:val="center"/>
          </w:tcPr>
          <w:p>
            <w:pPr>
              <w:jc w:val="center"/>
              <w:rPr>
                <w:rFonts w:hint="default" w:ascii="Calibri" w:hAnsi="Calibri" w:cs="Calibri"/>
                <w:sz w:val="24"/>
                <w:szCs w:val="24"/>
              </w:rPr>
            </w:pPr>
            <w:r>
              <w:rPr>
                <w:rFonts w:hint="default" w:ascii="Calibri" w:hAnsi="Calibri" w:cs="Calibri"/>
                <w:sz w:val="24"/>
                <w:szCs w:val="24"/>
              </w:rPr>
              <w:t>120</w:t>
            </w:r>
          </w:p>
        </w:tc>
        <w:tc>
          <w:tcPr>
            <w:tcW w:w="1680" w:type="dxa"/>
            <w:vAlign w:val="center"/>
          </w:tcPr>
          <w:p>
            <w:pPr>
              <w:jc w:val="center"/>
              <w:rPr>
                <w:rFonts w:hint="default" w:ascii="Calibri" w:hAnsi="Calibri" w:cs="Calibri"/>
                <w:sz w:val="24"/>
                <w:szCs w:val="24"/>
              </w:rPr>
            </w:pPr>
            <w:r>
              <w:rPr>
                <w:rFonts w:hint="default" w:ascii="Calibri" w:hAnsi="Calibri" w:cs="Calibri"/>
                <w:sz w:val="24"/>
                <w:szCs w:val="24"/>
              </w:rPr>
              <w:t>120</w:t>
            </w:r>
          </w:p>
        </w:tc>
        <w:tc>
          <w:tcPr>
            <w:tcW w:w="1650" w:type="dxa"/>
            <w:vAlign w:val="center"/>
          </w:tcPr>
          <w:p>
            <w:pPr>
              <w:jc w:val="center"/>
              <w:rPr>
                <w:rFonts w:hint="default" w:ascii="Calibri" w:hAnsi="Calibri" w:cs="Calibri"/>
                <w:sz w:val="24"/>
                <w:szCs w:val="24"/>
              </w:rPr>
            </w:pPr>
            <w:r>
              <w:rPr>
                <w:rFonts w:hint="default" w:ascii="Calibri" w:hAnsi="Calibri" w:cs="Calibri"/>
                <w:sz w:val="24"/>
                <w:szCs w:val="24"/>
              </w:rPr>
              <w:t>170</w:t>
            </w:r>
          </w:p>
        </w:tc>
        <w:tc>
          <w:tcPr>
            <w:tcW w:w="1812" w:type="dxa"/>
            <w:vAlign w:val="center"/>
          </w:tcPr>
          <w:p>
            <w:pPr>
              <w:jc w:val="center"/>
              <w:rPr>
                <w:rFonts w:hint="default" w:ascii="Calibri" w:hAnsi="Calibri" w:cs="Calibri"/>
                <w:sz w:val="24"/>
                <w:szCs w:val="24"/>
              </w:rPr>
            </w:pPr>
            <w:r>
              <w:rPr>
                <w:rFonts w:hint="default" w:ascii="Calibri" w:hAnsi="Calibri" w:cs="Calibri"/>
                <w:sz w:val="24"/>
                <w:szCs w:val="24"/>
              </w:rPr>
              <w:t>170</w:t>
            </w:r>
          </w:p>
        </w:tc>
        <w:tc>
          <w:tcPr>
            <w:tcW w:w="1799" w:type="dxa"/>
            <w:vAlign w:val="center"/>
          </w:tcPr>
          <w:p>
            <w:pPr>
              <w:jc w:val="center"/>
              <w:rPr>
                <w:rFonts w:hint="default" w:ascii="Calibri" w:hAnsi="Calibri" w:cs="Calibri"/>
                <w:sz w:val="24"/>
                <w:szCs w:val="24"/>
              </w:rPr>
            </w:pPr>
            <w:r>
              <w:rPr>
                <w:rFonts w:hint="default" w:ascii="Calibri" w:hAnsi="Calibri" w:cs="Calibri"/>
                <w:sz w:val="24"/>
                <w:szCs w:val="24"/>
              </w:rPr>
              <w:t>1</w:t>
            </w:r>
            <w:r>
              <w:rPr>
                <w:rFonts w:hint="default" w:ascii="Calibri" w:hAnsi="Calibri" w:cs="Calibri"/>
                <w:sz w:val="24"/>
                <w:szCs w:val="24"/>
                <w:lang w:val="en-US" w:eastAsia="zh-CN"/>
              </w:rPr>
              <w:t>8</w:t>
            </w:r>
            <w:r>
              <w:rPr>
                <w:rFonts w:hint="default" w:ascii="Calibri" w:hAnsi="Calibri" w:cs="Calibri"/>
                <w:sz w:val="24"/>
                <w:szCs w:val="24"/>
              </w:rPr>
              <w:t>0</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99" w:hRule="atLeast"/>
          <w:jc w:val="center"/>
        </w:trPr>
        <w:tc>
          <w:tcPr>
            <w:tcW w:w="3121" w:type="dxa"/>
            <w:vAlign w:val="center"/>
          </w:tcPr>
          <w:p>
            <w:pPr>
              <w:rPr>
                <w:rFonts w:hint="default" w:ascii="Calibri" w:hAnsi="Calibri" w:cs="Calibri"/>
                <w:sz w:val="24"/>
                <w:szCs w:val="24"/>
              </w:rPr>
            </w:pPr>
            <w:r>
              <w:rPr>
                <w:rFonts w:hint="default" w:ascii="Calibri" w:hAnsi="Calibri" w:cs="Calibri"/>
                <w:sz w:val="24"/>
                <w:szCs w:val="24"/>
              </w:rPr>
              <w:t>Upper and lower platen</w:t>
            </w:r>
            <w:r>
              <w:rPr>
                <w:rFonts w:hint="eastAsia" w:ascii="Calibri" w:hAnsi="Calibri" w:cs="Calibri"/>
                <w:sz w:val="24"/>
                <w:szCs w:val="24"/>
                <w:lang w:val="en-US" w:eastAsia="zh-CN"/>
              </w:rPr>
              <w:t xml:space="preserve"> </w:t>
            </w:r>
            <w:r>
              <w:rPr>
                <w:rFonts w:hint="default" w:ascii="Calibri" w:hAnsi="Calibri" w:cs="Calibri"/>
                <w:sz w:val="24"/>
                <w:szCs w:val="24"/>
              </w:rPr>
              <w:t>size(mm)</w:t>
            </w:r>
          </w:p>
        </w:tc>
        <w:tc>
          <w:tcPr>
            <w:tcW w:w="1635" w:type="dxa"/>
            <w:vAlign w:val="center"/>
          </w:tcPr>
          <w:p>
            <w:pPr>
              <w:jc w:val="center"/>
              <w:rPr>
                <w:rFonts w:hint="default" w:ascii="Calibri" w:hAnsi="Calibri" w:cs="Calibri"/>
                <w:sz w:val="24"/>
                <w:szCs w:val="24"/>
              </w:rPr>
            </w:pPr>
            <w:r>
              <w:rPr>
                <w:rFonts w:hint="default" w:ascii="Calibri" w:hAnsi="Calibri" w:cs="Calibri"/>
                <w:sz w:val="24"/>
                <w:szCs w:val="24"/>
              </w:rPr>
              <w:t>Φ176×Φ176</w:t>
            </w:r>
          </w:p>
        </w:tc>
        <w:tc>
          <w:tcPr>
            <w:tcW w:w="1680" w:type="dxa"/>
            <w:vAlign w:val="center"/>
          </w:tcPr>
          <w:p>
            <w:pPr>
              <w:jc w:val="center"/>
              <w:rPr>
                <w:rFonts w:hint="default" w:ascii="Calibri" w:hAnsi="Calibri" w:cs="Calibri"/>
                <w:sz w:val="24"/>
                <w:szCs w:val="24"/>
              </w:rPr>
            </w:pPr>
            <w:r>
              <w:rPr>
                <w:rFonts w:hint="default" w:ascii="Calibri" w:hAnsi="Calibri" w:cs="Calibri"/>
                <w:sz w:val="24"/>
                <w:szCs w:val="24"/>
              </w:rPr>
              <w:t>Φ180×Φ180</w:t>
            </w:r>
          </w:p>
        </w:tc>
        <w:tc>
          <w:tcPr>
            <w:tcW w:w="1650" w:type="dxa"/>
            <w:vAlign w:val="center"/>
          </w:tcPr>
          <w:p>
            <w:pPr>
              <w:jc w:val="center"/>
              <w:rPr>
                <w:rFonts w:hint="default" w:ascii="Calibri" w:hAnsi="Calibri" w:cs="Calibri"/>
                <w:sz w:val="24"/>
                <w:szCs w:val="24"/>
              </w:rPr>
            </w:pPr>
            <w:r>
              <w:rPr>
                <w:rFonts w:hint="default" w:ascii="Calibri" w:hAnsi="Calibri" w:cs="Calibri"/>
                <w:sz w:val="24"/>
                <w:szCs w:val="24"/>
              </w:rPr>
              <w:t>Φ220×Φ230</w:t>
            </w:r>
          </w:p>
        </w:tc>
        <w:tc>
          <w:tcPr>
            <w:tcW w:w="1812" w:type="dxa"/>
            <w:vAlign w:val="center"/>
          </w:tcPr>
          <w:p>
            <w:pPr>
              <w:jc w:val="center"/>
              <w:rPr>
                <w:rFonts w:hint="default" w:ascii="Calibri" w:hAnsi="Calibri" w:cs="Calibri"/>
                <w:sz w:val="24"/>
                <w:szCs w:val="24"/>
              </w:rPr>
            </w:pPr>
            <w:r>
              <w:rPr>
                <w:rFonts w:hint="default" w:ascii="Calibri" w:hAnsi="Calibri" w:cs="Calibri"/>
                <w:sz w:val="24"/>
                <w:szCs w:val="24"/>
              </w:rPr>
              <w:t>Φ220×Φ230</w:t>
            </w:r>
          </w:p>
        </w:tc>
        <w:tc>
          <w:tcPr>
            <w:tcW w:w="1799" w:type="dxa"/>
            <w:vAlign w:val="center"/>
          </w:tcPr>
          <w:p>
            <w:pPr>
              <w:jc w:val="center"/>
              <w:rPr>
                <w:rFonts w:hint="default" w:ascii="Calibri" w:hAnsi="Calibri" w:cs="Calibri"/>
                <w:sz w:val="24"/>
                <w:szCs w:val="24"/>
              </w:rPr>
            </w:pPr>
            <w:r>
              <w:rPr>
                <w:rFonts w:hint="default" w:ascii="Calibri" w:hAnsi="Calibri" w:cs="Calibri"/>
                <w:sz w:val="24"/>
                <w:szCs w:val="24"/>
              </w:rPr>
              <w:t>Φ220×Φ230</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847" w:hRule="atLeast"/>
          <w:jc w:val="center"/>
        </w:trPr>
        <w:tc>
          <w:tcPr>
            <w:tcW w:w="3121" w:type="dxa"/>
            <w:vAlign w:val="center"/>
          </w:tcPr>
          <w:p>
            <w:pPr>
              <w:rPr>
                <w:rFonts w:hint="default" w:ascii="Calibri" w:hAnsi="Calibri" w:cs="Calibri"/>
                <w:sz w:val="24"/>
                <w:szCs w:val="24"/>
              </w:rPr>
            </w:pPr>
            <w:r>
              <w:rPr>
                <w:rFonts w:hint="default" w:ascii="Calibri" w:hAnsi="Calibri" w:cs="Calibri"/>
                <w:sz w:val="24"/>
                <w:szCs w:val="24"/>
              </w:rPr>
              <w:t>Distance between two pillars in tension and compression</w:t>
            </w:r>
            <w:r>
              <w:rPr>
                <w:rFonts w:hint="eastAsia" w:ascii="Calibri" w:hAnsi="Calibri" w:cs="Calibri"/>
                <w:sz w:val="24"/>
                <w:szCs w:val="24"/>
                <w:lang w:val="en-US" w:eastAsia="zh-CN"/>
              </w:rPr>
              <w:t xml:space="preserve"> </w:t>
            </w:r>
            <w:r>
              <w:rPr>
                <w:rFonts w:hint="default" w:ascii="Calibri" w:hAnsi="Calibri" w:cs="Calibri"/>
                <w:sz w:val="24"/>
                <w:szCs w:val="24"/>
              </w:rPr>
              <w:t>space(mm)</w:t>
            </w:r>
          </w:p>
        </w:tc>
        <w:tc>
          <w:tcPr>
            <w:tcW w:w="1635" w:type="dxa"/>
            <w:vAlign w:val="center"/>
          </w:tcPr>
          <w:p>
            <w:pPr>
              <w:jc w:val="center"/>
              <w:rPr>
                <w:rFonts w:hint="default" w:ascii="Calibri" w:hAnsi="Calibri" w:cs="Calibri"/>
                <w:sz w:val="24"/>
                <w:szCs w:val="24"/>
              </w:rPr>
            </w:pPr>
            <w:r>
              <w:rPr>
                <w:rFonts w:hint="default" w:ascii="Calibri" w:hAnsi="Calibri" w:cs="Calibri"/>
                <w:sz w:val="24"/>
                <w:szCs w:val="24"/>
              </w:rPr>
              <w:t>420</w:t>
            </w:r>
          </w:p>
        </w:tc>
        <w:tc>
          <w:tcPr>
            <w:tcW w:w="1680" w:type="dxa"/>
            <w:vAlign w:val="center"/>
          </w:tcPr>
          <w:p>
            <w:pPr>
              <w:jc w:val="center"/>
              <w:rPr>
                <w:rFonts w:hint="default" w:ascii="Calibri" w:hAnsi="Calibri" w:cs="Calibri"/>
                <w:sz w:val="24"/>
                <w:szCs w:val="24"/>
              </w:rPr>
            </w:pPr>
            <w:r>
              <w:rPr>
                <w:rFonts w:hint="default" w:ascii="Calibri" w:hAnsi="Calibri" w:cs="Calibri"/>
                <w:sz w:val="24"/>
                <w:szCs w:val="24"/>
              </w:rPr>
              <w:t>420</w:t>
            </w:r>
          </w:p>
        </w:tc>
        <w:tc>
          <w:tcPr>
            <w:tcW w:w="1650" w:type="dxa"/>
            <w:vAlign w:val="center"/>
          </w:tcPr>
          <w:p>
            <w:pPr>
              <w:jc w:val="center"/>
              <w:rPr>
                <w:rFonts w:hint="default" w:ascii="Calibri" w:hAnsi="Calibri" w:cs="Calibri"/>
                <w:sz w:val="24"/>
                <w:szCs w:val="24"/>
              </w:rPr>
            </w:pPr>
            <w:r>
              <w:rPr>
                <w:rFonts w:hint="default" w:ascii="Calibri" w:hAnsi="Calibri" w:cs="Calibri"/>
                <w:sz w:val="24"/>
                <w:szCs w:val="24"/>
              </w:rPr>
              <w:t>510</w:t>
            </w:r>
          </w:p>
        </w:tc>
        <w:tc>
          <w:tcPr>
            <w:tcW w:w="1812" w:type="dxa"/>
            <w:vAlign w:val="center"/>
          </w:tcPr>
          <w:p>
            <w:pPr>
              <w:jc w:val="center"/>
              <w:rPr>
                <w:rFonts w:hint="default" w:ascii="Calibri" w:hAnsi="Calibri" w:cs="Calibri"/>
                <w:sz w:val="24"/>
                <w:szCs w:val="24"/>
              </w:rPr>
            </w:pPr>
            <w:r>
              <w:rPr>
                <w:rFonts w:hint="default" w:ascii="Calibri" w:hAnsi="Calibri" w:cs="Calibri"/>
                <w:sz w:val="24"/>
                <w:szCs w:val="24"/>
              </w:rPr>
              <w:t>510</w:t>
            </w:r>
          </w:p>
        </w:tc>
        <w:tc>
          <w:tcPr>
            <w:tcW w:w="1799" w:type="dxa"/>
            <w:vAlign w:val="center"/>
          </w:tcPr>
          <w:p>
            <w:pPr>
              <w:jc w:val="center"/>
              <w:rPr>
                <w:rFonts w:hint="default" w:ascii="Calibri" w:hAnsi="Calibri" w:cs="Calibri"/>
                <w:sz w:val="24"/>
                <w:szCs w:val="24"/>
              </w:rPr>
            </w:pPr>
            <w:r>
              <w:rPr>
                <w:rFonts w:hint="default" w:ascii="Calibri" w:hAnsi="Calibri" w:cs="Calibri"/>
                <w:sz w:val="24"/>
                <w:szCs w:val="24"/>
                <w:lang w:val="en-US" w:eastAsia="zh-CN"/>
              </w:rPr>
              <w:t>6</w:t>
            </w:r>
            <w:r>
              <w:rPr>
                <w:rFonts w:hint="default" w:ascii="Calibri" w:hAnsi="Calibri" w:cs="Calibri"/>
                <w:sz w:val="24"/>
                <w:szCs w:val="24"/>
              </w:rPr>
              <w:t>10</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664" w:hRule="atLeast"/>
          <w:jc w:val="center"/>
        </w:trPr>
        <w:tc>
          <w:tcPr>
            <w:tcW w:w="3121" w:type="dxa"/>
            <w:vAlign w:val="center"/>
          </w:tcPr>
          <w:p>
            <w:pPr>
              <w:rPr>
                <w:rFonts w:hint="default" w:ascii="Calibri" w:hAnsi="Calibri" w:cs="Calibri"/>
                <w:sz w:val="24"/>
                <w:szCs w:val="24"/>
              </w:rPr>
            </w:pPr>
            <w:r>
              <w:rPr>
                <w:rFonts w:hint="default" w:ascii="Calibri" w:hAnsi="Calibri" w:cs="Calibri"/>
                <w:sz w:val="24"/>
                <w:szCs w:val="24"/>
              </w:rPr>
              <w:t>Maximum rise speed of table</w:t>
            </w:r>
            <w:r>
              <w:rPr>
                <w:rFonts w:hint="default" w:ascii="Calibri" w:hAnsi="Calibri" w:cs="Calibri"/>
                <w:sz w:val="24"/>
                <w:szCs w:val="24"/>
                <w:lang w:val="en-US" w:eastAsia="zh-CN"/>
              </w:rPr>
              <w:t xml:space="preserve"> </w:t>
            </w:r>
            <w:r>
              <w:rPr>
                <w:rFonts w:hint="default" w:ascii="Calibri" w:hAnsi="Calibri" w:cs="Calibri"/>
                <w:sz w:val="24"/>
                <w:szCs w:val="24"/>
              </w:rPr>
              <w:t>plate(mm/min)</w:t>
            </w:r>
          </w:p>
        </w:tc>
        <w:tc>
          <w:tcPr>
            <w:tcW w:w="1635" w:type="dxa"/>
            <w:vAlign w:val="center"/>
          </w:tcPr>
          <w:p>
            <w:pPr>
              <w:jc w:val="center"/>
              <w:rPr>
                <w:rFonts w:hint="default" w:ascii="Calibri" w:hAnsi="Calibri" w:cs="Calibri"/>
                <w:sz w:val="24"/>
                <w:szCs w:val="24"/>
              </w:rPr>
            </w:pPr>
            <w:r>
              <w:rPr>
                <w:rFonts w:hint="default" w:ascii="Calibri" w:hAnsi="Calibri" w:cs="Calibri"/>
                <w:sz w:val="24"/>
                <w:szCs w:val="24"/>
              </w:rPr>
              <w:t>100</w:t>
            </w:r>
          </w:p>
        </w:tc>
        <w:tc>
          <w:tcPr>
            <w:tcW w:w="1680" w:type="dxa"/>
            <w:vAlign w:val="center"/>
          </w:tcPr>
          <w:p>
            <w:pPr>
              <w:jc w:val="center"/>
              <w:rPr>
                <w:rFonts w:hint="default" w:ascii="Calibri" w:hAnsi="Calibri" w:cs="Calibri"/>
                <w:sz w:val="24"/>
                <w:szCs w:val="24"/>
              </w:rPr>
            </w:pPr>
            <w:r>
              <w:rPr>
                <w:rFonts w:hint="default" w:ascii="Calibri" w:hAnsi="Calibri" w:cs="Calibri"/>
                <w:sz w:val="24"/>
                <w:szCs w:val="24"/>
              </w:rPr>
              <w:t>100</w:t>
            </w:r>
          </w:p>
        </w:tc>
        <w:tc>
          <w:tcPr>
            <w:tcW w:w="1650" w:type="dxa"/>
            <w:vAlign w:val="center"/>
          </w:tcPr>
          <w:p>
            <w:pPr>
              <w:jc w:val="center"/>
              <w:rPr>
                <w:rFonts w:hint="default" w:ascii="Calibri" w:hAnsi="Calibri" w:cs="Calibri"/>
                <w:sz w:val="24"/>
                <w:szCs w:val="24"/>
              </w:rPr>
            </w:pPr>
            <w:r>
              <w:rPr>
                <w:rFonts w:hint="default" w:ascii="Calibri" w:hAnsi="Calibri" w:cs="Calibri"/>
                <w:sz w:val="24"/>
                <w:szCs w:val="24"/>
              </w:rPr>
              <w:t>100</w:t>
            </w:r>
          </w:p>
        </w:tc>
        <w:tc>
          <w:tcPr>
            <w:tcW w:w="1812" w:type="dxa"/>
            <w:vAlign w:val="center"/>
          </w:tcPr>
          <w:p>
            <w:pPr>
              <w:jc w:val="center"/>
              <w:rPr>
                <w:rFonts w:hint="default" w:ascii="Calibri" w:hAnsi="Calibri" w:cs="Calibri"/>
                <w:sz w:val="24"/>
                <w:szCs w:val="24"/>
              </w:rPr>
            </w:pPr>
            <w:r>
              <w:rPr>
                <w:rFonts w:hint="default" w:ascii="Calibri" w:hAnsi="Calibri" w:cs="Calibri"/>
                <w:sz w:val="24"/>
                <w:szCs w:val="24"/>
              </w:rPr>
              <w:t>100</w:t>
            </w:r>
          </w:p>
        </w:tc>
        <w:tc>
          <w:tcPr>
            <w:tcW w:w="1799" w:type="dxa"/>
            <w:vAlign w:val="center"/>
          </w:tcPr>
          <w:p>
            <w:pPr>
              <w:jc w:val="center"/>
              <w:rPr>
                <w:rFonts w:hint="default" w:ascii="Calibri" w:hAnsi="Calibri" w:cs="Calibri"/>
                <w:sz w:val="24"/>
                <w:szCs w:val="24"/>
              </w:rPr>
            </w:pPr>
            <w:r>
              <w:rPr>
                <w:rFonts w:hint="default" w:ascii="Calibri" w:hAnsi="Calibri" w:cs="Calibri"/>
                <w:sz w:val="24"/>
                <w:szCs w:val="24"/>
              </w:rPr>
              <w:t>100</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658" w:hRule="atLeast"/>
          <w:jc w:val="center"/>
        </w:trPr>
        <w:tc>
          <w:tcPr>
            <w:tcW w:w="3121" w:type="dxa"/>
            <w:vAlign w:val="center"/>
          </w:tcPr>
          <w:p>
            <w:pPr>
              <w:rPr>
                <w:rFonts w:hint="default" w:ascii="Calibri" w:hAnsi="Calibri" w:cs="Calibri"/>
                <w:sz w:val="24"/>
                <w:szCs w:val="24"/>
              </w:rPr>
            </w:pPr>
            <w:r>
              <w:rPr>
                <w:rFonts w:hint="default" w:ascii="Calibri" w:hAnsi="Calibri" w:cs="Calibri"/>
                <w:sz w:val="24"/>
                <w:szCs w:val="24"/>
              </w:rPr>
              <w:t>Maximum lifting speed of moving beam(mm/min)</w:t>
            </w:r>
          </w:p>
        </w:tc>
        <w:tc>
          <w:tcPr>
            <w:tcW w:w="1635" w:type="dxa"/>
            <w:vAlign w:val="center"/>
          </w:tcPr>
          <w:p>
            <w:pPr>
              <w:jc w:val="center"/>
              <w:rPr>
                <w:rFonts w:hint="default" w:ascii="Calibri" w:hAnsi="Calibri" w:cs="Calibri"/>
                <w:sz w:val="24"/>
                <w:szCs w:val="24"/>
              </w:rPr>
            </w:pPr>
            <w:r>
              <w:rPr>
                <w:rFonts w:hint="default" w:ascii="Calibri" w:hAnsi="Calibri" w:cs="Calibri"/>
                <w:sz w:val="24"/>
                <w:szCs w:val="24"/>
              </w:rPr>
              <w:t>240</w:t>
            </w:r>
          </w:p>
        </w:tc>
        <w:tc>
          <w:tcPr>
            <w:tcW w:w="1680" w:type="dxa"/>
            <w:vAlign w:val="center"/>
          </w:tcPr>
          <w:p>
            <w:pPr>
              <w:jc w:val="center"/>
              <w:rPr>
                <w:rFonts w:hint="default" w:ascii="Calibri" w:hAnsi="Calibri" w:cs="Calibri"/>
                <w:sz w:val="24"/>
                <w:szCs w:val="24"/>
              </w:rPr>
            </w:pPr>
            <w:r>
              <w:rPr>
                <w:rFonts w:hint="default" w:ascii="Calibri" w:hAnsi="Calibri" w:cs="Calibri"/>
                <w:sz w:val="24"/>
                <w:szCs w:val="24"/>
              </w:rPr>
              <w:t>240</w:t>
            </w:r>
          </w:p>
        </w:tc>
        <w:tc>
          <w:tcPr>
            <w:tcW w:w="1650" w:type="dxa"/>
            <w:vAlign w:val="center"/>
          </w:tcPr>
          <w:p>
            <w:pPr>
              <w:jc w:val="center"/>
              <w:rPr>
                <w:rFonts w:hint="default" w:ascii="Calibri" w:hAnsi="Calibri" w:cs="Calibri"/>
                <w:sz w:val="24"/>
                <w:szCs w:val="24"/>
              </w:rPr>
            </w:pPr>
            <w:r>
              <w:rPr>
                <w:rFonts w:hint="default" w:ascii="Calibri" w:hAnsi="Calibri" w:cs="Calibri"/>
                <w:sz w:val="24"/>
                <w:szCs w:val="24"/>
              </w:rPr>
              <w:t>240</w:t>
            </w:r>
          </w:p>
        </w:tc>
        <w:tc>
          <w:tcPr>
            <w:tcW w:w="1812" w:type="dxa"/>
            <w:vAlign w:val="center"/>
          </w:tcPr>
          <w:p>
            <w:pPr>
              <w:jc w:val="center"/>
              <w:rPr>
                <w:rFonts w:hint="default" w:ascii="Calibri" w:hAnsi="Calibri" w:cs="Calibri"/>
                <w:sz w:val="24"/>
                <w:szCs w:val="24"/>
              </w:rPr>
            </w:pPr>
            <w:r>
              <w:rPr>
                <w:rFonts w:hint="default" w:ascii="Calibri" w:hAnsi="Calibri" w:cs="Calibri"/>
                <w:sz w:val="24"/>
                <w:szCs w:val="24"/>
              </w:rPr>
              <w:t>240</w:t>
            </w:r>
          </w:p>
        </w:tc>
        <w:tc>
          <w:tcPr>
            <w:tcW w:w="1799" w:type="dxa"/>
            <w:vAlign w:val="center"/>
          </w:tcPr>
          <w:p>
            <w:pPr>
              <w:jc w:val="center"/>
              <w:rPr>
                <w:rFonts w:hint="default" w:ascii="Calibri" w:hAnsi="Calibri" w:cs="Calibri"/>
                <w:sz w:val="24"/>
                <w:szCs w:val="24"/>
              </w:rPr>
            </w:pPr>
            <w:r>
              <w:rPr>
                <w:rFonts w:hint="default" w:ascii="Calibri" w:hAnsi="Calibri" w:cs="Calibri"/>
                <w:sz w:val="24"/>
                <w:szCs w:val="24"/>
              </w:rPr>
              <w:t>240</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36" w:hRule="atLeast"/>
          <w:jc w:val="center"/>
        </w:trPr>
        <w:tc>
          <w:tcPr>
            <w:tcW w:w="3121" w:type="dxa"/>
            <w:vAlign w:val="center"/>
          </w:tcPr>
          <w:p>
            <w:pPr>
              <w:rPr>
                <w:rFonts w:hint="default" w:ascii="Calibri" w:hAnsi="Calibri" w:cs="Calibri"/>
                <w:sz w:val="24"/>
                <w:szCs w:val="24"/>
              </w:rPr>
            </w:pPr>
            <w:r>
              <w:rPr>
                <w:rFonts w:hint="default" w:ascii="Calibri" w:hAnsi="Calibri" w:cs="Calibri"/>
                <w:sz w:val="24"/>
                <w:szCs w:val="24"/>
              </w:rPr>
              <w:t>Total motor power(</w:t>
            </w:r>
            <w:r>
              <w:rPr>
                <w:rFonts w:hint="eastAsia" w:ascii="Calibri" w:hAnsi="Calibri" w:cs="Calibri"/>
                <w:sz w:val="24"/>
                <w:szCs w:val="24"/>
                <w:lang w:val="en-US" w:eastAsia="zh-CN"/>
              </w:rPr>
              <w:t>kW</w:t>
            </w:r>
            <w:r>
              <w:rPr>
                <w:rFonts w:hint="default" w:ascii="Calibri" w:hAnsi="Calibri" w:cs="Calibri"/>
                <w:sz w:val="24"/>
                <w:szCs w:val="24"/>
              </w:rPr>
              <w:t>)</w:t>
            </w:r>
          </w:p>
        </w:tc>
        <w:tc>
          <w:tcPr>
            <w:tcW w:w="1635" w:type="dxa"/>
            <w:vAlign w:val="center"/>
          </w:tcPr>
          <w:p>
            <w:pPr>
              <w:jc w:val="center"/>
              <w:rPr>
                <w:rFonts w:hint="default" w:ascii="Calibri" w:hAnsi="Calibri" w:cs="Calibri"/>
                <w:sz w:val="24"/>
                <w:szCs w:val="24"/>
              </w:rPr>
            </w:pPr>
            <w:r>
              <w:rPr>
                <w:rFonts w:hint="default" w:ascii="Calibri" w:hAnsi="Calibri" w:cs="Calibri"/>
                <w:sz w:val="24"/>
                <w:szCs w:val="24"/>
              </w:rPr>
              <w:t>1.3</w:t>
            </w:r>
          </w:p>
        </w:tc>
        <w:tc>
          <w:tcPr>
            <w:tcW w:w="1680" w:type="dxa"/>
            <w:vAlign w:val="center"/>
          </w:tcPr>
          <w:p>
            <w:pPr>
              <w:jc w:val="center"/>
              <w:rPr>
                <w:rFonts w:hint="default" w:ascii="Calibri" w:hAnsi="Calibri" w:cs="Calibri"/>
                <w:sz w:val="24"/>
                <w:szCs w:val="24"/>
              </w:rPr>
            </w:pPr>
            <w:r>
              <w:rPr>
                <w:rFonts w:hint="default" w:ascii="Calibri" w:hAnsi="Calibri" w:cs="Calibri"/>
                <w:sz w:val="24"/>
                <w:szCs w:val="24"/>
              </w:rPr>
              <w:t>1.3</w:t>
            </w:r>
          </w:p>
        </w:tc>
        <w:tc>
          <w:tcPr>
            <w:tcW w:w="1650" w:type="dxa"/>
            <w:vAlign w:val="center"/>
          </w:tcPr>
          <w:p>
            <w:pPr>
              <w:jc w:val="center"/>
              <w:rPr>
                <w:rFonts w:hint="default" w:ascii="Calibri" w:hAnsi="Calibri" w:cs="Calibri"/>
                <w:sz w:val="24"/>
                <w:szCs w:val="24"/>
              </w:rPr>
            </w:pPr>
            <w:r>
              <w:rPr>
                <w:rFonts w:hint="default" w:ascii="Calibri" w:hAnsi="Calibri" w:cs="Calibri"/>
                <w:sz w:val="24"/>
                <w:szCs w:val="24"/>
              </w:rPr>
              <w:t>1.8</w:t>
            </w:r>
          </w:p>
        </w:tc>
        <w:tc>
          <w:tcPr>
            <w:tcW w:w="1812" w:type="dxa"/>
            <w:vAlign w:val="center"/>
          </w:tcPr>
          <w:p>
            <w:pPr>
              <w:jc w:val="center"/>
              <w:rPr>
                <w:rFonts w:hint="default" w:ascii="Calibri" w:hAnsi="Calibri" w:cs="Calibri"/>
                <w:sz w:val="24"/>
                <w:szCs w:val="24"/>
              </w:rPr>
            </w:pPr>
            <w:r>
              <w:rPr>
                <w:rFonts w:hint="default" w:ascii="Calibri" w:hAnsi="Calibri" w:cs="Calibri"/>
                <w:sz w:val="24"/>
                <w:szCs w:val="24"/>
              </w:rPr>
              <w:t>1.8</w:t>
            </w:r>
          </w:p>
        </w:tc>
        <w:tc>
          <w:tcPr>
            <w:tcW w:w="1799" w:type="dxa"/>
            <w:vAlign w:val="center"/>
          </w:tcPr>
          <w:p>
            <w:pPr>
              <w:jc w:val="center"/>
              <w:rPr>
                <w:rFonts w:hint="default" w:ascii="Calibri" w:hAnsi="Calibri" w:cs="Calibri"/>
                <w:sz w:val="24"/>
                <w:szCs w:val="24"/>
                <w:lang w:val="en-US" w:eastAsia="zh-CN"/>
              </w:rPr>
            </w:pPr>
            <w:r>
              <w:rPr>
                <w:rFonts w:hint="default" w:ascii="Calibri" w:hAnsi="Calibri" w:cs="Calibri"/>
                <w:sz w:val="24"/>
                <w:szCs w:val="24"/>
                <w:lang w:val="en-US" w:eastAsia="zh-CN"/>
              </w:rPr>
              <w:t>3.55</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97" w:hRule="atLeast"/>
          <w:jc w:val="center"/>
        </w:trPr>
        <w:tc>
          <w:tcPr>
            <w:tcW w:w="3121" w:type="dxa"/>
            <w:vAlign w:val="center"/>
          </w:tcPr>
          <w:p>
            <w:pPr>
              <w:rPr>
                <w:rFonts w:hint="default" w:ascii="Calibri" w:hAnsi="Calibri" w:cs="Calibri"/>
                <w:sz w:val="24"/>
                <w:szCs w:val="24"/>
              </w:rPr>
            </w:pPr>
            <w:r>
              <w:rPr>
                <w:rFonts w:hint="default" w:ascii="Calibri" w:hAnsi="Calibri" w:cs="Calibri"/>
                <w:sz w:val="24"/>
                <w:szCs w:val="24"/>
              </w:rPr>
              <w:t>Main external</w:t>
            </w:r>
            <w:r>
              <w:rPr>
                <w:rFonts w:hint="eastAsia" w:ascii="Calibri" w:hAnsi="Calibri" w:cs="Calibri"/>
                <w:sz w:val="24"/>
                <w:szCs w:val="24"/>
                <w:lang w:val="en-US" w:eastAsia="zh-CN"/>
              </w:rPr>
              <w:t xml:space="preserve"> </w:t>
            </w:r>
            <w:r>
              <w:rPr>
                <w:rFonts w:hint="default" w:ascii="Calibri" w:hAnsi="Calibri" w:cs="Calibri"/>
                <w:sz w:val="24"/>
                <w:szCs w:val="24"/>
              </w:rPr>
              <w:t>dimensions(mm)</w:t>
            </w:r>
          </w:p>
        </w:tc>
        <w:tc>
          <w:tcPr>
            <w:tcW w:w="1635" w:type="dxa"/>
            <w:vAlign w:val="center"/>
          </w:tcPr>
          <w:p>
            <w:pPr>
              <w:jc w:val="center"/>
              <w:rPr>
                <w:rFonts w:hint="default" w:ascii="Calibri" w:hAnsi="Calibri" w:cs="Calibri"/>
                <w:sz w:val="24"/>
                <w:szCs w:val="24"/>
              </w:rPr>
            </w:pPr>
            <w:r>
              <w:rPr>
                <w:rFonts w:hint="default" w:ascii="Calibri" w:hAnsi="Calibri" w:cs="Calibri"/>
                <w:sz w:val="24"/>
                <w:szCs w:val="24"/>
              </w:rPr>
              <w:t>7</w:t>
            </w:r>
            <w:r>
              <w:rPr>
                <w:rFonts w:hint="default" w:ascii="Calibri" w:hAnsi="Calibri" w:cs="Calibri"/>
                <w:sz w:val="24"/>
                <w:szCs w:val="24"/>
                <w:lang w:val="en-US" w:eastAsia="zh-CN"/>
              </w:rPr>
              <w:t>3</w:t>
            </w:r>
            <w:r>
              <w:rPr>
                <w:rFonts w:hint="default" w:ascii="Calibri" w:hAnsi="Calibri" w:cs="Calibri"/>
                <w:sz w:val="24"/>
                <w:szCs w:val="24"/>
              </w:rPr>
              <w:t>0×5</w:t>
            </w:r>
            <w:r>
              <w:rPr>
                <w:rFonts w:hint="default" w:ascii="Calibri" w:hAnsi="Calibri" w:cs="Calibri"/>
                <w:sz w:val="24"/>
                <w:szCs w:val="24"/>
                <w:lang w:val="en-US" w:eastAsia="zh-CN"/>
              </w:rPr>
              <w:t>5</w:t>
            </w:r>
            <w:r>
              <w:rPr>
                <w:rFonts w:hint="default" w:ascii="Calibri" w:hAnsi="Calibri" w:cs="Calibri"/>
                <w:sz w:val="24"/>
                <w:szCs w:val="24"/>
              </w:rPr>
              <w:t>0×1</w:t>
            </w:r>
            <w:r>
              <w:rPr>
                <w:rFonts w:hint="default" w:ascii="Calibri" w:hAnsi="Calibri" w:cs="Calibri"/>
                <w:sz w:val="24"/>
                <w:szCs w:val="24"/>
                <w:lang w:val="en-US" w:eastAsia="zh-CN"/>
              </w:rPr>
              <w:t>66</w:t>
            </w:r>
            <w:r>
              <w:rPr>
                <w:rFonts w:hint="default" w:ascii="Calibri" w:hAnsi="Calibri" w:cs="Calibri"/>
                <w:sz w:val="24"/>
                <w:szCs w:val="24"/>
              </w:rPr>
              <w:t>0</w:t>
            </w:r>
          </w:p>
        </w:tc>
        <w:tc>
          <w:tcPr>
            <w:tcW w:w="1680" w:type="dxa"/>
            <w:vAlign w:val="center"/>
          </w:tcPr>
          <w:p>
            <w:pPr>
              <w:jc w:val="center"/>
              <w:rPr>
                <w:rFonts w:hint="default" w:ascii="Calibri" w:hAnsi="Calibri" w:cs="Calibri"/>
                <w:sz w:val="24"/>
                <w:szCs w:val="24"/>
              </w:rPr>
            </w:pPr>
            <w:r>
              <w:rPr>
                <w:rFonts w:hint="default" w:ascii="Calibri" w:hAnsi="Calibri" w:cs="Calibri"/>
                <w:sz w:val="24"/>
                <w:szCs w:val="24"/>
              </w:rPr>
              <w:t>7</w:t>
            </w:r>
            <w:r>
              <w:rPr>
                <w:rFonts w:hint="default" w:ascii="Calibri" w:hAnsi="Calibri" w:cs="Calibri"/>
                <w:sz w:val="24"/>
                <w:szCs w:val="24"/>
                <w:lang w:val="en-US" w:eastAsia="zh-CN"/>
              </w:rPr>
              <w:t>3</w:t>
            </w:r>
            <w:r>
              <w:rPr>
                <w:rFonts w:hint="default" w:ascii="Calibri" w:hAnsi="Calibri" w:cs="Calibri"/>
                <w:sz w:val="24"/>
                <w:szCs w:val="24"/>
              </w:rPr>
              <w:t>0×</w:t>
            </w:r>
            <w:r>
              <w:rPr>
                <w:rFonts w:hint="default" w:ascii="Calibri" w:hAnsi="Calibri" w:cs="Calibri"/>
                <w:sz w:val="24"/>
                <w:szCs w:val="24"/>
                <w:lang w:val="en-US" w:eastAsia="zh-CN"/>
              </w:rPr>
              <w:t>6</w:t>
            </w:r>
            <w:r>
              <w:rPr>
                <w:rFonts w:hint="default" w:ascii="Calibri" w:hAnsi="Calibri" w:cs="Calibri"/>
                <w:sz w:val="24"/>
                <w:szCs w:val="24"/>
              </w:rPr>
              <w:t>00×18</w:t>
            </w:r>
            <w:r>
              <w:rPr>
                <w:rFonts w:hint="default" w:ascii="Calibri" w:hAnsi="Calibri" w:cs="Calibri"/>
                <w:sz w:val="24"/>
                <w:szCs w:val="24"/>
                <w:lang w:val="en-US" w:eastAsia="zh-CN"/>
              </w:rPr>
              <w:t>4</w:t>
            </w:r>
            <w:r>
              <w:rPr>
                <w:rFonts w:hint="default" w:ascii="Calibri" w:hAnsi="Calibri" w:cs="Calibri"/>
                <w:sz w:val="24"/>
                <w:szCs w:val="24"/>
              </w:rPr>
              <w:t>0</w:t>
            </w:r>
          </w:p>
        </w:tc>
        <w:tc>
          <w:tcPr>
            <w:tcW w:w="1650" w:type="dxa"/>
            <w:vAlign w:val="center"/>
          </w:tcPr>
          <w:p>
            <w:pPr>
              <w:jc w:val="center"/>
              <w:rPr>
                <w:rFonts w:hint="default" w:ascii="Calibri" w:hAnsi="Calibri" w:cs="Calibri"/>
                <w:sz w:val="24"/>
                <w:szCs w:val="24"/>
              </w:rPr>
            </w:pPr>
            <w:r>
              <w:rPr>
                <w:rFonts w:hint="default" w:ascii="Calibri" w:hAnsi="Calibri" w:cs="Calibri"/>
                <w:sz w:val="24"/>
                <w:szCs w:val="24"/>
              </w:rPr>
              <w:t>820×600×2000</w:t>
            </w:r>
          </w:p>
        </w:tc>
        <w:tc>
          <w:tcPr>
            <w:tcW w:w="1812" w:type="dxa"/>
            <w:vAlign w:val="center"/>
          </w:tcPr>
          <w:p>
            <w:pPr>
              <w:jc w:val="center"/>
              <w:rPr>
                <w:rFonts w:hint="default" w:ascii="Calibri" w:hAnsi="Calibri" w:cs="Calibri"/>
                <w:sz w:val="24"/>
                <w:szCs w:val="24"/>
              </w:rPr>
            </w:pPr>
            <w:r>
              <w:rPr>
                <w:rFonts w:hint="default" w:ascii="Calibri" w:hAnsi="Calibri" w:cs="Calibri"/>
                <w:sz w:val="24"/>
                <w:szCs w:val="24"/>
                <w:lang w:val="en-US" w:eastAsia="zh-CN"/>
              </w:rPr>
              <w:t>94</w:t>
            </w:r>
            <w:r>
              <w:rPr>
                <w:rFonts w:hint="default" w:ascii="Calibri" w:hAnsi="Calibri" w:cs="Calibri"/>
                <w:sz w:val="24"/>
                <w:szCs w:val="24"/>
              </w:rPr>
              <w:t>0×6</w:t>
            </w:r>
            <w:r>
              <w:rPr>
                <w:rFonts w:hint="default" w:ascii="Calibri" w:hAnsi="Calibri" w:cs="Calibri"/>
                <w:sz w:val="24"/>
                <w:szCs w:val="24"/>
                <w:lang w:val="en-US" w:eastAsia="zh-CN"/>
              </w:rPr>
              <w:t>5</w:t>
            </w:r>
            <w:r>
              <w:rPr>
                <w:rFonts w:hint="default" w:ascii="Calibri" w:hAnsi="Calibri" w:cs="Calibri"/>
                <w:sz w:val="24"/>
                <w:szCs w:val="24"/>
              </w:rPr>
              <w:t>0×2080</w:t>
            </w:r>
          </w:p>
        </w:tc>
        <w:tc>
          <w:tcPr>
            <w:tcW w:w="1799" w:type="dxa"/>
            <w:vAlign w:val="center"/>
          </w:tcPr>
          <w:p>
            <w:pPr>
              <w:jc w:val="center"/>
              <w:rPr>
                <w:rFonts w:hint="default" w:ascii="Calibri" w:hAnsi="Calibri" w:eastAsia="宋体" w:cs="Calibri"/>
                <w:sz w:val="24"/>
                <w:szCs w:val="24"/>
                <w:lang w:val="en-US" w:eastAsia="zh-CN"/>
              </w:rPr>
            </w:pPr>
            <w:r>
              <w:rPr>
                <w:rFonts w:hint="default" w:ascii="Calibri" w:hAnsi="Calibri" w:cs="Calibri"/>
                <w:sz w:val="24"/>
                <w:szCs w:val="24"/>
                <w:lang w:val="en-US" w:eastAsia="zh-CN"/>
              </w:rPr>
              <w:t>120</w:t>
            </w:r>
            <w:r>
              <w:rPr>
                <w:rFonts w:hint="default" w:ascii="Calibri" w:hAnsi="Calibri" w:cs="Calibri"/>
                <w:sz w:val="24"/>
                <w:szCs w:val="24"/>
              </w:rPr>
              <w:t>0×</w:t>
            </w:r>
            <w:r>
              <w:rPr>
                <w:rFonts w:hint="default" w:ascii="Calibri" w:hAnsi="Calibri" w:cs="Calibri"/>
                <w:sz w:val="24"/>
                <w:szCs w:val="24"/>
                <w:lang w:val="en-US" w:eastAsia="zh-CN"/>
              </w:rPr>
              <w:t>80</w:t>
            </w:r>
            <w:r>
              <w:rPr>
                <w:rFonts w:hint="default" w:ascii="Calibri" w:hAnsi="Calibri" w:cs="Calibri"/>
                <w:sz w:val="24"/>
                <w:szCs w:val="24"/>
              </w:rPr>
              <w:t>0×2</w:t>
            </w:r>
            <w:r>
              <w:rPr>
                <w:rFonts w:hint="eastAsia" w:ascii="Calibri" w:hAnsi="Calibri" w:eastAsia="宋体" w:cs="Calibri"/>
                <w:sz w:val="24"/>
                <w:szCs w:val="24"/>
                <w:lang w:val="en-US" w:eastAsia="zh-CN"/>
              </w:rPr>
              <w:t>685</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99" w:hRule="atLeast"/>
          <w:jc w:val="center"/>
        </w:trPr>
        <w:tc>
          <w:tcPr>
            <w:tcW w:w="3121" w:type="dxa"/>
            <w:vAlign w:val="center"/>
          </w:tcPr>
          <w:p>
            <w:pPr>
              <w:rPr>
                <w:rFonts w:hint="default" w:ascii="Calibri" w:hAnsi="Calibri" w:cs="Calibri"/>
                <w:sz w:val="24"/>
                <w:szCs w:val="24"/>
              </w:rPr>
            </w:pPr>
            <w:r>
              <w:rPr>
                <w:rFonts w:hint="default" w:ascii="Calibri" w:hAnsi="Calibri" w:cs="Calibri"/>
                <w:sz w:val="24"/>
                <w:szCs w:val="24"/>
              </w:rPr>
              <w:t>Dimension of force measuring</w:t>
            </w:r>
          </w:p>
          <w:p>
            <w:pPr>
              <w:rPr>
                <w:rFonts w:hint="default" w:ascii="Calibri" w:hAnsi="Calibri" w:cs="Calibri"/>
                <w:sz w:val="24"/>
                <w:szCs w:val="24"/>
              </w:rPr>
            </w:pPr>
            <w:r>
              <w:rPr>
                <w:rFonts w:hint="default" w:ascii="Calibri" w:hAnsi="Calibri" w:cs="Calibri"/>
                <w:sz w:val="24"/>
                <w:szCs w:val="24"/>
              </w:rPr>
              <w:t>cabinet(mm)</w:t>
            </w:r>
          </w:p>
        </w:tc>
        <w:tc>
          <w:tcPr>
            <w:tcW w:w="1635" w:type="dxa"/>
            <w:vAlign w:val="center"/>
          </w:tcPr>
          <w:p>
            <w:pPr>
              <w:jc w:val="center"/>
              <w:rPr>
                <w:rFonts w:hint="default" w:ascii="Calibri" w:hAnsi="Calibri" w:cs="Calibri"/>
                <w:sz w:val="24"/>
                <w:szCs w:val="24"/>
              </w:rPr>
            </w:pPr>
            <w:r>
              <w:rPr>
                <w:rFonts w:hint="default" w:ascii="Calibri" w:hAnsi="Calibri" w:cs="Calibri"/>
                <w:sz w:val="24"/>
                <w:szCs w:val="24"/>
              </w:rPr>
              <w:t>530×500×1270</w:t>
            </w:r>
          </w:p>
        </w:tc>
        <w:tc>
          <w:tcPr>
            <w:tcW w:w="1680" w:type="dxa"/>
            <w:vAlign w:val="center"/>
          </w:tcPr>
          <w:p>
            <w:pPr>
              <w:jc w:val="center"/>
              <w:rPr>
                <w:rFonts w:hint="default" w:ascii="Calibri" w:hAnsi="Calibri" w:cs="Calibri"/>
                <w:sz w:val="24"/>
                <w:szCs w:val="24"/>
              </w:rPr>
            </w:pPr>
            <w:r>
              <w:rPr>
                <w:rFonts w:hint="default" w:ascii="Calibri" w:hAnsi="Calibri" w:cs="Calibri"/>
                <w:sz w:val="24"/>
                <w:szCs w:val="24"/>
              </w:rPr>
              <w:t>530×500×1270</w:t>
            </w:r>
          </w:p>
        </w:tc>
        <w:tc>
          <w:tcPr>
            <w:tcW w:w="1650" w:type="dxa"/>
            <w:vAlign w:val="center"/>
          </w:tcPr>
          <w:p>
            <w:pPr>
              <w:jc w:val="center"/>
              <w:rPr>
                <w:rFonts w:hint="default" w:ascii="Calibri" w:hAnsi="Calibri" w:cs="Calibri"/>
                <w:sz w:val="24"/>
                <w:szCs w:val="24"/>
              </w:rPr>
            </w:pPr>
            <w:r>
              <w:rPr>
                <w:rFonts w:hint="default" w:ascii="Calibri" w:hAnsi="Calibri" w:cs="Calibri"/>
                <w:sz w:val="24"/>
                <w:szCs w:val="24"/>
              </w:rPr>
              <w:t>530×500×1270</w:t>
            </w:r>
          </w:p>
        </w:tc>
        <w:tc>
          <w:tcPr>
            <w:tcW w:w="1812" w:type="dxa"/>
            <w:vAlign w:val="center"/>
          </w:tcPr>
          <w:p>
            <w:pPr>
              <w:jc w:val="center"/>
              <w:rPr>
                <w:rFonts w:hint="default" w:ascii="Calibri" w:hAnsi="Calibri" w:cs="Calibri"/>
                <w:sz w:val="24"/>
                <w:szCs w:val="24"/>
              </w:rPr>
            </w:pPr>
            <w:r>
              <w:rPr>
                <w:rFonts w:hint="default" w:ascii="Calibri" w:hAnsi="Calibri" w:cs="Calibri"/>
                <w:sz w:val="24"/>
                <w:szCs w:val="24"/>
              </w:rPr>
              <w:t>530×500×1270</w:t>
            </w:r>
          </w:p>
        </w:tc>
        <w:tc>
          <w:tcPr>
            <w:tcW w:w="1799" w:type="dxa"/>
            <w:vAlign w:val="center"/>
          </w:tcPr>
          <w:p>
            <w:pPr>
              <w:jc w:val="center"/>
              <w:rPr>
                <w:rFonts w:hint="default" w:ascii="Calibri" w:hAnsi="Calibri" w:cs="Calibri"/>
                <w:sz w:val="24"/>
                <w:szCs w:val="24"/>
              </w:rPr>
            </w:pPr>
            <w:r>
              <w:rPr>
                <w:rFonts w:hint="default" w:ascii="Calibri" w:hAnsi="Calibri" w:cs="Calibri"/>
                <w:sz w:val="24"/>
                <w:szCs w:val="24"/>
              </w:rPr>
              <w:t>530×500×1270</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41" w:hRule="atLeast"/>
          <w:jc w:val="center"/>
        </w:trPr>
        <w:tc>
          <w:tcPr>
            <w:tcW w:w="3121" w:type="dxa"/>
            <w:vAlign w:val="center"/>
          </w:tcPr>
          <w:p>
            <w:pPr>
              <w:rPr>
                <w:rFonts w:hint="default" w:ascii="Calibri" w:hAnsi="Calibri" w:cs="Calibri"/>
                <w:sz w:val="24"/>
                <w:szCs w:val="24"/>
              </w:rPr>
            </w:pPr>
            <w:r>
              <w:rPr>
                <w:rFonts w:hint="default" w:ascii="Calibri" w:hAnsi="Calibri" w:cs="Calibri"/>
                <w:sz w:val="24"/>
                <w:szCs w:val="24"/>
              </w:rPr>
              <w:t>Overall weight(kg)</w:t>
            </w:r>
          </w:p>
        </w:tc>
        <w:tc>
          <w:tcPr>
            <w:tcW w:w="1635" w:type="dxa"/>
            <w:vAlign w:val="center"/>
          </w:tcPr>
          <w:p>
            <w:pPr>
              <w:jc w:val="center"/>
              <w:rPr>
                <w:rFonts w:hint="default" w:ascii="Calibri" w:hAnsi="Calibri" w:cs="Calibri"/>
                <w:sz w:val="24"/>
                <w:szCs w:val="24"/>
              </w:rPr>
            </w:pPr>
            <w:r>
              <w:rPr>
                <w:rFonts w:hint="default" w:ascii="Calibri" w:hAnsi="Calibri" w:cs="Calibri"/>
                <w:sz w:val="24"/>
                <w:szCs w:val="24"/>
              </w:rPr>
              <w:t>1600</w:t>
            </w:r>
          </w:p>
        </w:tc>
        <w:tc>
          <w:tcPr>
            <w:tcW w:w="1680" w:type="dxa"/>
            <w:vAlign w:val="center"/>
          </w:tcPr>
          <w:p>
            <w:pPr>
              <w:jc w:val="center"/>
              <w:rPr>
                <w:rFonts w:hint="default" w:ascii="Calibri" w:hAnsi="Calibri" w:cs="Calibri"/>
                <w:sz w:val="24"/>
                <w:szCs w:val="24"/>
              </w:rPr>
            </w:pPr>
            <w:r>
              <w:rPr>
                <w:rFonts w:hint="default" w:ascii="Calibri" w:hAnsi="Calibri" w:cs="Calibri"/>
                <w:sz w:val="24"/>
                <w:szCs w:val="24"/>
              </w:rPr>
              <w:t>1800</w:t>
            </w:r>
          </w:p>
        </w:tc>
        <w:tc>
          <w:tcPr>
            <w:tcW w:w="1650" w:type="dxa"/>
            <w:vAlign w:val="center"/>
          </w:tcPr>
          <w:p>
            <w:pPr>
              <w:jc w:val="center"/>
              <w:rPr>
                <w:rFonts w:hint="default" w:ascii="Calibri" w:hAnsi="Calibri" w:cs="Calibri"/>
                <w:sz w:val="24"/>
                <w:szCs w:val="24"/>
              </w:rPr>
            </w:pPr>
            <w:r>
              <w:rPr>
                <w:rFonts w:hint="default" w:ascii="Calibri" w:hAnsi="Calibri" w:cs="Calibri"/>
                <w:sz w:val="24"/>
                <w:szCs w:val="24"/>
              </w:rPr>
              <w:t>2100</w:t>
            </w:r>
          </w:p>
        </w:tc>
        <w:tc>
          <w:tcPr>
            <w:tcW w:w="1812" w:type="dxa"/>
            <w:vAlign w:val="center"/>
          </w:tcPr>
          <w:p>
            <w:pPr>
              <w:jc w:val="center"/>
              <w:rPr>
                <w:rFonts w:hint="default" w:ascii="Calibri" w:hAnsi="Calibri" w:cs="Calibri"/>
                <w:sz w:val="24"/>
                <w:szCs w:val="24"/>
              </w:rPr>
            </w:pPr>
            <w:r>
              <w:rPr>
                <w:rFonts w:hint="default" w:ascii="Calibri" w:hAnsi="Calibri" w:cs="Calibri"/>
                <w:sz w:val="24"/>
                <w:szCs w:val="24"/>
              </w:rPr>
              <w:t>2400</w:t>
            </w:r>
          </w:p>
        </w:tc>
        <w:tc>
          <w:tcPr>
            <w:tcW w:w="1799" w:type="dxa"/>
            <w:vAlign w:val="center"/>
          </w:tcPr>
          <w:p>
            <w:pPr>
              <w:jc w:val="center"/>
              <w:rPr>
                <w:rFonts w:hint="default" w:ascii="Calibri" w:hAnsi="Calibri" w:cs="Calibri"/>
                <w:sz w:val="24"/>
                <w:szCs w:val="24"/>
              </w:rPr>
            </w:pPr>
            <w:r>
              <w:rPr>
                <w:rFonts w:hint="default" w:ascii="Calibri" w:hAnsi="Calibri" w:cs="Calibri"/>
                <w:sz w:val="24"/>
                <w:szCs w:val="24"/>
                <w:lang w:val="en-US" w:eastAsia="zh-CN"/>
              </w:rPr>
              <w:t>40</w:t>
            </w:r>
            <w:r>
              <w:rPr>
                <w:rFonts w:hint="default" w:ascii="Calibri" w:hAnsi="Calibri" w:cs="Calibri"/>
                <w:sz w:val="24"/>
                <w:szCs w:val="24"/>
              </w:rPr>
              <w:t>00</w:t>
            </w:r>
          </w:p>
        </w:tc>
      </w:tr>
    </w:tbl>
    <w:p>
      <w:pPr>
        <w:rPr>
          <w:rFonts w:hint="default"/>
        </w:rPr>
      </w:pPr>
    </w:p>
    <w:p>
      <w:pPr>
        <w:rPr>
          <w:rFonts w:hint="eastAsia"/>
          <w:lang w:val="en-US" w:eastAsia="zh-CN"/>
        </w:rPr>
        <w:sectPr>
          <w:pgSz w:w="11906" w:h="16839"/>
          <w:pgMar w:top="1512" w:right="1415" w:bottom="1177" w:left="1785" w:header="852" w:footer="987" w:gutter="0"/>
          <w:pgBorders>
            <w:top w:val="none" w:sz="0" w:space="0"/>
            <w:left w:val="none" w:sz="0" w:space="0"/>
            <w:bottom w:val="none" w:sz="0" w:space="0"/>
            <w:right w:val="none" w:sz="0" w:space="0"/>
          </w:pgBorders>
          <w:pgNumType w:fmt="decimal"/>
          <w:cols w:space="720" w:num="1"/>
        </w:sectPr>
      </w:pPr>
      <w:r>
        <w:rPr>
          <w:rFonts w:hint="default"/>
          <w:lang w:eastAsia="zh-CN"/>
        </w:rPr>
        <w:br w:type="page"/>
      </w:r>
      <w:bookmarkStart w:id="100" w:name="_Toc11591"/>
    </w:p>
    <w:p>
      <w:pPr>
        <w:pStyle w:val="10"/>
        <w:tabs>
          <w:tab w:val="right" w:leader="hyphen" w:pos="8706"/>
        </w:tabs>
      </w:pPr>
      <w:bookmarkStart w:id="101" w:name="_Toc786"/>
      <w:r>
        <w:rPr>
          <w:rFonts w:hint="eastAsia"/>
          <w:lang w:val="en-US" w:eastAsia="zh-CN"/>
        </w:rPr>
        <w:fldChar w:fldCharType="begin"/>
      </w:r>
      <w:r>
        <w:rPr>
          <w:rFonts w:hint="eastAsia"/>
          <w:lang w:val="en-US" w:eastAsia="zh-CN"/>
        </w:rPr>
        <w:instrText xml:space="preserve">TOC \t "样式1,1,样式2,2" \h</w:instrText>
      </w:r>
      <w:r>
        <w:rPr>
          <w:rFonts w:hint="eastAsia"/>
          <w:lang w:val="en-US" w:eastAsia="zh-CN"/>
        </w:rPr>
        <w:fldChar w:fldCharType="separate"/>
      </w:r>
    </w:p>
    <w:p>
      <w:pPr>
        <w:pStyle w:val="19"/>
        <w:bidi w:val="0"/>
        <w:rPr>
          <w:rFonts w:hint="default"/>
          <w:lang w:val="en-US" w:eastAsia="zh-CN"/>
        </w:rPr>
      </w:pPr>
      <w:bookmarkStart w:id="102" w:name="_Toc24726"/>
      <w:bookmarkStart w:id="103" w:name="_Toc11831"/>
      <w:bookmarkStart w:id="104" w:name="_Toc13837"/>
      <w:bookmarkStart w:id="105" w:name="_Toc25892"/>
      <w:bookmarkStart w:id="106" w:name="_Toc27428"/>
      <w:bookmarkStart w:id="107" w:name="_Toc17933"/>
      <w:bookmarkStart w:id="108" w:name="_Toc18843"/>
      <w:bookmarkStart w:id="109" w:name="_Toc15273"/>
      <w:bookmarkStart w:id="110" w:name="_Toc7232"/>
      <w:bookmarkStart w:id="111" w:name="_Toc3166"/>
      <w:bookmarkStart w:id="112" w:name="_Toc25625"/>
      <w:bookmarkStart w:id="113" w:name="_Toc15946"/>
      <w:r>
        <w:rPr>
          <w:rFonts w:hint="eastAsia"/>
          <w:lang w:val="en-US" w:eastAsia="zh-CN"/>
        </w:rPr>
        <w:t>Ⅱ</w:t>
      </w:r>
      <w:r>
        <w:rPr>
          <w:rFonts w:hint="default"/>
          <w:lang w:val="en-US" w:eastAsia="zh-CN"/>
        </w:rPr>
        <w:t>.ELECTRONIC UNIVERSAL MATERIAL TESTING MACHINE</w:t>
      </w:r>
      <w:bookmarkEnd w:id="102"/>
      <w:bookmarkEnd w:id="103"/>
      <w:bookmarkEnd w:id="104"/>
      <w:bookmarkEnd w:id="105"/>
      <w:bookmarkEnd w:id="106"/>
      <w:bookmarkEnd w:id="107"/>
      <w:bookmarkEnd w:id="108"/>
      <w:bookmarkEnd w:id="109"/>
      <w:bookmarkEnd w:id="110"/>
      <w:bookmarkEnd w:id="111"/>
      <w:bookmarkEnd w:id="112"/>
      <w:bookmarkEnd w:id="113"/>
    </w:p>
    <w:p>
      <w:pPr>
        <w:pStyle w:val="9"/>
        <w:keepNext w:val="0"/>
        <w:keepLines w:val="0"/>
        <w:pageBreakBefore w:val="0"/>
        <w:widowControl/>
        <w:tabs>
          <w:tab w:val="right" w:leader="hyphen" w:pos="8706"/>
        </w:tabs>
        <w:kinsoku w:val="0"/>
        <w:wordWrap/>
        <w:overflowPunct/>
        <w:topLinePunct w:val="0"/>
        <w:autoSpaceDE w:val="0"/>
        <w:autoSpaceDN w:val="0"/>
        <w:bidi w:val="0"/>
        <w:adjustRightInd w:val="0"/>
        <w:snapToGrid w:val="0"/>
        <w:spacing w:line="480" w:lineRule="auto"/>
        <w:textAlignment w:val="baseline"/>
        <w:rPr>
          <w:rFonts w:hint="eastAsia"/>
          <w:lang w:val="en-US" w:eastAsia="zh-CN"/>
        </w:rPr>
      </w:pPr>
    </w:p>
    <w:p>
      <w:pPr>
        <w:pStyle w:val="9"/>
        <w:keepNext w:val="0"/>
        <w:keepLines w:val="0"/>
        <w:pageBreakBefore w:val="0"/>
        <w:widowControl/>
        <w:tabs>
          <w:tab w:val="right" w:leader="hyphen" w:pos="8706"/>
        </w:tabs>
        <w:kinsoku w:val="0"/>
        <w:wordWrap/>
        <w:overflowPunct/>
        <w:topLinePunct w:val="0"/>
        <w:autoSpaceDE w:val="0"/>
        <w:autoSpaceDN w:val="0"/>
        <w:bidi w:val="0"/>
        <w:adjustRightInd w:val="0"/>
        <w:snapToGrid w:val="0"/>
        <w:spacing w:line="480" w:lineRule="auto"/>
        <w:textAlignment w:val="baseline"/>
      </w:pPr>
      <w:r>
        <w:rPr>
          <w:rFonts w:hint="eastAsia"/>
          <w:lang w:val="en-US" w:eastAsia="zh-CN"/>
        </w:rPr>
        <w:fldChar w:fldCharType="begin"/>
      </w:r>
      <w:r>
        <w:rPr>
          <w:rFonts w:hint="eastAsia"/>
          <w:lang w:val="en-US" w:eastAsia="zh-CN"/>
        </w:rPr>
        <w:instrText xml:space="preserve"> HYPERLINK \l _Toc25892 </w:instrText>
      </w:r>
      <w:r>
        <w:rPr>
          <w:rFonts w:hint="eastAsia"/>
          <w:lang w:val="en-US" w:eastAsia="zh-CN"/>
        </w:rPr>
        <w:fldChar w:fldCharType="separate"/>
      </w:r>
      <w:r>
        <w:rPr>
          <w:rFonts w:hint="eastAsia"/>
          <w:lang w:val="en-US" w:eastAsia="zh-CN"/>
        </w:rPr>
        <w:t>Ⅱ</w:t>
      </w:r>
      <w:r>
        <w:rPr>
          <w:rFonts w:hint="default"/>
          <w:lang w:val="en-US" w:eastAsia="zh-CN"/>
        </w:rPr>
        <w:t>.ELECTRONIC UNIVERSAL MATERIAL TESTING MACHINE</w:t>
      </w:r>
      <w:r>
        <w:tab/>
      </w:r>
      <w:r>
        <w:fldChar w:fldCharType="begin"/>
      </w:r>
      <w:r>
        <w:instrText xml:space="preserve"> PAGEREF _Toc25892 \h </w:instrText>
      </w:r>
      <w:r>
        <w:fldChar w:fldCharType="separate"/>
      </w:r>
      <w:r>
        <w:t>17</w:t>
      </w:r>
      <w:r>
        <w:fldChar w:fldCharType="end"/>
      </w:r>
      <w:r>
        <w:rPr>
          <w:rFonts w:hint="eastAsia"/>
          <w:lang w:val="en-US" w:eastAsia="zh-CN"/>
        </w:rPr>
        <w:fldChar w:fldCharType="end"/>
      </w:r>
    </w:p>
    <w:p>
      <w:pPr>
        <w:pStyle w:val="10"/>
        <w:keepNext w:val="0"/>
        <w:keepLines w:val="0"/>
        <w:pageBreakBefore w:val="0"/>
        <w:widowControl/>
        <w:tabs>
          <w:tab w:val="right" w:leader="hyphen" w:pos="8706"/>
        </w:tabs>
        <w:kinsoku w:val="0"/>
        <w:wordWrap/>
        <w:overflowPunct/>
        <w:topLinePunct w:val="0"/>
        <w:autoSpaceDE w:val="0"/>
        <w:autoSpaceDN w:val="0"/>
        <w:bidi w:val="0"/>
        <w:adjustRightInd w:val="0"/>
        <w:snapToGrid w:val="0"/>
        <w:spacing w:line="480" w:lineRule="auto"/>
        <w:textAlignment w:val="baseline"/>
      </w:pPr>
      <w:r>
        <w:rPr>
          <w:rFonts w:hint="eastAsia"/>
          <w:lang w:val="en-US" w:eastAsia="zh-CN"/>
        </w:rPr>
        <w:fldChar w:fldCharType="begin"/>
      </w:r>
      <w:r>
        <w:rPr>
          <w:rFonts w:hint="eastAsia"/>
          <w:lang w:val="en-US" w:eastAsia="zh-CN"/>
        </w:rPr>
        <w:instrText xml:space="preserve"> HYPERLINK \l _Toc16763 </w:instrText>
      </w:r>
      <w:r>
        <w:rPr>
          <w:rFonts w:hint="eastAsia"/>
          <w:lang w:val="en-US" w:eastAsia="zh-CN"/>
        </w:rPr>
        <w:fldChar w:fldCharType="separate"/>
      </w:r>
      <w:r>
        <w:rPr>
          <w:rFonts w:hint="default"/>
          <w:lang w:val="en-US" w:eastAsia="zh-CN"/>
        </w:rPr>
        <w:t>WDW-100 Electronic Universal Material Testing Machine</w:t>
      </w:r>
      <w:r>
        <w:tab/>
      </w:r>
      <w:r>
        <w:fldChar w:fldCharType="begin"/>
      </w:r>
      <w:r>
        <w:instrText xml:space="preserve"> PAGEREF _Toc16763 \h </w:instrText>
      </w:r>
      <w:r>
        <w:fldChar w:fldCharType="separate"/>
      </w:r>
      <w:r>
        <w:t>18</w:t>
      </w:r>
      <w:r>
        <w:fldChar w:fldCharType="end"/>
      </w:r>
      <w:r>
        <w:rPr>
          <w:rFonts w:hint="eastAsia"/>
          <w:lang w:val="en-US" w:eastAsia="zh-CN"/>
        </w:rPr>
        <w:fldChar w:fldCharType="end"/>
      </w:r>
    </w:p>
    <w:p>
      <w:pPr>
        <w:pStyle w:val="10"/>
        <w:keepNext w:val="0"/>
        <w:keepLines w:val="0"/>
        <w:pageBreakBefore w:val="0"/>
        <w:widowControl/>
        <w:tabs>
          <w:tab w:val="right" w:leader="hyphen" w:pos="8706"/>
        </w:tabs>
        <w:kinsoku w:val="0"/>
        <w:wordWrap/>
        <w:overflowPunct/>
        <w:topLinePunct w:val="0"/>
        <w:autoSpaceDE w:val="0"/>
        <w:autoSpaceDN w:val="0"/>
        <w:bidi w:val="0"/>
        <w:adjustRightInd w:val="0"/>
        <w:snapToGrid w:val="0"/>
        <w:spacing w:line="480" w:lineRule="auto"/>
        <w:textAlignment w:val="baseline"/>
      </w:pPr>
      <w:r>
        <w:rPr>
          <w:rFonts w:hint="eastAsia"/>
          <w:lang w:val="en-US" w:eastAsia="zh-CN"/>
        </w:rPr>
        <w:fldChar w:fldCharType="begin"/>
      </w:r>
      <w:r>
        <w:rPr>
          <w:rFonts w:hint="eastAsia"/>
          <w:lang w:val="en-US" w:eastAsia="zh-CN"/>
        </w:rPr>
        <w:instrText xml:space="preserve"> HYPERLINK \l _Toc27487 </w:instrText>
      </w:r>
      <w:r>
        <w:rPr>
          <w:rFonts w:hint="eastAsia"/>
          <w:lang w:val="en-US" w:eastAsia="zh-CN"/>
        </w:rPr>
        <w:fldChar w:fldCharType="separate"/>
      </w:r>
      <w:r>
        <w:rPr>
          <w:rFonts w:hint="default"/>
          <w:lang w:val="en-US" w:eastAsia="zh-CN"/>
        </w:rPr>
        <w:t>WDW-50 Electronic Universal Material Testing Machine</w:t>
      </w:r>
      <w:r>
        <w:tab/>
      </w:r>
      <w:r>
        <w:fldChar w:fldCharType="begin"/>
      </w:r>
      <w:r>
        <w:instrText xml:space="preserve"> PAGEREF _Toc27487 \h </w:instrText>
      </w:r>
      <w:r>
        <w:fldChar w:fldCharType="separate"/>
      </w:r>
      <w:r>
        <w:t>20</w:t>
      </w:r>
      <w:r>
        <w:fldChar w:fldCharType="end"/>
      </w:r>
      <w:r>
        <w:rPr>
          <w:rFonts w:hint="eastAsia"/>
          <w:lang w:val="en-US" w:eastAsia="zh-CN"/>
        </w:rPr>
        <w:fldChar w:fldCharType="end"/>
      </w:r>
    </w:p>
    <w:p>
      <w:pPr>
        <w:pStyle w:val="10"/>
        <w:keepNext w:val="0"/>
        <w:keepLines w:val="0"/>
        <w:pageBreakBefore w:val="0"/>
        <w:widowControl/>
        <w:tabs>
          <w:tab w:val="right" w:leader="hyphen" w:pos="8706"/>
        </w:tabs>
        <w:kinsoku w:val="0"/>
        <w:wordWrap/>
        <w:overflowPunct/>
        <w:topLinePunct w:val="0"/>
        <w:autoSpaceDE w:val="0"/>
        <w:autoSpaceDN w:val="0"/>
        <w:bidi w:val="0"/>
        <w:adjustRightInd w:val="0"/>
        <w:snapToGrid w:val="0"/>
        <w:spacing w:line="480" w:lineRule="auto"/>
        <w:textAlignment w:val="baseline"/>
      </w:pPr>
      <w:r>
        <w:rPr>
          <w:rFonts w:hint="eastAsia"/>
          <w:lang w:val="en-US" w:eastAsia="zh-CN"/>
        </w:rPr>
        <w:fldChar w:fldCharType="begin"/>
      </w:r>
      <w:r>
        <w:rPr>
          <w:rFonts w:hint="eastAsia"/>
          <w:lang w:val="en-US" w:eastAsia="zh-CN"/>
        </w:rPr>
        <w:instrText xml:space="preserve"> HYPERLINK \l _Toc3368 </w:instrText>
      </w:r>
      <w:r>
        <w:rPr>
          <w:rFonts w:hint="eastAsia"/>
          <w:lang w:val="en-US" w:eastAsia="zh-CN"/>
        </w:rPr>
        <w:fldChar w:fldCharType="separate"/>
      </w:r>
      <w:r>
        <w:rPr>
          <w:rFonts w:hint="default"/>
          <w:lang w:val="en-US" w:eastAsia="zh-CN"/>
        </w:rPr>
        <w:t>WDW</w:t>
      </w:r>
      <w:r>
        <w:rPr>
          <w:rFonts w:hint="eastAsia"/>
          <w:lang w:val="en-US" w:eastAsia="zh-CN"/>
        </w:rPr>
        <w:t>-10/20</w:t>
      </w:r>
      <w:r>
        <w:rPr>
          <w:rFonts w:hint="default"/>
          <w:lang w:val="en-US" w:eastAsia="zh-CN"/>
        </w:rPr>
        <w:t xml:space="preserve"> Electronic Universal Material Testing Machine</w:t>
      </w:r>
      <w:r>
        <w:tab/>
      </w:r>
      <w:r>
        <w:fldChar w:fldCharType="begin"/>
      </w:r>
      <w:r>
        <w:instrText xml:space="preserve"> PAGEREF _Toc3368 \h </w:instrText>
      </w:r>
      <w:r>
        <w:fldChar w:fldCharType="separate"/>
      </w:r>
      <w:r>
        <w:t>22</w:t>
      </w:r>
      <w:r>
        <w:fldChar w:fldCharType="end"/>
      </w:r>
      <w:r>
        <w:rPr>
          <w:rFonts w:hint="eastAsia"/>
          <w:lang w:val="en-US" w:eastAsia="zh-CN"/>
        </w:rPr>
        <w:fldChar w:fldCharType="end"/>
      </w:r>
    </w:p>
    <w:p>
      <w:pPr>
        <w:pStyle w:val="10"/>
        <w:keepNext w:val="0"/>
        <w:keepLines w:val="0"/>
        <w:pageBreakBefore w:val="0"/>
        <w:widowControl/>
        <w:tabs>
          <w:tab w:val="right" w:leader="hyphen" w:pos="8706"/>
        </w:tabs>
        <w:kinsoku w:val="0"/>
        <w:wordWrap/>
        <w:overflowPunct/>
        <w:topLinePunct w:val="0"/>
        <w:autoSpaceDE w:val="0"/>
        <w:autoSpaceDN w:val="0"/>
        <w:bidi w:val="0"/>
        <w:adjustRightInd w:val="0"/>
        <w:snapToGrid w:val="0"/>
        <w:spacing w:line="480" w:lineRule="auto"/>
        <w:textAlignment w:val="baseline"/>
      </w:pPr>
      <w:r>
        <w:rPr>
          <w:rFonts w:hint="eastAsia"/>
          <w:lang w:val="en-US" w:eastAsia="zh-CN"/>
        </w:rPr>
        <w:fldChar w:fldCharType="begin"/>
      </w:r>
      <w:r>
        <w:rPr>
          <w:rFonts w:hint="eastAsia"/>
          <w:lang w:val="en-US" w:eastAsia="zh-CN"/>
        </w:rPr>
        <w:instrText xml:space="preserve"> HYPERLINK \l _Toc29921 </w:instrText>
      </w:r>
      <w:r>
        <w:rPr>
          <w:rFonts w:hint="eastAsia"/>
          <w:lang w:val="en-US" w:eastAsia="zh-CN"/>
        </w:rPr>
        <w:fldChar w:fldCharType="separate"/>
      </w:r>
      <w:r>
        <w:rPr>
          <w:rFonts w:hint="default"/>
          <w:lang w:val="en-US" w:eastAsia="zh-CN"/>
        </w:rPr>
        <w:t>WDW-5 Electronic Universal Material Testing Machine</w:t>
      </w:r>
      <w:r>
        <w:tab/>
      </w:r>
      <w:r>
        <w:fldChar w:fldCharType="begin"/>
      </w:r>
      <w:r>
        <w:instrText xml:space="preserve"> PAGEREF _Toc29921 \h </w:instrText>
      </w:r>
      <w:r>
        <w:fldChar w:fldCharType="separate"/>
      </w:r>
      <w:r>
        <w:t>24</w:t>
      </w:r>
      <w:r>
        <w:fldChar w:fldCharType="end"/>
      </w:r>
      <w:r>
        <w:rPr>
          <w:rFonts w:hint="eastAsia"/>
          <w:lang w:val="en-US" w:eastAsia="zh-CN"/>
        </w:rPr>
        <w:fldChar w:fldCharType="end"/>
      </w:r>
    </w:p>
    <w:p>
      <w:pPr>
        <w:pStyle w:val="10"/>
        <w:keepNext w:val="0"/>
        <w:keepLines w:val="0"/>
        <w:pageBreakBefore w:val="0"/>
        <w:widowControl/>
        <w:tabs>
          <w:tab w:val="right" w:leader="hyphen" w:pos="8706"/>
        </w:tabs>
        <w:kinsoku w:val="0"/>
        <w:wordWrap/>
        <w:overflowPunct/>
        <w:topLinePunct w:val="0"/>
        <w:autoSpaceDE w:val="0"/>
        <w:autoSpaceDN w:val="0"/>
        <w:bidi w:val="0"/>
        <w:adjustRightInd w:val="0"/>
        <w:snapToGrid w:val="0"/>
        <w:spacing w:line="480" w:lineRule="auto"/>
        <w:textAlignment w:val="baseline"/>
      </w:pPr>
      <w:r>
        <w:rPr>
          <w:rFonts w:hint="eastAsia"/>
          <w:lang w:val="en-US" w:eastAsia="zh-CN"/>
        </w:rPr>
        <w:fldChar w:fldCharType="begin"/>
      </w:r>
      <w:r>
        <w:rPr>
          <w:rFonts w:hint="eastAsia"/>
          <w:lang w:val="en-US" w:eastAsia="zh-CN"/>
        </w:rPr>
        <w:instrText xml:space="preserve"> HYPERLINK \l _Toc5163 </w:instrText>
      </w:r>
      <w:r>
        <w:rPr>
          <w:rFonts w:hint="eastAsia"/>
          <w:lang w:val="en-US" w:eastAsia="zh-CN"/>
        </w:rPr>
        <w:fldChar w:fldCharType="separate"/>
      </w:r>
      <w:r>
        <w:rPr>
          <w:rFonts w:hint="default"/>
          <w:lang w:val="en-US" w:eastAsia="zh-CN"/>
        </w:rPr>
        <w:t>WDW-S10 Electronic Universal Material Testing Machine</w:t>
      </w:r>
      <w:r>
        <w:tab/>
      </w:r>
      <w:r>
        <w:fldChar w:fldCharType="begin"/>
      </w:r>
      <w:r>
        <w:instrText xml:space="preserve"> PAGEREF _Toc5163 \h </w:instrText>
      </w:r>
      <w:r>
        <w:fldChar w:fldCharType="separate"/>
      </w:r>
      <w:r>
        <w:t>26</w:t>
      </w:r>
      <w:r>
        <w:fldChar w:fldCharType="end"/>
      </w:r>
      <w:r>
        <w:rPr>
          <w:rFonts w:hint="eastAsia"/>
          <w:lang w:val="en-US" w:eastAsia="zh-CN"/>
        </w:rPr>
        <w:fldChar w:fldCharType="end"/>
      </w:r>
    </w:p>
    <w:p>
      <w:pPr>
        <w:pStyle w:val="10"/>
        <w:keepNext w:val="0"/>
        <w:keepLines w:val="0"/>
        <w:pageBreakBefore w:val="0"/>
        <w:widowControl/>
        <w:tabs>
          <w:tab w:val="right" w:leader="hyphen" w:pos="8706"/>
        </w:tabs>
        <w:kinsoku w:val="0"/>
        <w:wordWrap/>
        <w:overflowPunct/>
        <w:topLinePunct w:val="0"/>
        <w:autoSpaceDE w:val="0"/>
        <w:autoSpaceDN w:val="0"/>
        <w:bidi w:val="0"/>
        <w:adjustRightInd w:val="0"/>
        <w:snapToGrid w:val="0"/>
        <w:spacing w:line="480" w:lineRule="auto"/>
        <w:textAlignment w:val="baseline"/>
      </w:pPr>
      <w:r>
        <w:rPr>
          <w:rFonts w:hint="eastAsia"/>
          <w:lang w:val="en-US" w:eastAsia="zh-CN"/>
        </w:rPr>
        <w:fldChar w:fldCharType="begin"/>
      </w:r>
      <w:r>
        <w:rPr>
          <w:rFonts w:hint="eastAsia"/>
          <w:lang w:val="en-US" w:eastAsia="zh-CN"/>
        </w:rPr>
        <w:instrText xml:space="preserve"> HYPERLINK \l _Toc14812 </w:instrText>
      </w:r>
      <w:r>
        <w:rPr>
          <w:rFonts w:hint="eastAsia"/>
          <w:lang w:val="en-US" w:eastAsia="zh-CN"/>
        </w:rPr>
        <w:fldChar w:fldCharType="separate"/>
      </w:r>
      <w:r>
        <w:rPr>
          <w:rFonts w:hint="default"/>
          <w:lang w:val="en-US" w:eastAsia="zh-CN"/>
        </w:rPr>
        <w:t>WDW-S05 Electronic Universal Material Testing Machine</w:t>
      </w:r>
      <w:r>
        <w:rPr>
          <w:rFonts w:hint="eastAsia"/>
          <w:lang w:val="en-US" w:eastAsia="zh-CN"/>
        </w:rPr>
        <w:t>(</w:t>
      </w:r>
      <w:r>
        <w:rPr>
          <w:rFonts w:hint="default"/>
          <w:lang w:val="en-US" w:eastAsia="zh-CN"/>
        </w:rPr>
        <w:t>Special model for cement mortar</w:t>
      </w:r>
      <w:r>
        <w:rPr>
          <w:rFonts w:hint="eastAsia"/>
          <w:lang w:val="en-US" w:eastAsia="zh-CN"/>
        </w:rPr>
        <w:t>)</w:t>
      </w:r>
      <w:r>
        <w:tab/>
      </w:r>
      <w:r>
        <w:fldChar w:fldCharType="begin"/>
      </w:r>
      <w:r>
        <w:instrText xml:space="preserve"> PAGEREF _Toc14812 \h </w:instrText>
      </w:r>
      <w:r>
        <w:fldChar w:fldCharType="separate"/>
      </w:r>
      <w:r>
        <w:t>28</w:t>
      </w:r>
      <w:r>
        <w:fldChar w:fldCharType="end"/>
      </w:r>
      <w:r>
        <w:rPr>
          <w:rFonts w:hint="eastAsia"/>
          <w:lang w:val="en-US" w:eastAsia="zh-CN"/>
        </w:rPr>
        <w:fldChar w:fldCharType="end"/>
      </w:r>
    </w:p>
    <w:p>
      <w:pPr>
        <w:pStyle w:val="10"/>
        <w:keepNext w:val="0"/>
        <w:keepLines w:val="0"/>
        <w:pageBreakBefore w:val="0"/>
        <w:widowControl/>
        <w:tabs>
          <w:tab w:val="right" w:leader="hyphen" w:pos="8706"/>
        </w:tabs>
        <w:kinsoku w:val="0"/>
        <w:wordWrap/>
        <w:overflowPunct/>
        <w:topLinePunct w:val="0"/>
        <w:autoSpaceDE w:val="0"/>
        <w:autoSpaceDN w:val="0"/>
        <w:bidi w:val="0"/>
        <w:adjustRightInd w:val="0"/>
        <w:snapToGrid w:val="0"/>
        <w:spacing w:line="480" w:lineRule="auto"/>
        <w:ind w:left="0" w:leftChars="0" w:firstLine="420" w:firstLineChars="200"/>
        <w:textAlignment w:val="baseline"/>
        <w:rPr>
          <w:rFonts w:hint="eastAsia"/>
          <w:lang w:val="en-US" w:eastAsia="zh-CN"/>
        </w:rPr>
        <w:sectPr>
          <w:pgSz w:w="11906" w:h="16839"/>
          <w:pgMar w:top="1512" w:right="1415" w:bottom="1177" w:left="1785" w:header="852" w:footer="987" w:gutter="0"/>
          <w:pgBorders>
            <w:top w:val="none" w:sz="0" w:space="0"/>
            <w:left w:val="none" w:sz="0" w:space="0"/>
            <w:bottom w:val="none" w:sz="0" w:space="0"/>
            <w:right w:val="none" w:sz="0" w:space="0"/>
          </w:pgBorders>
          <w:pgNumType w:fmt="decimal"/>
          <w:cols w:space="720" w:num="1"/>
        </w:sectPr>
      </w:pPr>
      <w:r>
        <w:rPr>
          <w:rFonts w:hint="eastAsia"/>
          <w:lang w:val="en-US" w:eastAsia="zh-CN"/>
        </w:rPr>
        <w:fldChar w:fldCharType="end"/>
      </w:r>
    </w:p>
    <w:bookmarkEnd w:id="100"/>
    <w:bookmarkEnd w:id="101"/>
    <w:p>
      <w:pPr>
        <w:rPr>
          <w:rFonts w:hint="default"/>
          <w:lang w:val="en-US" w:eastAsia="zh-CN"/>
        </w:rPr>
      </w:pPr>
    </w:p>
    <w:p>
      <w:pPr>
        <w:pStyle w:val="20"/>
        <w:bidi w:val="0"/>
        <w:rPr>
          <w:rFonts w:hint="default"/>
          <w:lang w:val="en-US" w:eastAsia="zh-CN"/>
        </w:rPr>
      </w:pPr>
      <w:bookmarkStart w:id="114" w:name="_Toc16763"/>
      <w:bookmarkStart w:id="115" w:name="_Toc15932"/>
      <w:bookmarkStart w:id="116" w:name="_Toc5920"/>
      <w:bookmarkStart w:id="117" w:name="_Toc23359"/>
      <w:bookmarkStart w:id="118" w:name="_Toc20615"/>
      <w:bookmarkStart w:id="119" w:name="_Toc16655"/>
      <w:bookmarkStart w:id="120" w:name="_Toc12481"/>
      <w:bookmarkStart w:id="121" w:name="_Toc2381"/>
      <w:bookmarkStart w:id="122" w:name="_Toc11667"/>
      <w:bookmarkStart w:id="123" w:name="_Toc24000"/>
      <w:bookmarkStart w:id="124" w:name="_Toc30571"/>
      <w:bookmarkStart w:id="125" w:name="_Toc8408"/>
      <w:bookmarkStart w:id="126" w:name="_Toc23841"/>
      <w:r>
        <w:rPr>
          <w:rFonts w:hint="default"/>
          <w:lang w:val="en-US" w:eastAsia="zh-CN"/>
        </w:rPr>
        <w:t>WDW-100 Electronic Universal Material Testing Machine</w:t>
      </w:r>
      <w:bookmarkEnd w:id="114"/>
      <w:bookmarkEnd w:id="115"/>
      <w:bookmarkEnd w:id="116"/>
      <w:bookmarkEnd w:id="117"/>
      <w:bookmarkEnd w:id="118"/>
      <w:bookmarkEnd w:id="119"/>
      <w:bookmarkEnd w:id="120"/>
      <w:bookmarkEnd w:id="121"/>
      <w:bookmarkEnd w:id="122"/>
      <w:bookmarkEnd w:id="123"/>
      <w:bookmarkEnd w:id="124"/>
      <w:bookmarkEnd w:id="125"/>
      <w:bookmarkEnd w:id="126"/>
    </w:p>
    <w:p>
      <w:pPr>
        <w:pStyle w:val="20"/>
        <w:bidi w:val="0"/>
        <w:rPr>
          <w:rFonts w:hint="default"/>
          <w:lang w:val="en-US" w:eastAsia="zh-CN"/>
        </w:rPr>
      </w:pPr>
    </w:p>
    <w:p>
      <w:pPr>
        <w:jc w:val="center"/>
        <w:rPr>
          <w:rFonts w:hint="default"/>
        </w:rPr>
      </w:pPr>
      <w:r>
        <w:rPr>
          <w:rFonts w:hint="default"/>
          <w:lang w:eastAsia="zh-CN"/>
        </w:rPr>
        <w:drawing>
          <wp:inline distT="0" distB="0" distL="114300" distR="114300">
            <wp:extent cx="3697605" cy="3364230"/>
            <wp:effectExtent l="0" t="0" r="17145" b="7620"/>
            <wp:docPr id="19" name="图片 19" descr="WDW-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WDW-50"/>
                    <pic:cNvPicPr>
                      <a:picLocks noChangeAspect="1"/>
                    </pic:cNvPicPr>
                  </pic:nvPicPr>
                  <pic:blipFill>
                    <a:blip r:embed="rId22">
                      <a:clrChange>
                        <a:clrFrom>
                          <a:srgbClr val="000000">
                            <a:alpha val="0"/>
                          </a:srgbClr>
                        </a:clrFrom>
                        <a:clrTo>
                          <a:srgbClr val="000000">
                            <a:alpha val="0"/>
                            <a:alpha val="0"/>
                          </a:srgbClr>
                        </a:clrTo>
                      </a:clrChange>
                    </a:blip>
                    <a:stretch>
                      <a:fillRect/>
                    </a:stretch>
                  </pic:blipFill>
                  <pic:spPr>
                    <a:xfrm>
                      <a:off x="0" y="0"/>
                      <a:ext cx="3697605" cy="3364230"/>
                    </a:xfrm>
                    <a:prstGeom prst="rect">
                      <a:avLst/>
                    </a:prstGeom>
                  </pic:spPr>
                </pic:pic>
              </a:graphicData>
            </a:graphic>
          </wp:inline>
        </w:drawing>
      </w:r>
    </w:p>
    <w:p>
      <w:pPr>
        <w:rPr>
          <w:rFonts w:hint="default"/>
        </w:rPr>
      </w:pPr>
    </w:p>
    <w:p>
      <w:pPr>
        <w:rPr>
          <w:rFonts w:hint="default"/>
        </w:rPr>
      </w:pPr>
    </w:p>
    <w:p>
      <w:pPr>
        <w:rPr>
          <w:rFonts w:hint="default"/>
        </w:rPr>
      </w:pPr>
    </w:p>
    <w:p>
      <w:pPr>
        <w:pStyle w:val="22"/>
        <w:bidi w:val="0"/>
        <w:rPr>
          <w:rFonts w:hint="default"/>
        </w:rPr>
      </w:pPr>
      <w:r>
        <w:rPr>
          <w:rFonts w:hint="default"/>
        </w:rPr>
        <w:t>This</w:t>
      </w:r>
      <w:r>
        <w:rPr>
          <w:rFonts w:hint="eastAsia"/>
          <w:lang w:val="en-US" w:eastAsia="zh-CN"/>
        </w:rPr>
        <w:t xml:space="preserve"> </w:t>
      </w:r>
      <w:r>
        <w:rPr>
          <w:rFonts w:hint="default"/>
        </w:rPr>
        <w:t>product</w:t>
      </w:r>
      <w:r>
        <w:rPr>
          <w:rFonts w:hint="eastAsia"/>
          <w:lang w:val="en-US" w:eastAsia="zh-CN"/>
        </w:rPr>
        <w:t xml:space="preserve"> </w:t>
      </w:r>
      <w:r>
        <w:rPr>
          <w:rFonts w:hint="default"/>
        </w:rPr>
        <w:t>is suitable</w:t>
      </w:r>
      <w:r>
        <w:rPr>
          <w:rFonts w:hint="eastAsia"/>
          <w:lang w:val="en-US" w:eastAsia="zh-CN"/>
        </w:rPr>
        <w:t xml:space="preserve"> </w:t>
      </w:r>
      <w:r>
        <w:rPr>
          <w:rFonts w:hint="default"/>
        </w:rPr>
        <w:t>for testing and analyzing the mechanical properties</w:t>
      </w:r>
      <w:r>
        <w:rPr>
          <w:rFonts w:hint="eastAsia"/>
          <w:lang w:val="en-US" w:eastAsia="zh-CN"/>
        </w:rPr>
        <w:t xml:space="preserve"> </w:t>
      </w:r>
      <w:r>
        <w:rPr>
          <w:rFonts w:hint="default"/>
        </w:rPr>
        <w:t>of</w:t>
      </w:r>
      <w:r>
        <w:rPr>
          <w:rFonts w:hint="eastAsia"/>
          <w:lang w:val="en-US" w:eastAsia="zh-CN"/>
        </w:rPr>
        <w:t xml:space="preserve"> </w:t>
      </w:r>
      <w:r>
        <w:rPr>
          <w:rFonts w:hint="default"/>
        </w:rPr>
        <w:t>various</w:t>
      </w:r>
      <w:r>
        <w:rPr>
          <w:rFonts w:hint="eastAsia"/>
          <w:lang w:val="en-US" w:eastAsia="zh-CN"/>
        </w:rPr>
        <w:t xml:space="preserve"> </w:t>
      </w:r>
      <w:r>
        <w:rPr>
          <w:rFonts w:hint="default"/>
        </w:rPr>
        <w:t>metals, non-metals and composite materials, and</w:t>
      </w:r>
      <w:r>
        <w:rPr>
          <w:rFonts w:hint="eastAsia"/>
          <w:lang w:val="en-US" w:eastAsia="zh-CN"/>
        </w:rPr>
        <w:t xml:space="preserve"> </w:t>
      </w:r>
      <w:r>
        <w:rPr>
          <w:rFonts w:hint="default"/>
        </w:rPr>
        <w:t>can obtain test data such as maximum test force value, fracture force value, yield strength, upper and lower</w:t>
      </w:r>
      <w:r>
        <w:rPr>
          <w:rFonts w:hint="eastAsia"/>
          <w:lang w:val="en-US" w:eastAsia="zh-CN"/>
        </w:rPr>
        <w:t xml:space="preserve"> </w:t>
      </w:r>
      <w:r>
        <w:rPr>
          <w:rFonts w:hint="default"/>
        </w:rPr>
        <w:t>yield strength, tensile strength,  compressive strength, elongation at break, tensile modulus of elasticity and bending modulus of elasticity of test materials.</w:t>
      </w:r>
    </w:p>
    <w:p>
      <w:pPr>
        <w:pStyle w:val="22"/>
        <w:bidi w:val="0"/>
        <w:rPr>
          <w:rFonts w:hint="default"/>
          <w:b/>
          <w:bCs/>
        </w:rPr>
      </w:pPr>
      <w:r>
        <w:rPr>
          <w:rFonts w:hint="default"/>
          <w:b/>
          <w:bCs/>
        </w:rPr>
        <w:t>Features:</w:t>
      </w:r>
    </w:p>
    <w:p>
      <w:pPr>
        <w:pStyle w:val="22"/>
        <w:bidi w:val="0"/>
        <w:rPr>
          <w:rFonts w:hint="default"/>
        </w:rPr>
      </w:pPr>
      <w:r>
        <w:rPr>
          <w:rFonts w:hint="default"/>
        </w:rPr>
        <w:t>1.Safety position and</w:t>
      </w:r>
      <w:r>
        <w:rPr>
          <w:rFonts w:hint="eastAsia"/>
          <w:lang w:val="en-US" w:eastAsia="zh-CN"/>
        </w:rPr>
        <w:t xml:space="preserve"> </w:t>
      </w:r>
      <w:r>
        <w:rPr>
          <w:rFonts w:hint="default"/>
        </w:rPr>
        <w:t>experimental position height arbitrary lock.</w:t>
      </w:r>
    </w:p>
    <w:p>
      <w:pPr>
        <w:pStyle w:val="22"/>
        <w:bidi w:val="0"/>
        <w:rPr>
          <w:rFonts w:hint="eastAsia"/>
          <w:lang w:val="en-US" w:eastAsia="zh-CN"/>
        </w:rPr>
      </w:pPr>
      <w:r>
        <w:rPr>
          <w:rFonts w:hint="default"/>
        </w:rPr>
        <w:t>2.Automatic</w:t>
      </w:r>
      <w:r>
        <w:rPr>
          <w:rFonts w:hint="eastAsia"/>
          <w:lang w:val="en-US" w:eastAsia="zh-CN"/>
        </w:rPr>
        <w:t xml:space="preserve"> </w:t>
      </w:r>
      <w:r>
        <w:rPr>
          <w:rFonts w:hint="default"/>
        </w:rPr>
        <w:t>protection when exceeding the maximum</w:t>
      </w:r>
      <w:r>
        <w:rPr>
          <w:rFonts w:hint="eastAsia"/>
          <w:lang w:val="en-US" w:eastAsia="zh-CN"/>
        </w:rPr>
        <w:t xml:space="preserve"> </w:t>
      </w:r>
      <w:r>
        <w:rPr>
          <w:rFonts w:hint="default"/>
        </w:rPr>
        <w:t>load,software</w:t>
      </w:r>
      <w:r>
        <w:rPr>
          <w:rFonts w:hint="eastAsia"/>
          <w:lang w:val="en-US" w:eastAsia="zh-CN"/>
        </w:rPr>
        <w:t xml:space="preserve"> </w:t>
      </w:r>
      <w:r>
        <w:rPr>
          <w:rFonts w:hint="default"/>
        </w:rPr>
        <w:t>limit</w:t>
      </w:r>
      <w:r>
        <w:rPr>
          <w:rFonts w:hint="eastAsia"/>
          <w:lang w:val="en-US" w:eastAsia="zh-CN"/>
        </w:rPr>
        <w:t xml:space="preserve"> </w:t>
      </w:r>
      <w:r>
        <w:rPr>
          <w:rFonts w:hint="default"/>
        </w:rPr>
        <w:t>and electronic limit double protection</w:t>
      </w:r>
      <w:r>
        <w:rPr>
          <w:rFonts w:hint="eastAsia"/>
          <w:lang w:val="en-US" w:eastAsia="zh-CN"/>
        </w:rPr>
        <w:t>.</w:t>
      </w:r>
    </w:p>
    <w:p>
      <w:pPr>
        <w:rPr>
          <w:rFonts w:hint="default"/>
          <w:lang w:eastAsia="zh-CN"/>
        </w:rPr>
      </w:pPr>
      <w:r>
        <w:rPr>
          <w:rFonts w:hint="default"/>
          <w:lang w:eastAsia="zh-CN"/>
        </w:rPr>
        <w:br w:type="page"/>
      </w:r>
    </w:p>
    <w:p>
      <w:pPr>
        <w:rPr>
          <w:rFonts w:hint="default"/>
        </w:rPr>
        <w:sectPr>
          <w:pgSz w:w="11906" w:h="16839"/>
          <w:pgMar w:top="1512" w:right="1415" w:bottom="1177" w:left="1785" w:header="852" w:footer="987" w:gutter="0"/>
          <w:pgBorders>
            <w:top w:val="none" w:sz="0" w:space="0"/>
            <w:left w:val="none" w:sz="0" w:space="0"/>
            <w:bottom w:val="none" w:sz="0" w:space="0"/>
            <w:right w:val="none" w:sz="0" w:space="0"/>
          </w:pgBorders>
          <w:pgNumType w:fmt="decimal"/>
          <w:cols w:space="720" w:num="1"/>
        </w:sectPr>
      </w:pPr>
    </w:p>
    <w:p>
      <w:pPr>
        <w:rPr>
          <w:rFonts w:hint="default"/>
        </w:rPr>
      </w:pPr>
    </w:p>
    <w:p>
      <w:pPr>
        <w:pStyle w:val="22"/>
        <w:bidi w:val="0"/>
        <w:rPr>
          <w:rFonts w:hint="default"/>
          <w:b/>
          <w:bCs/>
        </w:rPr>
      </w:pPr>
      <w:r>
        <w:rPr>
          <w:rFonts w:hint="default"/>
          <w:b/>
          <w:bCs/>
        </w:rPr>
        <w:t>Main technical parameters and specifications:</w:t>
      </w:r>
    </w:p>
    <w:p>
      <w:pPr>
        <w:pStyle w:val="22"/>
        <w:bidi w:val="0"/>
        <w:rPr>
          <w:rFonts w:hint="default"/>
          <w:b/>
          <w:bCs/>
        </w:rPr>
      </w:pPr>
    </w:p>
    <w:tbl>
      <w:tblPr>
        <w:tblStyle w:val="13"/>
        <w:tblW w:w="9893"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794"/>
        <w:gridCol w:w="509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7" w:hRule="atLeast"/>
          <w:jc w:val="center"/>
        </w:trPr>
        <w:tc>
          <w:tcPr>
            <w:tcW w:w="4794" w:type="dxa"/>
            <w:vAlign w:val="center"/>
          </w:tcPr>
          <w:p>
            <w:pPr>
              <w:widowControl w:val="0"/>
              <w:jc w:val="both"/>
              <w:rPr>
                <w:rFonts w:hint="default" w:ascii="Calibri" w:hAnsi="Calibri" w:cs="Calibri"/>
                <w:sz w:val="24"/>
                <w:szCs w:val="24"/>
              </w:rPr>
            </w:pPr>
            <w:r>
              <w:rPr>
                <w:rFonts w:hint="default" w:ascii="Calibri" w:hAnsi="Calibri" w:cs="Calibri"/>
                <w:sz w:val="24"/>
                <w:szCs w:val="24"/>
              </w:rPr>
              <w:t>Maximum test force</w:t>
            </w:r>
          </w:p>
        </w:tc>
        <w:tc>
          <w:tcPr>
            <w:tcW w:w="5099" w:type="dxa"/>
            <w:vAlign w:val="center"/>
          </w:tcPr>
          <w:p>
            <w:pPr>
              <w:widowControl w:val="0"/>
              <w:jc w:val="center"/>
              <w:rPr>
                <w:rFonts w:hint="default" w:ascii="Calibri" w:hAnsi="Calibri" w:cs="Calibri"/>
                <w:sz w:val="24"/>
                <w:szCs w:val="24"/>
              </w:rPr>
            </w:pPr>
            <w:r>
              <w:rPr>
                <w:rFonts w:hint="default" w:ascii="Calibri" w:hAnsi="Calibri" w:cs="Calibri"/>
                <w:sz w:val="24"/>
                <w:szCs w:val="24"/>
              </w:rPr>
              <w:t>100KN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2" w:hRule="atLeast"/>
          <w:jc w:val="center"/>
        </w:trPr>
        <w:tc>
          <w:tcPr>
            <w:tcW w:w="4794" w:type="dxa"/>
            <w:vAlign w:val="center"/>
          </w:tcPr>
          <w:p>
            <w:pPr>
              <w:widowControl w:val="0"/>
              <w:jc w:val="both"/>
              <w:rPr>
                <w:rFonts w:hint="default" w:ascii="Calibri" w:hAnsi="Calibri" w:cs="Calibri"/>
                <w:sz w:val="24"/>
                <w:szCs w:val="24"/>
              </w:rPr>
            </w:pPr>
            <w:r>
              <w:rPr>
                <w:rFonts w:hint="default" w:ascii="Calibri" w:hAnsi="Calibri" w:cs="Calibri"/>
                <w:sz w:val="24"/>
                <w:szCs w:val="24"/>
              </w:rPr>
              <w:t>Accuracy grade</w:t>
            </w:r>
          </w:p>
        </w:tc>
        <w:tc>
          <w:tcPr>
            <w:tcW w:w="5099" w:type="dxa"/>
            <w:vAlign w:val="center"/>
          </w:tcPr>
          <w:p>
            <w:pPr>
              <w:widowControl w:val="0"/>
              <w:jc w:val="center"/>
              <w:rPr>
                <w:rFonts w:hint="default" w:ascii="Calibri" w:hAnsi="Calibri" w:cs="Calibri"/>
                <w:sz w:val="24"/>
                <w:szCs w:val="24"/>
              </w:rPr>
            </w:pPr>
            <w:r>
              <w:rPr>
                <w:rFonts w:hint="default" w:ascii="Calibri" w:hAnsi="Calibri" w:cs="Calibri"/>
                <w:sz w:val="24"/>
                <w:szCs w:val="24"/>
              </w:rPr>
              <w:t>Level 1 (can be customized to 0.5 on</w:t>
            </w:r>
            <w:r>
              <w:rPr>
                <w:rFonts w:hint="default" w:ascii="Calibri" w:hAnsi="Calibri" w:eastAsia="宋体" w:cs="Calibri"/>
                <w:sz w:val="24"/>
                <w:szCs w:val="24"/>
                <w:lang w:val="en-US" w:eastAsia="zh-CN"/>
              </w:rPr>
              <w:t xml:space="preserve"> </w:t>
            </w:r>
            <w:r>
              <w:rPr>
                <w:rFonts w:hint="default" w:ascii="Calibri" w:hAnsi="Calibri" w:cs="Calibri"/>
                <w:sz w:val="24"/>
                <w:szCs w:val="24"/>
              </w:rPr>
              <w:t>request)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5" w:hRule="atLeast"/>
          <w:jc w:val="center"/>
        </w:trPr>
        <w:tc>
          <w:tcPr>
            <w:tcW w:w="4794" w:type="dxa"/>
            <w:vAlign w:val="center"/>
          </w:tcPr>
          <w:p>
            <w:pPr>
              <w:widowControl w:val="0"/>
              <w:jc w:val="both"/>
              <w:rPr>
                <w:rFonts w:hint="default" w:ascii="Calibri" w:hAnsi="Calibri" w:cs="Calibri"/>
                <w:sz w:val="24"/>
                <w:szCs w:val="24"/>
              </w:rPr>
            </w:pPr>
            <w:r>
              <w:rPr>
                <w:rFonts w:hint="default" w:ascii="Calibri" w:hAnsi="Calibri" w:cs="Calibri"/>
                <w:sz w:val="24"/>
                <w:szCs w:val="24"/>
              </w:rPr>
              <w:t>Test force measurement range</w:t>
            </w:r>
          </w:p>
        </w:tc>
        <w:tc>
          <w:tcPr>
            <w:tcW w:w="5099" w:type="dxa"/>
            <w:vAlign w:val="center"/>
          </w:tcPr>
          <w:p>
            <w:pPr>
              <w:widowControl w:val="0"/>
              <w:jc w:val="center"/>
              <w:rPr>
                <w:rFonts w:hint="default" w:ascii="Calibri" w:hAnsi="Calibri" w:cs="Calibri"/>
                <w:sz w:val="24"/>
                <w:szCs w:val="24"/>
              </w:rPr>
            </w:pPr>
            <w:r>
              <w:rPr>
                <w:rFonts w:hint="default" w:ascii="Calibri" w:hAnsi="Calibri" w:cs="Calibri"/>
                <w:sz w:val="24"/>
                <w:szCs w:val="24"/>
              </w:rPr>
              <w:t>1% to 100% FS throughout the whole process without sub-grade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2" w:hRule="atLeast"/>
          <w:jc w:val="center"/>
        </w:trPr>
        <w:tc>
          <w:tcPr>
            <w:tcW w:w="4794" w:type="dxa"/>
            <w:vAlign w:val="center"/>
          </w:tcPr>
          <w:p>
            <w:pPr>
              <w:widowControl w:val="0"/>
              <w:jc w:val="both"/>
              <w:rPr>
                <w:rFonts w:hint="default" w:ascii="Calibri" w:hAnsi="Calibri" w:cs="Calibri"/>
                <w:sz w:val="24"/>
                <w:szCs w:val="24"/>
              </w:rPr>
            </w:pPr>
            <w:r>
              <w:rPr>
                <w:rFonts w:hint="default" w:ascii="Calibri" w:hAnsi="Calibri" w:cs="Calibri"/>
                <w:sz w:val="24"/>
                <w:szCs w:val="24"/>
              </w:rPr>
              <w:t>Relative error of the test force value</w:t>
            </w:r>
          </w:p>
        </w:tc>
        <w:tc>
          <w:tcPr>
            <w:tcW w:w="5099" w:type="dxa"/>
            <w:vAlign w:val="center"/>
          </w:tcPr>
          <w:p>
            <w:pPr>
              <w:widowControl w:val="0"/>
              <w:jc w:val="center"/>
              <w:rPr>
                <w:rFonts w:hint="default" w:ascii="Calibri" w:hAnsi="Calibri" w:cs="Calibri"/>
                <w:sz w:val="24"/>
                <w:szCs w:val="24"/>
              </w:rPr>
            </w:pPr>
            <w:r>
              <w:rPr>
                <w:rFonts w:hint="default" w:ascii="Calibri" w:hAnsi="Calibri" w:cs="Calibri"/>
                <w:sz w:val="24"/>
                <w:szCs w:val="24"/>
              </w:rPr>
              <w:t>±1% or less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794" w:type="dxa"/>
            <w:vAlign w:val="center"/>
          </w:tcPr>
          <w:p>
            <w:pPr>
              <w:widowControl w:val="0"/>
              <w:jc w:val="both"/>
              <w:rPr>
                <w:rFonts w:hint="default" w:ascii="Calibri" w:hAnsi="Calibri" w:cs="Calibri"/>
                <w:sz w:val="24"/>
                <w:szCs w:val="24"/>
              </w:rPr>
            </w:pPr>
            <w:r>
              <w:rPr>
                <w:rFonts w:hint="default" w:ascii="Calibri" w:hAnsi="Calibri" w:cs="Calibri"/>
                <w:sz w:val="24"/>
                <w:szCs w:val="24"/>
              </w:rPr>
              <w:t>Test force resolution</w:t>
            </w:r>
          </w:p>
        </w:tc>
        <w:tc>
          <w:tcPr>
            <w:tcW w:w="5099" w:type="dxa"/>
            <w:vAlign w:val="center"/>
          </w:tcPr>
          <w:p>
            <w:pPr>
              <w:widowControl w:val="0"/>
              <w:jc w:val="center"/>
              <w:rPr>
                <w:rFonts w:hint="default" w:ascii="Calibri" w:hAnsi="Calibri" w:cs="Calibri"/>
                <w:sz w:val="24"/>
                <w:szCs w:val="24"/>
              </w:rPr>
            </w:pPr>
            <w:r>
              <w:rPr>
                <w:rFonts w:hint="default" w:ascii="Calibri" w:hAnsi="Calibri" w:cs="Calibri"/>
                <w:sz w:val="24"/>
                <w:szCs w:val="24"/>
              </w:rPr>
              <w:t>1/±300000 of the maximum test force throughout the resolution remains unchanged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1" w:hRule="atLeast"/>
          <w:jc w:val="center"/>
        </w:trPr>
        <w:tc>
          <w:tcPr>
            <w:tcW w:w="4794" w:type="dxa"/>
            <w:vAlign w:val="center"/>
          </w:tcPr>
          <w:p>
            <w:pPr>
              <w:widowControl w:val="0"/>
              <w:jc w:val="both"/>
              <w:rPr>
                <w:rFonts w:hint="default" w:ascii="Calibri" w:hAnsi="Calibri" w:cs="Calibri"/>
                <w:sz w:val="24"/>
                <w:szCs w:val="24"/>
              </w:rPr>
            </w:pPr>
            <w:r>
              <w:rPr>
                <w:rFonts w:hint="default" w:ascii="Calibri" w:hAnsi="Calibri" w:cs="Calibri"/>
                <w:sz w:val="24"/>
                <w:szCs w:val="24"/>
              </w:rPr>
              <w:t>Deformation measurement range</w:t>
            </w:r>
          </w:p>
        </w:tc>
        <w:tc>
          <w:tcPr>
            <w:tcW w:w="5099" w:type="dxa"/>
            <w:vAlign w:val="center"/>
          </w:tcPr>
          <w:p>
            <w:pPr>
              <w:widowControl w:val="0"/>
              <w:jc w:val="center"/>
              <w:rPr>
                <w:rFonts w:hint="default" w:ascii="Calibri" w:hAnsi="Calibri" w:cs="Calibri"/>
                <w:sz w:val="24"/>
                <w:szCs w:val="24"/>
              </w:rPr>
            </w:pPr>
            <w:r>
              <w:rPr>
                <w:rFonts w:hint="default" w:ascii="Calibri" w:hAnsi="Calibri" w:cs="Calibri"/>
                <w:sz w:val="24"/>
                <w:szCs w:val="24"/>
              </w:rPr>
              <w:t>0.2%～100%FS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7" w:hRule="atLeast"/>
          <w:jc w:val="center"/>
        </w:trPr>
        <w:tc>
          <w:tcPr>
            <w:tcW w:w="4794" w:type="dxa"/>
            <w:vAlign w:val="center"/>
          </w:tcPr>
          <w:p>
            <w:pPr>
              <w:widowControl w:val="0"/>
              <w:jc w:val="both"/>
              <w:rPr>
                <w:rFonts w:hint="default" w:ascii="Calibri" w:hAnsi="Calibri" w:cs="Calibri"/>
                <w:sz w:val="24"/>
                <w:szCs w:val="24"/>
              </w:rPr>
            </w:pPr>
            <w:r>
              <w:rPr>
                <w:rFonts w:hint="default" w:ascii="Calibri" w:hAnsi="Calibri" w:cs="Calibri"/>
                <w:sz w:val="24"/>
                <w:szCs w:val="24"/>
              </w:rPr>
              <w:t>Relative error of deformation value</w:t>
            </w:r>
          </w:p>
        </w:tc>
        <w:tc>
          <w:tcPr>
            <w:tcW w:w="5099" w:type="dxa"/>
            <w:vAlign w:val="center"/>
          </w:tcPr>
          <w:p>
            <w:pPr>
              <w:widowControl w:val="0"/>
              <w:jc w:val="center"/>
              <w:rPr>
                <w:rFonts w:hint="default" w:ascii="Calibri" w:hAnsi="Calibri" w:cs="Calibri"/>
                <w:sz w:val="24"/>
                <w:szCs w:val="24"/>
              </w:rPr>
            </w:pPr>
            <w:r>
              <w:rPr>
                <w:rFonts w:hint="default" w:ascii="Calibri" w:hAnsi="Calibri" w:eastAsia="宋体" w:cs="Calibri"/>
                <w:sz w:val="24"/>
                <w:szCs w:val="24"/>
                <w:lang w:val="en-US" w:eastAsia="zh-CN"/>
              </w:rPr>
              <w:t>W</w:t>
            </w:r>
            <w:r>
              <w:rPr>
                <w:rFonts w:hint="default" w:ascii="Calibri" w:hAnsi="Calibri" w:cs="Calibri"/>
                <w:sz w:val="24"/>
                <w:szCs w:val="24"/>
              </w:rPr>
              <w:t>ithin ±0.5% of the indicated value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7" w:hRule="atLeast"/>
          <w:jc w:val="center"/>
        </w:trPr>
        <w:tc>
          <w:tcPr>
            <w:tcW w:w="4794" w:type="dxa"/>
            <w:vAlign w:val="center"/>
          </w:tcPr>
          <w:p>
            <w:pPr>
              <w:widowControl w:val="0"/>
              <w:jc w:val="both"/>
              <w:rPr>
                <w:rFonts w:hint="default" w:ascii="Calibri" w:hAnsi="Calibri" w:cs="Calibri"/>
                <w:sz w:val="24"/>
                <w:szCs w:val="24"/>
              </w:rPr>
            </w:pPr>
            <w:r>
              <w:rPr>
                <w:rFonts w:hint="default" w:ascii="Calibri" w:hAnsi="Calibri" w:cs="Calibri"/>
                <w:sz w:val="24"/>
                <w:szCs w:val="24"/>
              </w:rPr>
              <w:t>Deformation resolution</w:t>
            </w:r>
          </w:p>
        </w:tc>
        <w:tc>
          <w:tcPr>
            <w:tcW w:w="5099" w:type="dxa"/>
            <w:vAlign w:val="center"/>
          </w:tcPr>
          <w:p>
            <w:pPr>
              <w:widowControl w:val="0"/>
              <w:jc w:val="center"/>
              <w:rPr>
                <w:rFonts w:hint="default" w:ascii="Calibri" w:hAnsi="Calibri" w:cs="Calibri"/>
                <w:sz w:val="24"/>
                <w:szCs w:val="24"/>
              </w:rPr>
            </w:pPr>
            <w:r>
              <w:rPr>
                <w:rFonts w:hint="default" w:ascii="Calibri" w:hAnsi="Calibri" w:cs="Calibri"/>
                <w:sz w:val="24"/>
                <w:szCs w:val="24"/>
              </w:rPr>
              <w:t>1/±300000 of the maximum deformation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2" w:hRule="atLeast"/>
          <w:jc w:val="center"/>
        </w:trPr>
        <w:tc>
          <w:tcPr>
            <w:tcW w:w="4794" w:type="dxa"/>
            <w:vAlign w:val="center"/>
          </w:tcPr>
          <w:p>
            <w:pPr>
              <w:widowControl w:val="0"/>
              <w:jc w:val="both"/>
              <w:rPr>
                <w:rFonts w:hint="default" w:ascii="Calibri" w:hAnsi="Calibri" w:cs="Calibri"/>
                <w:sz w:val="24"/>
                <w:szCs w:val="24"/>
              </w:rPr>
            </w:pPr>
            <w:r>
              <w:rPr>
                <w:rFonts w:hint="default" w:ascii="Calibri" w:hAnsi="Calibri" w:cs="Calibri"/>
                <w:sz w:val="24"/>
                <w:szCs w:val="24"/>
              </w:rPr>
              <w:t>Relative error of displacement value</w:t>
            </w:r>
          </w:p>
        </w:tc>
        <w:tc>
          <w:tcPr>
            <w:tcW w:w="5099" w:type="dxa"/>
            <w:vAlign w:val="center"/>
          </w:tcPr>
          <w:p>
            <w:pPr>
              <w:widowControl w:val="0"/>
              <w:jc w:val="center"/>
              <w:rPr>
                <w:rFonts w:hint="default" w:ascii="Calibri" w:hAnsi="Calibri" w:cs="Calibri"/>
                <w:sz w:val="24"/>
                <w:szCs w:val="24"/>
              </w:rPr>
            </w:pPr>
            <w:r>
              <w:rPr>
                <w:rFonts w:hint="default" w:ascii="Calibri" w:hAnsi="Calibri" w:eastAsia="宋体" w:cs="Calibri"/>
                <w:sz w:val="24"/>
                <w:szCs w:val="24"/>
                <w:lang w:val="en-US" w:eastAsia="zh-CN"/>
              </w:rPr>
              <w:t>W</w:t>
            </w:r>
            <w:r>
              <w:rPr>
                <w:rFonts w:hint="default" w:ascii="Calibri" w:hAnsi="Calibri" w:cs="Calibri"/>
                <w:sz w:val="24"/>
                <w:szCs w:val="24"/>
              </w:rPr>
              <w:t>ithin ±0.5% of the displayed value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7" w:hRule="atLeast"/>
          <w:jc w:val="center"/>
        </w:trPr>
        <w:tc>
          <w:tcPr>
            <w:tcW w:w="4794" w:type="dxa"/>
            <w:vAlign w:val="center"/>
          </w:tcPr>
          <w:p>
            <w:pPr>
              <w:widowControl w:val="0"/>
              <w:jc w:val="both"/>
              <w:rPr>
                <w:rFonts w:hint="default" w:ascii="Calibri" w:hAnsi="Calibri" w:cs="Calibri"/>
                <w:sz w:val="24"/>
                <w:szCs w:val="24"/>
              </w:rPr>
            </w:pPr>
            <w:r>
              <w:rPr>
                <w:rFonts w:hint="default" w:ascii="Calibri" w:hAnsi="Calibri" w:cs="Calibri"/>
                <w:sz w:val="24"/>
                <w:szCs w:val="24"/>
              </w:rPr>
              <w:t>Displacement resolution</w:t>
            </w:r>
          </w:p>
        </w:tc>
        <w:tc>
          <w:tcPr>
            <w:tcW w:w="5099" w:type="dxa"/>
            <w:vAlign w:val="center"/>
          </w:tcPr>
          <w:p>
            <w:pPr>
              <w:widowControl w:val="0"/>
              <w:jc w:val="center"/>
              <w:rPr>
                <w:rFonts w:hint="default" w:ascii="Calibri" w:hAnsi="Calibri" w:cs="Calibri"/>
                <w:sz w:val="24"/>
                <w:szCs w:val="24"/>
              </w:rPr>
            </w:pPr>
            <w:r>
              <w:rPr>
                <w:rFonts w:hint="default" w:ascii="Calibri" w:hAnsi="Calibri" w:cs="Calibri"/>
                <w:sz w:val="24"/>
                <w:szCs w:val="24"/>
              </w:rPr>
              <w:t>0.025µm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7" w:hRule="atLeast"/>
          <w:jc w:val="center"/>
        </w:trPr>
        <w:tc>
          <w:tcPr>
            <w:tcW w:w="4794" w:type="dxa"/>
            <w:vAlign w:val="center"/>
          </w:tcPr>
          <w:p>
            <w:pPr>
              <w:widowControl w:val="0"/>
              <w:jc w:val="both"/>
              <w:rPr>
                <w:rFonts w:hint="default" w:ascii="Calibri" w:hAnsi="Calibri" w:cs="Calibri"/>
                <w:sz w:val="24"/>
                <w:szCs w:val="24"/>
              </w:rPr>
            </w:pPr>
            <w:r>
              <w:rPr>
                <w:rFonts w:hint="default" w:ascii="Calibri" w:hAnsi="Calibri" w:cs="Calibri"/>
                <w:sz w:val="24"/>
                <w:szCs w:val="24"/>
              </w:rPr>
              <w:t>Force control rate adjustment range</w:t>
            </w:r>
          </w:p>
        </w:tc>
        <w:tc>
          <w:tcPr>
            <w:tcW w:w="5099" w:type="dxa"/>
            <w:vAlign w:val="center"/>
          </w:tcPr>
          <w:p>
            <w:pPr>
              <w:widowControl w:val="0"/>
              <w:jc w:val="center"/>
              <w:rPr>
                <w:rFonts w:hint="default" w:ascii="Calibri" w:hAnsi="Calibri" w:cs="Calibri"/>
                <w:sz w:val="24"/>
                <w:szCs w:val="24"/>
              </w:rPr>
            </w:pPr>
            <w:r>
              <w:rPr>
                <w:rFonts w:hint="default" w:ascii="Calibri" w:hAnsi="Calibri" w:cs="Calibri"/>
                <w:sz w:val="24"/>
                <w:szCs w:val="24"/>
              </w:rPr>
              <w:t>0.01~5%FS/S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2" w:hRule="atLeast"/>
          <w:jc w:val="center"/>
        </w:trPr>
        <w:tc>
          <w:tcPr>
            <w:tcW w:w="4794" w:type="dxa"/>
            <w:vAlign w:val="center"/>
          </w:tcPr>
          <w:p>
            <w:pPr>
              <w:widowControl w:val="0"/>
              <w:jc w:val="both"/>
              <w:rPr>
                <w:rFonts w:hint="default" w:ascii="Calibri" w:hAnsi="Calibri" w:cs="Calibri"/>
                <w:sz w:val="24"/>
                <w:szCs w:val="24"/>
              </w:rPr>
            </w:pPr>
            <w:r>
              <w:rPr>
                <w:rFonts w:hint="default" w:ascii="Calibri" w:hAnsi="Calibri" w:cs="Calibri"/>
                <w:sz w:val="24"/>
                <w:szCs w:val="24"/>
              </w:rPr>
              <w:t>Relative error of force-controlled rate</w:t>
            </w:r>
          </w:p>
        </w:tc>
        <w:tc>
          <w:tcPr>
            <w:tcW w:w="5099" w:type="dxa"/>
            <w:vAlign w:val="center"/>
          </w:tcPr>
          <w:p>
            <w:pPr>
              <w:widowControl w:val="0"/>
              <w:jc w:val="center"/>
              <w:rPr>
                <w:rFonts w:hint="default" w:ascii="Calibri" w:hAnsi="Calibri" w:cs="Calibri"/>
                <w:sz w:val="24"/>
                <w:szCs w:val="24"/>
              </w:rPr>
            </w:pPr>
            <w:r>
              <w:rPr>
                <w:rFonts w:hint="default" w:ascii="Calibri" w:hAnsi="Calibri" w:eastAsia="宋体" w:cs="Calibri"/>
                <w:sz w:val="24"/>
                <w:szCs w:val="24"/>
                <w:lang w:val="en-US" w:eastAsia="zh-CN"/>
              </w:rPr>
              <w:t>W</w:t>
            </w:r>
            <w:r>
              <w:rPr>
                <w:rFonts w:hint="default" w:ascii="Calibri" w:hAnsi="Calibri" w:cs="Calibri"/>
                <w:sz w:val="24"/>
                <w:szCs w:val="24"/>
              </w:rPr>
              <w:t>ithin ±1% of the set value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82" w:hRule="atLeast"/>
          <w:jc w:val="center"/>
        </w:trPr>
        <w:tc>
          <w:tcPr>
            <w:tcW w:w="4794" w:type="dxa"/>
            <w:vAlign w:val="center"/>
          </w:tcPr>
          <w:p>
            <w:pPr>
              <w:widowControl w:val="0"/>
              <w:jc w:val="both"/>
              <w:rPr>
                <w:rFonts w:hint="default" w:ascii="Calibri" w:hAnsi="Calibri" w:cs="Calibri"/>
                <w:sz w:val="24"/>
                <w:szCs w:val="24"/>
              </w:rPr>
            </w:pPr>
            <w:r>
              <w:rPr>
                <w:rFonts w:hint="default" w:ascii="Calibri" w:hAnsi="Calibri" w:cs="Calibri"/>
                <w:sz w:val="24"/>
                <w:szCs w:val="24"/>
              </w:rPr>
              <w:t>Deformation rate adjustment range</w:t>
            </w:r>
          </w:p>
        </w:tc>
        <w:tc>
          <w:tcPr>
            <w:tcW w:w="5099" w:type="dxa"/>
            <w:vAlign w:val="center"/>
          </w:tcPr>
          <w:p>
            <w:pPr>
              <w:widowControl w:val="0"/>
              <w:jc w:val="center"/>
              <w:rPr>
                <w:rFonts w:hint="default" w:ascii="Calibri" w:hAnsi="Calibri" w:cs="Calibri"/>
                <w:sz w:val="24"/>
                <w:szCs w:val="24"/>
              </w:rPr>
            </w:pPr>
            <w:r>
              <w:rPr>
                <w:rFonts w:hint="default" w:ascii="Calibri" w:hAnsi="Calibri" w:cs="Calibri"/>
                <w:sz w:val="24"/>
                <w:szCs w:val="24"/>
              </w:rPr>
              <w:t>0.02~5%FS/S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42" w:hRule="atLeast"/>
          <w:jc w:val="center"/>
        </w:trPr>
        <w:tc>
          <w:tcPr>
            <w:tcW w:w="4794" w:type="dxa"/>
            <w:vAlign w:val="center"/>
          </w:tcPr>
          <w:p>
            <w:pPr>
              <w:widowControl w:val="0"/>
              <w:jc w:val="both"/>
              <w:rPr>
                <w:rFonts w:hint="default" w:ascii="Calibri" w:hAnsi="Calibri" w:cs="Calibri"/>
                <w:sz w:val="24"/>
                <w:szCs w:val="24"/>
              </w:rPr>
            </w:pPr>
            <w:r>
              <w:rPr>
                <w:rFonts w:hint="default" w:ascii="Calibri" w:hAnsi="Calibri" w:cs="Calibri"/>
                <w:sz w:val="24"/>
                <w:szCs w:val="24"/>
              </w:rPr>
              <w:t>Relative error of deformation control rate</w:t>
            </w:r>
          </w:p>
        </w:tc>
        <w:tc>
          <w:tcPr>
            <w:tcW w:w="5099" w:type="dxa"/>
            <w:vAlign w:val="center"/>
          </w:tcPr>
          <w:p>
            <w:pPr>
              <w:widowControl w:val="0"/>
              <w:jc w:val="center"/>
              <w:rPr>
                <w:rFonts w:hint="default" w:ascii="Calibri" w:hAnsi="Calibri" w:cs="Calibri"/>
                <w:sz w:val="24"/>
                <w:szCs w:val="24"/>
              </w:rPr>
            </w:pPr>
            <w:r>
              <w:rPr>
                <w:rFonts w:hint="default" w:ascii="Calibri" w:hAnsi="Calibri" w:eastAsia="宋体" w:cs="Calibri"/>
                <w:sz w:val="24"/>
                <w:szCs w:val="24"/>
                <w:lang w:val="en-US" w:eastAsia="zh-CN"/>
              </w:rPr>
              <w:t>W</w:t>
            </w:r>
            <w:r>
              <w:rPr>
                <w:rFonts w:hint="default" w:ascii="Calibri" w:hAnsi="Calibri" w:cs="Calibri"/>
                <w:sz w:val="24"/>
                <w:szCs w:val="24"/>
              </w:rPr>
              <w:t>ithin ±1% of the set value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1" w:hRule="atLeast"/>
          <w:jc w:val="center"/>
        </w:trPr>
        <w:tc>
          <w:tcPr>
            <w:tcW w:w="4794" w:type="dxa"/>
            <w:vAlign w:val="center"/>
          </w:tcPr>
          <w:p>
            <w:pPr>
              <w:widowControl w:val="0"/>
              <w:jc w:val="both"/>
              <w:rPr>
                <w:rFonts w:hint="default" w:ascii="Calibri" w:hAnsi="Calibri" w:cs="Calibri"/>
                <w:sz w:val="24"/>
                <w:szCs w:val="24"/>
              </w:rPr>
            </w:pPr>
            <w:r>
              <w:rPr>
                <w:rFonts w:hint="default" w:ascii="Calibri" w:hAnsi="Calibri" w:cs="Calibri"/>
                <w:sz w:val="24"/>
                <w:szCs w:val="24"/>
              </w:rPr>
              <w:t>Cross-beam speed adjustment range</w:t>
            </w:r>
          </w:p>
        </w:tc>
        <w:tc>
          <w:tcPr>
            <w:tcW w:w="5099" w:type="dxa"/>
            <w:vAlign w:val="center"/>
          </w:tcPr>
          <w:p>
            <w:pPr>
              <w:widowControl w:val="0"/>
              <w:jc w:val="center"/>
              <w:rPr>
                <w:rFonts w:hint="default" w:ascii="Calibri" w:hAnsi="Calibri" w:cs="Calibri"/>
                <w:sz w:val="24"/>
                <w:szCs w:val="24"/>
              </w:rPr>
            </w:pPr>
            <w:r>
              <w:rPr>
                <w:rFonts w:hint="default" w:ascii="Calibri" w:hAnsi="Calibri" w:cs="Calibri"/>
                <w:sz w:val="24"/>
                <w:szCs w:val="24"/>
              </w:rPr>
              <w:t>0.01～500mm/min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794" w:type="dxa"/>
            <w:vAlign w:val="center"/>
          </w:tcPr>
          <w:p>
            <w:pPr>
              <w:widowControl w:val="0"/>
              <w:jc w:val="left"/>
              <w:rPr>
                <w:rFonts w:hint="default" w:ascii="Calibri" w:hAnsi="Calibri" w:cs="Calibri"/>
                <w:sz w:val="24"/>
                <w:szCs w:val="24"/>
              </w:rPr>
            </w:pPr>
            <w:r>
              <w:rPr>
                <w:rFonts w:hint="default" w:ascii="Calibri" w:hAnsi="Calibri" w:cs="Calibri"/>
                <w:sz w:val="24"/>
                <w:szCs w:val="24"/>
              </w:rPr>
              <w:t>Control range of constant force, constant deformation and constant displacement</w:t>
            </w:r>
          </w:p>
        </w:tc>
        <w:tc>
          <w:tcPr>
            <w:tcW w:w="5099" w:type="dxa"/>
            <w:vAlign w:val="center"/>
          </w:tcPr>
          <w:p>
            <w:pPr>
              <w:widowControl w:val="0"/>
              <w:jc w:val="center"/>
              <w:rPr>
                <w:rFonts w:hint="default" w:ascii="Calibri" w:hAnsi="Calibri" w:cs="Calibri"/>
                <w:sz w:val="24"/>
                <w:szCs w:val="24"/>
              </w:rPr>
            </w:pPr>
            <w:r>
              <w:rPr>
                <w:rFonts w:hint="default" w:ascii="Calibri" w:hAnsi="Calibri" w:cs="Calibri"/>
                <w:sz w:val="24"/>
                <w:szCs w:val="24"/>
              </w:rPr>
              <w:t>0.5%～100%FS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794" w:type="dxa"/>
            <w:vAlign w:val="center"/>
          </w:tcPr>
          <w:p>
            <w:pPr>
              <w:widowControl w:val="0"/>
              <w:jc w:val="both"/>
              <w:rPr>
                <w:rFonts w:hint="default" w:ascii="Calibri" w:hAnsi="Calibri" w:eastAsia="宋体" w:cs="Calibri"/>
                <w:sz w:val="24"/>
                <w:szCs w:val="24"/>
                <w:lang w:val="en-US" w:eastAsia="zh-CN"/>
              </w:rPr>
            </w:pPr>
            <w:r>
              <w:rPr>
                <w:rFonts w:hint="default" w:ascii="Calibri" w:hAnsi="Calibri" w:cs="Calibri"/>
                <w:sz w:val="24"/>
                <w:szCs w:val="24"/>
              </w:rPr>
              <w:t>Control accuracy of constant force, constant deformation and constant</w:t>
            </w:r>
            <w:r>
              <w:rPr>
                <w:rFonts w:hint="default" w:ascii="Calibri" w:hAnsi="Calibri" w:eastAsia="宋体" w:cs="Calibri"/>
                <w:sz w:val="24"/>
                <w:szCs w:val="24"/>
                <w:lang w:val="en-US" w:eastAsia="zh-CN"/>
              </w:rPr>
              <w:t xml:space="preserve"> </w:t>
            </w:r>
            <w:r>
              <w:rPr>
                <w:rFonts w:hint="default" w:ascii="Calibri" w:hAnsi="Calibri" w:cs="Calibri"/>
                <w:sz w:val="24"/>
                <w:szCs w:val="24"/>
              </w:rPr>
              <w:t>displacement</w:t>
            </w:r>
          </w:p>
        </w:tc>
        <w:tc>
          <w:tcPr>
            <w:tcW w:w="5099" w:type="dxa"/>
            <w:vAlign w:val="center"/>
          </w:tcPr>
          <w:p>
            <w:pPr>
              <w:widowControl w:val="0"/>
              <w:jc w:val="center"/>
              <w:rPr>
                <w:rFonts w:hint="default" w:ascii="Calibri" w:hAnsi="Calibri" w:cs="Calibri"/>
                <w:sz w:val="24"/>
                <w:szCs w:val="24"/>
              </w:rPr>
            </w:pPr>
            <w:r>
              <w:rPr>
                <w:rFonts w:hint="default" w:ascii="Calibri" w:hAnsi="Calibri" w:eastAsia="宋体" w:cs="Calibri"/>
                <w:sz w:val="24"/>
                <w:szCs w:val="24"/>
                <w:lang w:val="en-US" w:eastAsia="zh-CN"/>
              </w:rPr>
              <w:t>W</w:t>
            </w:r>
            <w:r>
              <w:rPr>
                <w:rFonts w:hint="default" w:ascii="Calibri" w:hAnsi="Calibri" w:cs="Calibri"/>
                <w:sz w:val="24"/>
                <w:szCs w:val="24"/>
              </w:rPr>
              <w:t>ithin ±1% of the set value when the set value is &lt;10%FS;</w:t>
            </w:r>
          </w:p>
          <w:p>
            <w:pPr>
              <w:widowControl w:val="0"/>
              <w:jc w:val="center"/>
              <w:rPr>
                <w:rFonts w:hint="default" w:ascii="Calibri" w:hAnsi="Calibri" w:cs="Calibri"/>
                <w:b/>
                <w:bCs/>
                <w:sz w:val="24"/>
                <w:szCs w:val="24"/>
              </w:rPr>
            </w:pPr>
            <w:r>
              <w:rPr>
                <w:rFonts w:hint="default" w:ascii="Calibri" w:hAnsi="Calibri" w:eastAsia="宋体" w:cs="Calibri"/>
                <w:sz w:val="24"/>
                <w:szCs w:val="24"/>
                <w:lang w:val="en-US" w:eastAsia="zh-CN"/>
              </w:rPr>
              <w:t>W</w:t>
            </w:r>
            <w:r>
              <w:rPr>
                <w:rFonts w:hint="default" w:ascii="Calibri" w:hAnsi="Calibri" w:cs="Calibri"/>
                <w:sz w:val="24"/>
                <w:szCs w:val="24"/>
              </w:rPr>
              <w:t>ithin</w:t>
            </w:r>
            <w:r>
              <w:rPr>
                <w:rFonts w:hint="default" w:ascii="Calibri" w:hAnsi="Calibri" w:eastAsia="宋体" w:cs="Calibri"/>
                <w:sz w:val="24"/>
                <w:szCs w:val="24"/>
                <w:lang w:val="en-US" w:eastAsia="zh-CN"/>
              </w:rPr>
              <w:t xml:space="preserve"> </w:t>
            </w:r>
            <w:r>
              <w:rPr>
                <w:rFonts w:hint="default" w:ascii="Calibri" w:hAnsi="Calibri" w:cs="Calibri"/>
                <w:sz w:val="24"/>
                <w:szCs w:val="24"/>
              </w:rPr>
              <w:t>±0.1% of the set value when the set value is ≥10%FS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7" w:hRule="atLeast"/>
          <w:jc w:val="center"/>
        </w:trPr>
        <w:tc>
          <w:tcPr>
            <w:tcW w:w="4794" w:type="dxa"/>
            <w:vAlign w:val="center"/>
          </w:tcPr>
          <w:p>
            <w:pPr>
              <w:widowControl w:val="0"/>
              <w:jc w:val="both"/>
              <w:rPr>
                <w:rFonts w:hint="default" w:ascii="Calibri" w:hAnsi="Calibri" w:cs="Calibri"/>
                <w:sz w:val="24"/>
                <w:szCs w:val="24"/>
              </w:rPr>
            </w:pPr>
            <w:r>
              <w:rPr>
                <w:rFonts w:hint="default" w:ascii="Calibri" w:hAnsi="Calibri" w:cs="Calibri"/>
                <w:sz w:val="24"/>
                <w:szCs w:val="24"/>
              </w:rPr>
              <w:t xml:space="preserve">Effective tensile space (without </w:t>
            </w:r>
            <w:r>
              <w:rPr>
                <w:rFonts w:hint="default" w:ascii="Calibri" w:hAnsi="Calibri" w:eastAsia="宋体" w:cs="Calibri"/>
                <w:sz w:val="24"/>
                <w:szCs w:val="24"/>
                <w:lang w:val="en-US" w:eastAsia="zh-CN"/>
              </w:rPr>
              <w:t>jig</w:t>
            </w:r>
            <w:r>
              <w:rPr>
                <w:rFonts w:hint="default" w:ascii="Calibri" w:hAnsi="Calibri" w:cs="Calibri"/>
                <w:sz w:val="24"/>
                <w:szCs w:val="24"/>
              </w:rPr>
              <w:t>)</w:t>
            </w:r>
          </w:p>
        </w:tc>
        <w:tc>
          <w:tcPr>
            <w:tcW w:w="5099" w:type="dxa"/>
            <w:vAlign w:val="center"/>
          </w:tcPr>
          <w:p>
            <w:pPr>
              <w:widowControl w:val="0"/>
              <w:jc w:val="center"/>
              <w:rPr>
                <w:rFonts w:hint="default" w:ascii="Calibri" w:hAnsi="Calibri" w:cs="Calibri"/>
                <w:sz w:val="24"/>
                <w:szCs w:val="24"/>
              </w:rPr>
            </w:pPr>
            <w:r>
              <w:rPr>
                <w:rFonts w:hint="default" w:ascii="Calibri" w:hAnsi="Calibri" w:cs="Calibri"/>
                <w:sz w:val="24"/>
                <w:szCs w:val="24"/>
              </w:rPr>
              <w:t>800mm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7" w:hRule="atLeast"/>
          <w:jc w:val="center"/>
        </w:trPr>
        <w:tc>
          <w:tcPr>
            <w:tcW w:w="4794" w:type="dxa"/>
            <w:vAlign w:val="center"/>
          </w:tcPr>
          <w:p>
            <w:pPr>
              <w:widowControl w:val="0"/>
              <w:jc w:val="both"/>
              <w:rPr>
                <w:rFonts w:hint="default" w:ascii="Calibri" w:hAnsi="Calibri" w:cs="Calibri"/>
                <w:sz w:val="24"/>
                <w:szCs w:val="24"/>
              </w:rPr>
            </w:pPr>
            <w:r>
              <w:rPr>
                <w:rFonts w:hint="default" w:ascii="Calibri" w:hAnsi="Calibri" w:cs="Calibri"/>
                <w:sz w:val="24"/>
                <w:szCs w:val="24"/>
              </w:rPr>
              <w:t>Effective test width</w:t>
            </w:r>
          </w:p>
        </w:tc>
        <w:tc>
          <w:tcPr>
            <w:tcW w:w="5099" w:type="dxa"/>
            <w:vAlign w:val="center"/>
          </w:tcPr>
          <w:p>
            <w:pPr>
              <w:widowControl w:val="0"/>
              <w:jc w:val="center"/>
              <w:rPr>
                <w:rFonts w:hint="default" w:ascii="Calibri" w:hAnsi="Calibri" w:cs="Calibri"/>
                <w:sz w:val="24"/>
                <w:szCs w:val="24"/>
              </w:rPr>
            </w:pPr>
            <w:r>
              <w:rPr>
                <w:rFonts w:hint="default" w:ascii="Calibri" w:hAnsi="Calibri" w:cs="Calibri"/>
                <w:sz w:val="24"/>
                <w:szCs w:val="24"/>
              </w:rPr>
              <w:t>400mm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7" w:hRule="atLeast"/>
          <w:jc w:val="center"/>
        </w:trPr>
        <w:tc>
          <w:tcPr>
            <w:tcW w:w="4794" w:type="dxa"/>
            <w:vAlign w:val="center"/>
          </w:tcPr>
          <w:p>
            <w:pPr>
              <w:widowControl w:val="0"/>
              <w:jc w:val="both"/>
              <w:rPr>
                <w:rFonts w:hint="default" w:ascii="Calibri" w:hAnsi="Calibri" w:cs="Calibri"/>
                <w:sz w:val="24"/>
                <w:szCs w:val="24"/>
              </w:rPr>
            </w:pPr>
            <w:r>
              <w:rPr>
                <w:rFonts w:hint="default" w:ascii="Calibri" w:hAnsi="Calibri" w:cs="Calibri"/>
                <w:sz w:val="24"/>
                <w:szCs w:val="24"/>
              </w:rPr>
              <w:t>Host size</w:t>
            </w:r>
          </w:p>
        </w:tc>
        <w:tc>
          <w:tcPr>
            <w:tcW w:w="5099" w:type="dxa"/>
            <w:vAlign w:val="center"/>
          </w:tcPr>
          <w:p>
            <w:pPr>
              <w:widowControl w:val="0"/>
              <w:jc w:val="center"/>
              <w:rPr>
                <w:rFonts w:hint="default" w:ascii="Calibri" w:hAnsi="Calibri" w:cs="Calibri"/>
                <w:sz w:val="24"/>
                <w:szCs w:val="24"/>
              </w:rPr>
            </w:pPr>
            <w:r>
              <w:rPr>
                <w:rFonts w:hint="default" w:ascii="Calibri" w:hAnsi="Calibri" w:cs="Calibri"/>
                <w:sz w:val="24"/>
                <w:szCs w:val="24"/>
              </w:rPr>
              <w:t>1000 × 800 × 2200 (mm)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2" w:hRule="atLeast"/>
          <w:jc w:val="center"/>
        </w:trPr>
        <w:tc>
          <w:tcPr>
            <w:tcW w:w="4794" w:type="dxa"/>
            <w:vAlign w:val="center"/>
          </w:tcPr>
          <w:p>
            <w:pPr>
              <w:widowControl w:val="0"/>
              <w:jc w:val="both"/>
              <w:rPr>
                <w:rFonts w:hint="default" w:ascii="Calibri" w:hAnsi="Calibri" w:cs="Calibri"/>
                <w:sz w:val="24"/>
                <w:szCs w:val="24"/>
              </w:rPr>
            </w:pPr>
            <w:r>
              <w:rPr>
                <w:rFonts w:hint="default" w:ascii="Calibri" w:hAnsi="Calibri" w:cs="Calibri"/>
                <w:sz w:val="24"/>
                <w:szCs w:val="24"/>
              </w:rPr>
              <w:t>Power supply</w:t>
            </w:r>
          </w:p>
        </w:tc>
        <w:tc>
          <w:tcPr>
            <w:tcW w:w="5099" w:type="dxa"/>
            <w:vAlign w:val="center"/>
          </w:tcPr>
          <w:p>
            <w:pPr>
              <w:widowControl w:val="0"/>
              <w:jc w:val="center"/>
              <w:rPr>
                <w:rFonts w:hint="default" w:ascii="Calibri" w:hAnsi="Calibri" w:cs="Calibri"/>
                <w:sz w:val="24"/>
                <w:szCs w:val="24"/>
              </w:rPr>
            </w:pPr>
            <w:r>
              <w:rPr>
                <w:rFonts w:hint="default" w:ascii="Calibri" w:hAnsi="Calibri" w:cs="Calibri"/>
                <w:sz w:val="24"/>
                <w:szCs w:val="24"/>
              </w:rPr>
              <w:t>220V±10%, 2000W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92" w:hRule="atLeast"/>
          <w:jc w:val="center"/>
        </w:trPr>
        <w:tc>
          <w:tcPr>
            <w:tcW w:w="4794" w:type="dxa"/>
            <w:vAlign w:val="center"/>
          </w:tcPr>
          <w:p>
            <w:pPr>
              <w:widowControl w:val="0"/>
              <w:jc w:val="both"/>
              <w:rPr>
                <w:rFonts w:hint="default" w:ascii="Calibri" w:hAnsi="Calibri" w:cs="Calibri"/>
                <w:sz w:val="24"/>
                <w:szCs w:val="24"/>
              </w:rPr>
            </w:pPr>
            <w:r>
              <w:rPr>
                <w:rFonts w:hint="default" w:ascii="Calibri" w:hAnsi="Calibri" w:cs="Calibri"/>
                <w:sz w:val="24"/>
                <w:szCs w:val="24"/>
              </w:rPr>
              <w:t>Host weight</w:t>
            </w:r>
          </w:p>
        </w:tc>
        <w:tc>
          <w:tcPr>
            <w:tcW w:w="5099" w:type="dxa"/>
            <w:vAlign w:val="center"/>
          </w:tcPr>
          <w:p>
            <w:pPr>
              <w:widowControl w:val="0"/>
              <w:jc w:val="center"/>
              <w:rPr>
                <w:rFonts w:hint="default" w:ascii="Calibri" w:hAnsi="Calibri" w:cs="Calibri"/>
                <w:sz w:val="24"/>
                <w:szCs w:val="24"/>
              </w:rPr>
            </w:pPr>
            <w:r>
              <w:rPr>
                <w:rFonts w:hint="default" w:ascii="Calibri" w:hAnsi="Calibri" w:eastAsia="宋体" w:cs="Calibri"/>
                <w:sz w:val="24"/>
                <w:szCs w:val="24"/>
                <w:lang w:val="en-US" w:eastAsia="zh-CN"/>
              </w:rPr>
              <w:t>A</w:t>
            </w:r>
            <w:r>
              <w:rPr>
                <w:rFonts w:hint="default" w:ascii="Calibri" w:hAnsi="Calibri" w:cs="Calibri"/>
                <w:sz w:val="24"/>
                <w:szCs w:val="24"/>
              </w:rPr>
              <w:t xml:space="preserve">bout </w:t>
            </w:r>
            <w:r>
              <w:rPr>
                <w:rFonts w:hint="eastAsia" w:ascii="Calibri" w:hAnsi="Calibri" w:eastAsia="宋体" w:cs="Calibri"/>
                <w:sz w:val="24"/>
                <w:szCs w:val="24"/>
                <w:lang w:val="en-US" w:eastAsia="zh-CN"/>
              </w:rPr>
              <w:t>76</w:t>
            </w:r>
            <w:r>
              <w:rPr>
                <w:rFonts w:hint="default" w:ascii="Calibri" w:hAnsi="Calibri" w:cs="Calibri"/>
                <w:sz w:val="24"/>
                <w:szCs w:val="24"/>
              </w:rPr>
              <w:t>0kg</w:t>
            </w:r>
          </w:p>
        </w:tc>
      </w:tr>
    </w:tbl>
    <w:p>
      <w:pPr>
        <w:rPr>
          <w:rFonts w:hint="default"/>
          <w:lang w:val="en-US" w:eastAsia="zh-CN"/>
        </w:rPr>
      </w:pPr>
    </w:p>
    <w:p>
      <w:pPr>
        <w:rPr>
          <w:rFonts w:hint="default"/>
          <w:lang w:val="en-US" w:eastAsia="zh-CN"/>
        </w:rPr>
        <w:sectPr>
          <w:pgSz w:w="11906" w:h="16839"/>
          <w:pgMar w:top="1512" w:right="1415" w:bottom="1177" w:left="1785" w:header="852" w:footer="987" w:gutter="0"/>
          <w:pgBorders>
            <w:top w:val="none" w:sz="0" w:space="0"/>
            <w:left w:val="none" w:sz="0" w:space="0"/>
            <w:bottom w:val="none" w:sz="0" w:space="0"/>
            <w:right w:val="none" w:sz="0" w:space="0"/>
          </w:pgBorders>
          <w:pgNumType w:fmt="decimal"/>
          <w:cols w:space="720" w:num="1"/>
        </w:sectPr>
      </w:pPr>
      <w:bookmarkStart w:id="127" w:name="_Toc18272"/>
    </w:p>
    <w:p>
      <w:pPr>
        <w:pStyle w:val="20"/>
        <w:bidi w:val="0"/>
        <w:jc w:val="both"/>
        <w:rPr>
          <w:rFonts w:hint="default"/>
          <w:lang w:val="en-US" w:eastAsia="zh-CN"/>
        </w:rPr>
      </w:pPr>
    </w:p>
    <w:p>
      <w:pPr>
        <w:pStyle w:val="20"/>
        <w:bidi w:val="0"/>
        <w:rPr>
          <w:rFonts w:hint="default"/>
          <w:lang w:val="en-US" w:eastAsia="zh-CN"/>
        </w:rPr>
      </w:pPr>
      <w:bookmarkStart w:id="128" w:name="_Toc3698"/>
      <w:bookmarkStart w:id="129" w:name="_Toc9874"/>
      <w:bookmarkStart w:id="130" w:name="_Toc25017"/>
      <w:bookmarkStart w:id="131" w:name="_Toc24027"/>
      <w:bookmarkStart w:id="132" w:name="_Toc24302"/>
      <w:bookmarkStart w:id="133" w:name="_Toc12785"/>
      <w:bookmarkStart w:id="134" w:name="_Toc22468"/>
      <w:bookmarkStart w:id="135" w:name="_Toc24429"/>
      <w:bookmarkStart w:id="136" w:name="_Toc17345"/>
      <w:bookmarkStart w:id="137" w:name="_Toc27487"/>
      <w:bookmarkStart w:id="138" w:name="_Toc15709"/>
      <w:bookmarkStart w:id="139" w:name="_Toc12190"/>
      <w:r>
        <w:rPr>
          <w:rFonts w:hint="default"/>
          <w:lang w:val="en-US" w:eastAsia="zh-CN"/>
        </w:rPr>
        <w:t>WDW-50 Electronic Universal Material Testing Machine</w:t>
      </w:r>
      <w:bookmarkEnd w:id="127"/>
      <w:bookmarkEnd w:id="128"/>
      <w:bookmarkEnd w:id="129"/>
      <w:bookmarkEnd w:id="130"/>
      <w:bookmarkEnd w:id="131"/>
      <w:bookmarkEnd w:id="132"/>
      <w:bookmarkEnd w:id="133"/>
      <w:bookmarkEnd w:id="134"/>
      <w:bookmarkEnd w:id="135"/>
      <w:bookmarkEnd w:id="136"/>
      <w:bookmarkEnd w:id="137"/>
      <w:bookmarkEnd w:id="138"/>
      <w:bookmarkEnd w:id="139"/>
    </w:p>
    <w:p>
      <w:pPr>
        <w:rPr>
          <w:rFonts w:hint="default"/>
        </w:rPr>
      </w:pPr>
    </w:p>
    <w:p>
      <w:pPr>
        <w:rPr>
          <w:rFonts w:hint="default"/>
        </w:rPr>
      </w:pPr>
    </w:p>
    <w:p>
      <w:pPr>
        <w:jc w:val="center"/>
        <w:rPr>
          <w:rFonts w:hint="default"/>
        </w:rPr>
      </w:pPr>
      <w:r>
        <w:rPr>
          <w:rFonts w:hint="default"/>
        </w:rPr>
        <w:drawing>
          <wp:inline distT="0" distB="0" distL="0" distR="0">
            <wp:extent cx="3545840" cy="3225800"/>
            <wp:effectExtent l="0" t="0" r="0" b="0"/>
            <wp:docPr id="60" name="IM 60"/>
            <wp:cNvGraphicFramePr/>
            <a:graphic xmlns:a="http://schemas.openxmlformats.org/drawingml/2006/main">
              <a:graphicData uri="http://schemas.openxmlformats.org/drawingml/2006/picture">
                <pic:pic xmlns:pic="http://schemas.openxmlformats.org/drawingml/2006/picture">
                  <pic:nvPicPr>
                    <pic:cNvPr id="60" name="IM 60"/>
                    <pic:cNvPicPr/>
                  </pic:nvPicPr>
                  <pic:blipFill>
                    <a:blip r:embed="rId23"/>
                    <a:stretch>
                      <a:fillRect/>
                    </a:stretch>
                  </pic:blipFill>
                  <pic:spPr>
                    <a:xfrm>
                      <a:off x="0" y="0"/>
                      <a:ext cx="3546347" cy="3226307"/>
                    </a:xfrm>
                    <a:prstGeom prst="rect">
                      <a:avLst/>
                    </a:prstGeom>
                  </pic:spPr>
                </pic:pic>
              </a:graphicData>
            </a:graphic>
          </wp:inline>
        </w:drawing>
      </w:r>
    </w:p>
    <w:p>
      <w:pPr>
        <w:rPr>
          <w:rFonts w:hint="default"/>
        </w:rPr>
      </w:pPr>
    </w:p>
    <w:p>
      <w:pPr>
        <w:pStyle w:val="22"/>
        <w:bidi w:val="0"/>
        <w:rPr>
          <w:rFonts w:hint="default"/>
        </w:rPr>
      </w:pPr>
    </w:p>
    <w:p>
      <w:pPr>
        <w:pStyle w:val="22"/>
        <w:bidi w:val="0"/>
        <w:rPr>
          <w:rFonts w:hint="default"/>
        </w:rPr>
      </w:pPr>
      <w:r>
        <w:rPr>
          <w:rFonts w:hint="default"/>
        </w:rPr>
        <w:t>This product is suitable</w:t>
      </w:r>
      <w:r>
        <w:rPr>
          <w:rFonts w:hint="eastAsia"/>
          <w:lang w:val="en-US" w:eastAsia="zh-CN"/>
        </w:rPr>
        <w:t xml:space="preserve"> </w:t>
      </w:r>
      <w:r>
        <w:rPr>
          <w:rFonts w:hint="default"/>
        </w:rPr>
        <w:t>for testing and analyzing the mechanical properties of various metals, non-metals and composite materials, and</w:t>
      </w:r>
      <w:r>
        <w:rPr>
          <w:rFonts w:hint="eastAsia"/>
          <w:lang w:val="en-US" w:eastAsia="zh-CN"/>
        </w:rPr>
        <w:t xml:space="preserve"> </w:t>
      </w:r>
      <w:r>
        <w:rPr>
          <w:rFonts w:hint="default"/>
        </w:rPr>
        <w:t>can obtain test data such as maximum test force value, fracture force value, yield strength, upper and lower yield  strength, tensile  strength,  compressive strength, elongation at break, tensile modulus of elasticity and bending modulus of elasticity of test materials.</w:t>
      </w:r>
    </w:p>
    <w:p>
      <w:pPr>
        <w:pStyle w:val="22"/>
        <w:bidi w:val="0"/>
        <w:rPr>
          <w:rFonts w:hint="default"/>
          <w:b/>
          <w:bCs/>
        </w:rPr>
      </w:pPr>
      <w:r>
        <w:rPr>
          <w:rFonts w:hint="default"/>
          <w:b/>
          <w:bCs/>
        </w:rPr>
        <w:t>Features:</w:t>
      </w:r>
    </w:p>
    <w:p>
      <w:pPr>
        <w:pStyle w:val="22"/>
        <w:bidi w:val="0"/>
        <w:rPr>
          <w:rFonts w:hint="default"/>
        </w:rPr>
      </w:pPr>
      <w:r>
        <w:rPr>
          <w:rFonts w:hint="default"/>
        </w:rPr>
        <w:t>1.Safety position and experimental position height arbitrary lock.</w:t>
      </w:r>
    </w:p>
    <w:p>
      <w:pPr>
        <w:pStyle w:val="22"/>
        <w:bidi w:val="0"/>
        <w:rPr>
          <w:rFonts w:hint="default"/>
        </w:rPr>
      </w:pPr>
      <w:r>
        <w:rPr>
          <w:rFonts w:hint="default"/>
        </w:rPr>
        <w:t>2.Automatic protection when exceeding the maximum load, software limit</w:t>
      </w:r>
      <w:r>
        <w:rPr>
          <w:rFonts w:hint="eastAsia"/>
          <w:lang w:val="en-US" w:eastAsia="zh-CN"/>
        </w:rPr>
        <w:t xml:space="preserve"> </w:t>
      </w:r>
      <w:r>
        <w:rPr>
          <w:rFonts w:hint="default"/>
        </w:rPr>
        <w:t>and</w:t>
      </w:r>
      <w:r>
        <w:rPr>
          <w:rFonts w:hint="eastAsia"/>
          <w:lang w:val="en-US" w:eastAsia="zh-CN"/>
        </w:rPr>
        <w:t xml:space="preserve"> </w:t>
      </w:r>
      <w:r>
        <w:rPr>
          <w:rFonts w:hint="default"/>
        </w:rPr>
        <w:t>electronic limit double protection.</w:t>
      </w:r>
    </w:p>
    <w:p>
      <w:pPr>
        <w:rPr>
          <w:rFonts w:hint="default"/>
        </w:rPr>
      </w:pPr>
      <w:r>
        <w:rPr>
          <w:rFonts w:hint="default"/>
          <w:lang w:eastAsia="zh-CN"/>
        </w:rPr>
        <w:br w:type="page"/>
      </w:r>
    </w:p>
    <w:p>
      <w:pPr>
        <w:pStyle w:val="22"/>
        <w:bidi w:val="0"/>
        <w:ind w:left="0" w:leftChars="0" w:firstLine="0" w:firstLineChars="0"/>
        <w:rPr>
          <w:rFonts w:hint="default"/>
          <w:b/>
          <w:bCs/>
        </w:rPr>
        <w:sectPr>
          <w:pgSz w:w="11906" w:h="16839"/>
          <w:pgMar w:top="1512" w:right="1415" w:bottom="1177" w:left="1785" w:header="852" w:footer="987" w:gutter="0"/>
          <w:pgBorders>
            <w:top w:val="none" w:sz="0" w:space="0"/>
            <w:left w:val="none" w:sz="0" w:space="0"/>
            <w:bottom w:val="none" w:sz="0" w:space="0"/>
            <w:right w:val="none" w:sz="0" w:space="0"/>
          </w:pgBorders>
          <w:pgNumType w:fmt="decimal"/>
          <w:cols w:space="720" w:num="1"/>
        </w:sectPr>
      </w:pPr>
    </w:p>
    <w:p>
      <w:pPr>
        <w:pStyle w:val="22"/>
        <w:bidi w:val="0"/>
        <w:ind w:left="0" w:leftChars="0" w:firstLine="0" w:firstLineChars="0"/>
        <w:rPr>
          <w:rFonts w:hint="default"/>
          <w:b/>
          <w:bCs/>
        </w:rPr>
      </w:pPr>
    </w:p>
    <w:p>
      <w:pPr>
        <w:pStyle w:val="22"/>
        <w:bidi w:val="0"/>
        <w:rPr>
          <w:rFonts w:hint="default"/>
          <w:b/>
          <w:bCs/>
        </w:rPr>
      </w:pPr>
      <w:r>
        <w:rPr>
          <w:rFonts w:hint="default"/>
          <w:b/>
          <w:bCs/>
        </w:rPr>
        <w:t>Main technical parameters and specifications:</w:t>
      </w:r>
    </w:p>
    <w:p>
      <w:pPr>
        <w:pStyle w:val="22"/>
        <w:bidi w:val="0"/>
        <w:rPr>
          <w:rFonts w:hint="default"/>
          <w:b/>
          <w:bCs/>
        </w:rPr>
      </w:pPr>
    </w:p>
    <w:tbl>
      <w:tblPr>
        <w:tblStyle w:val="13"/>
        <w:tblW w:w="9893"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794"/>
        <w:gridCol w:w="509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7" w:hRule="atLeast"/>
          <w:jc w:val="center"/>
        </w:trPr>
        <w:tc>
          <w:tcPr>
            <w:tcW w:w="4794" w:type="dxa"/>
            <w:vAlign w:val="center"/>
          </w:tcPr>
          <w:p>
            <w:pPr>
              <w:widowControl w:val="0"/>
              <w:jc w:val="both"/>
              <w:rPr>
                <w:rFonts w:hint="default" w:ascii="Calibri" w:hAnsi="Calibri" w:cs="Calibri"/>
                <w:sz w:val="24"/>
                <w:szCs w:val="24"/>
              </w:rPr>
            </w:pPr>
            <w:r>
              <w:rPr>
                <w:rFonts w:hint="default" w:ascii="Calibri" w:hAnsi="Calibri" w:cs="Calibri"/>
                <w:sz w:val="24"/>
                <w:szCs w:val="24"/>
              </w:rPr>
              <w:t>Maximum test force</w:t>
            </w:r>
          </w:p>
        </w:tc>
        <w:tc>
          <w:tcPr>
            <w:tcW w:w="5099" w:type="dxa"/>
            <w:vAlign w:val="center"/>
          </w:tcPr>
          <w:p>
            <w:pPr>
              <w:widowControl w:val="0"/>
              <w:jc w:val="center"/>
              <w:rPr>
                <w:rFonts w:hint="default" w:ascii="Calibri" w:hAnsi="Calibri" w:cs="Calibri"/>
                <w:sz w:val="24"/>
                <w:szCs w:val="24"/>
              </w:rPr>
            </w:pPr>
            <w:r>
              <w:rPr>
                <w:rFonts w:hint="eastAsia" w:ascii="Calibri" w:hAnsi="Calibri" w:eastAsia="宋体" w:cs="Calibri"/>
                <w:sz w:val="24"/>
                <w:szCs w:val="24"/>
                <w:lang w:val="en-US" w:eastAsia="zh-CN"/>
              </w:rPr>
              <w:t>5</w:t>
            </w:r>
            <w:r>
              <w:rPr>
                <w:rFonts w:hint="default" w:ascii="Calibri" w:hAnsi="Calibri" w:cs="Calibri"/>
                <w:sz w:val="24"/>
                <w:szCs w:val="24"/>
              </w:rPr>
              <w:t>0KN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2" w:hRule="atLeast"/>
          <w:jc w:val="center"/>
        </w:trPr>
        <w:tc>
          <w:tcPr>
            <w:tcW w:w="4794" w:type="dxa"/>
            <w:vAlign w:val="center"/>
          </w:tcPr>
          <w:p>
            <w:pPr>
              <w:widowControl w:val="0"/>
              <w:jc w:val="both"/>
              <w:rPr>
                <w:rFonts w:hint="default" w:ascii="Calibri" w:hAnsi="Calibri" w:cs="Calibri"/>
                <w:sz w:val="24"/>
                <w:szCs w:val="24"/>
              </w:rPr>
            </w:pPr>
            <w:r>
              <w:rPr>
                <w:rFonts w:hint="default" w:ascii="Calibri" w:hAnsi="Calibri" w:cs="Calibri"/>
                <w:sz w:val="24"/>
                <w:szCs w:val="24"/>
              </w:rPr>
              <w:t>Accuracy grade</w:t>
            </w:r>
          </w:p>
        </w:tc>
        <w:tc>
          <w:tcPr>
            <w:tcW w:w="5099" w:type="dxa"/>
            <w:vAlign w:val="center"/>
          </w:tcPr>
          <w:p>
            <w:pPr>
              <w:widowControl w:val="0"/>
              <w:jc w:val="center"/>
              <w:rPr>
                <w:rFonts w:hint="default" w:ascii="Calibri" w:hAnsi="Calibri" w:cs="Calibri"/>
                <w:sz w:val="24"/>
                <w:szCs w:val="24"/>
              </w:rPr>
            </w:pPr>
            <w:r>
              <w:rPr>
                <w:rFonts w:hint="default" w:ascii="Calibri" w:hAnsi="Calibri" w:cs="Calibri"/>
                <w:sz w:val="24"/>
                <w:szCs w:val="24"/>
              </w:rPr>
              <w:t>Level 1 (can be customized to 0.5 on</w:t>
            </w:r>
            <w:r>
              <w:rPr>
                <w:rFonts w:hint="default" w:ascii="Calibri" w:hAnsi="Calibri" w:eastAsia="宋体" w:cs="Calibri"/>
                <w:sz w:val="24"/>
                <w:szCs w:val="24"/>
                <w:lang w:val="en-US" w:eastAsia="zh-CN"/>
              </w:rPr>
              <w:t xml:space="preserve"> </w:t>
            </w:r>
            <w:r>
              <w:rPr>
                <w:rFonts w:hint="default" w:ascii="Calibri" w:hAnsi="Calibri" w:cs="Calibri"/>
                <w:sz w:val="24"/>
                <w:szCs w:val="24"/>
              </w:rPr>
              <w:t>request)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5" w:hRule="atLeast"/>
          <w:jc w:val="center"/>
        </w:trPr>
        <w:tc>
          <w:tcPr>
            <w:tcW w:w="4794" w:type="dxa"/>
            <w:vAlign w:val="center"/>
          </w:tcPr>
          <w:p>
            <w:pPr>
              <w:widowControl w:val="0"/>
              <w:jc w:val="both"/>
              <w:rPr>
                <w:rFonts w:hint="default" w:ascii="Calibri" w:hAnsi="Calibri" w:cs="Calibri"/>
                <w:sz w:val="24"/>
                <w:szCs w:val="24"/>
              </w:rPr>
            </w:pPr>
            <w:r>
              <w:rPr>
                <w:rFonts w:hint="default" w:ascii="Calibri" w:hAnsi="Calibri" w:cs="Calibri"/>
                <w:sz w:val="24"/>
                <w:szCs w:val="24"/>
              </w:rPr>
              <w:t>Test force measurement range</w:t>
            </w:r>
          </w:p>
        </w:tc>
        <w:tc>
          <w:tcPr>
            <w:tcW w:w="5099" w:type="dxa"/>
            <w:vAlign w:val="center"/>
          </w:tcPr>
          <w:p>
            <w:pPr>
              <w:widowControl w:val="0"/>
              <w:jc w:val="center"/>
              <w:rPr>
                <w:rFonts w:hint="default" w:ascii="Calibri" w:hAnsi="Calibri" w:cs="Calibri"/>
                <w:sz w:val="24"/>
                <w:szCs w:val="24"/>
              </w:rPr>
            </w:pPr>
            <w:r>
              <w:rPr>
                <w:rFonts w:hint="default" w:ascii="Calibri" w:hAnsi="Calibri" w:cs="Calibri"/>
                <w:sz w:val="24"/>
                <w:szCs w:val="24"/>
              </w:rPr>
              <w:t>1% to 100% FS throughout the whole process without sub-grade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2" w:hRule="atLeast"/>
          <w:jc w:val="center"/>
        </w:trPr>
        <w:tc>
          <w:tcPr>
            <w:tcW w:w="4794" w:type="dxa"/>
            <w:vAlign w:val="center"/>
          </w:tcPr>
          <w:p>
            <w:pPr>
              <w:widowControl w:val="0"/>
              <w:jc w:val="both"/>
              <w:rPr>
                <w:rFonts w:hint="default" w:ascii="Calibri" w:hAnsi="Calibri" w:cs="Calibri"/>
                <w:sz w:val="24"/>
                <w:szCs w:val="24"/>
              </w:rPr>
            </w:pPr>
            <w:r>
              <w:rPr>
                <w:rFonts w:hint="default" w:ascii="Calibri" w:hAnsi="Calibri" w:cs="Calibri"/>
                <w:sz w:val="24"/>
                <w:szCs w:val="24"/>
              </w:rPr>
              <w:t>Relative error of the test force value</w:t>
            </w:r>
          </w:p>
        </w:tc>
        <w:tc>
          <w:tcPr>
            <w:tcW w:w="5099" w:type="dxa"/>
            <w:vAlign w:val="center"/>
          </w:tcPr>
          <w:p>
            <w:pPr>
              <w:widowControl w:val="0"/>
              <w:jc w:val="center"/>
              <w:rPr>
                <w:rFonts w:hint="default" w:ascii="Calibri" w:hAnsi="Calibri" w:cs="Calibri"/>
                <w:sz w:val="24"/>
                <w:szCs w:val="24"/>
              </w:rPr>
            </w:pPr>
            <w:r>
              <w:rPr>
                <w:rFonts w:hint="default" w:ascii="Calibri" w:hAnsi="Calibri" w:cs="Calibri"/>
                <w:sz w:val="24"/>
                <w:szCs w:val="24"/>
              </w:rPr>
              <w:t>±1% or less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794" w:type="dxa"/>
            <w:vAlign w:val="center"/>
          </w:tcPr>
          <w:p>
            <w:pPr>
              <w:widowControl w:val="0"/>
              <w:jc w:val="both"/>
              <w:rPr>
                <w:rFonts w:hint="default" w:ascii="Calibri" w:hAnsi="Calibri" w:cs="Calibri"/>
                <w:sz w:val="24"/>
                <w:szCs w:val="24"/>
              </w:rPr>
            </w:pPr>
            <w:r>
              <w:rPr>
                <w:rFonts w:hint="default" w:ascii="Calibri" w:hAnsi="Calibri" w:cs="Calibri"/>
                <w:sz w:val="24"/>
                <w:szCs w:val="24"/>
              </w:rPr>
              <w:t>Test force resolution</w:t>
            </w:r>
          </w:p>
        </w:tc>
        <w:tc>
          <w:tcPr>
            <w:tcW w:w="5099" w:type="dxa"/>
            <w:vAlign w:val="center"/>
          </w:tcPr>
          <w:p>
            <w:pPr>
              <w:widowControl w:val="0"/>
              <w:jc w:val="center"/>
              <w:rPr>
                <w:rFonts w:hint="default" w:ascii="Calibri" w:hAnsi="Calibri" w:cs="Calibri"/>
                <w:sz w:val="24"/>
                <w:szCs w:val="24"/>
              </w:rPr>
            </w:pPr>
            <w:r>
              <w:rPr>
                <w:rFonts w:hint="default" w:ascii="Calibri" w:hAnsi="Calibri" w:cs="Calibri"/>
                <w:sz w:val="24"/>
                <w:szCs w:val="24"/>
              </w:rPr>
              <w:t>1/±300000 of the maximum test force throughout the resolution remains unchanged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1" w:hRule="atLeast"/>
          <w:jc w:val="center"/>
        </w:trPr>
        <w:tc>
          <w:tcPr>
            <w:tcW w:w="4794" w:type="dxa"/>
            <w:vAlign w:val="center"/>
          </w:tcPr>
          <w:p>
            <w:pPr>
              <w:widowControl w:val="0"/>
              <w:jc w:val="both"/>
              <w:rPr>
                <w:rFonts w:hint="default" w:ascii="Calibri" w:hAnsi="Calibri" w:cs="Calibri"/>
                <w:sz w:val="24"/>
                <w:szCs w:val="24"/>
              </w:rPr>
            </w:pPr>
            <w:r>
              <w:rPr>
                <w:rFonts w:hint="default" w:ascii="Calibri" w:hAnsi="Calibri" w:cs="Calibri"/>
                <w:sz w:val="24"/>
                <w:szCs w:val="24"/>
              </w:rPr>
              <w:t>Deformation measurement range</w:t>
            </w:r>
          </w:p>
        </w:tc>
        <w:tc>
          <w:tcPr>
            <w:tcW w:w="5099" w:type="dxa"/>
            <w:vAlign w:val="center"/>
          </w:tcPr>
          <w:p>
            <w:pPr>
              <w:widowControl w:val="0"/>
              <w:jc w:val="center"/>
              <w:rPr>
                <w:rFonts w:hint="default" w:ascii="Calibri" w:hAnsi="Calibri" w:cs="Calibri"/>
                <w:sz w:val="24"/>
                <w:szCs w:val="24"/>
              </w:rPr>
            </w:pPr>
            <w:r>
              <w:rPr>
                <w:rFonts w:hint="default" w:ascii="Calibri" w:hAnsi="Calibri" w:cs="Calibri"/>
                <w:sz w:val="24"/>
                <w:szCs w:val="24"/>
              </w:rPr>
              <w:t>0.2%～100%FS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7" w:hRule="atLeast"/>
          <w:jc w:val="center"/>
        </w:trPr>
        <w:tc>
          <w:tcPr>
            <w:tcW w:w="4794" w:type="dxa"/>
            <w:vAlign w:val="center"/>
          </w:tcPr>
          <w:p>
            <w:pPr>
              <w:widowControl w:val="0"/>
              <w:jc w:val="both"/>
              <w:rPr>
                <w:rFonts w:hint="default" w:ascii="Calibri" w:hAnsi="Calibri" w:cs="Calibri"/>
                <w:sz w:val="24"/>
                <w:szCs w:val="24"/>
              </w:rPr>
            </w:pPr>
            <w:r>
              <w:rPr>
                <w:rFonts w:hint="default" w:ascii="Calibri" w:hAnsi="Calibri" w:cs="Calibri"/>
                <w:sz w:val="24"/>
                <w:szCs w:val="24"/>
              </w:rPr>
              <w:t>Relative error of deformation value</w:t>
            </w:r>
          </w:p>
        </w:tc>
        <w:tc>
          <w:tcPr>
            <w:tcW w:w="5099" w:type="dxa"/>
            <w:vAlign w:val="center"/>
          </w:tcPr>
          <w:p>
            <w:pPr>
              <w:widowControl w:val="0"/>
              <w:jc w:val="center"/>
              <w:rPr>
                <w:rFonts w:hint="default" w:ascii="Calibri" w:hAnsi="Calibri" w:cs="Calibri"/>
                <w:sz w:val="24"/>
                <w:szCs w:val="24"/>
              </w:rPr>
            </w:pPr>
            <w:r>
              <w:rPr>
                <w:rFonts w:hint="default" w:ascii="Calibri" w:hAnsi="Calibri" w:eastAsia="宋体" w:cs="Calibri"/>
                <w:sz w:val="24"/>
                <w:szCs w:val="24"/>
                <w:lang w:val="en-US" w:eastAsia="zh-CN"/>
              </w:rPr>
              <w:t>W</w:t>
            </w:r>
            <w:r>
              <w:rPr>
                <w:rFonts w:hint="default" w:ascii="Calibri" w:hAnsi="Calibri" w:cs="Calibri"/>
                <w:sz w:val="24"/>
                <w:szCs w:val="24"/>
              </w:rPr>
              <w:t>ithin ±0.5% of the indicated value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7" w:hRule="atLeast"/>
          <w:jc w:val="center"/>
        </w:trPr>
        <w:tc>
          <w:tcPr>
            <w:tcW w:w="4794" w:type="dxa"/>
            <w:vAlign w:val="center"/>
          </w:tcPr>
          <w:p>
            <w:pPr>
              <w:widowControl w:val="0"/>
              <w:jc w:val="both"/>
              <w:rPr>
                <w:rFonts w:hint="default" w:ascii="Calibri" w:hAnsi="Calibri" w:cs="Calibri"/>
                <w:sz w:val="24"/>
                <w:szCs w:val="24"/>
              </w:rPr>
            </w:pPr>
            <w:r>
              <w:rPr>
                <w:rFonts w:hint="default" w:ascii="Calibri" w:hAnsi="Calibri" w:cs="Calibri"/>
                <w:sz w:val="24"/>
                <w:szCs w:val="24"/>
              </w:rPr>
              <w:t>Deformation resolution</w:t>
            </w:r>
          </w:p>
        </w:tc>
        <w:tc>
          <w:tcPr>
            <w:tcW w:w="5099" w:type="dxa"/>
            <w:vAlign w:val="center"/>
          </w:tcPr>
          <w:p>
            <w:pPr>
              <w:widowControl w:val="0"/>
              <w:jc w:val="center"/>
              <w:rPr>
                <w:rFonts w:hint="default" w:ascii="Calibri" w:hAnsi="Calibri" w:cs="Calibri"/>
                <w:sz w:val="24"/>
                <w:szCs w:val="24"/>
              </w:rPr>
            </w:pPr>
            <w:r>
              <w:rPr>
                <w:rFonts w:hint="default" w:ascii="Calibri" w:hAnsi="Calibri" w:cs="Calibri"/>
                <w:sz w:val="24"/>
                <w:szCs w:val="24"/>
              </w:rPr>
              <w:t>1/±300000 of the maximum deformation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2" w:hRule="atLeast"/>
          <w:jc w:val="center"/>
        </w:trPr>
        <w:tc>
          <w:tcPr>
            <w:tcW w:w="4794" w:type="dxa"/>
            <w:vAlign w:val="center"/>
          </w:tcPr>
          <w:p>
            <w:pPr>
              <w:widowControl w:val="0"/>
              <w:jc w:val="both"/>
              <w:rPr>
                <w:rFonts w:hint="default" w:ascii="Calibri" w:hAnsi="Calibri" w:cs="Calibri"/>
                <w:sz w:val="24"/>
                <w:szCs w:val="24"/>
              </w:rPr>
            </w:pPr>
            <w:r>
              <w:rPr>
                <w:rFonts w:hint="default" w:ascii="Calibri" w:hAnsi="Calibri" w:cs="Calibri"/>
                <w:sz w:val="24"/>
                <w:szCs w:val="24"/>
              </w:rPr>
              <w:t>Relative error of displacement value</w:t>
            </w:r>
          </w:p>
        </w:tc>
        <w:tc>
          <w:tcPr>
            <w:tcW w:w="5099" w:type="dxa"/>
            <w:vAlign w:val="center"/>
          </w:tcPr>
          <w:p>
            <w:pPr>
              <w:widowControl w:val="0"/>
              <w:jc w:val="center"/>
              <w:rPr>
                <w:rFonts w:hint="default" w:ascii="Calibri" w:hAnsi="Calibri" w:cs="Calibri"/>
                <w:sz w:val="24"/>
                <w:szCs w:val="24"/>
              </w:rPr>
            </w:pPr>
            <w:r>
              <w:rPr>
                <w:rFonts w:hint="default" w:ascii="Calibri" w:hAnsi="Calibri" w:eastAsia="宋体" w:cs="Calibri"/>
                <w:sz w:val="24"/>
                <w:szCs w:val="24"/>
                <w:lang w:val="en-US" w:eastAsia="zh-CN"/>
              </w:rPr>
              <w:t>W</w:t>
            </w:r>
            <w:r>
              <w:rPr>
                <w:rFonts w:hint="default" w:ascii="Calibri" w:hAnsi="Calibri" w:cs="Calibri"/>
                <w:sz w:val="24"/>
                <w:szCs w:val="24"/>
              </w:rPr>
              <w:t>ithin ±0.5% of the displayed value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7" w:hRule="atLeast"/>
          <w:jc w:val="center"/>
        </w:trPr>
        <w:tc>
          <w:tcPr>
            <w:tcW w:w="4794" w:type="dxa"/>
            <w:vAlign w:val="center"/>
          </w:tcPr>
          <w:p>
            <w:pPr>
              <w:widowControl w:val="0"/>
              <w:jc w:val="both"/>
              <w:rPr>
                <w:rFonts w:hint="default" w:ascii="Calibri" w:hAnsi="Calibri" w:cs="Calibri"/>
                <w:sz w:val="24"/>
                <w:szCs w:val="24"/>
              </w:rPr>
            </w:pPr>
            <w:r>
              <w:rPr>
                <w:rFonts w:hint="default" w:ascii="Calibri" w:hAnsi="Calibri" w:cs="Calibri"/>
                <w:sz w:val="24"/>
                <w:szCs w:val="24"/>
              </w:rPr>
              <w:t>Displacement resolution</w:t>
            </w:r>
          </w:p>
        </w:tc>
        <w:tc>
          <w:tcPr>
            <w:tcW w:w="5099" w:type="dxa"/>
            <w:vAlign w:val="center"/>
          </w:tcPr>
          <w:p>
            <w:pPr>
              <w:widowControl w:val="0"/>
              <w:jc w:val="center"/>
              <w:rPr>
                <w:rFonts w:hint="default" w:ascii="Calibri" w:hAnsi="Calibri" w:cs="Calibri"/>
                <w:sz w:val="24"/>
                <w:szCs w:val="24"/>
              </w:rPr>
            </w:pPr>
            <w:r>
              <w:rPr>
                <w:rFonts w:hint="default" w:ascii="Calibri" w:hAnsi="Calibri" w:cs="Calibri"/>
                <w:sz w:val="24"/>
                <w:szCs w:val="24"/>
              </w:rPr>
              <w:t>0.025µm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7" w:hRule="atLeast"/>
          <w:jc w:val="center"/>
        </w:trPr>
        <w:tc>
          <w:tcPr>
            <w:tcW w:w="4794" w:type="dxa"/>
            <w:vAlign w:val="center"/>
          </w:tcPr>
          <w:p>
            <w:pPr>
              <w:widowControl w:val="0"/>
              <w:jc w:val="both"/>
              <w:rPr>
                <w:rFonts w:hint="default" w:ascii="Calibri" w:hAnsi="Calibri" w:cs="Calibri"/>
                <w:sz w:val="24"/>
                <w:szCs w:val="24"/>
              </w:rPr>
            </w:pPr>
            <w:r>
              <w:rPr>
                <w:rFonts w:hint="default" w:ascii="Calibri" w:hAnsi="Calibri" w:cs="Calibri"/>
                <w:sz w:val="24"/>
                <w:szCs w:val="24"/>
              </w:rPr>
              <w:t>Force control rate adjustment range</w:t>
            </w:r>
          </w:p>
        </w:tc>
        <w:tc>
          <w:tcPr>
            <w:tcW w:w="5099" w:type="dxa"/>
            <w:vAlign w:val="center"/>
          </w:tcPr>
          <w:p>
            <w:pPr>
              <w:widowControl w:val="0"/>
              <w:jc w:val="center"/>
              <w:rPr>
                <w:rFonts w:hint="default" w:ascii="Calibri" w:hAnsi="Calibri" w:cs="Calibri"/>
                <w:sz w:val="24"/>
                <w:szCs w:val="24"/>
              </w:rPr>
            </w:pPr>
            <w:r>
              <w:rPr>
                <w:rFonts w:hint="default" w:ascii="Calibri" w:hAnsi="Calibri" w:cs="Calibri"/>
                <w:sz w:val="24"/>
                <w:szCs w:val="24"/>
              </w:rPr>
              <w:t>0.01~5%FS/S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2" w:hRule="atLeast"/>
          <w:jc w:val="center"/>
        </w:trPr>
        <w:tc>
          <w:tcPr>
            <w:tcW w:w="4794" w:type="dxa"/>
            <w:vAlign w:val="center"/>
          </w:tcPr>
          <w:p>
            <w:pPr>
              <w:widowControl w:val="0"/>
              <w:jc w:val="both"/>
              <w:rPr>
                <w:rFonts w:hint="default" w:ascii="Calibri" w:hAnsi="Calibri" w:cs="Calibri"/>
                <w:sz w:val="24"/>
                <w:szCs w:val="24"/>
              </w:rPr>
            </w:pPr>
            <w:r>
              <w:rPr>
                <w:rFonts w:hint="default" w:ascii="Calibri" w:hAnsi="Calibri" w:cs="Calibri"/>
                <w:sz w:val="24"/>
                <w:szCs w:val="24"/>
              </w:rPr>
              <w:t>Relative error of force-controlled rate</w:t>
            </w:r>
          </w:p>
        </w:tc>
        <w:tc>
          <w:tcPr>
            <w:tcW w:w="5099" w:type="dxa"/>
            <w:vAlign w:val="center"/>
          </w:tcPr>
          <w:p>
            <w:pPr>
              <w:widowControl w:val="0"/>
              <w:jc w:val="center"/>
              <w:rPr>
                <w:rFonts w:hint="default" w:ascii="Calibri" w:hAnsi="Calibri" w:cs="Calibri"/>
                <w:sz w:val="24"/>
                <w:szCs w:val="24"/>
              </w:rPr>
            </w:pPr>
            <w:r>
              <w:rPr>
                <w:rFonts w:hint="default" w:ascii="Calibri" w:hAnsi="Calibri" w:eastAsia="宋体" w:cs="Calibri"/>
                <w:sz w:val="24"/>
                <w:szCs w:val="24"/>
                <w:lang w:val="en-US" w:eastAsia="zh-CN"/>
              </w:rPr>
              <w:t>W</w:t>
            </w:r>
            <w:r>
              <w:rPr>
                <w:rFonts w:hint="default" w:ascii="Calibri" w:hAnsi="Calibri" w:cs="Calibri"/>
                <w:sz w:val="24"/>
                <w:szCs w:val="24"/>
              </w:rPr>
              <w:t>ithin ±1% of the set value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82" w:hRule="atLeast"/>
          <w:jc w:val="center"/>
        </w:trPr>
        <w:tc>
          <w:tcPr>
            <w:tcW w:w="4794" w:type="dxa"/>
            <w:vAlign w:val="center"/>
          </w:tcPr>
          <w:p>
            <w:pPr>
              <w:widowControl w:val="0"/>
              <w:jc w:val="both"/>
              <w:rPr>
                <w:rFonts w:hint="default" w:ascii="Calibri" w:hAnsi="Calibri" w:cs="Calibri"/>
                <w:sz w:val="24"/>
                <w:szCs w:val="24"/>
              </w:rPr>
            </w:pPr>
            <w:r>
              <w:rPr>
                <w:rFonts w:hint="default" w:ascii="Calibri" w:hAnsi="Calibri" w:cs="Calibri"/>
                <w:sz w:val="24"/>
                <w:szCs w:val="24"/>
              </w:rPr>
              <w:t>Deformation rate adjustment range</w:t>
            </w:r>
          </w:p>
        </w:tc>
        <w:tc>
          <w:tcPr>
            <w:tcW w:w="5099" w:type="dxa"/>
            <w:vAlign w:val="center"/>
          </w:tcPr>
          <w:p>
            <w:pPr>
              <w:widowControl w:val="0"/>
              <w:jc w:val="center"/>
              <w:rPr>
                <w:rFonts w:hint="default" w:ascii="Calibri" w:hAnsi="Calibri" w:cs="Calibri"/>
                <w:sz w:val="24"/>
                <w:szCs w:val="24"/>
              </w:rPr>
            </w:pPr>
            <w:r>
              <w:rPr>
                <w:rFonts w:hint="default" w:ascii="Calibri" w:hAnsi="Calibri" w:cs="Calibri"/>
                <w:sz w:val="24"/>
                <w:szCs w:val="24"/>
              </w:rPr>
              <w:t>0.02~5%FS/S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42" w:hRule="atLeast"/>
          <w:jc w:val="center"/>
        </w:trPr>
        <w:tc>
          <w:tcPr>
            <w:tcW w:w="4794" w:type="dxa"/>
            <w:vAlign w:val="center"/>
          </w:tcPr>
          <w:p>
            <w:pPr>
              <w:widowControl w:val="0"/>
              <w:jc w:val="both"/>
              <w:rPr>
                <w:rFonts w:hint="default" w:ascii="Calibri" w:hAnsi="Calibri" w:cs="Calibri"/>
                <w:sz w:val="24"/>
                <w:szCs w:val="24"/>
              </w:rPr>
            </w:pPr>
            <w:r>
              <w:rPr>
                <w:rFonts w:hint="default" w:ascii="Calibri" w:hAnsi="Calibri" w:cs="Calibri"/>
                <w:sz w:val="24"/>
                <w:szCs w:val="24"/>
              </w:rPr>
              <w:t>Relative error of deformation control rate</w:t>
            </w:r>
          </w:p>
        </w:tc>
        <w:tc>
          <w:tcPr>
            <w:tcW w:w="5099" w:type="dxa"/>
            <w:vAlign w:val="center"/>
          </w:tcPr>
          <w:p>
            <w:pPr>
              <w:widowControl w:val="0"/>
              <w:jc w:val="center"/>
              <w:rPr>
                <w:rFonts w:hint="default" w:ascii="Calibri" w:hAnsi="Calibri" w:cs="Calibri"/>
                <w:sz w:val="24"/>
                <w:szCs w:val="24"/>
              </w:rPr>
            </w:pPr>
            <w:r>
              <w:rPr>
                <w:rFonts w:hint="default" w:ascii="Calibri" w:hAnsi="Calibri" w:eastAsia="宋体" w:cs="Calibri"/>
                <w:sz w:val="24"/>
                <w:szCs w:val="24"/>
                <w:lang w:val="en-US" w:eastAsia="zh-CN"/>
              </w:rPr>
              <w:t>W</w:t>
            </w:r>
            <w:r>
              <w:rPr>
                <w:rFonts w:hint="default" w:ascii="Calibri" w:hAnsi="Calibri" w:cs="Calibri"/>
                <w:sz w:val="24"/>
                <w:szCs w:val="24"/>
              </w:rPr>
              <w:t>ithin ±1% of the set value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1" w:hRule="atLeast"/>
          <w:jc w:val="center"/>
        </w:trPr>
        <w:tc>
          <w:tcPr>
            <w:tcW w:w="4794" w:type="dxa"/>
            <w:vAlign w:val="center"/>
          </w:tcPr>
          <w:p>
            <w:pPr>
              <w:widowControl w:val="0"/>
              <w:jc w:val="both"/>
              <w:rPr>
                <w:rFonts w:hint="default" w:ascii="Calibri" w:hAnsi="Calibri" w:cs="Calibri"/>
                <w:sz w:val="24"/>
                <w:szCs w:val="24"/>
              </w:rPr>
            </w:pPr>
            <w:r>
              <w:rPr>
                <w:rFonts w:hint="default" w:ascii="Calibri" w:hAnsi="Calibri" w:cs="Calibri"/>
                <w:sz w:val="24"/>
                <w:szCs w:val="24"/>
              </w:rPr>
              <w:t>Cross-beam speed adjustment range</w:t>
            </w:r>
          </w:p>
        </w:tc>
        <w:tc>
          <w:tcPr>
            <w:tcW w:w="5099" w:type="dxa"/>
            <w:vAlign w:val="center"/>
          </w:tcPr>
          <w:p>
            <w:pPr>
              <w:widowControl w:val="0"/>
              <w:jc w:val="center"/>
              <w:rPr>
                <w:rFonts w:hint="default" w:ascii="Calibri" w:hAnsi="Calibri" w:cs="Calibri"/>
                <w:sz w:val="24"/>
                <w:szCs w:val="24"/>
              </w:rPr>
            </w:pPr>
            <w:r>
              <w:rPr>
                <w:rFonts w:hint="default" w:ascii="Calibri" w:hAnsi="Calibri" w:cs="Calibri"/>
                <w:sz w:val="24"/>
                <w:szCs w:val="24"/>
              </w:rPr>
              <w:t>0.01～500mm/min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794" w:type="dxa"/>
            <w:vAlign w:val="center"/>
          </w:tcPr>
          <w:p>
            <w:pPr>
              <w:widowControl w:val="0"/>
              <w:jc w:val="left"/>
              <w:rPr>
                <w:rFonts w:hint="default" w:ascii="Calibri" w:hAnsi="Calibri" w:cs="Calibri"/>
                <w:sz w:val="24"/>
                <w:szCs w:val="24"/>
              </w:rPr>
            </w:pPr>
            <w:r>
              <w:rPr>
                <w:rFonts w:hint="default" w:ascii="Calibri" w:hAnsi="Calibri" w:cs="Calibri"/>
                <w:sz w:val="24"/>
                <w:szCs w:val="24"/>
              </w:rPr>
              <w:t>Control range of constant force, constant deformation and constant displacement</w:t>
            </w:r>
          </w:p>
        </w:tc>
        <w:tc>
          <w:tcPr>
            <w:tcW w:w="5099" w:type="dxa"/>
            <w:vAlign w:val="center"/>
          </w:tcPr>
          <w:p>
            <w:pPr>
              <w:widowControl w:val="0"/>
              <w:jc w:val="center"/>
              <w:rPr>
                <w:rFonts w:hint="default" w:ascii="Calibri" w:hAnsi="Calibri" w:cs="Calibri"/>
                <w:sz w:val="24"/>
                <w:szCs w:val="24"/>
              </w:rPr>
            </w:pPr>
            <w:r>
              <w:rPr>
                <w:rFonts w:hint="default" w:ascii="Calibri" w:hAnsi="Calibri" w:cs="Calibri"/>
                <w:sz w:val="24"/>
                <w:szCs w:val="24"/>
              </w:rPr>
              <w:t>0.5%～100%FS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794" w:type="dxa"/>
            <w:vAlign w:val="center"/>
          </w:tcPr>
          <w:p>
            <w:pPr>
              <w:widowControl w:val="0"/>
              <w:jc w:val="both"/>
              <w:rPr>
                <w:rFonts w:hint="default" w:ascii="Calibri" w:hAnsi="Calibri" w:eastAsia="宋体" w:cs="Calibri"/>
                <w:sz w:val="24"/>
                <w:szCs w:val="24"/>
                <w:lang w:val="en-US" w:eastAsia="zh-CN"/>
              </w:rPr>
            </w:pPr>
            <w:r>
              <w:rPr>
                <w:rFonts w:hint="default" w:ascii="Calibri" w:hAnsi="Calibri" w:cs="Calibri"/>
                <w:sz w:val="24"/>
                <w:szCs w:val="24"/>
              </w:rPr>
              <w:t>Control accuracy of constant force, constant deformation and constant</w:t>
            </w:r>
            <w:r>
              <w:rPr>
                <w:rFonts w:hint="default" w:ascii="Calibri" w:hAnsi="Calibri" w:eastAsia="宋体" w:cs="Calibri"/>
                <w:sz w:val="24"/>
                <w:szCs w:val="24"/>
                <w:lang w:val="en-US" w:eastAsia="zh-CN"/>
              </w:rPr>
              <w:t xml:space="preserve"> </w:t>
            </w:r>
            <w:r>
              <w:rPr>
                <w:rFonts w:hint="default" w:ascii="Calibri" w:hAnsi="Calibri" w:cs="Calibri"/>
                <w:sz w:val="24"/>
                <w:szCs w:val="24"/>
              </w:rPr>
              <w:t>displacement</w:t>
            </w:r>
          </w:p>
        </w:tc>
        <w:tc>
          <w:tcPr>
            <w:tcW w:w="5099" w:type="dxa"/>
            <w:vAlign w:val="center"/>
          </w:tcPr>
          <w:p>
            <w:pPr>
              <w:widowControl w:val="0"/>
              <w:jc w:val="center"/>
              <w:rPr>
                <w:rFonts w:hint="default" w:ascii="Calibri" w:hAnsi="Calibri" w:cs="Calibri"/>
                <w:sz w:val="24"/>
                <w:szCs w:val="24"/>
              </w:rPr>
            </w:pPr>
            <w:r>
              <w:rPr>
                <w:rFonts w:hint="default" w:ascii="Calibri" w:hAnsi="Calibri" w:eastAsia="宋体" w:cs="Calibri"/>
                <w:sz w:val="24"/>
                <w:szCs w:val="24"/>
                <w:lang w:val="en-US" w:eastAsia="zh-CN"/>
              </w:rPr>
              <w:t>W</w:t>
            </w:r>
            <w:r>
              <w:rPr>
                <w:rFonts w:hint="default" w:ascii="Calibri" w:hAnsi="Calibri" w:cs="Calibri"/>
                <w:sz w:val="24"/>
                <w:szCs w:val="24"/>
              </w:rPr>
              <w:t>ithin ±1% of the set value when the set value is &lt;10%FS;</w:t>
            </w:r>
          </w:p>
          <w:p>
            <w:pPr>
              <w:widowControl w:val="0"/>
              <w:jc w:val="center"/>
              <w:rPr>
                <w:rFonts w:hint="default" w:ascii="Calibri" w:hAnsi="Calibri" w:cs="Calibri"/>
                <w:b/>
                <w:bCs/>
                <w:sz w:val="24"/>
                <w:szCs w:val="24"/>
              </w:rPr>
            </w:pPr>
            <w:r>
              <w:rPr>
                <w:rFonts w:hint="default" w:ascii="Calibri" w:hAnsi="Calibri" w:eastAsia="宋体" w:cs="Calibri"/>
                <w:sz w:val="24"/>
                <w:szCs w:val="24"/>
                <w:lang w:val="en-US" w:eastAsia="zh-CN"/>
              </w:rPr>
              <w:t>W</w:t>
            </w:r>
            <w:r>
              <w:rPr>
                <w:rFonts w:hint="default" w:ascii="Calibri" w:hAnsi="Calibri" w:cs="Calibri"/>
                <w:sz w:val="24"/>
                <w:szCs w:val="24"/>
              </w:rPr>
              <w:t>ithin</w:t>
            </w:r>
            <w:r>
              <w:rPr>
                <w:rFonts w:hint="default" w:ascii="Calibri" w:hAnsi="Calibri" w:eastAsia="宋体" w:cs="Calibri"/>
                <w:sz w:val="24"/>
                <w:szCs w:val="24"/>
                <w:lang w:val="en-US" w:eastAsia="zh-CN"/>
              </w:rPr>
              <w:t xml:space="preserve"> </w:t>
            </w:r>
            <w:r>
              <w:rPr>
                <w:rFonts w:hint="default" w:ascii="Calibri" w:hAnsi="Calibri" w:cs="Calibri"/>
                <w:sz w:val="24"/>
                <w:szCs w:val="24"/>
              </w:rPr>
              <w:t>±0.1% of the set value when the set value is ≥10%FS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7" w:hRule="atLeast"/>
          <w:jc w:val="center"/>
        </w:trPr>
        <w:tc>
          <w:tcPr>
            <w:tcW w:w="4794" w:type="dxa"/>
            <w:vAlign w:val="center"/>
          </w:tcPr>
          <w:p>
            <w:pPr>
              <w:widowControl w:val="0"/>
              <w:jc w:val="both"/>
              <w:rPr>
                <w:rFonts w:hint="default" w:ascii="Calibri" w:hAnsi="Calibri" w:cs="Calibri"/>
                <w:sz w:val="24"/>
                <w:szCs w:val="24"/>
              </w:rPr>
            </w:pPr>
            <w:r>
              <w:rPr>
                <w:rFonts w:hint="default" w:ascii="Calibri" w:hAnsi="Calibri" w:cs="Calibri"/>
                <w:sz w:val="24"/>
                <w:szCs w:val="24"/>
              </w:rPr>
              <w:t xml:space="preserve">Effective tensile space (without </w:t>
            </w:r>
            <w:r>
              <w:rPr>
                <w:rFonts w:hint="default" w:ascii="Calibri" w:hAnsi="Calibri" w:eastAsia="宋体" w:cs="Calibri"/>
                <w:sz w:val="24"/>
                <w:szCs w:val="24"/>
                <w:lang w:val="en-US" w:eastAsia="zh-CN"/>
              </w:rPr>
              <w:t>jig</w:t>
            </w:r>
            <w:r>
              <w:rPr>
                <w:rFonts w:hint="default" w:ascii="Calibri" w:hAnsi="Calibri" w:cs="Calibri"/>
                <w:sz w:val="24"/>
                <w:szCs w:val="24"/>
              </w:rPr>
              <w:t>)</w:t>
            </w:r>
          </w:p>
        </w:tc>
        <w:tc>
          <w:tcPr>
            <w:tcW w:w="5099" w:type="dxa"/>
            <w:vAlign w:val="center"/>
          </w:tcPr>
          <w:p>
            <w:pPr>
              <w:widowControl w:val="0"/>
              <w:jc w:val="center"/>
              <w:rPr>
                <w:rFonts w:hint="default" w:ascii="Calibri" w:hAnsi="Calibri" w:cs="Calibri"/>
                <w:sz w:val="24"/>
                <w:szCs w:val="24"/>
              </w:rPr>
            </w:pPr>
            <w:r>
              <w:rPr>
                <w:rFonts w:hint="default" w:ascii="Calibri" w:hAnsi="Calibri" w:cs="Calibri"/>
                <w:sz w:val="24"/>
                <w:szCs w:val="24"/>
              </w:rPr>
              <w:t>800mm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7" w:hRule="atLeast"/>
          <w:jc w:val="center"/>
        </w:trPr>
        <w:tc>
          <w:tcPr>
            <w:tcW w:w="4794" w:type="dxa"/>
            <w:vAlign w:val="center"/>
          </w:tcPr>
          <w:p>
            <w:pPr>
              <w:widowControl w:val="0"/>
              <w:jc w:val="both"/>
              <w:rPr>
                <w:rFonts w:hint="default" w:ascii="Calibri" w:hAnsi="Calibri" w:cs="Calibri"/>
                <w:sz w:val="24"/>
                <w:szCs w:val="24"/>
              </w:rPr>
            </w:pPr>
            <w:r>
              <w:rPr>
                <w:rFonts w:hint="default" w:ascii="Calibri" w:hAnsi="Calibri" w:cs="Calibri"/>
                <w:sz w:val="24"/>
                <w:szCs w:val="24"/>
              </w:rPr>
              <w:t>Effective test width</w:t>
            </w:r>
          </w:p>
        </w:tc>
        <w:tc>
          <w:tcPr>
            <w:tcW w:w="5099" w:type="dxa"/>
            <w:vAlign w:val="center"/>
          </w:tcPr>
          <w:p>
            <w:pPr>
              <w:widowControl w:val="0"/>
              <w:jc w:val="center"/>
              <w:rPr>
                <w:rFonts w:hint="default" w:ascii="Calibri" w:hAnsi="Calibri" w:cs="Calibri"/>
                <w:sz w:val="24"/>
                <w:szCs w:val="24"/>
              </w:rPr>
            </w:pPr>
            <w:r>
              <w:rPr>
                <w:rFonts w:hint="default" w:ascii="Calibri" w:hAnsi="Calibri" w:cs="Calibri"/>
                <w:sz w:val="24"/>
                <w:szCs w:val="24"/>
              </w:rPr>
              <w:t>400mm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7" w:hRule="atLeast"/>
          <w:jc w:val="center"/>
        </w:trPr>
        <w:tc>
          <w:tcPr>
            <w:tcW w:w="4794" w:type="dxa"/>
            <w:vAlign w:val="center"/>
          </w:tcPr>
          <w:p>
            <w:pPr>
              <w:widowControl w:val="0"/>
              <w:jc w:val="both"/>
              <w:rPr>
                <w:rFonts w:hint="default" w:ascii="Calibri" w:hAnsi="Calibri" w:cs="Calibri"/>
                <w:sz w:val="24"/>
                <w:szCs w:val="24"/>
              </w:rPr>
            </w:pPr>
            <w:r>
              <w:rPr>
                <w:rFonts w:hint="default" w:ascii="Calibri" w:hAnsi="Calibri" w:cs="Calibri"/>
                <w:sz w:val="24"/>
                <w:szCs w:val="24"/>
              </w:rPr>
              <w:t>Host size</w:t>
            </w:r>
          </w:p>
        </w:tc>
        <w:tc>
          <w:tcPr>
            <w:tcW w:w="5099" w:type="dxa"/>
            <w:vAlign w:val="center"/>
          </w:tcPr>
          <w:p>
            <w:pPr>
              <w:widowControl w:val="0"/>
              <w:jc w:val="center"/>
              <w:rPr>
                <w:rFonts w:hint="default" w:ascii="Calibri" w:hAnsi="Calibri" w:cs="Calibri"/>
                <w:sz w:val="24"/>
                <w:szCs w:val="24"/>
              </w:rPr>
            </w:pPr>
            <w:r>
              <w:rPr>
                <w:rFonts w:hint="eastAsia" w:ascii="Calibri" w:hAnsi="Calibri" w:eastAsia="宋体" w:cs="Calibri"/>
                <w:sz w:val="24"/>
                <w:szCs w:val="24"/>
                <w:lang w:val="en-US" w:eastAsia="zh-CN"/>
              </w:rPr>
              <w:t>9</w:t>
            </w:r>
            <w:r>
              <w:rPr>
                <w:rFonts w:hint="default" w:ascii="Calibri" w:hAnsi="Calibri" w:cs="Calibri"/>
                <w:sz w:val="24"/>
                <w:szCs w:val="24"/>
              </w:rPr>
              <w:t xml:space="preserve">00 × </w:t>
            </w:r>
            <w:r>
              <w:rPr>
                <w:rFonts w:hint="eastAsia" w:ascii="Calibri" w:hAnsi="Calibri" w:eastAsia="宋体" w:cs="Calibri"/>
                <w:sz w:val="24"/>
                <w:szCs w:val="24"/>
                <w:lang w:val="en-US" w:eastAsia="zh-CN"/>
              </w:rPr>
              <w:t>5</w:t>
            </w:r>
            <w:r>
              <w:rPr>
                <w:rFonts w:hint="default" w:ascii="Calibri" w:hAnsi="Calibri" w:cs="Calibri"/>
                <w:sz w:val="24"/>
                <w:szCs w:val="24"/>
              </w:rPr>
              <w:t xml:space="preserve">00 × </w:t>
            </w:r>
            <w:r>
              <w:rPr>
                <w:rFonts w:hint="eastAsia" w:ascii="Calibri" w:hAnsi="Calibri" w:eastAsia="宋体" w:cs="Calibri"/>
                <w:sz w:val="24"/>
                <w:szCs w:val="24"/>
                <w:lang w:val="en-US" w:eastAsia="zh-CN"/>
              </w:rPr>
              <w:t>19</w:t>
            </w:r>
            <w:r>
              <w:rPr>
                <w:rFonts w:hint="default" w:ascii="Calibri" w:hAnsi="Calibri" w:cs="Calibri"/>
                <w:sz w:val="24"/>
                <w:szCs w:val="24"/>
              </w:rPr>
              <w:t>00 (mm)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2" w:hRule="atLeast"/>
          <w:jc w:val="center"/>
        </w:trPr>
        <w:tc>
          <w:tcPr>
            <w:tcW w:w="4794" w:type="dxa"/>
            <w:vAlign w:val="center"/>
          </w:tcPr>
          <w:p>
            <w:pPr>
              <w:widowControl w:val="0"/>
              <w:jc w:val="both"/>
              <w:rPr>
                <w:rFonts w:hint="default" w:ascii="Calibri" w:hAnsi="Calibri" w:cs="Calibri"/>
                <w:sz w:val="24"/>
                <w:szCs w:val="24"/>
              </w:rPr>
            </w:pPr>
            <w:r>
              <w:rPr>
                <w:rFonts w:hint="default" w:ascii="Calibri" w:hAnsi="Calibri" w:cs="Calibri"/>
                <w:sz w:val="24"/>
                <w:szCs w:val="24"/>
              </w:rPr>
              <w:t>Power supply</w:t>
            </w:r>
          </w:p>
        </w:tc>
        <w:tc>
          <w:tcPr>
            <w:tcW w:w="5099" w:type="dxa"/>
            <w:vAlign w:val="center"/>
          </w:tcPr>
          <w:p>
            <w:pPr>
              <w:widowControl w:val="0"/>
              <w:jc w:val="center"/>
              <w:rPr>
                <w:rFonts w:hint="default" w:ascii="Calibri" w:hAnsi="Calibri" w:cs="Calibri"/>
                <w:sz w:val="24"/>
                <w:szCs w:val="24"/>
              </w:rPr>
            </w:pPr>
            <w:r>
              <w:rPr>
                <w:rFonts w:hint="default" w:ascii="Calibri" w:hAnsi="Calibri" w:cs="Calibri"/>
                <w:sz w:val="24"/>
                <w:szCs w:val="24"/>
              </w:rPr>
              <w:t xml:space="preserve">220V±10%, </w:t>
            </w:r>
            <w:r>
              <w:rPr>
                <w:rFonts w:hint="eastAsia" w:ascii="Calibri" w:hAnsi="Calibri" w:eastAsia="宋体" w:cs="Calibri"/>
                <w:sz w:val="24"/>
                <w:szCs w:val="24"/>
                <w:lang w:val="en-US" w:eastAsia="zh-CN"/>
              </w:rPr>
              <w:t>75</w:t>
            </w:r>
            <w:r>
              <w:rPr>
                <w:rFonts w:hint="default" w:ascii="Calibri" w:hAnsi="Calibri" w:cs="Calibri"/>
                <w:sz w:val="24"/>
                <w:szCs w:val="24"/>
              </w:rPr>
              <w:t>0W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92" w:hRule="atLeast"/>
          <w:jc w:val="center"/>
        </w:trPr>
        <w:tc>
          <w:tcPr>
            <w:tcW w:w="4794" w:type="dxa"/>
            <w:vAlign w:val="center"/>
          </w:tcPr>
          <w:p>
            <w:pPr>
              <w:widowControl w:val="0"/>
              <w:jc w:val="both"/>
              <w:rPr>
                <w:rFonts w:hint="default" w:ascii="Calibri" w:hAnsi="Calibri" w:cs="Calibri"/>
                <w:sz w:val="24"/>
                <w:szCs w:val="24"/>
              </w:rPr>
            </w:pPr>
            <w:r>
              <w:rPr>
                <w:rFonts w:hint="default" w:ascii="Calibri" w:hAnsi="Calibri" w:cs="Calibri"/>
                <w:sz w:val="24"/>
                <w:szCs w:val="24"/>
              </w:rPr>
              <w:t>Host weight</w:t>
            </w:r>
          </w:p>
        </w:tc>
        <w:tc>
          <w:tcPr>
            <w:tcW w:w="5099" w:type="dxa"/>
            <w:vAlign w:val="center"/>
          </w:tcPr>
          <w:p>
            <w:pPr>
              <w:widowControl w:val="0"/>
              <w:jc w:val="center"/>
              <w:rPr>
                <w:rFonts w:hint="default" w:ascii="Calibri" w:hAnsi="Calibri" w:cs="Calibri"/>
                <w:sz w:val="24"/>
                <w:szCs w:val="24"/>
              </w:rPr>
            </w:pPr>
            <w:r>
              <w:rPr>
                <w:rFonts w:hint="default" w:ascii="Calibri" w:hAnsi="Calibri" w:eastAsia="宋体" w:cs="Calibri"/>
                <w:sz w:val="24"/>
                <w:szCs w:val="24"/>
                <w:lang w:val="en-US" w:eastAsia="zh-CN"/>
              </w:rPr>
              <w:t>A</w:t>
            </w:r>
            <w:r>
              <w:rPr>
                <w:rFonts w:hint="default" w:ascii="Calibri" w:hAnsi="Calibri" w:cs="Calibri"/>
                <w:sz w:val="24"/>
                <w:szCs w:val="24"/>
              </w:rPr>
              <w:t xml:space="preserve">bout </w:t>
            </w:r>
            <w:r>
              <w:rPr>
                <w:rFonts w:hint="eastAsia" w:ascii="Calibri" w:hAnsi="Calibri" w:eastAsia="宋体" w:cs="Calibri"/>
                <w:sz w:val="24"/>
                <w:szCs w:val="24"/>
                <w:lang w:val="en-US" w:eastAsia="zh-CN"/>
              </w:rPr>
              <w:t>23</w:t>
            </w:r>
            <w:r>
              <w:rPr>
                <w:rFonts w:hint="default" w:ascii="Calibri" w:hAnsi="Calibri" w:cs="Calibri"/>
                <w:sz w:val="24"/>
                <w:szCs w:val="24"/>
              </w:rPr>
              <w:t>0kg</w:t>
            </w:r>
          </w:p>
        </w:tc>
      </w:tr>
    </w:tbl>
    <w:p>
      <w:pPr>
        <w:rPr>
          <w:rFonts w:hint="default"/>
          <w:lang w:eastAsia="zh-CN"/>
        </w:rPr>
      </w:pPr>
      <w:r>
        <w:rPr>
          <w:rFonts w:hint="default"/>
          <w:lang w:eastAsia="zh-CN"/>
        </w:rPr>
        <w:br w:type="page"/>
      </w:r>
    </w:p>
    <w:p>
      <w:pPr>
        <w:pStyle w:val="20"/>
        <w:bidi w:val="0"/>
        <w:jc w:val="both"/>
        <w:rPr>
          <w:rFonts w:hint="default"/>
          <w:lang w:val="en-US" w:eastAsia="zh-CN"/>
        </w:rPr>
        <w:sectPr>
          <w:pgSz w:w="11906" w:h="16839"/>
          <w:pgMar w:top="1512" w:right="1415" w:bottom="1177" w:left="1785" w:header="852" w:footer="987" w:gutter="0"/>
          <w:pgBorders>
            <w:top w:val="none" w:sz="0" w:space="0"/>
            <w:left w:val="none" w:sz="0" w:space="0"/>
            <w:bottom w:val="none" w:sz="0" w:space="0"/>
            <w:right w:val="none" w:sz="0" w:space="0"/>
          </w:pgBorders>
          <w:pgNumType w:fmt="decimal"/>
          <w:cols w:space="720" w:num="1"/>
        </w:sectPr>
      </w:pPr>
      <w:bookmarkStart w:id="140" w:name="_Toc3354"/>
    </w:p>
    <w:p>
      <w:pPr>
        <w:pStyle w:val="20"/>
        <w:bidi w:val="0"/>
        <w:jc w:val="both"/>
        <w:rPr>
          <w:rFonts w:hint="default"/>
          <w:lang w:val="en-US" w:eastAsia="zh-CN"/>
        </w:rPr>
      </w:pPr>
    </w:p>
    <w:p>
      <w:pPr>
        <w:pStyle w:val="20"/>
        <w:bidi w:val="0"/>
        <w:rPr>
          <w:rFonts w:hint="default"/>
          <w:lang w:val="en-US" w:eastAsia="zh-CN"/>
        </w:rPr>
      </w:pPr>
      <w:bookmarkStart w:id="141" w:name="_Toc14248"/>
      <w:bookmarkStart w:id="142" w:name="_Toc7905"/>
      <w:bookmarkStart w:id="143" w:name="_Toc31629"/>
      <w:bookmarkStart w:id="144" w:name="_Toc3723"/>
      <w:bookmarkStart w:id="145" w:name="_Toc28184"/>
      <w:bookmarkStart w:id="146" w:name="_Toc28200"/>
      <w:bookmarkStart w:id="147" w:name="_Toc3368"/>
      <w:bookmarkStart w:id="148" w:name="_Toc16262"/>
      <w:bookmarkStart w:id="149" w:name="_Toc25245"/>
      <w:bookmarkStart w:id="150" w:name="_Toc8724"/>
      <w:bookmarkStart w:id="151" w:name="_Toc9107"/>
      <w:bookmarkStart w:id="152" w:name="_Toc6151"/>
      <w:r>
        <w:rPr>
          <w:rFonts w:hint="default"/>
          <w:lang w:val="en-US" w:eastAsia="zh-CN"/>
        </w:rPr>
        <w:t>WDW</w:t>
      </w:r>
      <w:r>
        <w:rPr>
          <w:rFonts w:hint="eastAsia"/>
          <w:lang w:val="en-US" w:eastAsia="zh-CN"/>
        </w:rPr>
        <w:t>-10/20</w:t>
      </w:r>
      <w:r>
        <w:rPr>
          <w:rFonts w:hint="default"/>
          <w:lang w:val="en-US" w:eastAsia="zh-CN"/>
        </w:rPr>
        <w:t xml:space="preserve"> Electronic Universal Material Testing Machine</w:t>
      </w:r>
      <w:bookmarkEnd w:id="140"/>
      <w:bookmarkEnd w:id="141"/>
      <w:bookmarkEnd w:id="142"/>
      <w:bookmarkEnd w:id="143"/>
      <w:bookmarkEnd w:id="144"/>
      <w:bookmarkEnd w:id="145"/>
      <w:bookmarkEnd w:id="146"/>
      <w:bookmarkEnd w:id="147"/>
      <w:bookmarkEnd w:id="148"/>
      <w:bookmarkEnd w:id="149"/>
      <w:bookmarkEnd w:id="150"/>
      <w:bookmarkEnd w:id="151"/>
      <w:bookmarkEnd w:id="152"/>
    </w:p>
    <w:p>
      <w:pPr>
        <w:pStyle w:val="20"/>
        <w:bidi w:val="0"/>
        <w:rPr>
          <w:rFonts w:hint="default"/>
          <w:lang w:val="en-US" w:eastAsia="zh-CN"/>
        </w:rPr>
      </w:pPr>
    </w:p>
    <w:p>
      <w:pPr>
        <w:rPr>
          <w:rFonts w:hint="default"/>
        </w:rPr>
      </w:pPr>
    </w:p>
    <w:p>
      <w:pPr>
        <w:jc w:val="center"/>
        <w:rPr>
          <w:rFonts w:hint="default"/>
        </w:rPr>
      </w:pPr>
      <w:r>
        <w:rPr>
          <w:rFonts w:hint="default"/>
        </w:rPr>
        <w:drawing>
          <wp:inline distT="0" distB="0" distL="0" distR="0">
            <wp:extent cx="3090545" cy="3054985"/>
            <wp:effectExtent l="0" t="0" r="14605" b="12065"/>
            <wp:docPr id="62" name="IM 62"/>
            <wp:cNvGraphicFramePr/>
            <a:graphic xmlns:a="http://schemas.openxmlformats.org/drawingml/2006/main">
              <a:graphicData uri="http://schemas.openxmlformats.org/drawingml/2006/picture">
                <pic:pic xmlns:pic="http://schemas.openxmlformats.org/drawingml/2006/picture">
                  <pic:nvPicPr>
                    <pic:cNvPr id="62" name="IM 62"/>
                    <pic:cNvPicPr/>
                  </pic:nvPicPr>
                  <pic:blipFill>
                    <a:blip r:embed="rId24"/>
                    <a:stretch>
                      <a:fillRect/>
                    </a:stretch>
                  </pic:blipFill>
                  <pic:spPr>
                    <a:xfrm>
                      <a:off x="0" y="0"/>
                      <a:ext cx="3090545" cy="3054985"/>
                    </a:xfrm>
                    <a:prstGeom prst="rect">
                      <a:avLst/>
                    </a:prstGeom>
                  </pic:spPr>
                </pic:pic>
              </a:graphicData>
            </a:graphic>
          </wp:inline>
        </w:drawing>
      </w:r>
    </w:p>
    <w:p>
      <w:pPr>
        <w:rPr>
          <w:rFonts w:hint="default"/>
        </w:rPr>
      </w:pPr>
    </w:p>
    <w:p>
      <w:pPr>
        <w:rPr>
          <w:rFonts w:hint="default"/>
        </w:rPr>
      </w:pPr>
    </w:p>
    <w:p>
      <w:pPr>
        <w:rPr>
          <w:rFonts w:hint="default"/>
        </w:rPr>
      </w:pPr>
    </w:p>
    <w:p>
      <w:pPr>
        <w:pStyle w:val="22"/>
        <w:bidi w:val="0"/>
        <w:rPr>
          <w:rFonts w:hint="default"/>
        </w:rPr>
      </w:pPr>
      <w:r>
        <w:rPr>
          <w:rFonts w:hint="default"/>
        </w:rPr>
        <w:t>This product is suitable for testing and analyzing the mechanical properties of various metals, non-metals and composite materials, and can obtain test data such as maximum</w:t>
      </w:r>
      <w:r>
        <w:rPr>
          <w:rFonts w:hint="eastAsia"/>
          <w:lang w:val="en-US" w:eastAsia="zh-CN"/>
        </w:rPr>
        <w:t xml:space="preserve"> </w:t>
      </w:r>
      <w:r>
        <w:rPr>
          <w:rFonts w:hint="default"/>
        </w:rPr>
        <w:t>test force value, fracture</w:t>
      </w:r>
      <w:r>
        <w:rPr>
          <w:rFonts w:hint="eastAsia"/>
          <w:lang w:val="en-US" w:eastAsia="zh-CN"/>
        </w:rPr>
        <w:t xml:space="preserve"> </w:t>
      </w:r>
      <w:r>
        <w:rPr>
          <w:rFonts w:hint="default"/>
        </w:rPr>
        <w:t>force value, yield strength, upper and lower yield strength, tensile strength,  compressive strength, elongation at break, tensile modulus of elasticity and bending modulus of elasticity of test materials.</w:t>
      </w:r>
    </w:p>
    <w:p>
      <w:pPr>
        <w:pStyle w:val="22"/>
        <w:bidi w:val="0"/>
        <w:rPr>
          <w:rFonts w:hint="default"/>
          <w:b/>
          <w:bCs/>
        </w:rPr>
      </w:pPr>
      <w:r>
        <w:rPr>
          <w:rFonts w:hint="default"/>
          <w:b/>
          <w:bCs/>
        </w:rPr>
        <w:t>Features:</w:t>
      </w:r>
    </w:p>
    <w:p>
      <w:pPr>
        <w:pStyle w:val="22"/>
        <w:bidi w:val="0"/>
        <w:rPr>
          <w:rFonts w:hint="default"/>
        </w:rPr>
      </w:pPr>
      <w:r>
        <w:rPr>
          <w:rFonts w:hint="default"/>
        </w:rPr>
        <w:t>1.Safety position and experimental position height arbitrary lock.</w:t>
      </w:r>
    </w:p>
    <w:p>
      <w:pPr>
        <w:pStyle w:val="22"/>
        <w:bidi w:val="0"/>
        <w:rPr>
          <w:rFonts w:hint="default"/>
        </w:rPr>
      </w:pPr>
      <w:r>
        <w:rPr>
          <w:rFonts w:hint="default"/>
        </w:rPr>
        <w:t>2.Automatic protection when exceeding the maximum load, software limit and electronic limit double protection.</w:t>
      </w:r>
    </w:p>
    <w:p>
      <w:pPr>
        <w:rPr>
          <w:rFonts w:hint="default"/>
          <w:lang w:eastAsia="zh-CN"/>
        </w:rPr>
      </w:pPr>
      <w:r>
        <w:rPr>
          <w:rFonts w:hint="default"/>
          <w:lang w:eastAsia="zh-CN"/>
        </w:rPr>
        <w:br w:type="page"/>
      </w:r>
    </w:p>
    <w:p>
      <w:pPr>
        <w:rPr>
          <w:rFonts w:hint="default"/>
        </w:rPr>
        <w:sectPr>
          <w:pgSz w:w="11906" w:h="16839"/>
          <w:pgMar w:top="1512" w:right="1415" w:bottom="1177" w:left="1785" w:header="852" w:footer="987" w:gutter="0"/>
          <w:pgBorders>
            <w:top w:val="none" w:sz="0" w:space="0"/>
            <w:left w:val="none" w:sz="0" w:space="0"/>
            <w:bottom w:val="none" w:sz="0" w:space="0"/>
            <w:right w:val="none" w:sz="0" w:space="0"/>
          </w:pgBorders>
          <w:pgNumType w:fmt="decimal"/>
          <w:cols w:space="720" w:num="1"/>
        </w:sectPr>
      </w:pPr>
    </w:p>
    <w:p>
      <w:pPr>
        <w:rPr>
          <w:rFonts w:hint="default"/>
        </w:rPr>
      </w:pPr>
    </w:p>
    <w:p>
      <w:pPr>
        <w:pStyle w:val="22"/>
        <w:bidi w:val="0"/>
        <w:rPr>
          <w:rFonts w:hint="default"/>
          <w:b/>
          <w:bCs/>
        </w:rPr>
      </w:pPr>
      <w:r>
        <w:rPr>
          <w:rFonts w:hint="default"/>
          <w:b/>
          <w:bCs/>
        </w:rPr>
        <w:t>Main technical parameters and specifications:</w:t>
      </w:r>
    </w:p>
    <w:p>
      <w:pPr>
        <w:rPr>
          <w:rFonts w:hint="default"/>
        </w:rPr>
      </w:pPr>
    </w:p>
    <w:tbl>
      <w:tblPr>
        <w:tblStyle w:val="13"/>
        <w:tblW w:w="9893"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794"/>
        <w:gridCol w:w="2549"/>
        <w:gridCol w:w="25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7" w:hRule="atLeast"/>
          <w:jc w:val="center"/>
        </w:trPr>
        <w:tc>
          <w:tcPr>
            <w:tcW w:w="4794" w:type="dxa"/>
            <w:vAlign w:val="center"/>
          </w:tcPr>
          <w:p>
            <w:pPr>
              <w:widowControl w:val="0"/>
              <w:jc w:val="both"/>
              <w:rPr>
                <w:rFonts w:hint="default" w:ascii="Calibri" w:hAnsi="Calibri" w:cs="Calibri"/>
                <w:sz w:val="24"/>
                <w:szCs w:val="24"/>
              </w:rPr>
            </w:pPr>
            <w:r>
              <w:rPr>
                <w:rFonts w:hint="default" w:ascii="Calibri" w:hAnsi="Calibri" w:cs="Calibri"/>
                <w:sz w:val="24"/>
                <w:szCs w:val="24"/>
              </w:rPr>
              <w:t>Maximum test force</w:t>
            </w:r>
          </w:p>
        </w:tc>
        <w:tc>
          <w:tcPr>
            <w:tcW w:w="2549" w:type="dxa"/>
            <w:vAlign w:val="center"/>
          </w:tcPr>
          <w:p>
            <w:pPr>
              <w:widowControl w:val="0"/>
              <w:jc w:val="center"/>
              <w:rPr>
                <w:rFonts w:hint="default" w:ascii="Calibri" w:hAnsi="Calibri" w:cs="Calibri"/>
                <w:sz w:val="24"/>
                <w:szCs w:val="24"/>
              </w:rPr>
            </w:pPr>
            <w:r>
              <w:rPr>
                <w:rFonts w:hint="eastAsia" w:ascii="Calibri" w:hAnsi="Calibri" w:eastAsia="宋体" w:cs="Calibri"/>
                <w:sz w:val="24"/>
                <w:szCs w:val="24"/>
                <w:lang w:val="en-US" w:eastAsia="zh-CN"/>
              </w:rPr>
              <w:t>1</w:t>
            </w:r>
            <w:r>
              <w:rPr>
                <w:rFonts w:hint="default" w:ascii="Calibri" w:hAnsi="Calibri" w:cs="Calibri"/>
                <w:sz w:val="24"/>
                <w:szCs w:val="24"/>
              </w:rPr>
              <w:t>0KN</w:t>
            </w:r>
          </w:p>
        </w:tc>
        <w:tc>
          <w:tcPr>
            <w:tcW w:w="2550" w:type="dxa"/>
            <w:vAlign w:val="center"/>
          </w:tcPr>
          <w:p>
            <w:pPr>
              <w:widowControl w:val="0"/>
              <w:jc w:val="center"/>
              <w:rPr>
                <w:rFonts w:hint="eastAsia" w:ascii="Calibri" w:hAnsi="Calibri" w:eastAsia="宋体" w:cs="Calibri"/>
                <w:sz w:val="24"/>
                <w:szCs w:val="24"/>
                <w:lang w:val="en-US" w:eastAsia="zh-CN"/>
              </w:rPr>
            </w:pPr>
            <w:r>
              <w:rPr>
                <w:rFonts w:hint="eastAsia" w:ascii="Calibri" w:hAnsi="Calibri" w:eastAsia="宋体" w:cs="Calibri"/>
                <w:sz w:val="24"/>
                <w:szCs w:val="24"/>
                <w:lang w:val="en-US" w:eastAsia="zh-CN"/>
              </w:rPr>
              <w:t>20</w:t>
            </w:r>
            <w:r>
              <w:rPr>
                <w:rFonts w:hint="default" w:ascii="Calibri" w:hAnsi="Calibri" w:cs="Calibri"/>
                <w:sz w:val="24"/>
                <w:szCs w:val="24"/>
              </w:rPr>
              <w:t>KN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2" w:hRule="atLeast"/>
          <w:jc w:val="center"/>
        </w:trPr>
        <w:tc>
          <w:tcPr>
            <w:tcW w:w="4794" w:type="dxa"/>
            <w:vAlign w:val="center"/>
          </w:tcPr>
          <w:p>
            <w:pPr>
              <w:widowControl w:val="0"/>
              <w:jc w:val="both"/>
              <w:rPr>
                <w:rFonts w:hint="default" w:ascii="Calibri" w:hAnsi="Calibri" w:cs="Calibri"/>
                <w:sz w:val="24"/>
                <w:szCs w:val="24"/>
              </w:rPr>
            </w:pPr>
            <w:r>
              <w:rPr>
                <w:rFonts w:hint="default" w:ascii="Calibri" w:hAnsi="Calibri" w:cs="Calibri"/>
                <w:sz w:val="24"/>
                <w:szCs w:val="24"/>
              </w:rPr>
              <w:t>Accuracy grade</w:t>
            </w:r>
          </w:p>
        </w:tc>
        <w:tc>
          <w:tcPr>
            <w:tcW w:w="5099" w:type="dxa"/>
            <w:gridSpan w:val="2"/>
            <w:vAlign w:val="center"/>
          </w:tcPr>
          <w:p>
            <w:pPr>
              <w:widowControl w:val="0"/>
              <w:jc w:val="center"/>
              <w:rPr>
                <w:rFonts w:hint="default" w:ascii="Calibri" w:hAnsi="Calibri" w:cs="Calibri"/>
                <w:sz w:val="24"/>
                <w:szCs w:val="24"/>
              </w:rPr>
            </w:pPr>
            <w:r>
              <w:rPr>
                <w:rFonts w:hint="default" w:ascii="Calibri" w:hAnsi="Calibri" w:cs="Calibri"/>
                <w:sz w:val="24"/>
                <w:szCs w:val="24"/>
              </w:rPr>
              <w:t>Level 1 (can be customized to 0.5 on</w:t>
            </w:r>
            <w:r>
              <w:rPr>
                <w:rFonts w:hint="default" w:ascii="Calibri" w:hAnsi="Calibri" w:eastAsia="宋体" w:cs="Calibri"/>
                <w:sz w:val="24"/>
                <w:szCs w:val="24"/>
                <w:lang w:val="en-US" w:eastAsia="zh-CN"/>
              </w:rPr>
              <w:t xml:space="preserve"> </w:t>
            </w:r>
            <w:r>
              <w:rPr>
                <w:rFonts w:hint="default" w:ascii="Calibri" w:hAnsi="Calibri" w:cs="Calibri"/>
                <w:sz w:val="24"/>
                <w:szCs w:val="24"/>
              </w:rPr>
              <w:t>request)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5" w:hRule="atLeast"/>
          <w:jc w:val="center"/>
        </w:trPr>
        <w:tc>
          <w:tcPr>
            <w:tcW w:w="4794" w:type="dxa"/>
            <w:vAlign w:val="center"/>
          </w:tcPr>
          <w:p>
            <w:pPr>
              <w:widowControl w:val="0"/>
              <w:jc w:val="both"/>
              <w:rPr>
                <w:rFonts w:hint="default" w:ascii="Calibri" w:hAnsi="Calibri" w:cs="Calibri"/>
                <w:sz w:val="24"/>
                <w:szCs w:val="24"/>
              </w:rPr>
            </w:pPr>
            <w:r>
              <w:rPr>
                <w:rFonts w:hint="default" w:ascii="Calibri" w:hAnsi="Calibri" w:cs="Calibri"/>
                <w:sz w:val="24"/>
                <w:szCs w:val="24"/>
              </w:rPr>
              <w:t>Test force measurement range</w:t>
            </w:r>
          </w:p>
        </w:tc>
        <w:tc>
          <w:tcPr>
            <w:tcW w:w="5099" w:type="dxa"/>
            <w:gridSpan w:val="2"/>
            <w:vAlign w:val="center"/>
          </w:tcPr>
          <w:p>
            <w:pPr>
              <w:widowControl w:val="0"/>
              <w:jc w:val="center"/>
              <w:rPr>
                <w:rFonts w:hint="default" w:ascii="Calibri" w:hAnsi="Calibri" w:cs="Calibri"/>
                <w:sz w:val="24"/>
                <w:szCs w:val="24"/>
              </w:rPr>
            </w:pPr>
            <w:r>
              <w:rPr>
                <w:rFonts w:hint="default" w:ascii="Calibri" w:hAnsi="Calibri" w:cs="Calibri"/>
                <w:sz w:val="24"/>
                <w:szCs w:val="24"/>
              </w:rPr>
              <w:t>1% to 100% FS throughout the whole process without sub-grade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2" w:hRule="atLeast"/>
          <w:jc w:val="center"/>
        </w:trPr>
        <w:tc>
          <w:tcPr>
            <w:tcW w:w="4794" w:type="dxa"/>
            <w:vAlign w:val="center"/>
          </w:tcPr>
          <w:p>
            <w:pPr>
              <w:widowControl w:val="0"/>
              <w:jc w:val="both"/>
              <w:rPr>
                <w:rFonts w:hint="default" w:ascii="Calibri" w:hAnsi="Calibri" w:cs="Calibri"/>
                <w:sz w:val="24"/>
                <w:szCs w:val="24"/>
              </w:rPr>
            </w:pPr>
            <w:r>
              <w:rPr>
                <w:rFonts w:hint="default" w:ascii="Calibri" w:hAnsi="Calibri" w:cs="Calibri"/>
                <w:sz w:val="24"/>
                <w:szCs w:val="24"/>
              </w:rPr>
              <w:t>Relative error of the test force value</w:t>
            </w:r>
          </w:p>
        </w:tc>
        <w:tc>
          <w:tcPr>
            <w:tcW w:w="5099" w:type="dxa"/>
            <w:gridSpan w:val="2"/>
            <w:vAlign w:val="center"/>
          </w:tcPr>
          <w:p>
            <w:pPr>
              <w:widowControl w:val="0"/>
              <w:jc w:val="center"/>
              <w:rPr>
                <w:rFonts w:hint="default" w:ascii="Calibri" w:hAnsi="Calibri" w:cs="Calibri"/>
                <w:sz w:val="24"/>
                <w:szCs w:val="24"/>
              </w:rPr>
            </w:pPr>
            <w:r>
              <w:rPr>
                <w:rFonts w:hint="default" w:ascii="Calibri" w:hAnsi="Calibri" w:cs="Calibri"/>
                <w:sz w:val="24"/>
                <w:szCs w:val="24"/>
              </w:rPr>
              <w:t>±1% or less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794" w:type="dxa"/>
            <w:vAlign w:val="center"/>
          </w:tcPr>
          <w:p>
            <w:pPr>
              <w:widowControl w:val="0"/>
              <w:jc w:val="both"/>
              <w:rPr>
                <w:rFonts w:hint="default" w:ascii="Calibri" w:hAnsi="Calibri" w:cs="Calibri"/>
                <w:sz w:val="24"/>
                <w:szCs w:val="24"/>
              </w:rPr>
            </w:pPr>
            <w:r>
              <w:rPr>
                <w:rFonts w:hint="default" w:ascii="Calibri" w:hAnsi="Calibri" w:cs="Calibri"/>
                <w:sz w:val="24"/>
                <w:szCs w:val="24"/>
              </w:rPr>
              <w:t>Test force resolution</w:t>
            </w:r>
          </w:p>
        </w:tc>
        <w:tc>
          <w:tcPr>
            <w:tcW w:w="5099" w:type="dxa"/>
            <w:gridSpan w:val="2"/>
            <w:vAlign w:val="center"/>
          </w:tcPr>
          <w:p>
            <w:pPr>
              <w:widowControl w:val="0"/>
              <w:jc w:val="center"/>
              <w:rPr>
                <w:rFonts w:hint="default" w:ascii="Calibri" w:hAnsi="Calibri" w:cs="Calibri"/>
                <w:sz w:val="24"/>
                <w:szCs w:val="24"/>
              </w:rPr>
            </w:pPr>
            <w:r>
              <w:rPr>
                <w:rFonts w:hint="default" w:ascii="Calibri" w:hAnsi="Calibri" w:cs="Calibri"/>
                <w:sz w:val="24"/>
                <w:szCs w:val="24"/>
              </w:rPr>
              <w:t>1/±300000 of the maximum test force throughout the resolution remains unchanged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1" w:hRule="atLeast"/>
          <w:jc w:val="center"/>
        </w:trPr>
        <w:tc>
          <w:tcPr>
            <w:tcW w:w="4794" w:type="dxa"/>
            <w:vAlign w:val="center"/>
          </w:tcPr>
          <w:p>
            <w:pPr>
              <w:widowControl w:val="0"/>
              <w:jc w:val="both"/>
              <w:rPr>
                <w:rFonts w:hint="default" w:ascii="Calibri" w:hAnsi="Calibri" w:cs="Calibri"/>
                <w:sz w:val="24"/>
                <w:szCs w:val="24"/>
              </w:rPr>
            </w:pPr>
            <w:r>
              <w:rPr>
                <w:rFonts w:hint="default" w:ascii="Calibri" w:hAnsi="Calibri" w:cs="Calibri"/>
                <w:sz w:val="24"/>
                <w:szCs w:val="24"/>
              </w:rPr>
              <w:t>Deformation measurement range</w:t>
            </w:r>
          </w:p>
        </w:tc>
        <w:tc>
          <w:tcPr>
            <w:tcW w:w="5099" w:type="dxa"/>
            <w:gridSpan w:val="2"/>
            <w:vAlign w:val="center"/>
          </w:tcPr>
          <w:p>
            <w:pPr>
              <w:widowControl w:val="0"/>
              <w:jc w:val="center"/>
              <w:rPr>
                <w:rFonts w:hint="default" w:ascii="Calibri" w:hAnsi="Calibri" w:cs="Calibri"/>
                <w:sz w:val="24"/>
                <w:szCs w:val="24"/>
              </w:rPr>
            </w:pPr>
            <w:r>
              <w:rPr>
                <w:rFonts w:hint="default" w:ascii="Calibri" w:hAnsi="Calibri" w:cs="Calibri"/>
                <w:sz w:val="24"/>
                <w:szCs w:val="24"/>
              </w:rPr>
              <w:t>0.2%～100%FS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7" w:hRule="atLeast"/>
          <w:jc w:val="center"/>
        </w:trPr>
        <w:tc>
          <w:tcPr>
            <w:tcW w:w="4794" w:type="dxa"/>
            <w:vAlign w:val="center"/>
          </w:tcPr>
          <w:p>
            <w:pPr>
              <w:widowControl w:val="0"/>
              <w:jc w:val="both"/>
              <w:rPr>
                <w:rFonts w:hint="default" w:ascii="Calibri" w:hAnsi="Calibri" w:cs="Calibri"/>
                <w:sz w:val="24"/>
                <w:szCs w:val="24"/>
              </w:rPr>
            </w:pPr>
            <w:r>
              <w:rPr>
                <w:rFonts w:hint="default" w:ascii="Calibri" w:hAnsi="Calibri" w:cs="Calibri"/>
                <w:sz w:val="24"/>
                <w:szCs w:val="24"/>
              </w:rPr>
              <w:t>Relative error of deformation value</w:t>
            </w:r>
          </w:p>
        </w:tc>
        <w:tc>
          <w:tcPr>
            <w:tcW w:w="5099" w:type="dxa"/>
            <w:gridSpan w:val="2"/>
            <w:vAlign w:val="center"/>
          </w:tcPr>
          <w:p>
            <w:pPr>
              <w:widowControl w:val="0"/>
              <w:jc w:val="center"/>
              <w:rPr>
                <w:rFonts w:hint="default" w:ascii="Calibri" w:hAnsi="Calibri" w:cs="Calibri"/>
                <w:sz w:val="24"/>
                <w:szCs w:val="24"/>
              </w:rPr>
            </w:pPr>
            <w:r>
              <w:rPr>
                <w:rFonts w:hint="default" w:ascii="Calibri" w:hAnsi="Calibri" w:eastAsia="宋体" w:cs="Calibri"/>
                <w:sz w:val="24"/>
                <w:szCs w:val="24"/>
                <w:lang w:val="en-US" w:eastAsia="zh-CN"/>
              </w:rPr>
              <w:t>W</w:t>
            </w:r>
            <w:r>
              <w:rPr>
                <w:rFonts w:hint="default" w:ascii="Calibri" w:hAnsi="Calibri" w:cs="Calibri"/>
                <w:sz w:val="24"/>
                <w:szCs w:val="24"/>
              </w:rPr>
              <w:t>ithin ±0.5% of the indicated value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7" w:hRule="atLeast"/>
          <w:jc w:val="center"/>
        </w:trPr>
        <w:tc>
          <w:tcPr>
            <w:tcW w:w="4794" w:type="dxa"/>
            <w:vAlign w:val="center"/>
          </w:tcPr>
          <w:p>
            <w:pPr>
              <w:widowControl w:val="0"/>
              <w:jc w:val="both"/>
              <w:rPr>
                <w:rFonts w:hint="default" w:ascii="Calibri" w:hAnsi="Calibri" w:cs="Calibri"/>
                <w:sz w:val="24"/>
                <w:szCs w:val="24"/>
              </w:rPr>
            </w:pPr>
            <w:r>
              <w:rPr>
                <w:rFonts w:hint="default" w:ascii="Calibri" w:hAnsi="Calibri" w:cs="Calibri"/>
                <w:sz w:val="24"/>
                <w:szCs w:val="24"/>
              </w:rPr>
              <w:t>Deformation resolution</w:t>
            </w:r>
          </w:p>
        </w:tc>
        <w:tc>
          <w:tcPr>
            <w:tcW w:w="5099" w:type="dxa"/>
            <w:gridSpan w:val="2"/>
            <w:vAlign w:val="center"/>
          </w:tcPr>
          <w:p>
            <w:pPr>
              <w:widowControl w:val="0"/>
              <w:jc w:val="center"/>
              <w:rPr>
                <w:rFonts w:hint="default" w:ascii="Calibri" w:hAnsi="Calibri" w:cs="Calibri"/>
                <w:sz w:val="24"/>
                <w:szCs w:val="24"/>
              </w:rPr>
            </w:pPr>
            <w:r>
              <w:rPr>
                <w:rFonts w:hint="default" w:ascii="Calibri" w:hAnsi="Calibri" w:cs="Calibri"/>
                <w:sz w:val="24"/>
                <w:szCs w:val="24"/>
              </w:rPr>
              <w:t>1/±300000 of the maximum deformation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2" w:hRule="atLeast"/>
          <w:jc w:val="center"/>
        </w:trPr>
        <w:tc>
          <w:tcPr>
            <w:tcW w:w="4794" w:type="dxa"/>
            <w:vAlign w:val="center"/>
          </w:tcPr>
          <w:p>
            <w:pPr>
              <w:widowControl w:val="0"/>
              <w:jc w:val="both"/>
              <w:rPr>
                <w:rFonts w:hint="default" w:ascii="Calibri" w:hAnsi="Calibri" w:cs="Calibri"/>
                <w:sz w:val="24"/>
                <w:szCs w:val="24"/>
              </w:rPr>
            </w:pPr>
            <w:r>
              <w:rPr>
                <w:rFonts w:hint="default" w:ascii="Calibri" w:hAnsi="Calibri" w:cs="Calibri"/>
                <w:sz w:val="24"/>
                <w:szCs w:val="24"/>
              </w:rPr>
              <w:t>Relative error of displacement value</w:t>
            </w:r>
          </w:p>
        </w:tc>
        <w:tc>
          <w:tcPr>
            <w:tcW w:w="5099" w:type="dxa"/>
            <w:gridSpan w:val="2"/>
            <w:vAlign w:val="center"/>
          </w:tcPr>
          <w:p>
            <w:pPr>
              <w:widowControl w:val="0"/>
              <w:jc w:val="center"/>
              <w:rPr>
                <w:rFonts w:hint="default" w:ascii="Calibri" w:hAnsi="Calibri" w:cs="Calibri"/>
                <w:sz w:val="24"/>
                <w:szCs w:val="24"/>
              </w:rPr>
            </w:pPr>
            <w:r>
              <w:rPr>
                <w:rFonts w:hint="default" w:ascii="Calibri" w:hAnsi="Calibri" w:eastAsia="宋体" w:cs="Calibri"/>
                <w:sz w:val="24"/>
                <w:szCs w:val="24"/>
                <w:lang w:val="en-US" w:eastAsia="zh-CN"/>
              </w:rPr>
              <w:t>W</w:t>
            </w:r>
            <w:r>
              <w:rPr>
                <w:rFonts w:hint="default" w:ascii="Calibri" w:hAnsi="Calibri" w:cs="Calibri"/>
                <w:sz w:val="24"/>
                <w:szCs w:val="24"/>
              </w:rPr>
              <w:t>ithin ±0.5% of the displayed value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7" w:hRule="atLeast"/>
          <w:jc w:val="center"/>
        </w:trPr>
        <w:tc>
          <w:tcPr>
            <w:tcW w:w="4794" w:type="dxa"/>
            <w:vAlign w:val="center"/>
          </w:tcPr>
          <w:p>
            <w:pPr>
              <w:widowControl w:val="0"/>
              <w:jc w:val="both"/>
              <w:rPr>
                <w:rFonts w:hint="default" w:ascii="Calibri" w:hAnsi="Calibri" w:cs="Calibri"/>
                <w:sz w:val="24"/>
                <w:szCs w:val="24"/>
              </w:rPr>
            </w:pPr>
            <w:r>
              <w:rPr>
                <w:rFonts w:hint="default" w:ascii="Calibri" w:hAnsi="Calibri" w:cs="Calibri"/>
                <w:sz w:val="24"/>
                <w:szCs w:val="24"/>
              </w:rPr>
              <w:t>Displacement resolution</w:t>
            </w:r>
          </w:p>
        </w:tc>
        <w:tc>
          <w:tcPr>
            <w:tcW w:w="5099" w:type="dxa"/>
            <w:gridSpan w:val="2"/>
            <w:vAlign w:val="center"/>
          </w:tcPr>
          <w:p>
            <w:pPr>
              <w:widowControl w:val="0"/>
              <w:jc w:val="center"/>
              <w:rPr>
                <w:rFonts w:hint="default" w:ascii="Calibri" w:hAnsi="Calibri" w:cs="Calibri"/>
                <w:sz w:val="24"/>
                <w:szCs w:val="24"/>
              </w:rPr>
            </w:pPr>
            <w:r>
              <w:rPr>
                <w:rFonts w:hint="default" w:ascii="Calibri" w:hAnsi="Calibri" w:cs="Calibri"/>
                <w:sz w:val="24"/>
                <w:szCs w:val="24"/>
              </w:rPr>
              <w:t>0.025µm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7" w:hRule="atLeast"/>
          <w:jc w:val="center"/>
        </w:trPr>
        <w:tc>
          <w:tcPr>
            <w:tcW w:w="4794" w:type="dxa"/>
            <w:vAlign w:val="center"/>
          </w:tcPr>
          <w:p>
            <w:pPr>
              <w:widowControl w:val="0"/>
              <w:jc w:val="both"/>
              <w:rPr>
                <w:rFonts w:hint="default" w:ascii="Calibri" w:hAnsi="Calibri" w:cs="Calibri"/>
                <w:sz w:val="24"/>
                <w:szCs w:val="24"/>
              </w:rPr>
            </w:pPr>
            <w:r>
              <w:rPr>
                <w:rFonts w:hint="default" w:ascii="Calibri" w:hAnsi="Calibri" w:cs="Calibri"/>
                <w:sz w:val="24"/>
                <w:szCs w:val="24"/>
              </w:rPr>
              <w:t>Force control rate adjustment range</w:t>
            </w:r>
          </w:p>
        </w:tc>
        <w:tc>
          <w:tcPr>
            <w:tcW w:w="5099" w:type="dxa"/>
            <w:gridSpan w:val="2"/>
            <w:vAlign w:val="center"/>
          </w:tcPr>
          <w:p>
            <w:pPr>
              <w:widowControl w:val="0"/>
              <w:jc w:val="center"/>
              <w:rPr>
                <w:rFonts w:hint="default" w:ascii="Calibri" w:hAnsi="Calibri" w:cs="Calibri"/>
                <w:sz w:val="24"/>
                <w:szCs w:val="24"/>
              </w:rPr>
            </w:pPr>
            <w:r>
              <w:rPr>
                <w:rFonts w:hint="default" w:ascii="Calibri" w:hAnsi="Calibri" w:cs="Calibri"/>
                <w:sz w:val="24"/>
                <w:szCs w:val="24"/>
              </w:rPr>
              <w:t>0.01~5%FS/S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2" w:hRule="atLeast"/>
          <w:jc w:val="center"/>
        </w:trPr>
        <w:tc>
          <w:tcPr>
            <w:tcW w:w="4794" w:type="dxa"/>
            <w:vAlign w:val="center"/>
          </w:tcPr>
          <w:p>
            <w:pPr>
              <w:widowControl w:val="0"/>
              <w:jc w:val="both"/>
              <w:rPr>
                <w:rFonts w:hint="default" w:ascii="Calibri" w:hAnsi="Calibri" w:cs="Calibri"/>
                <w:sz w:val="24"/>
                <w:szCs w:val="24"/>
              </w:rPr>
            </w:pPr>
            <w:r>
              <w:rPr>
                <w:rFonts w:hint="default" w:ascii="Calibri" w:hAnsi="Calibri" w:cs="Calibri"/>
                <w:sz w:val="24"/>
                <w:szCs w:val="24"/>
              </w:rPr>
              <w:t>Relative error of force-controlled rate</w:t>
            </w:r>
          </w:p>
        </w:tc>
        <w:tc>
          <w:tcPr>
            <w:tcW w:w="5099" w:type="dxa"/>
            <w:gridSpan w:val="2"/>
            <w:vAlign w:val="center"/>
          </w:tcPr>
          <w:p>
            <w:pPr>
              <w:widowControl w:val="0"/>
              <w:jc w:val="center"/>
              <w:rPr>
                <w:rFonts w:hint="default" w:ascii="Calibri" w:hAnsi="Calibri" w:cs="Calibri"/>
                <w:sz w:val="24"/>
                <w:szCs w:val="24"/>
              </w:rPr>
            </w:pPr>
            <w:r>
              <w:rPr>
                <w:rFonts w:hint="default" w:ascii="Calibri" w:hAnsi="Calibri" w:eastAsia="宋体" w:cs="Calibri"/>
                <w:sz w:val="24"/>
                <w:szCs w:val="24"/>
                <w:lang w:val="en-US" w:eastAsia="zh-CN"/>
              </w:rPr>
              <w:t>W</w:t>
            </w:r>
            <w:r>
              <w:rPr>
                <w:rFonts w:hint="default" w:ascii="Calibri" w:hAnsi="Calibri" w:cs="Calibri"/>
                <w:sz w:val="24"/>
                <w:szCs w:val="24"/>
              </w:rPr>
              <w:t>ithin ±1% of the set value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82" w:hRule="atLeast"/>
          <w:jc w:val="center"/>
        </w:trPr>
        <w:tc>
          <w:tcPr>
            <w:tcW w:w="4794" w:type="dxa"/>
            <w:vAlign w:val="center"/>
          </w:tcPr>
          <w:p>
            <w:pPr>
              <w:widowControl w:val="0"/>
              <w:jc w:val="both"/>
              <w:rPr>
                <w:rFonts w:hint="default" w:ascii="Calibri" w:hAnsi="Calibri" w:cs="Calibri"/>
                <w:sz w:val="24"/>
                <w:szCs w:val="24"/>
              </w:rPr>
            </w:pPr>
            <w:r>
              <w:rPr>
                <w:rFonts w:hint="default" w:ascii="Calibri" w:hAnsi="Calibri" w:cs="Calibri"/>
                <w:sz w:val="24"/>
                <w:szCs w:val="24"/>
              </w:rPr>
              <w:t>Deformation rate adjustment range</w:t>
            </w:r>
          </w:p>
        </w:tc>
        <w:tc>
          <w:tcPr>
            <w:tcW w:w="5099" w:type="dxa"/>
            <w:gridSpan w:val="2"/>
            <w:vAlign w:val="center"/>
          </w:tcPr>
          <w:p>
            <w:pPr>
              <w:widowControl w:val="0"/>
              <w:jc w:val="center"/>
              <w:rPr>
                <w:rFonts w:hint="default" w:ascii="Calibri" w:hAnsi="Calibri" w:cs="Calibri"/>
                <w:sz w:val="24"/>
                <w:szCs w:val="24"/>
              </w:rPr>
            </w:pPr>
            <w:r>
              <w:rPr>
                <w:rFonts w:hint="default" w:ascii="Calibri" w:hAnsi="Calibri" w:cs="Calibri"/>
                <w:sz w:val="24"/>
                <w:szCs w:val="24"/>
              </w:rPr>
              <w:t>0.02~5%FS/S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42" w:hRule="atLeast"/>
          <w:jc w:val="center"/>
        </w:trPr>
        <w:tc>
          <w:tcPr>
            <w:tcW w:w="4794" w:type="dxa"/>
            <w:vAlign w:val="center"/>
          </w:tcPr>
          <w:p>
            <w:pPr>
              <w:widowControl w:val="0"/>
              <w:jc w:val="both"/>
              <w:rPr>
                <w:rFonts w:hint="default" w:ascii="Calibri" w:hAnsi="Calibri" w:cs="Calibri"/>
                <w:sz w:val="24"/>
                <w:szCs w:val="24"/>
              </w:rPr>
            </w:pPr>
            <w:r>
              <w:rPr>
                <w:rFonts w:hint="default" w:ascii="Calibri" w:hAnsi="Calibri" w:cs="Calibri"/>
                <w:sz w:val="24"/>
                <w:szCs w:val="24"/>
              </w:rPr>
              <w:t>Relative error of deformation control rate</w:t>
            </w:r>
          </w:p>
        </w:tc>
        <w:tc>
          <w:tcPr>
            <w:tcW w:w="5099" w:type="dxa"/>
            <w:gridSpan w:val="2"/>
            <w:vAlign w:val="center"/>
          </w:tcPr>
          <w:p>
            <w:pPr>
              <w:widowControl w:val="0"/>
              <w:jc w:val="center"/>
              <w:rPr>
                <w:rFonts w:hint="default" w:ascii="Calibri" w:hAnsi="Calibri" w:cs="Calibri"/>
                <w:sz w:val="24"/>
                <w:szCs w:val="24"/>
              </w:rPr>
            </w:pPr>
            <w:r>
              <w:rPr>
                <w:rFonts w:hint="default" w:ascii="Calibri" w:hAnsi="Calibri" w:eastAsia="宋体" w:cs="Calibri"/>
                <w:sz w:val="24"/>
                <w:szCs w:val="24"/>
                <w:lang w:val="en-US" w:eastAsia="zh-CN"/>
              </w:rPr>
              <w:t>W</w:t>
            </w:r>
            <w:r>
              <w:rPr>
                <w:rFonts w:hint="default" w:ascii="Calibri" w:hAnsi="Calibri" w:cs="Calibri"/>
                <w:sz w:val="24"/>
                <w:szCs w:val="24"/>
              </w:rPr>
              <w:t>ithin ±1% of the set value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1" w:hRule="atLeast"/>
          <w:jc w:val="center"/>
        </w:trPr>
        <w:tc>
          <w:tcPr>
            <w:tcW w:w="4794" w:type="dxa"/>
            <w:vAlign w:val="center"/>
          </w:tcPr>
          <w:p>
            <w:pPr>
              <w:widowControl w:val="0"/>
              <w:jc w:val="both"/>
              <w:rPr>
                <w:rFonts w:hint="default" w:ascii="Calibri" w:hAnsi="Calibri" w:cs="Calibri"/>
                <w:sz w:val="24"/>
                <w:szCs w:val="24"/>
              </w:rPr>
            </w:pPr>
            <w:r>
              <w:rPr>
                <w:rFonts w:hint="default" w:ascii="Calibri" w:hAnsi="Calibri" w:cs="Calibri"/>
                <w:sz w:val="24"/>
                <w:szCs w:val="24"/>
              </w:rPr>
              <w:t>Cross-beam speed adjustment range</w:t>
            </w:r>
          </w:p>
        </w:tc>
        <w:tc>
          <w:tcPr>
            <w:tcW w:w="5099" w:type="dxa"/>
            <w:gridSpan w:val="2"/>
            <w:vAlign w:val="center"/>
          </w:tcPr>
          <w:p>
            <w:pPr>
              <w:widowControl w:val="0"/>
              <w:jc w:val="center"/>
              <w:rPr>
                <w:rFonts w:hint="default" w:ascii="Calibri" w:hAnsi="Calibri" w:cs="Calibri"/>
                <w:sz w:val="24"/>
                <w:szCs w:val="24"/>
              </w:rPr>
            </w:pPr>
            <w:r>
              <w:rPr>
                <w:rFonts w:hint="default" w:ascii="Calibri" w:hAnsi="Calibri" w:cs="Calibri"/>
                <w:sz w:val="24"/>
                <w:szCs w:val="24"/>
              </w:rPr>
              <w:t>0.01～500mm/min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794" w:type="dxa"/>
            <w:vAlign w:val="center"/>
          </w:tcPr>
          <w:p>
            <w:pPr>
              <w:widowControl w:val="0"/>
              <w:jc w:val="left"/>
              <w:rPr>
                <w:rFonts w:hint="default" w:ascii="Calibri" w:hAnsi="Calibri" w:cs="Calibri"/>
                <w:sz w:val="24"/>
                <w:szCs w:val="24"/>
              </w:rPr>
            </w:pPr>
            <w:r>
              <w:rPr>
                <w:rFonts w:hint="default" w:ascii="Calibri" w:hAnsi="Calibri" w:cs="Calibri"/>
                <w:sz w:val="24"/>
                <w:szCs w:val="24"/>
              </w:rPr>
              <w:t>Control range of constant force, constant deformation and constant displacement</w:t>
            </w:r>
          </w:p>
        </w:tc>
        <w:tc>
          <w:tcPr>
            <w:tcW w:w="5099" w:type="dxa"/>
            <w:gridSpan w:val="2"/>
            <w:vAlign w:val="center"/>
          </w:tcPr>
          <w:p>
            <w:pPr>
              <w:widowControl w:val="0"/>
              <w:jc w:val="center"/>
              <w:rPr>
                <w:rFonts w:hint="default" w:ascii="Calibri" w:hAnsi="Calibri" w:cs="Calibri"/>
                <w:sz w:val="24"/>
                <w:szCs w:val="24"/>
              </w:rPr>
            </w:pPr>
            <w:r>
              <w:rPr>
                <w:rFonts w:hint="default" w:ascii="Calibri" w:hAnsi="Calibri" w:cs="Calibri"/>
                <w:sz w:val="24"/>
                <w:szCs w:val="24"/>
              </w:rPr>
              <w:t>0.5%～100%FS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794" w:type="dxa"/>
            <w:vAlign w:val="center"/>
          </w:tcPr>
          <w:p>
            <w:pPr>
              <w:widowControl w:val="0"/>
              <w:jc w:val="both"/>
              <w:rPr>
                <w:rFonts w:hint="default" w:ascii="Calibri" w:hAnsi="Calibri" w:eastAsia="宋体" w:cs="Calibri"/>
                <w:sz w:val="24"/>
                <w:szCs w:val="24"/>
                <w:lang w:val="en-US" w:eastAsia="zh-CN"/>
              </w:rPr>
            </w:pPr>
            <w:r>
              <w:rPr>
                <w:rFonts w:hint="default" w:ascii="Calibri" w:hAnsi="Calibri" w:cs="Calibri"/>
                <w:sz w:val="24"/>
                <w:szCs w:val="24"/>
              </w:rPr>
              <w:t>Control accuracy of constant force, constant deformation and constant</w:t>
            </w:r>
            <w:r>
              <w:rPr>
                <w:rFonts w:hint="default" w:ascii="Calibri" w:hAnsi="Calibri" w:eastAsia="宋体" w:cs="Calibri"/>
                <w:sz w:val="24"/>
                <w:szCs w:val="24"/>
                <w:lang w:val="en-US" w:eastAsia="zh-CN"/>
              </w:rPr>
              <w:t xml:space="preserve"> </w:t>
            </w:r>
            <w:r>
              <w:rPr>
                <w:rFonts w:hint="default" w:ascii="Calibri" w:hAnsi="Calibri" w:cs="Calibri"/>
                <w:sz w:val="24"/>
                <w:szCs w:val="24"/>
              </w:rPr>
              <w:t>displacement</w:t>
            </w:r>
          </w:p>
        </w:tc>
        <w:tc>
          <w:tcPr>
            <w:tcW w:w="5099" w:type="dxa"/>
            <w:gridSpan w:val="2"/>
            <w:vAlign w:val="center"/>
          </w:tcPr>
          <w:p>
            <w:pPr>
              <w:widowControl w:val="0"/>
              <w:jc w:val="center"/>
              <w:rPr>
                <w:rFonts w:hint="default" w:ascii="Calibri" w:hAnsi="Calibri" w:cs="Calibri"/>
                <w:sz w:val="24"/>
                <w:szCs w:val="24"/>
              </w:rPr>
            </w:pPr>
            <w:r>
              <w:rPr>
                <w:rFonts w:hint="default" w:ascii="Calibri" w:hAnsi="Calibri" w:eastAsia="宋体" w:cs="Calibri"/>
                <w:sz w:val="24"/>
                <w:szCs w:val="24"/>
                <w:lang w:val="en-US" w:eastAsia="zh-CN"/>
              </w:rPr>
              <w:t>W</w:t>
            </w:r>
            <w:r>
              <w:rPr>
                <w:rFonts w:hint="default" w:ascii="Calibri" w:hAnsi="Calibri" w:cs="Calibri"/>
                <w:sz w:val="24"/>
                <w:szCs w:val="24"/>
              </w:rPr>
              <w:t>ithin ±1% of the set value when the set value is &lt;10%FS;</w:t>
            </w:r>
          </w:p>
          <w:p>
            <w:pPr>
              <w:widowControl w:val="0"/>
              <w:jc w:val="center"/>
              <w:rPr>
                <w:rFonts w:hint="default" w:ascii="Calibri" w:hAnsi="Calibri" w:cs="Calibri"/>
                <w:b/>
                <w:bCs/>
                <w:sz w:val="24"/>
                <w:szCs w:val="24"/>
              </w:rPr>
            </w:pPr>
            <w:r>
              <w:rPr>
                <w:rFonts w:hint="default" w:ascii="Calibri" w:hAnsi="Calibri" w:eastAsia="宋体" w:cs="Calibri"/>
                <w:sz w:val="24"/>
                <w:szCs w:val="24"/>
                <w:lang w:val="en-US" w:eastAsia="zh-CN"/>
              </w:rPr>
              <w:t>W</w:t>
            </w:r>
            <w:r>
              <w:rPr>
                <w:rFonts w:hint="default" w:ascii="Calibri" w:hAnsi="Calibri" w:cs="Calibri"/>
                <w:sz w:val="24"/>
                <w:szCs w:val="24"/>
              </w:rPr>
              <w:t>ithin</w:t>
            </w:r>
            <w:r>
              <w:rPr>
                <w:rFonts w:hint="default" w:ascii="Calibri" w:hAnsi="Calibri" w:eastAsia="宋体" w:cs="Calibri"/>
                <w:sz w:val="24"/>
                <w:szCs w:val="24"/>
                <w:lang w:val="en-US" w:eastAsia="zh-CN"/>
              </w:rPr>
              <w:t xml:space="preserve"> </w:t>
            </w:r>
            <w:r>
              <w:rPr>
                <w:rFonts w:hint="default" w:ascii="Calibri" w:hAnsi="Calibri" w:cs="Calibri"/>
                <w:sz w:val="24"/>
                <w:szCs w:val="24"/>
              </w:rPr>
              <w:t>±0.1% of the set value when the set value is ≥10%FS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7" w:hRule="atLeast"/>
          <w:jc w:val="center"/>
        </w:trPr>
        <w:tc>
          <w:tcPr>
            <w:tcW w:w="4794" w:type="dxa"/>
            <w:vAlign w:val="center"/>
          </w:tcPr>
          <w:p>
            <w:pPr>
              <w:widowControl w:val="0"/>
              <w:jc w:val="both"/>
              <w:rPr>
                <w:rFonts w:hint="default" w:ascii="Calibri" w:hAnsi="Calibri" w:cs="Calibri"/>
                <w:sz w:val="24"/>
                <w:szCs w:val="24"/>
              </w:rPr>
            </w:pPr>
            <w:r>
              <w:rPr>
                <w:rFonts w:hint="default" w:ascii="Calibri" w:hAnsi="Calibri" w:cs="Calibri"/>
                <w:sz w:val="24"/>
                <w:szCs w:val="24"/>
              </w:rPr>
              <w:t xml:space="preserve">Effective tensile space (without </w:t>
            </w:r>
            <w:r>
              <w:rPr>
                <w:rFonts w:hint="default" w:ascii="Calibri" w:hAnsi="Calibri" w:eastAsia="宋体" w:cs="Calibri"/>
                <w:sz w:val="24"/>
                <w:szCs w:val="24"/>
                <w:lang w:val="en-US" w:eastAsia="zh-CN"/>
              </w:rPr>
              <w:t>jig</w:t>
            </w:r>
            <w:r>
              <w:rPr>
                <w:rFonts w:hint="default" w:ascii="Calibri" w:hAnsi="Calibri" w:cs="Calibri"/>
                <w:sz w:val="24"/>
                <w:szCs w:val="24"/>
              </w:rPr>
              <w:t>)</w:t>
            </w:r>
          </w:p>
        </w:tc>
        <w:tc>
          <w:tcPr>
            <w:tcW w:w="5099" w:type="dxa"/>
            <w:gridSpan w:val="2"/>
            <w:vAlign w:val="center"/>
          </w:tcPr>
          <w:p>
            <w:pPr>
              <w:widowControl w:val="0"/>
              <w:jc w:val="center"/>
              <w:rPr>
                <w:rFonts w:hint="default" w:ascii="Calibri" w:hAnsi="Calibri" w:cs="Calibri"/>
                <w:sz w:val="24"/>
                <w:szCs w:val="24"/>
              </w:rPr>
            </w:pPr>
            <w:r>
              <w:rPr>
                <w:rFonts w:hint="default" w:ascii="Calibri" w:hAnsi="Calibri" w:cs="Calibri"/>
                <w:sz w:val="24"/>
                <w:szCs w:val="24"/>
              </w:rPr>
              <w:t>800mm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7" w:hRule="atLeast"/>
          <w:jc w:val="center"/>
        </w:trPr>
        <w:tc>
          <w:tcPr>
            <w:tcW w:w="4794" w:type="dxa"/>
            <w:vAlign w:val="center"/>
          </w:tcPr>
          <w:p>
            <w:pPr>
              <w:widowControl w:val="0"/>
              <w:jc w:val="both"/>
              <w:rPr>
                <w:rFonts w:hint="default" w:ascii="Calibri" w:hAnsi="Calibri" w:cs="Calibri"/>
                <w:sz w:val="24"/>
                <w:szCs w:val="24"/>
              </w:rPr>
            </w:pPr>
            <w:r>
              <w:rPr>
                <w:rFonts w:hint="default" w:ascii="Calibri" w:hAnsi="Calibri" w:cs="Calibri"/>
                <w:sz w:val="24"/>
                <w:szCs w:val="24"/>
              </w:rPr>
              <w:t>Effective test width</w:t>
            </w:r>
          </w:p>
        </w:tc>
        <w:tc>
          <w:tcPr>
            <w:tcW w:w="5099" w:type="dxa"/>
            <w:gridSpan w:val="2"/>
            <w:vAlign w:val="center"/>
          </w:tcPr>
          <w:p>
            <w:pPr>
              <w:widowControl w:val="0"/>
              <w:jc w:val="center"/>
              <w:rPr>
                <w:rFonts w:hint="default" w:ascii="Calibri" w:hAnsi="Calibri" w:cs="Calibri"/>
                <w:sz w:val="24"/>
                <w:szCs w:val="24"/>
              </w:rPr>
            </w:pPr>
            <w:r>
              <w:rPr>
                <w:rFonts w:hint="default" w:ascii="Calibri" w:hAnsi="Calibri" w:cs="Calibri"/>
                <w:sz w:val="24"/>
                <w:szCs w:val="24"/>
              </w:rPr>
              <w:t>400mm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7" w:hRule="atLeast"/>
          <w:jc w:val="center"/>
        </w:trPr>
        <w:tc>
          <w:tcPr>
            <w:tcW w:w="4794" w:type="dxa"/>
            <w:vAlign w:val="center"/>
          </w:tcPr>
          <w:p>
            <w:pPr>
              <w:widowControl w:val="0"/>
              <w:jc w:val="both"/>
              <w:rPr>
                <w:rFonts w:hint="default" w:ascii="Calibri" w:hAnsi="Calibri" w:cs="Calibri"/>
                <w:sz w:val="24"/>
                <w:szCs w:val="24"/>
              </w:rPr>
            </w:pPr>
            <w:r>
              <w:rPr>
                <w:rFonts w:hint="default" w:ascii="Calibri" w:hAnsi="Calibri" w:cs="Calibri"/>
                <w:sz w:val="24"/>
                <w:szCs w:val="24"/>
              </w:rPr>
              <w:t>Host size</w:t>
            </w:r>
          </w:p>
        </w:tc>
        <w:tc>
          <w:tcPr>
            <w:tcW w:w="5099" w:type="dxa"/>
            <w:gridSpan w:val="2"/>
            <w:vAlign w:val="center"/>
          </w:tcPr>
          <w:p>
            <w:pPr>
              <w:widowControl w:val="0"/>
              <w:jc w:val="center"/>
              <w:rPr>
                <w:rFonts w:hint="default" w:ascii="Calibri" w:hAnsi="Calibri" w:cs="Calibri"/>
                <w:sz w:val="24"/>
                <w:szCs w:val="24"/>
              </w:rPr>
            </w:pPr>
            <w:r>
              <w:rPr>
                <w:rFonts w:hint="eastAsia" w:ascii="Calibri" w:hAnsi="Calibri" w:eastAsia="宋体" w:cs="Calibri"/>
                <w:sz w:val="24"/>
                <w:szCs w:val="24"/>
                <w:lang w:val="en-US" w:eastAsia="zh-CN"/>
              </w:rPr>
              <w:t>8</w:t>
            </w:r>
            <w:r>
              <w:rPr>
                <w:rFonts w:hint="default" w:ascii="Calibri" w:hAnsi="Calibri" w:cs="Calibri"/>
                <w:sz w:val="24"/>
                <w:szCs w:val="24"/>
              </w:rPr>
              <w:t xml:space="preserve">00 × </w:t>
            </w:r>
            <w:r>
              <w:rPr>
                <w:rFonts w:hint="eastAsia" w:ascii="Calibri" w:hAnsi="Calibri" w:eastAsia="宋体" w:cs="Calibri"/>
                <w:sz w:val="24"/>
                <w:szCs w:val="24"/>
                <w:lang w:val="en-US" w:eastAsia="zh-CN"/>
              </w:rPr>
              <w:t>45</w:t>
            </w:r>
            <w:r>
              <w:rPr>
                <w:rFonts w:hint="default" w:ascii="Calibri" w:hAnsi="Calibri" w:cs="Calibri"/>
                <w:sz w:val="24"/>
                <w:szCs w:val="24"/>
              </w:rPr>
              <w:t xml:space="preserve">0 × </w:t>
            </w:r>
            <w:r>
              <w:rPr>
                <w:rFonts w:hint="eastAsia" w:ascii="Calibri" w:hAnsi="Calibri" w:eastAsia="宋体" w:cs="Calibri"/>
                <w:sz w:val="24"/>
                <w:szCs w:val="24"/>
                <w:lang w:val="en-US" w:eastAsia="zh-CN"/>
              </w:rPr>
              <w:t>16</w:t>
            </w:r>
            <w:r>
              <w:rPr>
                <w:rFonts w:hint="default" w:ascii="Calibri" w:hAnsi="Calibri" w:cs="Calibri"/>
                <w:sz w:val="24"/>
                <w:szCs w:val="24"/>
              </w:rPr>
              <w:t>00 (mm)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2" w:hRule="atLeast"/>
          <w:jc w:val="center"/>
        </w:trPr>
        <w:tc>
          <w:tcPr>
            <w:tcW w:w="4794" w:type="dxa"/>
            <w:vAlign w:val="center"/>
          </w:tcPr>
          <w:p>
            <w:pPr>
              <w:widowControl w:val="0"/>
              <w:jc w:val="both"/>
              <w:rPr>
                <w:rFonts w:hint="default" w:ascii="Calibri" w:hAnsi="Calibri" w:cs="Calibri"/>
                <w:sz w:val="24"/>
                <w:szCs w:val="24"/>
              </w:rPr>
            </w:pPr>
            <w:r>
              <w:rPr>
                <w:rFonts w:hint="default" w:ascii="Calibri" w:hAnsi="Calibri" w:cs="Calibri"/>
                <w:sz w:val="24"/>
                <w:szCs w:val="24"/>
              </w:rPr>
              <w:t>Power supply</w:t>
            </w:r>
          </w:p>
        </w:tc>
        <w:tc>
          <w:tcPr>
            <w:tcW w:w="5099" w:type="dxa"/>
            <w:gridSpan w:val="2"/>
            <w:vAlign w:val="center"/>
          </w:tcPr>
          <w:p>
            <w:pPr>
              <w:widowControl w:val="0"/>
              <w:jc w:val="center"/>
              <w:rPr>
                <w:rFonts w:hint="default" w:ascii="Calibri" w:hAnsi="Calibri" w:cs="Calibri"/>
                <w:sz w:val="24"/>
                <w:szCs w:val="24"/>
              </w:rPr>
            </w:pPr>
            <w:r>
              <w:rPr>
                <w:rFonts w:hint="default" w:ascii="Calibri" w:hAnsi="Calibri" w:cs="Calibri"/>
                <w:sz w:val="24"/>
                <w:szCs w:val="24"/>
              </w:rPr>
              <w:t xml:space="preserve">220V±10%, </w:t>
            </w:r>
            <w:r>
              <w:rPr>
                <w:rFonts w:hint="eastAsia" w:ascii="Calibri" w:hAnsi="Calibri" w:eastAsia="宋体" w:cs="Calibri"/>
                <w:sz w:val="24"/>
                <w:szCs w:val="24"/>
                <w:lang w:val="en-US" w:eastAsia="zh-CN"/>
              </w:rPr>
              <w:t>40</w:t>
            </w:r>
            <w:r>
              <w:rPr>
                <w:rFonts w:hint="default" w:ascii="Calibri" w:hAnsi="Calibri" w:cs="Calibri"/>
                <w:sz w:val="24"/>
                <w:szCs w:val="24"/>
              </w:rPr>
              <w:t>0W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92" w:hRule="atLeast"/>
          <w:jc w:val="center"/>
        </w:trPr>
        <w:tc>
          <w:tcPr>
            <w:tcW w:w="4794" w:type="dxa"/>
            <w:vAlign w:val="center"/>
          </w:tcPr>
          <w:p>
            <w:pPr>
              <w:widowControl w:val="0"/>
              <w:jc w:val="both"/>
              <w:rPr>
                <w:rFonts w:hint="default" w:ascii="Calibri" w:hAnsi="Calibri" w:cs="Calibri"/>
                <w:sz w:val="24"/>
                <w:szCs w:val="24"/>
              </w:rPr>
            </w:pPr>
            <w:r>
              <w:rPr>
                <w:rFonts w:hint="default" w:ascii="Calibri" w:hAnsi="Calibri" w:cs="Calibri"/>
                <w:sz w:val="24"/>
                <w:szCs w:val="24"/>
              </w:rPr>
              <w:t>Host weight</w:t>
            </w:r>
          </w:p>
        </w:tc>
        <w:tc>
          <w:tcPr>
            <w:tcW w:w="5099" w:type="dxa"/>
            <w:gridSpan w:val="2"/>
            <w:vAlign w:val="center"/>
          </w:tcPr>
          <w:p>
            <w:pPr>
              <w:widowControl w:val="0"/>
              <w:jc w:val="center"/>
              <w:rPr>
                <w:rFonts w:hint="default" w:ascii="Calibri" w:hAnsi="Calibri" w:cs="Calibri"/>
                <w:sz w:val="24"/>
                <w:szCs w:val="24"/>
              </w:rPr>
            </w:pPr>
            <w:r>
              <w:rPr>
                <w:rFonts w:hint="default" w:ascii="Calibri" w:hAnsi="Calibri" w:eastAsia="宋体" w:cs="Calibri"/>
                <w:sz w:val="24"/>
                <w:szCs w:val="24"/>
                <w:lang w:val="en-US" w:eastAsia="zh-CN"/>
              </w:rPr>
              <w:t>A</w:t>
            </w:r>
            <w:r>
              <w:rPr>
                <w:rFonts w:hint="default" w:ascii="Calibri" w:hAnsi="Calibri" w:cs="Calibri"/>
                <w:sz w:val="24"/>
                <w:szCs w:val="24"/>
              </w:rPr>
              <w:t xml:space="preserve">bout </w:t>
            </w:r>
            <w:r>
              <w:rPr>
                <w:rFonts w:hint="eastAsia" w:ascii="Calibri" w:hAnsi="Calibri" w:eastAsia="宋体" w:cs="Calibri"/>
                <w:sz w:val="24"/>
                <w:szCs w:val="24"/>
                <w:lang w:val="en-US" w:eastAsia="zh-CN"/>
              </w:rPr>
              <w:t>19</w:t>
            </w:r>
            <w:r>
              <w:rPr>
                <w:rFonts w:hint="default" w:ascii="Calibri" w:hAnsi="Calibri" w:cs="Calibri"/>
                <w:sz w:val="24"/>
                <w:szCs w:val="24"/>
              </w:rPr>
              <w:t>0kg</w:t>
            </w:r>
          </w:p>
        </w:tc>
      </w:tr>
    </w:tbl>
    <w:p>
      <w:pPr>
        <w:rPr>
          <w:rFonts w:hint="default"/>
        </w:rPr>
      </w:pPr>
    </w:p>
    <w:p>
      <w:pPr>
        <w:rPr>
          <w:rFonts w:hint="default"/>
        </w:rPr>
      </w:pPr>
      <w:r>
        <w:rPr>
          <w:rFonts w:hint="default"/>
          <w:lang w:eastAsia="zh-CN"/>
        </w:rPr>
        <w:br w:type="page"/>
      </w:r>
    </w:p>
    <w:p>
      <w:pPr>
        <w:rPr>
          <w:rFonts w:hint="default"/>
          <w:lang w:val="en-US" w:eastAsia="zh-CN"/>
        </w:rPr>
        <w:sectPr>
          <w:pgSz w:w="11906" w:h="16839"/>
          <w:pgMar w:top="1512" w:right="1415" w:bottom="1177" w:left="1785" w:header="852" w:footer="987" w:gutter="0"/>
          <w:pgBorders>
            <w:top w:val="none" w:sz="0" w:space="0"/>
            <w:left w:val="none" w:sz="0" w:space="0"/>
            <w:bottom w:val="none" w:sz="0" w:space="0"/>
            <w:right w:val="none" w:sz="0" w:space="0"/>
          </w:pgBorders>
          <w:pgNumType w:fmt="decimal"/>
          <w:cols w:space="720" w:num="1"/>
        </w:sectPr>
      </w:pPr>
    </w:p>
    <w:p>
      <w:pPr>
        <w:rPr>
          <w:rFonts w:hint="default"/>
          <w:lang w:val="en-US" w:eastAsia="zh-CN"/>
        </w:rPr>
      </w:pPr>
    </w:p>
    <w:p>
      <w:pPr>
        <w:pStyle w:val="20"/>
        <w:bidi w:val="0"/>
        <w:rPr>
          <w:rFonts w:hint="default"/>
          <w:lang w:val="en-US" w:eastAsia="zh-CN"/>
        </w:rPr>
      </w:pPr>
      <w:bookmarkStart w:id="153" w:name="_Toc25453"/>
      <w:bookmarkStart w:id="154" w:name="_Toc10679"/>
      <w:bookmarkStart w:id="155" w:name="_Toc29503"/>
      <w:bookmarkStart w:id="156" w:name="_Toc16606"/>
      <w:bookmarkStart w:id="157" w:name="_Toc29921"/>
      <w:bookmarkStart w:id="158" w:name="_Toc22512"/>
      <w:bookmarkStart w:id="159" w:name="_Toc293"/>
      <w:bookmarkStart w:id="160" w:name="_Toc410"/>
      <w:bookmarkStart w:id="161" w:name="_Toc7716"/>
      <w:bookmarkStart w:id="162" w:name="_Toc28124"/>
      <w:bookmarkStart w:id="163" w:name="_Toc12421"/>
      <w:bookmarkStart w:id="164" w:name="_Toc6381"/>
      <w:bookmarkStart w:id="165" w:name="_Toc17275"/>
      <w:r>
        <w:rPr>
          <w:rFonts w:hint="default"/>
          <w:lang w:val="en-US" w:eastAsia="zh-CN"/>
        </w:rPr>
        <w:t>WDW-5 Electronic Universal Material Testing Machine</w:t>
      </w:r>
      <w:bookmarkEnd w:id="153"/>
      <w:bookmarkEnd w:id="154"/>
      <w:bookmarkEnd w:id="155"/>
      <w:bookmarkEnd w:id="156"/>
      <w:bookmarkEnd w:id="157"/>
      <w:bookmarkEnd w:id="158"/>
      <w:bookmarkEnd w:id="159"/>
      <w:bookmarkEnd w:id="160"/>
      <w:bookmarkEnd w:id="161"/>
      <w:bookmarkEnd w:id="162"/>
      <w:bookmarkEnd w:id="163"/>
      <w:bookmarkEnd w:id="164"/>
      <w:bookmarkEnd w:id="165"/>
    </w:p>
    <w:p>
      <w:pPr>
        <w:pStyle w:val="20"/>
        <w:bidi w:val="0"/>
        <w:rPr>
          <w:rFonts w:hint="default"/>
          <w:lang w:val="en-US" w:eastAsia="zh-CN"/>
        </w:rPr>
      </w:pPr>
    </w:p>
    <w:p>
      <w:pPr>
        <w:rPr>
          <w:rFonts w:hint="default"/>
        </w:rPr>
      </w:pPr>
    </w:p>
    <w:p>
      <w:pPr>
        <w:jc w:val="center"/>
        <w:rPr>
          <w:rFonts w:hint="default"/>
        </w:rPr>
      </w:pPr>
      <w:r>
        <w:rPr>
          <w:rFonts w:hint="default"/>
        </w:rPr>
        <w:drawing>
          <wp:inline distT="0" distB="0" distL="0" distR="0">
            <wp:extent cx="2426970" cy="2798445"/>
            <wp:effectExtent l="0" t="0" r="0" b="0"/>
            <wp:docPr id="68" name="IM 68"/>
            <wp:cNvGraphicFramePr/>
            <a:graphic xmlns:a="http://schemas.openxmlformats.org/drawingml/2006/main">
              <a:graphicData uri="http://schemas.openxmlformats.org/drawingml/2006/picture">
                <pic:pic xmlns:pic="http://schemas.openxmlformats.org/drawingml/2006/picture">
                  <pic:nvPicPr>
                    <pic:cNvPr id="68" name="IM 68"/>
                    <pic:cNvPicPr/>
                  </pic:nvPicPr>
                  <pic:blipFill>
                    <a:blip r:embed="rId25"/>
                    <a:stretch>
                      <a:fillRect/>
                    </a:stretch>
                  </pic:blipFill>
                  <pic:spPr>
                    <a:xfrm>
                      <a:off x="0" y="0"/>
                      <a:ext cx="2427496" cy="2799018"/>
                    </a:xfrm>
                    <a:prstGeom prst="rect">
                      <a:avLst/>
                    </a:prstGeom>
                  </pic:spPr>
                </pic:pic>
              </a:graphicData>
            </a:graphic>
          </wp:inline>
        </w:drawing>
      </w:r>
    </w:p>
    <w:p>
      <w:pPr>
        <w:rPr>
          <w:rFonts w:hint="default"/>
        </w:rPr>
      </w:pPr>
    </w:p>
    <w:p>
      <w:pPr>
        <w:rPr>
          <w:rFonts w:hint="default"/>
        </w:rPr>
      </w:pPr>
    </w:p>
    <w:p>
      <w:pPr>
        <w:pStyle w:val="22"/>
        <w:bidi w:val="0"/>
        <w:rPr>
          <w:rFonts w:hint="default"/>
        </w:rPr>
      </w:pPr>
      <w:r>
        <w:rPr>
          <w:rFonts w:hint="default"/>
        </w:rPr>
        <w:t>This product is suitable</w:t>
      </w:r>
      <w:r>
        <w:rPr>
          <w:rFonts w:hint="eastAsia"/>
          <w:lang w:val="en-US" w:eastAsia="zh-CN"/>
        </w:rPr>
        <w:t xml:space="preserve"> </w:t>
      </w:r>
      <w:r>
        <w:rPr>
          <w:rFonts w:hint="default"/>
        </w:rPr>
        <w:t>for testing and analyzing the mechanical properties of various metals, non-metals and composite materials, and can obtain test data such as maximum test force value, fracture force value, yield strength, upper and lower yield strength, tensile strength,  compressive strength, elongation at break, tensile modulus of elasticity and bending modulus of elasticity of test materials.</w:t>
      </w:r>
    </w:p>
    <w:p>
      <w:pPr>
        <w:pStyle w:val="22"/>
        <w:bidi w:val="0"/>
        <w:rPr>
          <w:rFonts w:hint="default"/>
          <w:b/>
          <w:bCs/>
        </w:rPr>
      </w:pPr>
      <w:r>
        <w:rPr>
          <w:rFonts w:hint="default"/>
          <w:b/>
          <w:bCs/>
        </w:rPr>
        <w:t>Features:</w:t>
      </w:r>
    </w:p>
    <w:p>
      <w:pPr>
        <w:pStyle w:val="22"/>
        <w:bidi w:val="0"/>
        <w:rPr>
          <w:rFonts w:hint="default"/>
        </w:rPr>
      </w:pPr>
      <w:r>
        <w:rPr>
          <w:rFonts w:hint="default"/>
        </w:rPr>
        <w:t>1</w:t>
      </w:r>
      <w:r>
        <w:rPr>
          <w:rFonts w:hint="eastAsia"/>
          <w:lang w:val="en-US" w:eastAsia="zh-CN"/>
        </w:rPr>
        <w:t>.</w:t>
      </w:r>
      <w:r>
        <w:rPr>
          <w:rFonts w:hint="default"/>
        </w:rPr>
        <w:t>Safety position and experimental position height arbitrary lock.</w:t>
      </w:r>
    </w:p>
    <w:p>
      <w:pPr>
        <w:pStyle w:val="22"/>
        <w:bidi w:val="0"/>
        <w:rPr>
          <w:rFonts w:hint="default"/>
        </w:rPr>
      </w:pPr>
      <w:r>
        <w:rPr>
          <w:rFonts w:hint="default"/>
        </w:rPr>
        <w:t>2.Automatic</w:t>
      </w:r>
      <w:r>
        <w:rPr>
          <w:rFonts w:hint="eastAsia"/>
          <w:lang w:val="en-US" w:eastAsia="zh-CN"/>
        </w:rPr>
        <w:t xml:space="preserve"> </w:t>
      </w:r>
      <w:r>
        <w:rPr>
          <w:rFonts w:hint="default"/>
        </w:rPr>
        <w:t>protection when exceeding the maximum load, software</w:t>
      </w:r>
      <w:r>
        <w:rPr>
          <w:rFonts w:hint="eastAsia"/>
          <w:lang w:val="en-US" w:eastAsia="zh-CN"/>
        </w:rPr>
        <w:t xml:space="preserve"> </w:t>
      </w:r>
      <w:r>
        <w:rPr>
          <w:rFonts w:hint="default"/>
        </w:rPr>
        <w:t>limit and</w:t>
      </w:r>
      <w:r>
        <w:rPr>
          <w:rFonts w:hint="eastAsia"/>
          <w:lang w:val="en-US" w:eastAsia="zh-CN"/>
        </w:rPr>
        <w:t xml:space="preserve"> </w:t>
      </w:r>
      <w:r>
        <w:rPr>
          <w:rFonts w:hint="default"/>
        </w:rPr>
        <w:t>electronic limit double protection.</w:t>
      </w:r>
    </w:p>
    <w:p>
      <w:pPr>
        <w:pStyle w:val="22"/>
        <w:bidi w:val="0"/>
        <w:rPr>
          <w:rFonts w:hint="default"/>
        </w:rPr>
      </w:pPr>
      <w:r>
        <w:rPr>
          <w:rFonts w:hint="default"/>
        </w:rPr>
        <w:t xml:space="preserve">3.Microcomputer control, real-time display of </w:t>
      </w:r>
      <w:r>
        <w:rPr>
          <w:rFonts w:hint="eastAsia"/>
          <w:lang w:val="en-US" w:eastAsia="zh-CN"/>
        </w:rPr>
        <w:t xml:space="preserve"> </w:t>
      </w:r>
      <w:r>
        <w:rPr>
          <w:rFonts w:hint="default"/>
        </w:rPr>
        <w:t>graphs, automatic generation of reports.</w:t>
      </w:r>
    </w:p>
    <w:p>
      <w:pPr>
        <w:rPr>
          <w:rFonts w:hint="default"/>
          <w:lang w:eastAsia="zh-CN"/>
        </w:rPr>
      </w:pPr>
      <w:r>
        <w:rPr>
          <w:rFonts w:hint="default"/>
          <w:lang w:eastAsia="zh-CN"/>
        </w:rPr>
        <w:br w:type="page"/>
      </w:r>
    </w:p>
    <w:p>
      <w:pPr>
        <w:rPr>
          <w:rFonts w:hint="default"/>
        </w:rPr>
        <w:sectPr>
          <w:pgSz w:w="11906" w:h="16839"/>
          <w:pgMar w:top="1512" w:right="1415" w:bottom="1177" w:left="1785" w:header="852" w:footer="987" w:gutter="0"/>
          <w:pgBorders>
            <w:top w:val="none" w:sz="0" w:space="0"/>
            <w:left w:val="none" w:sz="0" w:space="0"/>
            <w:bottom w:val="none" w:sz="0" w:space="0"/>
            <w:right w:val="none" w:sz="0" w:space="0"/>
          </w:pgBorders>
          <w:pgNumType w:fmt="decimal"/>
          <w:cols w:space="720" w:num="1"/>
        </w:sectPr>
      </w:pPr>
    </w:p>
    <w:p>
      <w:pPr>
        <w:rPr>
          <w:rFonts w:hint="default"/>
        </w:rPr>
      </w:pPr>
    </w:p>
    <w:p>
      <w:pPr>
        <w:pStyle w:val="22"/>
        <w:bidi w:val="0"/>
        <w:rPr>
          <w:rFonts w:hint="default"/>
          <w:b/>
          <w:bCs/>
        </w:rPr>
      </w:pPr>
      <w:r>
        <w:rPr>
          <w:rFonts w:hint="default"/>
          <w:b/>
          <w:bCs/>
        </w:rPr>
        <w:t>Main technical parameters and specifications:</w:t>
      </w:r>
    </w:p>
    <w:p>
      <w:pPr>
        <w:pStyle w:val="22"/>
        <w:bidi w:val="0"/>
        <w:rPr>
          <w:rFonts w:hint="default"/>
          <w:b/>
          <w:bCs/>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461"/>
        <w:gridCol w:w="44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7" w:hRule="atLeast"/>
        </w:trPr>
        <w:tc>
          <w:tcPr>
            <w:tcW w:w="4461" w:type="dxa"/>
            <w:vAlign w:val="center"/>
          </w:tcPr>
          <w:p>
            <w:pPr>
              <w:widowControl w:val="0"/>
              <w:jc w:val="both"/>
              <w:rPr>
                <w:rFonts w:hint="default" w:ascii="Calibri" w:hAnsi="Calibri" w:cs="Calibri"/>
                <w:sz w:val="24"/>
                <w:szCs w:val="24"/>
              </w:rPr>
            </w:pPr>
            <w:r>
              <w:rPr>
                <w:rFonts w:hint="default" w:ascii="Calibri" w:hAnsi="Calibri" w:cs="Calibri"/>
                <w:sz w:val="24"/>
                <w:szCs w:val="24"/>
              </w:rPr>
              <w:t>Model</w:t>
            </w:r>
          </w:p>
        </w:tc>
        <w:tc>
          <w:tcPr>
            <w:tcW w:w="4461" w:type="dxa"/>
            <w:vAlign w:val="center"/>
          </w:tcPr>
          <w:p>
            <w:pPr>
              <w:widowControl w:val="0"/>
              <w:jc w:val="center"/>
              <w:rPr>
                <w:rFonts w:hint="default" w:ascii="Calibri" w:hAnsi="Calibri" w:cs="Calibri"/>
                <w:sz w:val="24"/>
                <w:szCs w:val="24"/>
              </w:rPr>
            </w:pPr>
            <w:r>
              <w:rPr>
                <w:rFonts w:hint="default" w:ascii="Calibri" w:hAnsi="Calibri" w:cs="Calibri"/>
                <w:sz w:val="24"/>
                <w:szCs w:val="24"/>
              </w:rPr>
              <w:t>WDW-</w:t>
            </w:r>
            <w:r>
              <w:rPr>
                <w:rFonts w:hint="default" w:ascii="Calibri" w:hAnsi="Calibri" w:cs="Calibri"/>
                <w:sz w:val="24"/>
                <w:szCs w:val="24"/>
                <w:lang w:val="en-US" w:eastAsia="zh-CN"/>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7" w:hRule="atLeast"/>
        </w:trPr>
        <w:tc>
          <w:tcPr>
            <w:tcW w:w="4461" w:type="dxa"/>
            <w:vAlign w:val="center"/>
          </w:tcPr>
          <w:p>
            <w:pPr>
              <w:widowControl w:val="0"/>
              <w:jc w:val="both"/>
              <w:rPr>
                <w:rFonts w:hint="default" w:ascii="Calibri" w:hAnsi="Calibri" w:cs="Calibri"/>
                <w:sz w:val="24"/>
                <w:szCs w:val="24"/>
              </w:rPr>
            </w:pPr>
            <w:r>
              <w:rPr>
                <w:rFonts w:hint="default" w:ascii="Calibri" w:hAnsi="Calibri" w:cs="Calibri"/>
                <w:sz w:val="24"/>
                <w:szCs w:val="24"/>
              </w:rPr>
              <w:t xml:space="preserve">Maximum load </w:t>
            </w:r>
          </w:p>
        </w:tc>
        <w:tc>
          <w:tcPr>
            <w:tcW w:w="4461" w:type="dxa"/>
            <w:vAlign w:val="center"/>
          </w:tcPr>
          <w:p>
            <w:pPr>
              <w:widowControl w:val="0"/>
              <w:jc w:val="center"/>
              <w:rPr>
                <w:rFonts w:hint="default" w:ascii="Calibri" w:hAnsi="Calibri" w:cs="Calibri"/>
                <w:sz w:val="24"/>
                <w:szCs w:val="24"/>
              </w:rPr>
            </w:pPr>
            <w:r>
              <w:rPr>
                <w:rFonts w:hint="default" w:ascii="Calibri" w:hAnsi="Calibri" w:cs="Calibri"/>
                <w:sz w:val="24"/>
                <w:szCs w:val="24"/>
                <w:lang w:val="en-US" w:eastAsia="zh-CN"/>
              </w:rPr>
              <w:t>5</w:t>
            </w:r>
            <w:r>
              <w:rPr>
                <w:rFonts w:hint="default" w:ascii="Calibri" w:hAnsi="Calibri" w:cs="Calibri"/>
                <w:sz w:val="24"/>
                <w:szCs w:val="24"/>
              </w:rPr>
              <w:t>KN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61" w:type="dxa"/>
            <w:vAlign w:val="center"/>
          </w:tcPr>
          <w:p>
            <w:pPr>
              <w:widowControl w:val="0"/>
              <w:jc w:val="both"/>
              <w:rPr>
                <w:rFonts w:hint="default" w:ascii="Calibri" w:hAnsi="Calibri" w:cs="Calibri"/>
                <w:sz w:val="24"/>
                <w:szCs w:val="24"/>
              </w:rPr>
            </w:pPr>
            <w:r>
              <w:rPr>
                <w:rFonts w:hint="default" w:ascii="Calibri" w:hAnsi="Calibri" w:cs="Calibri"/>
                <w:sz w:val="24"/>
                <w:szCs w:val="24"/>
              </w:rPr>
              <w:t>Accuracy grade</w:t>
            </w:r>
          </w:p>
        </w:tc>
        <w:tc>
          <w:tcPr>
            <w:tcW w:w="4461" w:type="dxa"/>
            <w:vAlign w:val="center"/>
          </w:tcPr>
          <w:p>
            <w:pPr>
              <w:widowControl w:val="0"/>
              <w:jc w:val="center"/>
              <w:rPr>
                <w:rFonts w:hint="default" w:ascii="Calibri" w:hAnsi="Calibri" w:cs="Calibri"/>
                <w:sz w:val="24"/>
                <w:szCs w:val="24"/>
              </w:rPr>
            </w:pPr>
            <w:r>
              <w:rPr>
                <w:rFonts w:hint="default" w:ascii="Calibri" w:hAnsi="Calibri" w:cs="Calibri"/>
                <w:sz w:val="24"/>
                <w:szCs w:val="24"/>
              </w:rPr>
              <w:t>Level 1 (can be customized to 0.5 on</w:t>
            </w:r>
            <w:r>
              <w:rPr>
                <w:rFonts w:hint="default" w:ascii="Calibri" w:hAnsi="Calibri" w:eastAsia="宋体" w:cs="Calibri"/>
                <w:sz w:val="24"/>
                <w:szCs w:val="24"/>
                <w:lang w:val="en-US" w:eastAsia="zh-CN"/>
              </w:rPr>
              <w:t xml:space="preserve"> </w:t>
            </w:r>
            <w:r>
              <w:rPr>
                <w:rFonts w:hint="default" w:ascii="Calibri" w:hAnsi="Calibri" w:cs="Calibri"/>
                <w:sz w:val="24"/>
                <w:szCs w:val="24"/>
              </w:rPr>
              <w:t>request)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61" w:type="dxa"/>
            <w:vAlign w:val="center"/>
          </w:tcPr>
          <w:p>
            <w:pPr>
              <w:widowControl w:val="0"/>
              <w:jc w:val="both"/>
              <w:rPr>
                <w:rFonts w:hint="default" w:ascii="Calibri" w:hAnsi="Calibri" w:cs="Calibri"/>
                <w:sz w:val="24"/>
                <w:szCs w:val="24"/>
              </w:rPr>
            </w:pPr>
            <w:r>
              <w:rPr>
                <w:rFonts w:hint="default" w:ascii="Calibri" w:hAnsi="Calibri" w:cs="Calibri"/>
                <w:sz w:val="24"/>
                <w:szCs w:val="24"/>
              </w:rPr>
              <w:t xml:space="preserve">Test force measurement range </w:t>
            </w:r>
          </w:p>
        </w:tc>
        <w:tc>
          <w:tcPr>
            <w:tcW w:w="4461" w:type="dxa"/>
            <w:vAlign w:val="center"/>
          </w:tcPr>
          <w:p>
            <w:pPr>
              <w:widowControl w:val="0"/>
              <w:jc w:val="center"/>
              <w:rPr>
                <w:rFonts w:hint="default" w:ascii="Calibri" w:hAnsi="Calibri" w:cs="Calibri"/>
                <w:sz w:val="24"/>
                <w:szCs w:val="24"/>
              </w:rPr>
            </w:pPr>
            <w:r>
              <w:rPr>
                <w:rFonts w:hint="default" w:ascii="Calibri" w:hAnsi="Calibri" w:cs="Calibri"/>
                <w:sz w:val="24"/>
                <w:szCs w:val="24"/>
              </w:rPr>
              <w:t>1% to 100% FS throughout the whole process without sub-grade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7" w:hRule="atLeast"/>
        </w:trPr>
        <w:tc>
          <w:tcPr>
            <w:tcW w:w="4461" w:type="dxa"/>
            <w:vAlign w:val="center"/>
          </w:tcPr>
          <w:p>
            <w:pPr>
              <w:widowControl w:val="0"/>
              <w:jc w:val="both"/>
              <w:rPr>
                <w:rFonts w:hint="default" w:ascii="Calibri" w:hAnsi="Calibri" w:cs="Calibri"/>
                <w:sz w:val="24"/>
                <w:szCs w:val="24"/>
              </w:rPr>
            </w:pPr>
            <w:r>
              <w:rPr>
                <w:rFonts w:hint="default" w:ascii="Calibri" w:hAnsi="Calibri" w:cs="Calibri"/>
                <w:sz w:val="24"/>
                <w:szCs w:val="24"/>
              </w:rPr>
              <w:t>Relative error of the test force value</w:t>
            </w:r>
          </w:p>
        </w:tc>
        <w:tc>
          <w:tcPr>
            <w:tcW w:w="4461" w:type="dxa"/>
            <w:vAlign w:val="center"/>
          </w:tcPr>
          <w:p>
            <w:pPr>
              <w:widowControl w:val="0"/>
              <w:jc w:val="center"/>
              <w:rPr>
                <w:rFonts w:hint="default" w:ascii="Calibri" w:hAnsi="Calibri" w:cs="Calibri"/>
                <w:sz w:val="24"/>
                <w:szCs w:val="24"/>
              </w:rPr>
            </w:pPr>
            <w:r>
              <w:rPr>
                <w:rFonts w:hint="eastAsia" w:ascii="Calibri" w:hAnsi="Calibri" w:eastAsia="宋体" w:cs="Calibri"/>
                <w:color w:val="000000"/>
                <w:kern w:val="0"/>
                <w:sz w:val="24"/>
                <w:szCs w:val="24"/>
                <w:lang w:val="en-US" w:eastAsia="zh-CN"/>
              </w:rPr>
              <w:t>W</w:t>
            </w:r>
            <w:r>
              <w:rPr>
                <w:rFonts w:hint="default" w:ascii="Calibri" w:hAnsi="Calibri" w:cs="Calibri"/>
                <w:color w:val="000000"/>
                <w:kern w:val="0"/>
                <w:sz w:val="24"/>
                <w:szCs w:val="24"/>
              </w:rPr>
              <w:t>ithin ±</w:t>
            </w:r>
            <w:r>
              <w:rPr>
                <w:rFonts w:hint="default" w:ascii="Calibri" w:hAnsi="Calibri" w:cs="Calibri"/>
                <w:color w:val="000000"/>
                <w:kern w:val="0"/>
                <w:sz w:val="24"/>
                <w:szCs w:val="24"/>
                <w:lang w:val="en-US" w:eastAsia="zh-CN"/>
              </w:rPr>
              <w:t>1</w:t>
            </w:r>
            <w:r>
              <w:rPr>
                <w:rFonts w:hint="default" w:ascii="Calibri" w:hAnsi="Calibri" w:cs="Calibri"/>
                <w:color w:val="000000"/>
                <w:kern w:val="0"/>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42" w:hRule="atLeast"/>
        </w:trPr>
        <w:tc>
          <w:tcPr>
            <w:tcW w:w="4461" w:type="dxa"/>
            <w:vAlign w:val="center"/>
          </w:tcPr>
          <w:p>
            <w:pPr>
              <w:widowControl w:val="0"/>
              <w:jc w:val="both"/>
              <w:rPr>
                <w:rFonts w:hint="default" w:ascii="Calibri" w:hAnsi="Calibri" w:cs="Calibri"/>
                <w:sz w:val="24"/>
                <w:szCs w:val="24"/>
              </w:rPr>
            </w:pPr>
            <w:r>
              <w:rPr>
                <w:rFonts w:hint="default" w:ascii="Calibri" w:hAnsi="Calibri" w:cs="Calibri"/>
                <w:sz w:val="24"/>
                <w:szCs w:val="24"/>
              </w:rPr>
              <w:t>Test force resolution</w:t>
            </w:r>
          </w:p>
        </w:tc>
        <w:tc>
          <w:tcPr>
            <w:tcW w:w="4461" w:type="dxa"/>
            <w:vAlign w:val="center"/>
          </w:tcPr>
          <w:p>
            <w:pPr>
              <w:widowControl w:val="0"/>
              <w:jc w:val="center"/>
              <w:rPr>
                <w:rFonts w:hint="default" w:ascii="Calibri" w:hAnsi="Calibri" w:cs="Calibri"/>
                <w:sz w:val="24"/>
                <w:szCs w:val="24"/>
              </w:rPr>
            </w:pPr>
            <w:r>
              <w:rPr>
                <w:rFonts w:hint="default" w:ascii="Calibri" w:hAnsi="Calibri" w:cs="Calibri"/>
                <w:sz w:val="24"/>
                <w:szCs w:val="24"/>
              </w:rPr>
              <w:t>1/±300000 of the test force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7" w:hRule="atLeast"/>
        </w:trPr>
        <w:tc>
          <w:tcPr>
            <w:tcW w:w="4461" w:type="dxa"/>
            <w:vAlign w:val="center"/>
          </w:tcPr>
          <w:p>
            <w:pPr>
              <w:widowControl w:val="0"/>
              <w:jc w:val="both"/>
              <w:rPr>
                <w:rFonts w:hint="default" w:ascii="Calibri" w:hAnsi="Calibri" w:cs="Calibri"/>
                <w:sz w:val="24"/>
                <w:szCs w:val="24"/>
              </w:rPr>
            </w:pPr>
            <w:r>
              <w:rPr>
                <w:rFonts w:hint="default" w:ascii="Calibri" w:hAnsi="Calibri" w:cs="Calibri"/>
                <w:sz w:val="24"/>
                <w:szCs w:val="24"/>
              </w:rPr>
              <w:t>Displacement resolution</w:t>
            </w:r>
          </w:p>
        </w:tc>
        <w:tc>
          <w:tcPr>
            <w:tcW w:w="4461" w:type="dxa"/>
            <w:vAlign w:val="center"/>
          </w:tcPr>
          <w:p>
            <w:pPr>
              <w:widowControl w:val="0"/>
              <w:jc w:val="center"/>
              <w:rPr>
                <w:rFonts w:hint="default" w:ascii="Calibri" w:hAnsi="Calibri" w:cs="Calibri"/>
                <w:sz w:val="24"/>
                <w:szCs w:val="24"/>
              </w:rPr>
            </w:pPr>
            <w:r>
              <w:rPr>
                <w:rFonts w:hint="default" w:ascii="Calibri" w:hAnsi="Calibri" w:cs="Calibri"/>
                <w:sz w:val="24"/>
                <w:szCs w:val="24"/>
              </w:rPr>
              <w:t>0.025</w:t>
            </w:r>
            <w:r>
              <w:rPr>
                <w:rFonts w:hint="default" w:ascii="Calibri" w:hAnsi="Calibri" w:cs="Calibri"/>
                <w:color w:val="000000"/>
                <w:kern w:val="0"/>
                <w:sz w:val="24"/>
                <w:szCs w:val="24"/>
              </w:rPr>
              <w:t>µm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7" w:hRule="atLeast"/>
        </w:trPr>
        <w:tc>
          <w:tcPr>
            <w:tcW w:w="4461" w:type="dxa"/>
            <w:vAlign w:val="center"/>
          </w:tcPr>
          <w:p>
            <w:pPr>
              <w:widowControl w:val="0"/>
              <w:jc w:val="both"/>
              <w:rPr>
                <w:rFonts w:hint="default" w:ascii="Calibri" w:hAnsi="Calibri" w:cs="Calibri"/>
                <w:sz w:val="24"/>
                <w:szCs w:val="24"/>
              </w:rPr>
            </w:pPr>
            <w:r>
              <w:rPr>
                <w:rFonts w:hint="default" w:ascii="Calibri" w:hAnsi="Calibri" w:cs="Calibri"/>
                <w:sz w:val="24"/>
                <w:szCs w:val="24"/>
              </w:rPr>
              <w:t>Relative error of displacement value</w:t>
            </w:r>
          </w:p>
        </w:tc>
        <w:tc>
          <w:tcPr>
            <w:tcW w:w="4461" w:type="dxa"/>
            <w:vAlign w:val="center"/>
          </w:tcPr>
          <w:p>
            <w:pPr>
              <w:widowControl w:val="0"/>
              <w:jc w:val="center"/>
              <w:rPr>
                <w:rFonts w:hint="default" w:ascii="Calibri" w:hAnsi="Calibri" w:cs="Calibri"/>
                <w:sz w:val="24"/>
                <w:szCs w:val="24"/>
              </w:rPr>
            </w:pPr>
            <w:r>
              <w:rPr>
                <w:rFonts w:hint="default" w:ascii="Calibri" w:hAnsi="Calibri" w:cs="Calibri"/>
                <w:sz w:val="24"/>
                <w:szCs w:val="24"/>
              </w:rPr>
              <w:t>±1% of the indicated value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trPr>
        <w:tc>
          <w:tcPr>
            <w:tcW w:w="4461" w:type="dxa"/>
            <w:vAlign w:val="center"/>
          </w:tcPr>
          <w:p>
            <w:pPr>
              <w:widowControl w:val="0"/>
              <w:jc w:val="both"/>
              <w:rPr>
                <w:rFonts w:hint="default" w:ascii="Calibri" w:hAnsi="Calibri" w:cs="Calibri"/>
                <w:sz w:val="24"/>
                <w:szCs w:val="24"/>
              </w:rPr>
            </w:pPr>
            <w:r>
              <w:rPr>
                <w:rFonts w:hint="default" w:ascii="Calibri" w:hAnsi="Calibri" w:cs="Calibri"/>
                <w:sz w:val="24"/>
                <w:szCs w:val="24"/>
              </w:rPr>
              <w:t xml:space="preserve">Force control rate adjustment range </w:t>
            </w:r>
          </w:p>
        </w:tc>
        <w:tc>
          <w:tcPr>
            <w:tcW w:w="4461" w:type="dxa"/>
            <w:vAlign w:val="center"/>
          </w:tcPr>
          <w:p>
            <w:pPr>
              <w:widowControl w:val="0"/>
              <w:jc w:val="center"/>
              <w:rPr>
                <w:rFonts w:hint="default" w:ascii="Calibri" w:hAnsi="Calibri" w:cs="Calibri"/>
                <w:sz w:val="24"/>
                <w:szCs w:val="24"/>
              </w:rPr>
            </w:pPr>
            <w:r>
              <w:rPr>
                <w:rFonts w:hint="default" w:ascii="Calibri" w:hAnsi="Calibri" w:cs="Calibri"/>
                <w:sz w:val="24"/>
                <w:szCs w:val="24"/>
              </w:rPr>
              <w:t>0.01~5%FS/S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7" w:hRule="atLeast"/>
        </w:trPr>
        <w:tc>
          <w:tcPr>
            <w:tcW w:w="4461" w:type="dxa"/>
            <w:vAlign w:val="center"/>
          </w:tcPr>
          <w:p>
            <w:pPr>
              <w:widowControl w:val="0"/>
              <w:jc w:val="both"/>
              <w:rPr>
                <w:rFonts w:hint="default" w:ascii="Calibri" w:hAnsi="Calibri" w:cs="Calibri"/>
                <w:sz w:val="24"/>
                <w:szCs w:val="24"/>
              </w:rPr>
            </w:pPr>
            <w:r>
              <w:rPr>
                <w:rFonts w:hint="default" w:ascii="Calibri" w:hAnsi="Calibri" w:cs="Calibri"/>
                <w:sz w:val="24"/>
                <w:szCs w:val="24"/>
              </w:rPr>
              <w:t>Relative error of force control rate</w:t>
            </w:r>
          </w:p>
        </w:tc>
        <w:tc>
          <w:tcPr>
            <w:tcW w:w="4461" w:type="dxa"/>
            <w:vAlign w:val="center"/>
          </w:tcPr>
          <w:p>
            <w:pPr>
              <w:widowControl w:val="0"/>
              <w:jc w:val="center"/>
              <w:rPr>
                <w:rFonts w:hint="default" w:ascii="Calibri" w:hAnsi="Calibri" w:cs="Calibri"/>
                <w:sz w:val="24"/>
                <w:szCs w:val="24"/>
              </w:rPr>
            </w:pPr>
            <w:r>
              <w:rPr>
                <w:rFonts w:hint="eastAsia" w:ascii="Calibri" w:hAnsi="Calibri" w:eastAsia="宋体" w:cs="Calibri"/>
                <w:sz w:val="24"/>
                <w:szCs w:val="24"/>
                <w:lang w:val="en-US" w:eastAsia="zh-CN"/>
              </w:rPr>
              <w:t>W</w:t>
            </w:r>
            <w:r>
              <w:rPr>
                <w:rFonts w:hint="default" w:ascii="Calibri" w:hAnsi="Calibri" w:cs="Calibri"/>
                <w:sz w:val="24"/>
                <w:szCs w:val="24"/>
              </w:rPr>
              <w:t>ithin ±1% of the set value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42" w:hRule="atLeast"/>
        </w:trPr>
        <w:tc>
          <w:tcPr>
            <w:tcW w:w="4461" w:type="dxa"/>
            <w:vAlign w:val="center"/>
          </w:tcPr>
          <w:p>
            <w:pPr>
              <w:widowControl w:val="0"/>
              <w:jc w:val="both"/>
              <w:rPr>
                <w:rFonts w:hint="default" w:ascii="Calibri" w:hAnsi="Calibri" w:cs="Calibri"/>
                <w:sz w:val="24"/>
                <w:szCs w:val="24"/>
              </w:rPr>
            </w:pPr>
            <w:r>
              <w:rPr>
                <w:rFonts w:hint="default" w:ascii="Calibri" w:hAnsi="Calibri" w:cs="Calibri"/>
                <w:sz w:val="24"/>
                <w:szCs w:val="24"/>
              </w:rPr>
              <w:t>Deformation resolving power</w:t>
            </w:r>
          </w:p>
        </w:tc>
        <w:tc>
          <w:tcPr>
            <w:tcW w:w="4461" w:type="dxa"/>
            <w:vAlign w:val="center"/>
          </w:tcPr>
          <w:p>
            <w:pPr>
              <w:widowControl w:val="0"/>
              <w:jc w:val="center"/>
              <w:rPr>
                <w:rFonts w:hint="default" w:ascii="Calibri" w:hAnsi="Calibri" w:cs="Calibri"/>
                <w:sz w:val="24"/>
                <w:szCs w:val="24"/>
              </w:rPr>
            </w:pPr>
            <w:r>
              <w:rPr>
                <w:rFonts w:hint="default" w:ascii="Calibri" w:hAnsi="Calibri" w:cs="Calibri"/>
                <w:sz w:val="24"/>
                <w:szCs w:val="24"/>
              </w:rPr>
              <w:t>1/±300000 of the maximum deformation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7" w:hRule="atLeast"/>
        </w:trPr>
        <w:tc>
          <w:tcPr>
            <w:tcW w:w="4461" w:type="dxa"/>
            <w:vAlign w:val="center"/>
          </w:tcPr>
          <w:p>
            <w:pPr>
              <w:widowControl w:val="0"/>
              <w:jc w:val="both"/>
              <w:rPr>
                <w:rFonts w:hint="default" w:ascii="Calibri" w:hAnsi="Calibri" w:cs="Calibri"/>
                <w:sz w:val="24"/>
                <w:szCs w:val="24"/>
              </w:rPr>
            </w:pPr>
            <w:r>
              <w:rPr>
                <w:rFonts w:hint="default" w:ascii="Calibri" w:hAnsi="Calibri" w:cs="Calibri"/>
                <w:sz w:val="24"/>
                <w:szCs w:val="24"/>
              </w:rPr>
              <w:t>Relative error of deformation value</w:t>
            </w:r>
          </w:p>
        </w:tc>
        <w:tc>
          <w:tcPr>
            <w:tcW w:w="4461" w:type="dxa"/>
            <w:vAlign w:val="center"/>
          </w:tcPr>
          <w:p>
            <w:pPr>
              <w:widowControl w:val="0"/>
              <w:jc w:val="center"/>
              <w:rPr>
                <w:rFonts w:hint="default" w:ascii="Calibri" w:hAnsi="Calibri" w:cs="Calibri"/>
                <w:sz w:val="24"/>
                <w:szCs w:val="24"/>
              </w:rPr>
            </w:pPr>
            <w:r>
              <w:rPr>
                <w:rFonts w:hint="default" w:ascii="Calibri" w:hAnsi="Calibri" w:cs="Calibri"/>
                <w:sz w:val="24"/>
                <w:szCs w:val="24"/>
              </w:rPr>
              <w:t>±1% of the displayed value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6" w:hRule="atLeast"/>
        </w:trPr>
        <w:tc>
          <w:tcPr>
            <w:tcW w:w="4461" w:type="dxa"/>
            <w:vAlign w:val="center"/>
          </w:tcPr>
          <w:p>
            <w:pPr>
              <w:widowControl w:val="0"/>
              <w:jc w:val="both"/>
              <w:rPr>
                <w:rFonts w:hint="default" w:ascii="Calibri" w:hAnsi="Calibri" w:cs="Calibri"/>
                <w:sz w:val="24"/>
                <w:szCs w:val="24"/>
              </w:rPr>
            </w:pPr>
            <w:r>
              <w:rPr>
                <w:rFonts w:hint="default" w:ascii="Calibri" w:hAnsi="Calibri" w:cs="Calibri"/>
                <w:sz w:val="24"/>
                <w:szCs w:val="24"/>
              </w:rPr>
              <w:t xml:space="preserve">Cross-beam speed adjustment range </w:t>
            </w:r>
          </w:p>
        </w:tc>
        <w:tc>
          <w:tcPr>
            <w:tcW w:w="4461" w:type="dxa"/>
            <w:vAlign w:val="center"/>
          </w:tcPr>
          <w:p>
            <w:pPr>
              <w:widowControl w:val="0"/>
              <w:jc w:val="center"/>
              <w:rPr>
                <w:rFonts w:hint="default" w:ascii="Calibri" w:hAnsi="Calibri" w:cs="Calibri"/>
                <w:sz w:val="24"/>
                <w:szCs w:val="24"/>
              </w:rPr>
            </w:pPr>
            <w:r>
              <w:rPr>
                <w:rFonts w:hint="default" w:ascii="Calibri" w:hAnsi="Calibri" w:cs="Calibri"/>
                <w:sz w:val="24"/>
                <w:szCs w:val="24"/>
              </w:rPr>
              <w:t>0.01～500mm/min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2" w:hRule="atLeast"/>
        </w:trPr>
        <w:tc>
          <w:tcPr>
            <w:tcW w:w="4461" w:type="dxa"/>
            <w:vAlign w:val="center"/>
          </w:tcPr>
          <w:p>
            <w:pPr>
              <w:widowControl w:val="0"/>
              <w:jc w:val="both"/>
              <w:rPr>
                <w:rFonts w:hint="default" w:ascii="Calibri" w:hAnsi="Calibri" w:cs="Calibri"/>
                <w:sz w:val="24"/>
                <w:szCs w:val="24"/>
              </w:rPr>
            </w:pPr>
            <w:r>
              <w:rPr>
                <w:rFonts w:hint="default" w:ascii="Calibri" w:hAnsi="Calibri" w:cs="Calibri"/>
                <w:sz w:val="24"/>
                <w:szCs w:val="24"/>
              </w:rPr>
              <w:t xml:space="preserve">Effective tensile space </w:t>
            </w:r>
          </w:p>
        </w:tc>
        <w:tc>
          <w:tcPr>
            <w:tcW w:w="4461" w:type="dxa"/>
            <w:vAlign w:val="center"/>
          </w:tcPr>
          <w:p>
            <w:pPr>
              <w:widowControl w:val="0"/>
              <w:jc w:val="center"/>
              <w:rPr>
                <w:rFonts w:hint="default" w:ascii="Calibri" w:hAnsi="Calibri" w:cs="Calibri"/>
                <w:sz w:val="24"/>
                <w:szCs w:val="24"/>
              </w:rPr>
            </w:pPr>
            <w:r>
              <w:rPr>
                <w:rFonts w:hint="default" w:ascii="Calibri" w:hAnsi="Calibri" w:cs="Calibri"/>
                <w:sz w:val="24"/>
                <w:szCs w:val="24"/>
              </w:rPr>
              <w:t>800mm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2" w:hRule="atLeast"/>
        </w:trPr>
        <w:tc>
          <w:tcPr>
            <w:tcW w:w="4461" w:type="dxa"/>
            <w:vAlign w:val="center"/>
          </w:tcPr>
          <w:p>
            <w:pPr>
              <w:widowControl w:val="0"/>
              <w:jc w:val="both"/>
              <w:rPr>
                <w:rFonts w:hint="default" w:ascii="Calibri" w:hAnsi="Calibri" w:cs="Calibri"/>
                <w:sz w:val="24"/>
                <w:szCs w:val="24"/>
              </w:rPr>
            </w:pPr>
            <w:r>
              <w:rPr>
                <w:rFonts w:hint="default" w:ascii="Calibri" w:hAnsi="Calibri" w:cs="Calibri"/>
                <w:sz w:val="24"/>
                <w:szCs w:val="24"/>
              </w:rPr>
              <w:t xml:space="preserve">Effective test width </w:t>
            </w:r>
          </w:p>
        </w:tc>
        <w:tc>
          <w:tcPr>
            <w:tcW w:w="4461" w:type="dxa"/>
            <w:vAlign w:val="center"/>
          </w:tcPr>
          <w:p>
            <w:pPr>
              <w:widowControl w:val="0"/>
              <w:jc w:val="center"/>
              <w:rPr>
                <w:rFonts w:hint="default" w:ascii="Calibri" w:hAnsi="Calibri" w:cs="Calibri"/>
                <w:sz w:val="24"/>
                <w:szCs w:val="24"/>
              </w:rPr>
            </w:pPr>
            <w:r>
              <w:rPr>
                <w:rFonts w:hint="default" w:ascii="Calibri" w:hAnsi="Calibri" w:cs="Calibri"/>
                <w:sz w:val="24"/>
                <w:szCs w:val="24"/>
              </w:rPr>
              <w:t>100mm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7" w:hRule="atLeast"/>
        </w:trPr>
        <w:tc>
          <w:tcPr>
            <w:tcW w:w="4461" w:type="dxa"/>
            <w:vAlign w:val="center"/>
          </w:tcPr>
          <w:p>
            <w:pPr>
              <w:widowControl w:val="0"/>
              <w:jc w:val="both"/>
              <w:rPr>
                <w:rFonts w:hint="default" w:ascii="Calibri" w:hAnsi="Calibri" w:cs="Calibri"/>
                <w:sz w:val="24"/>
                <w:szCs w:val="24"/>
              </w:rPr>
            </w:pPr>
            <w:r>
              <w:rPr>
                <w:rFonts w:hint="default" w:ascii="Calibri" w:hAnsi="Calibri" w:cs="Calibri"/>
                <w:sz w:val="24"/>
                <w:szCs w:val="24"/>
              </w:rPr>
              <w:t>Power supply</w:t>
            </w:r>
          </w:p>
        </w:tc>
        <w:tc>
          <w:tcPr>
            <w:tcW w:w="4461" w:type="dxa"/>
            <w:vAlign w:val="center"/>
          </w:tcPr>
          <w:p>
            <w:pPr>
              <w:widowControl w:val="0"/>
              <w:jc w:val="center"/>
              <w:rPr>
                <w:rFonts w:hint="default" w:ascii="Calibri" w:hAnsi="Calibri" w:cs="Calibri"/>
                <w:sz w:val="24"/>
                <w:szCs w:val="24"/>
              </w:rPr>
            </w:pPr>
            <w:r>
              <w:rPr>
                <w:rFonts w:hint="default" w:ascii="Calibri" w:hAnsi="Calibri" w:cs="Calibri"/>
                <w:sz w:val="24"/>
                <w:szCs w:val="24"/>
              </w:rPr>
              <w:t>220V±10%,0.4kW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7" w:hRule="atLeast"/>
        </w:trPr>
        <w:tc>
          <w:tcPr>
            <w:tcW w:w="4461" w:type="dxa"/>
            <w:vAlign w:val="center"/>
          </w:tcPr>
          <w:p>
            <w:pPr>
              <w:widowControl w:val="0"/>
              <w:jc w:val="both"/>
              <w:rPr>
                <w:rFonts w:hint="default" w:ascii="Calibri" w:hAnsi="Calibri" w:cs="Calibri"/>
                <w:sz w:val="24"/>
                <w:szCs w:val="24"/>
              </w:rPr>
            </w:pPr>
            <w:r>
              <w:rPr>
                <w:rFonts w:hint="default" w:ascii="Calibri" w:hAnsi="Calibri" w:cs="Calibri"/>
                <w:sz w:val="24"/>
                <w:szCs w:val="24"/>
              </w:rPr>
              <w:t xml:space="preserve">Dimension of main machine </w:t>
            </w:r>
          </w:p>
        </w:tc>
        <w:tc>
          <w:tcPr>
            <w:tcW w:w="4461" w:type="dxa"/>
            <w:vAlign w:val="center"/>
          </w:tcPr>
          <w:p>
            <w:pPr>
              <w:widowControl w:val="0"/>
              <w:jc w:val="center"/>
              <w:rPr>
                <w:rFonts w:hint="default" w:ascii="Calibri" w:hAnsi="Calibri" w:cs="Calibri"/>
                <w:sz w:val="24"/>
                <w:szCs w:val="24"/>
              </w:rPr>
            </w:pPr>
            <w:r>
              <w:rPr>
                <w:rFonts w:hint="default" w:ascii="Calibri" w:hAnsi="Calibri" w:cs="Calibri"/>
                <w:sz w:val="24"/>
                <w:szCs w:val="24"/>
              </w:rPr>
              <w:t>600×380×1500mm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2" w:hRule="atLeast"/>
        </w:trPr>
        <w:tc>
          <w:tcPr>
            <w:tcW w:w="4461" w:type="dxa"/>
            <w:vAlign w:val="center"/>
          </w:tcPr>
          <w:p>
            <w:pPr>
              <w:widowControl w:val="0"/>
              <w:jc w:val="both"/>
              <w:rPr>
                <w:rFonts w:hint="default" w:ascii="Calibri" w:hAnsi="Calibri" w:cs="Calibri"/>
                <w:sz w:val="24"/>
                <w:szCs w:val="24"/>
              </w:rPr>
            </w:pPr>
            <w:r>
              <w:rPr>
                <w:rFonts w:hint="default" w:ascii="Calibri" w:hAnsi="Calibri" w:eastAsia="宋体" w:cs="Calibri"/>
                <w:sz w:val="24"/>
                <w:szCs w:val="24"/>
                <w:lang w:val="en-US" w:eastAsia="zh-CN"/>
              </w:rPr>
              <w:t>W</w:t>
            </w:r>
            <w:r>
              <w:rPr>
                <w:rFonts w:hint="default" w:ascii="Calibri" w:hAnsi="Calibri" w:cs="Calibri"/>
                <w:sz w:val="24"/>
                <w:szCs w:val="24"/>
              </w:rPr>
              <w:t>eight</w:t>
            </w:r>
          </w:p>
        </w:tc>
        <w:tc>
          <w:tcPr>
            <w:tcW w:w="4461" w:type="dxa"/>
            <w:vAlign w:val="center"/>
          </w:tcPr>
          <w:p>
            <w:pPr>
              <w:widowControl w:val="0"/>
              <w:jc w:val="center"/>
              <w:rPr>
                <w:rFonts w:hint="default" w:ascii="Calibri" w:hAnsi="Calibri" w:cs="Calibri"/>
                <w:sz w:val="24"/>
                <w:szCs w:val="24"/>
              </w:rPr>
            </w:pPr>
            <w:r>
              <w:rPr>
                <w:rFonts w:hint="default" w:ascii="Calibri" w:hAnsi="Calibri" w:eastAsia="宋体" w:cs="Calibri"/>
                <w:sz w:val="24"/>
                <w:szCs w:val="24"/>
                <w:lang w:val="en-US" w:eastAsia="zh-CN"/>
              </w:rPr>
              <w:t xml:space="preserve">About </w:t>
            </w:r>
            <w:r>
              <w:rPr>
                <w:rFonts w:hint="default" w:ascii="Calibri" w:hAnsi="Calibri" w:cs="Calibri"/>
                <w:sz w:val="24"/>
                <w:szCs w:val="24"/>
              </w:rPr>
              <w:t>80kg</w:t>
            </w:r>
          </w:p>
        </w:tc>
      </w:tr>
    </w:tbl>
    <w:p>
      <w:pPr>
        <w:rPr>
          <w:rFonts w:hint="default"/>
        </w:rPr>
      </w:pPr>
      <w:r>
        <w:rPr>
          <w:rFonts w:hint="default"/>
          <w:lang w:eastAsia="zh-CN"/>
        </w:rPr>
        <w:br w:type="page"/>
      </w:r>
    </w:p>
    <w:p>
      <w:pPr>
        <w:rPr>
          <w:rFonts w:hint="default"/>
          <w:lang w:val="en-US" w:eastAsia="zh-CN"/>
        </w:rPr>
        <w:sectPr>
          <w:pgSz w:w="11906" w:h="16839"/>
          <w:pgMar w:top="1512" w:right="1415" w:bottom="1177" w:left="1785" w:header="852" w:footer="987" w:gutter="0"/>
          <w:pgBorders>
            <w:top w:val="none" w:sz="0" w:space="0"/>
            <w:left w:val="none" w:sz="0" w:space="0"/>
            <w:bottom w:val="none" w:sz="0" w:space="0"/>
            <w:right w:val="none" w:sz="0" w:space="0"/>
          </w:pgBorders>
          <w:pgNumType w:fmt="decimal"/>
          <w:cols w:space="720" w:num="1"/>
        </w:sectPr>
      </w:pPr>
    </w:p>
    <w:p>
      <w:pPr>
        <w:rPr>
          <w:rFonts w:hint="default"/>
          <w:lang w:val="en-US" w:eastAsia="zh-CN"/>
        </w:rPr>
      </w:pPr>
    </w:p>
    <w:p>
      <w:pPr>
        <w:pStyle w:val="20"/>
        <w:bidi w:val="0"/>
        <w:rPr>
          <w:rFonts w:hint="default"/>
          <w:lang w:val="en-US" w:eastAsia="zh-CN"/>
        </w:rPr>
      </w:pPr>
      <w:bookmarkStart w:id="166" w:name="_Toc17010"/>
      <w:bookmarkStart w:id="167" w:name="_Toc17258"/>
      <w:bookmarkStart w:id="168" w:name="_Toc7242"/>
      <w:bookmarkStart w:id="169" w:name="_Toc25567"/>
      <w:bookmarkStart w:id="170" w:name="_Toc27450"/>
      <w:bookmarkStart w:id="171" w:name="_Toc16385"/>
      <w:bookmarkStart w:id="172" w:name="_Toc7459"/>
      <w:bookmarkStart w:id="173" w:name="_Toc29814"/>
      <w:bookmarkStart w:id="174" w:name="_Toc7827"/>
      <w:bookmarkStart w:id="175" w:name="_Toc3490"/>
      <w:bookmarkStart w:id="176" w:name="_Toc23017"/>
      <w:bookmarkStart w:id="177" w:name="_Toc5163"/>
      <w:bookmarkStart w:id="178" w:name="_Toc3509"/>
      <w:r>
        <w:rPr>
          <w:rFonts w:hint="default"/>
          <w:lang w:val="en-US" w:eastAsia="zh-CN"/>
        </w:rPr>
        <w:t>WDW-S10 Electronic Universal Material Testing Machine</w:t>
      </w:r>
      <w:bookmarkEnd w:id="166"/>
      <w:bookmarkEnd w:id="167"/>
      <w:bookmarkEnd w:id="168"/>
      <w:bookmarkEnd w:id="169"/>
      <w:bookmarkEnd w:id="170"/>
      <w:bookmarkEnd w:id="171"/>
      <w:bookmarkEnd w:id="172"/>
      <w:bookmarkEnd w:id="173"/>
      <w:bookmarkEnd w:id="174"/>
      <w:bookmarkEnd w:id="175"/>
      <w:bookmarkEnd w:id="176"/>
      <w:bookmarkEnd w:id="177"/>
      <w:bookmarkEnd w:id="178"/>
    </w:p>
    <w:p>
      <w:pPr>
        <w:pStyle w:val="20"/>
        <w:bidi w:val="0"/>
        <w:rPr>
          <w:rFonts w:hint="default"/>
          <w:lang w:val="en-US" w:eastAsia="zh-CN"/>
        </w:rPr>
      </w:pPr>
    </w:p>
    <w:p>
      <w:pPr>
        <w:rPr>
          <w:rFonts w:hint="default"/>
        </w:rPr>
      </w:pPr>
    </w:p>
    <w:p>
      <w:pPr>
        <w:jc w:val="center"/>
        <w:rPr>
          <w:rFonts w:hint="default"/>
        </w:rPr>
      </w:pPr>
      <w:r>
        <w:rPr>
          <w:rFonts w:hint="default"/>
        </w:rPr>
        <w:drawing>
          <wp:inline distT="0" distB="0" distL="0" distR="0">
            <wp:extent cx="1240155" cy="3208020"/>
            <wp:effectExtent l="0" t="0" r="0" b="0"/>
            <wp:docPr id="70" name="IM 70"/>
            <wp:cNvGraphicFramePr/>
            <a:graphic xmlns:a="http://schemas.openxmlformats.org/drawingml/2006/main">
              <a:graphicData uri="http://schemas.openxmlformats.org/drawingml/2006/picture">
                <pic:pic xmlns:pic="http://schemas.openxmlformats.org/drawingml/2006/picture">
                  <pic:nvPicPr>
                    <pic:cNvPr id="70" name="IM 70"/>
                    <pic:cNvPicPr/>
                  </pic:nvPicPr>
                  <pic:blipFill>
                    <a:blip r:embed="rId26"/>
                    <a:stretch>
                      <a:fillRect/>
                    </a:stretch>
                  </pic:blipFill>
                  <pic:spPr>
                    <a:xfrm>
                      <a:off x="0" y="0"/>
                      <a:ext cx="1240714" cy="3208375"/>
                    </a:xfrm>
                    <a:prstGeom prst="rect">
                      <a:avLst/>
                    </a:prstGeom>
                  </pic:spPr>
                </pic:pic>
              </a:graphicData>
            </a:graphic>
          </wp:inline>
        </w:drawing>
      </w:r>
    </w:p>
    <w:p>
      <w:pPr>
        <w:rPr>
          <w:rFonts w:hint="default"/>
        </w:rPr>
      </w:pPr>
    </w:p>
    <w:p>
      <w:pPr>
        <w:pStyle w:val="22"/>
        <w:bidi w:val="0"/>
        <w:rPr>
          <w:rFonts w:hint="default"/>
        </w:rPr>
      </w:pPr>
      <w:r>
        <w:rPr>
          <w:rFonts w:hint="default"/>
        </w:rPr>
        <w:t>This product is suitable</w:t>
      </w:r>
      <w:r>
        <w:rPr>
          <w:rFonts w:hint="eastAsia"/>
          <w:lang w:val="en-US" w:eastAsia="zh-CN"/>
        </w:rPr>
        <w:t xml:space="preserve"> </w:t>
      </w:r>
      <w:r>
        <w:rPr>
          <w:rFonts w:hint="default"/>
        </w:rPr>
        <w:t>for testing and analyzing the mechanical properties of various metals, non-metals and composite materials, and can obtain test data such as maximum test force value, fracture force value, yield strength, upper and lower yield  strength, tensile strength,  compressive strength, elongation at break, tensile modulus of elasticity and bending modulus of elasticity of test materials.</w:t>
      </w:r>
    </w:p>
    <w:p>
      <w:pPr>
        <w:pStyle w:val="22"/>
        <w:bidi w:val="0"/>
        <w:rPr>
          <w:rFonts w:hint="default"/>
        </w:rPr>
      </w:pPr>
      <w:r>
        <w:rPr>
          <w:rFonts w:hint="default"/>
          <w:b/>
          <w:bCs/>
        </w:rPr>
        <w:t>Features:</w:t>
      </w:r>
    </w:p>
    <w:p>
      <w:pPr>
        <w:pStyle w:val="22"/>
        <w:bidi w:val="0"/>
        <w:rPr>
          <w:rFonts w:hint="default"/>
        </w:rPr>
      </w:pPr>
      <w:r>
        <w:rPr>
          <w:rFonts w:hint="default"/>
        </w:rPr>
        <w:t>1.Single-arm design, cementitious sand special models.</w:t>
      </w:r>
    </w:p>
    <w:p>
      <w:pPr>
        <w:pStyle w:val="22"/>
        <w:bidi w:val="0"/>
        <w:rPr>
          <w:rFonts w:hint="default"/>
        </w:rPr>
      </w:pPr>
      <w:r>
        <w:rPr>
          <w:rFonts w:hint="default"/>
        </w:rPr>
        <w:t>2.Safety position and experimental position height arbitrary lock.</w:t>
      </w:r>
    </w:p>
    <w:p>
      <w:pPr>
        <w:pStyle w:val="22"/>
        <w:bidi w:val="0"/>
        <w:rPr>
          <w:rFonts w:hint="default"/>
        </w:rPr>
      </w:pPr>
      <w:r>
        <w:rPr>
          <w:rFonts w:hint="default"/>
        </w:rPr>
        <w:t>3.Automatic protection when exceeding the maximum</w:t>
      </w:r>
      <w:r>
        <w:rPr>
          <w:rFonts w:hint="eastAsia"/>
          <w:lang w:val="en-US" w:eastAsia="zh-CN"/>
        </w:rPr>
        <w:t xml:space="preserve"> </w:t>
      </w:r>
      <w:r>
        <w:rPr>
          <w:rFonts w:hint="default"/>
        </w:rPr>
        <w:t>load, software limit and electronic limit double protection.</w:t>
      </w:r>
    </w:p>
    <w:p>
      <w:pPr>
        <w:pStyle w:val="22"/>
        <w:bidi w:val="0"/>
        <w:rPr>
          <w:rFonts w:hint="default"/>
        </w:rPr>
      </w:pPr>
      <w:r>
        <w:rPr>
          <w:rFonts w:hint="default"/>
        </w:rPr>
        <w:t>4.One button automatic operation, full touch screen control,can realize positioning and automatic return.</w:t>
      </w:r>
    </w:p>
    <w:p>
      <w:pPr>
        <w:rPr>
          <w:rFonts w:hint="default"/>
          <w:lang w:eastAsia="zh-CN"/>
        </w:rPr>
      </w:pPr>
      <w:r>
        <w:rPr>
          <w:rFonts w:hint="default"/>
          <w:lang w:eastAsia="zh-CN"/>
        </w:rPr>
        <w:br w:type="page"/>
      </w:r>
    </w:p>
    <w:p>
      <w:pPr>
        <w:rPr>
          <w:rFonts w:hint="default"/>
        </w:rPr>
        <w:sectPr>
          <w:pgSz w:w="11906" w:h="16839"/>
          <w:pgMar w:top="1512" w:right="1415" w:bottom="1177" w:left="1785" w:header="852" w:footer="987" w:gutter="0"/>
          <w:pgBorders>
            <w:top w:val="none" w:sz="0" w:space="0"/>
            <w:left w:val="none" w:sz="0" w:space="0"/>
            <w:bottom w:val="none" w:sz="0" w:space="0"/>
            <w:right w:val="none" w:sz="0" w:space="0"/>
          </w:pgBorders>
          <w:pgNumType w:fmt="decimal"/>
          <w:cols w:space="720" w:num="1"/>
        </w:sectPr>
      </w:pPr>
    </w:p>
    <w:p>
      <w:pPr>
        <w:rPr>
          <w:rFonts w:hint="default"/>
        </w:rPr>
      </w:pPr>
    </w:p>
    <w:p>
      <w:pPr>
        <w:pStyle w:val="22"/>
        <w:bidi w:val="0"/>
        <w:rPr>
          <w:rFonts w:hint="default"/>
          <w:b/>
          <w:bCs/>
        </w:rPr>
      </w:pPr>
      <w:r>
        <w:rPr>
          <w:rFonts w:hint="default"/>
          <w:b/>
          <w:bCs/>
        </w:rPr>
        <w:t>Main technical parameters and specifications:</w:t>
      </w:r>
    </w:p>
    <w:p>
      <w:pPr>
        <w:pStyle w:val="22"/>
        <w:bidi w:val="0"/>
        <w:rPr>
          <w:rFonts w:hint="default"/>
          <w:b/>
          <w:bCs/>
        </w:rPr>
      </w:pPr>
    </w:p>
    <w:tbl>
      <w:tblPr>
        <w:tblStyle w:val="13"/>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134"/>
        <w:gridCol w:w="403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2" w:hRule="atLeast"/>
          <w:jc w:val="center"/>
        </w:trPr>
        <w:tc>
          <w:tcPr>
            <w:tcW w:w="4134" w:type="dxa"/>
            <w:vAlign w:val="center"/>
          </w:tcPr>
          <w:p>
            <w:pPr>
              <w:widowControl w:val="0"/>
              <w:jc w:val="both"/>
              <w:rPr>
                <w:rFonts w:hint="default" w:ascii="Calibri" w:hAnsi="Calibri" w:cs="Calibri"/>
                <w:sz w:val="24"/>
                <w:szCs w:val="24"/>
              </w:rPr>
            </w:pPr>
            <w:r>
              <w:rPr>
                <w:rFonts w:hint="default" w:ascii="Calibri" w:hAnsi="Calibri" w:cs="Calibri"/>
                <w:sz w:val="24"/>
                <w:szCs w:val="24"/>
              </w:rPr>
              <w:t>Model</w:t>
            </w:r>
          </w:p>
        </w:tc>
        <w:tc>
          <w:tcPr>
            <w:tcW w:w="4035" w:type="dxa"/>
            <w:vAlign w:val="center"/>
          </w:tcPr>
          <w:p>
            <w:pPr>
              <w:widowControl w:val="0"/>
              <w:jc w:val="center"/>
              <w:rPr>
                <w:rFonts w:hint="default" w:ascii="Calibri" w:hAnsi="Calibri" w:cs="Calibri"/>
                <w:sz w:val="24"/>
                <w:szCs w:val="24"/>
              </w:rPr>
            </w:pPr>
            <w:r>
              <w:rPr>
                <w:rFonts w:hint="default" w:ascii="Calibri" w:hAnsi="Calibri" w:cs="Calibri"/>
                <w:sz w:val="24"/>
                <w:szCs w:val="24"/>
              </w:rPr>
              <w:t>WDW-S10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2" w:hRule="atLeast"/>
          <w:jc w:val="center"/>
        </w:trPr>
        <w:tc>
          <w:tcPr>
            <w:tcW w:w="4134" w:type="dxa"/>
            <w:vAlign w:val="center"/>
          </w:tcPr>
          <w:p>
            <w:pPr>
              <w:widowControl w:val="0"/>
              <w:jc w:val="both"/>
              <w:rPr>
                <w:rFonts w:hint="default" w:ascii="Calibri" w:hAnsi="Calibri" w:cs="Calibri"/>
                <w:sz w:val="24"/>
                <w:szCs w:val="24"/>
              </w:rPr>
            </w:pPr>
            <w:r>
              <w:rPr>
                <w:rFonts w:hint="default" w:ascii="Calibri" w:hAnsi="Calibri" w:cs="Calibri"/>
                <w:sz w:val="24"/>
                <w:szCs w:val="24"/>
              </w:rPr>
              <w:t>Control mode</w:t>
            </w:r>
          </w:p>
        </w:tc>
        <w:tc>
          <w:tcPr>
            <w:tcW w:w="4035" w:type="dxa"/>
            <w:vAlign w:val="center"/>
          </w:tcPr>
          <w:p>
            <w:pPr>
              <w:widowControl w:val="0"/>
              <w:jc w:val="center"/>
              <w:rPr>
                <w:rFonts w:hint="default" w:ascii="Calibri" w:hAnsi="Calibri" w:cs="Calibri"/>
                <w:sz w:val="24"/>
                <w:szCs w:val="24"/>
              </w:rPr>
            </w:pPr>
            <w:r>
              <w:rPr>
                <w:rFonts w:hint="default" w:ascii="Calibri" w:hAnsi="Calibri" w:cs="Calibri"/>
                <w:sz w:val="24"/>
                <w:szCs w:val="24"/>
                <w:lang w:val="en-US" w:eastAsia="zh-CN"/>
              </w:rPr>
              <w:t>On-</w:t>
            </w:r>
            <w:r>
              <w:rPr>
                <w:rFonts w:hint="default" w:ascii="Calibri" w:hAnsi="Calibri" w:cs="Calibri"/>
                <w:sz w:val="24"/>
                <w:szCs w:val="24"/>
              </w:rPr>
              <w:t>screen control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7" w:hRule="atLeast"/>
          <w:jc w:val="center"/>
        </w:trPr>
        <w:tc>
          <w:tcPr>
            <w:tcW w:w="4134" w:type="dxa"/>
            <w:vAlign w:val="center"/>
          </w:tcPr>
          <w:p>
            <w:pPr>
              <w:widowControl w:val="0"/>
              <w:jc w:val="both"/>
              <w:rPr>
                <w:rFonts w:hint="default" w:ascii="Calibri" w:hAnsi="Calibri" w:cs="Calibri"/>
                <w:sz w:val="24"/>
                <w:szCs w:val="24"/>
              </w:rPr>
            </w:pPr>
            <w:r>
              <w:rPr>
                <w:rFonts w:hint="default" w:ascii="Calibri" w:hAnsi="Calibri" w:cs="Calibri"/>
                <w:sz w:val="24"/>
                <w:szCs w:val="24"/>
              </w:rPr>
              <w:t>Maximum load</w:t>
            </w:r>
          </w:p>
        </w:tc>
        <w:tc>
          <w:tcPr>
            <w:tcW w:w="4035" w:type="dxa"/>
            <w:vAlign w:val="center"/>
          </w:tcPr>
          <w:p>
            <w:pPr>
              <w:widowControl w:val="0"/>
              <w:jc w:val="center"/>
              <w:rPr>
                <w:rFonts w:hint="default" w:ascii="Calibri" w:hAnsi="Calibri" w:cs="Calibri"/>
                <w:sz w:val="24"/>
                <w:szCs w:val="24"/>
              </w:rPr>
            </w:pPr>
            <w:r>
              <w:rPr>
                <w:rFonts w:hint="default" w:ascii="Calibri" w:hAnsi="Calibri" w:cs="Calibri"/>
                <w:sz w:val="24"/>
                <w:szCs w:val="24"/>
              </w:rPr>
              <w:t>10KN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2" w:hRule="atLeast"/>
          <w:jc w:val="center"/>
        </w:trPr>
        <w:tc>
          <w:tcPr>
            <w:tcW w:w="4134" w:type="dxa"/>
            <w:vAlign w:val="center"/>
          </w:tcPr>
          <w:p>
            <w:pPr>
              <w:widowControl w:val="0"/>
              <w:jc w:val="both"/>
              <w:rPr>
                <w:rFonts w:hint="default" w:ascii="Calibri" w:hAnsi="Calibri" w:cs="Calibri"/>
                <w:sz w:val="24"/>
                <w:szCs w:val="24"/>
              </w:rPr>
            </w:pPr>
            <w:r>
              <w:rPr>
                <w:rFonts w:hint="default" w:ascii="Calibri" w:hAnsi="Calibri" w:cs="Calibri"/>
                <w:sz w:val="24"/>
                <w:szCs w:val="24"/>
              </w:rPr>
              <w:t>Accuracy grade</w:t>
            </w:r>
          </w:p>
        </w:tc>
        <w:tc>
          <w:tcPr>
            <w:tcW w:w="4035" w:type="dxa"/>
            <w:vAlign w:val="center"/>
          </w:tcPr>
          <w:p>
            <w:pPr>
              <w:widowControl w:val="0"/>
              <w:jc w:val="center"/>
              <w:rPr>
                <w:rFonts w:hint="default" w:ascii="Calibri" w:hAnsi="Calibri" w:cs="Calibri"/>
                <w:sz w:val="24"/>
                <w:szCs w:val="24"/>
              </w:rPr>
            </w:pPr>
            <w:r>
              <w:rPr>
                <w:rFonts w:hint="default" w:ascii="Calibri" w:hAnsi="Calibri" w:cs="Calibri"/>
                <w:sz w:val="24"/>
                <w:szCs w:val="24"/>
              </w:rPr>
              <w:t>Level 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7" w:hRule="atLeast"/>
          <w:jc w:val="center"/>
        </w:trPr>
        <w:tc>
          <w:tcPr>
            <w:tcW w:w="4134" w:type="dxa"/>
            <w:vAlign w:val="center"/>
          </w:tcPr>
          <w:p>
            <w:pPr>
              <w:widowControl w:val="0"/>
              <w:jc w:val="both"/>
              <w:rPr>
                <w:rFonts w:hint="default" w:ascii="Calibri" w:hAnsi="Calibri" w:cs="Calibri"/>
                <w:sz w:val="24"/>
                <w:szCs w:val="24"/>
              </w:rPr>
            </w:pPr>
            <w:r>
              <w:rPr>
                <w:rFonts w:hint="default" w:ascii="Calibri" w:hAnsi="Calibri" w:cs="Calibri"/>
                <w:sz w:val="24"/>
                <w:szCs w:val="24"/>
              </w:rPr>
              <w:t>Relative error of the test force value</w:t>
            </w:r>
          </w:p>
        </w:tc>
        <w:tc>
          <w:tcPr>
            <w:tcW w:w="4035" w:type="dxa"/>
            <w:vAlign w:val="center"/>
          </w:tcPr>
          <w:p>
            <w:pPr>
              <w:widowControl w:val="0"/>
              <w:jc w:val="center"/>
              <w:rPr>
                <w:rFonts w:hint="default" w:ascii="Calibri" w:hAnsi="Calibri" w:cs="Calibri"/>
                <w:sz w:val="24"/>
                <w:szCs w:val="24"/>
              </w:rPr>
            </w:pPr>
            <w:r>
              <w:rPr>
                <w:rFonts w:hint="default" w:ascii="Calibri" w:hAnsi="Calibri" w:eastAsia="宋体" w:cs="Calibri"/>
                <w:color w:val="000000"/>
                <w:kern w:val="0"/>
                <w:sz w:val="24"/>
                <w:szCs w:val="24"/>
                <w:lang w:val="en-US" w:eastAsia="zh-CN"/>
              </w:rPr>
              <w:t>W</w:t>
            </w:r>
            <w:r>
              <w:rPr>
                <w:rFonts w:hint="default" w:ascii="Calibri" w:hAnsi="Calibri" w:cs="Calibri"/>
                <w:color w:val="000000"/>
                <w:kern w:val="0"/>
                <w:sz w:val="24"/>
                <w:szCs w:val="24"/>
              </w:rPr>
              <w:t>ithin ±</w:t>
            </w:r>
            <w:r>
              <w:rPr>
                <w:rFonts w:hint="default" w:ascii="Calibri" w:hAnsi="Calibri" w:cs="Calibri"/>
                <w:color w:val="000000"/>
                <w:kern w:val="0"/>
                <w:sz w:val="24"/>
                <w:szCs w:val="24"/>
                <w:lang w:val="en-US" w:eastAsia="zh-CN"/>
              </w:rPr>
              <w:t>1</w:t>
            </w:r>
            <w:r>
              <w:rPr>
                <w:rFonts w:hint="default" w:ascii="Calibri" w:hAnsi="Calibri" w:cs="Calibri"/>
                <w:color w:val="000000"/>
                <w:kern w:val="0"/>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2" w:hRule="atLeast"/>
          <w:jc w:val="center"/>
        </w:trPr>
        <w:tc>
          <w:tcPr>
            <w:tcW w:w="4134" w:type="dxa"/>
            <w:vAlign w:val="center"/>
          </w:tcPr>
          <w:p>
            <w:pPr>
              <w:widowControl w:val="0"/>
              <w:jc w:val="both"/>
              <w:rPr>
                <w:rFonts w:hint="default" w:ascii="Calibri" w:hAnsi="Calibri" w:cs="Calibri"/>
                <w:sz w:val="24"/>
                <w:szCs w:val="24"/>
              </w:rPr>
            </w:pPr>
            <w:r>
              <w:rPr>
                <w:rFonts w:hint="default" w:ascii="Calibri" w:hAnsi="Calibri" w:cs="Calibri"/>
                <w:sz w:val="24"/>
                <w:szCs w:val="24"/>
              </w:rPr>
              <w:t>Test force resolution</w:t>
            </w:r>
          </w:p>
        </w:tc>
        <w:tc>
          <w:tcPr>
            <w:tcW w:w="4035" w:type="dxa"/>
            <w:vAlign w:val="center"/>
          </w:tcPr>
          <w:p>
            <w:pPr>
              <w:widowControl w:val="0"/>
              <w:jc w:val="center"/>
              <w:rPr>
                <w:rFonts w:hint="default" w:ascii="Calibri" w:hAnsi="Calibri" w:cs="Calibri"/>
                <w:sz w:val="24"/>
                <w:szCs w:val="24"/>
              </w:rPr>
            </w:pPr>
            <w:r>
              <w:rPr>
                <w:rFonts w:hint="default" w:ascii="Calibri" w:hAnsi="Calibri" w:cs="Calibri"/>
                <w:sz w:val="24"/>
                <w:szCs w:val="24"/>
              </w:rPr>
              <w:t>1/±300000 of the test force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7" w:hRule="atLeast"/>
          <w:jc w:val="center"/>
        </w:trPr>
        <w:tc>
          <w:tcPr>
            <w:tcW w:w="4134" w:type="dxa"/>
            <w:vAlign w:val="center"/>
          </w:tcPr>
          <w:p>
            <w:pPr>
              <w:widowControl w:val="0"/>
              <w:jc w:val="both"/>
              <w:rPr>
                <w:rFonts w:hint="default" w:ascii="Calibri" w:hAnsi="Calibri" w:cs="Calibri"/>
                <w:sz w:val="24"/>
                <w:szCs w:val="24"/>
              </w:rPr>
            </w:pPr>
            <w:r>
              <w:rPr>
                <w:rFonts w:hint="default" w:ascii="Calibri" w:hAnsi="Calibri" w:cs="Calibri"/>
                <w:sz w:val="24"/>
                <w:szCs w:val="24"/>
              </w:rPr>
              <w:t>Deformation measurement range</w:t>
            </w:r>
          </w:p>
        </w:tc>
        <w:tc>
          <w:tcPr>
            <w:tcW w:w="4035" w:type="dxa"/>
            <w:vAlign w:val="center"/>
          </w:tcPr>
          <w:p>
            <w:pPr>
              <w:widowControl w:val="0"/>
              <w:jc w:val="center"/>
              <w:rPr>
                <w:rFonts w:hint="default" w:ascii="Calibri" w:hAnsi="Calibri" w:cs="Calibri"/>
                <w:sz w:val="24"/>
                <w:szCs w:val="24"/>
              </w:rPr>
            </w:pPr>
            <w:r>
              <w:rPr>
                <w:rFonts w:hint="default" w:ascii="Calibri" w:hAnsi="Calibri" w:cs="Calibri"/>
                <w:sz w:val="24"/>
                <w:szCs w:val="24"/>
              </w:rPr>
              <w:t>0.5%-100%FS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1" w:hRule="atLeast"/>
          <w:jc w:val="center"/>
        </w:trPr>
        <w:tc>
          <w:tcPr>
            <w:tcW w:w="4134" w:type="dxa"/>
            <w:vAlign w:val="center"/>
          </w:tcPr>
          <w:p>
            <w:pPr>
              <w:widowControl w:val="0"/>
              <w:jc w:val="both"/>
              <w:rPr>
                <w:rFonts w:hint="default" w:ascii="Calibri" w:hAnsi="Calibri" w:cs="Calibri"/>
                <w:sz w:val="24"/>
                <w:szCs w:val="24"/>
              </w:rPr>
            </w:pPr>
            <w:r>
              <w:rPr>
                <w:rFonts w:hint="default" w:ascii="Calibri" w:hAnsi="Calibri" w:cs="Calibri"/>
                <w:sz w:val="24"/>
                <w:szCs w:val="24"/>
              </w:rPr>
              <w:t>Cross-beam speed adjustment range</w:t>
            </w:r>
          </w:p>
        </w:tc>
        <w:tc>
          <w:tcPr>
            <w:tcW w:w="4035" w:type="dxa"/>
            <w:vAlign w:val="center"/>
          </w:tcPr>
          <w:p>
            <w:pPr>
              <w:widowControl w:val="0"/>
              <w:jc w:val="center"/>
              <w:rPr>
                <w:rFonts w:hint="default" w:ascii="Calibri" w:hAnsi="Calibri" w:cs="Calibri"/>
                <w:sz w:val="24"/>
                <w:szCs w:val="24"/>
              </w:rPr>
            </w:pPr>
            <w:r>
              <w:rPr>
                <w:rFonts w:hint="default" w:ascii="Calibri" w:hAnsi="Calibri" w:cs="Calibri"/>
                <w:sz w:val="24"/>
                <w:szCs w:val="24"/>
              </w:rPr>
              <w:t>0.01～500mm/min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2" w:hRule="atLeast"/>
          <w:jc w:val="center"/>
        </w:trPr>
        <w:tc>
          <w:tcPr>
            <w:tcW w:w="4134" w:type="dxa"/>
            <w:vAlign w:val="center"/>
          </w:tcPr>
          <w:p>
            <w:pPr>
              <w:widowControl w:val="0"/>
              <w:jc w:val="both"/>
              <w:rPr>
                <w:rFonts w:hint="default" w:ascii="Calibri" w:hAnsi="Calibri" w:cs="Calibri"/>
                <w:sz w:val="24"/>
                <w:szCs w:val="24"/>
              </w:rPr>
            </w:pPr>
            <w:r>
              <w:rPr>
                <w:rFonts w:hint="default" w:ascii="Calibri" w:hAnsi="Calibri" w:cs="Calibri"/>
                <w:sz w:val="24"/>
                <w:szCs w:val="24"/>
              </w:rPr>
              <w:t>Effective tensile space</w:t>
            </w:r>
          </w:p>
        </w:tc>
        <w:tc>
          <w:tcPr>
            <w:tcW w:w="4035" w:type="dxa"/>
            <w:vAlign w:val="center"/>
          </w:tcPr>
          <w:p>
            <w:pPr>
              <w:widowControl w:val="0"/>
              <w:jc w:val="center"/>
              <w:rPr>
                <w:rFonts w:hint="default" w:ascii="Calibri" w:hAnsi="Calibri" w:cs="Calibri"/>
                <w:sz w:val="24"/>
                <w:szCs w:val="24"/>
              </w:rPr>
            </w:pPr>
            <w:r>
              <w:rPr>
                <w:rFonts w:hint="default" w:ascii="Calibri" w:hAnsi="Calibri" w:cs="Calibri"/>
                <w:sz w:val="24"/>
                <w:szCs w:val="24"/>
              </w:rPr>
              <w:t>800mm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7" w:hRule="atLeast"/>
          <w:jc w:val="center"/>
        </w:trPr>
        <w:tc>
          <w:tcPr>
            <w:tcW w:w="4134" w:type="dxa"/>
            <w:vAlign w:val="center"/>
          </w:tcPr>
          <w:p>
            <w:pPr>
              <w:widowControl w:val="0"/>
              <w:jc w:val="both"/>
              <w:rPr>
                <w:rFonts w:hint="default" w:ascii="Calibri" w:hAnsi="Calibri" w:cs="Calibri"/>
                <w:sz w:val="24"/>
                <w:szCs w:val="24"/>
              </w:rPr>
            </w:pPr>
            <w:r>
              <w:rPr>
                <w:rFonts w:hint="default" w:ascii="Calibri" w:hAnsi="Calibri" w:cs="Calibri"/>
                <w:sz w:val="24"/>
                <w:szCs w:val="24"/>
              </w:rPr>
              <w:t>Effective test width</w:t>
            </w:r>
          </w:p>
        </w:tc>
        <w:tc>
          <w:tcPr>
            <w:tcW w:w="4035" w:type="dxa"/>
            <w:vAlign w:val="center"/>
          </w:tcPr>
          <w:p>
            <w:pPr>
              <w:widowControl w:val="0"/>
              <w:jc w:val="center"/>
              <w:rPr>
                <w:rFonts w:hint="default" w:ascii="Calibri" w:hAnsi="Calibri" w:cs="Calibri"/>
                <w:sz w:val="24"/>
                <w:szCs w:val="24"/>
              </w:rPr>
            </w:pPr>
            <w:r>
              <w:rPr>
                <w:rFonts w:hint="default" w:ascii="Calibri" w:hAnsi="Calibri" w:cs="Calibri"/>
                <w:sz w:val="24"/>
                <w:szCs w:val="24"/>
              </w:rPr>
              <w:t>100mm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7" w:hRule="atLeast"/>
          <w:jc w:val="center"/>
        </w:trPr>
        <w:tc>
          <w:tcPr>
            <w:tcW w:w="4134" w:type="dxa"/>
            <w:vAlign w:val="center"/>
          </w:tcPr>
          <w:p>
            <w:pPr>
              <w:widowControl w:val="0"/>
              <w:jc w:val="both"/>
              <w:rPr>
                <w:rFonts w:hint="default" w:ascii="Calibri" w:hAnsi="Calibri" w:cs="Calibri"/>
                <w:sz w:val="24"/>
                <w:szCs w:val="24"/>
              </w:rPr>
            </w:pPr>
            <w:r>
              <w:rPr>
                <w:rFonts w:hint="default" w:ascii="Calibri" w:hAnsi="Calibri" w:cs="Calibri"/>
                <w:sz w:val="24"/>
                <w:szCs w:val="24"/>
              </w:rPr>
              <w:t>Power supply</w:t>
            </w:r>
          </w:p>
        </w:tc>
        <w:tc>
          <w:tcPr>
            <w:tcW w:w="4035" w:type="dxa"/>
            <w:vAlign w:val="center"/>
          </w:tcPr>
          <w:p>
            <w:pPr>
              <w:widowControl w:val="0"/>
              <w:jc w:val="center"/>
              <w:rPr>
                <w:rFonts w:hint="default" w:ascii="Calibri" w:hAnsi="Calibri" w:cs="Calibri"/>
                <w:sz w:val="24"/>
                <w:szCs w:val="24"/>
              </w:rPr>
            </w:pPr>
            <w:r>
              <w:rPr>
                <w:rFonts w:hint="default" w:ascii="Calibri" w:hAnsi="Calibri" w:cs="Calibri"/>
                <w:sz w:val="24"/>
                <w:szCs w:val="24"/>
              </w:rPr>
              <w:t>220V±10%,0.4kW</w:t>
            </w:r>
          </w:p>
        </w:tc>
      </w:tr>
    </w:tbl>
    <w:p>
      <w:pPr>
        <w:rPr>
          <w:rFonts w:hint="default"/>
          <w:lang w:eastAsia="zh-CN"/>
        </w:rPr>
      </w:pPr>
      <w:r>
        <w:rPr>
          <w:rFonts w:hint="default"/>
          <w:lang w:eastAsia="zh-CN"/>
        </w:rPr>
        <w:br w:type="page"/>
      </w:r>
    </w:p>
    <w:p>
      <w:pPr>
        <w:pStyle w:val="20"/>
        <w:bidi w:val="0"/>
        <w:jc w:val="both"/>
        <w:rPr>
          <w:rFonts w:hint="default"/>
          <w:lang w:val="en-US" w:eastAsia="zh-CN"/>
        </w:rPr>
        <w:sectPr>
          <w:pgSz w:w="11906" w:h="16839"/>
          <w:pgMar w:top="1512" w:right="1415" w:bottom="1177" w:left="1785" w:header="852" w:footer="987" w:gutter="0"/>
          <w:pgBorders>
            <w:top w:val="none" w:sz="0" w:space="0"/>
            <w:left w:val="none" w:sz="0" w:space="0"/>
            <w:bottom w:val="none" w:sz="0" w:space="0"/>
            <w:right w:val="none" w:sz="0" w:space="0"/>
          </w:pgBorders>
          <w:pgNumType w:fmt="decimal"/>
          <w:cols w:space="720" w:num="1"/>
        </w:sectPr>
      </w:pPr>
      <w:bookmarkStart w:id="179" w:name="_Toc7520"/>
    </w:p>
    <w:p>
      <w:pPr>
        <w:pStyle w:val="20"/>
        <w:bidi w:val="0"/>
        <w:jc w:val="both"/>
        <w:rPr>
          <w:rFonts w:hint="default"/>
          <w:lang w:val="en-US" w:eastAsia="zh-CN"/>
        </w:rPr>
      </w:pPr>
    </w:p>
    <w:p>
      <w:pPr>
        <w:pStyle w:val="20"/>
        <w:bidi w:val="0"/>
        <w:rPr>
          <w:rFonts w:hint="eastAsia"/>
          <w:lang w:val="en-US" w:eastAsia="zh-CN"/>
        </w:rPr>
      </w:pPr>
      <w:bookmarkStart w:id="180" w:name="_Toc975"/>
      <w:bookmarkStart w:id="181" w:name="_Toc26905"/>
      <w:bookmarkStart w:id="182" w:name="_Toc29315"/>
      <w:bookmarkStart w:id="183" w:name="_Toc6116"/>
      <w:bookmarkStart w:id="184" w:name="_Toc18849"/>
      <w:bookmarkStart w:id="185" w:name="_Toc10682"/>
      <w:bookmarkStart w:id="186" w:name="_Toc17404"/>
      <w:bookmarkStart w:id="187" w:name="_Toc14149"/>
      <w:bookmarkStart w:id="188" w:name="_Toc5717"/>
      <w:bookmarkStart w:id="189" w:name="_Toc21391"/>
      <w:bookmarkStart w:id="190" w:name="_Toc14812"/>
      <w:bookmarkStart w:id="191" w:name="_Toc13961"/>
      <w:r>
        <w:rPr>
          <w:rFonts w:hint="default"/>
          <w:lang w:val="en-US" w:eastAsia="zh-CN"/>
        </w:rPr>
        <w:t>WDW-S05 Electronic Universal Material Testing Machine</w:t>
      </w:r>
      <w:bookmarkEnd w:id="179"/>
      <w:bookmarkEnd w:id="180"/>
      <w:bookmarkStart w:id="192" w:name="_Toc14048"/>
      <w:bookmarkStart w:id="193" w:name="_Toc29578"/>
      <w:bookmarkStart w:id="194" w:name="_Toc2090"/>
      <w:bookmarkStart w:id="195" w:name="_Toc4953"/>
      <w:bookmarkStart w:id="196" w:name="_Toc3527"/>
      <w:r>
        <w:rPr>
          <w:rFonts w:hint="eastAsia"/>
          <w:lang w:val="en-US" w:eastAsia="zh-CN"/>
        </w:rPr>
        <w:t>(</w:t>
      </w:r>
      <w:r>
        <w:rPr>
          <w:rFonts w:hint="default"/>
          <w:lang w:val="en-US" w:eastAsia="zh-CN"/>
        </w:rPr>
        <w:t>Special model for cement mortar</w:t>
      </w:r>
      <w:bookmarkEnd w:id="192"/>
      <w:bookmarkEnd w:id="193"/>
      <w:bookmarkEnd w:id="194"/>
      <w:bookmarkEnd w:id="195"/>
      <w:r>
        <w:rPr>
          <w:rFonts w:hint="eastAsia"/>
          <w:lang w:val="en-US" w:eastAsia="zh-CN"/>
        </w:rPr>
        <w:t>)</w:t>
      </w:r>
      <w:bookmarkEnd w:id="181"/>
      <w:bookmarkEnd w:id="182"/>
      <w:bookmarkEnd w:id="183"/>
      <w:bookmarkEnd w:id="184"/>
      <w:bookmarkEnd w:id="185"/>
      <w:bookmarkEnd w:id="186"/>
      <w:bookmarkEnd w:id="187"/>
      <w:bookmarkEnd w:id="188"/>
      <w:bookmarkEnd w:id="189"/>
      <w:bookmarkEnd w:id="190"/>
      <w:bookmarkEnd w:id="191"/>
      <w:bookmarkEnd w:id="196"/>
    </w:p>
    <w:p>
      <w:pPr>
        <w:pStyle w:val="20"/>
        <w:bidi w:val="0"/>
        <w:rPr>
          <w:rFonts w:hint="default"/>
          <w:lang w:val="en-US" w:eastAsia="zh-CN"/>
        </w:rPr>
      </w:pPr>
    </w:p>
    <w:p>
      <w:pPr>
        <w:jc w:val="center"/>
        <w:rPr>
          <w:rFonts w:hint="default"/>
        </w:rPr>
      </w:pPr>
      <w:r>
        <w:rPr>
          <w:rFonts w:hint="default"/>
        </w:rPr>
        <w:drawing>
          <wp:inline distT="0" distB="0" distL="0" distR="0">
            <wp:extent cx="1313180" cy="3554730"/>
            <wp:effectExtent l="0" t="0" r="1270" b="7620"/>
            <wp:docPr id="72" name="IM 72"/>
            <wp:cNvGraphicFramePr/>
            <a:graphic xmlns:a="http://schemas.openxmlformats.org/drawingml/2006/main">
              <a:graphicData uri="http://schemas.openxmlformats.org/drawingml/2006/picture">
                <pic:pic xmlns:pic="http://schemas.openxmlformats.org/drawingml/2006/picture">
                  <pic:nvPicPr>
                    <pic:cNvPr id="72" name="IM 72"/>
                    <pic:cNvPicPr/>
                  </pic:nvPicPr>
                  <pic:blipFill>
                    <a:blip r:embed="rId27"/>
                    <a:stretch>
                      <a:fillRect/>
                    </a:stretch>
                  </pic:blipFill>
                  <pic:spPr>
                    <a:xfrm>
                      <a:off x="0" y="0"/>
                      <a:ext cx="1313252" cy="3555084"/>
                    </a:xfrm>
                    <a:prstGeom prst="rect">
                      <a:avLst/>
                    </a:prstGeom>
                  </pic:spPr>
                </pic:pic>
              </a:graphicData>
            </a:graphic>
          </wp:inline>
        </w:drawing>
      </w:r>
    </w:p>
    <w:p>
      <w:pPr>
        <w:rPr>
          <w:rFonts w:hint="default"/>
        </w:rPr>
      </w:pPr>
    </w:p>
    <w:p>
      <w:pPr>
        <w:pStyle w:val="22"/>
        <w:bidi w:val="0"/>
        <w:rPr>
          <w:rFonts w:hint="default"/>
        </w:rPr>
      </w:pPr>
      <w:r>
        <w:rPr>
          <w:rFonts w:hint="default"/>
        </w:rPr>
        <w:t>This product is suitable</w:t>
      </w:r>
      <w:r>
        <w:rPr>
          <w:rFonts w:hint="eastAsia"/>
          <w:lang w:val="en-US" w:eastAsia="zh-CN"/>
        </w:rPr>
        <w:t xml:space="preserve"> </w:t>
      </w:r>
      <w:r>
        <w:rPr>
          <w:rFonts w:hint="default"/>
        </w:rPr>
        <w:t>for testing and analyzing the mechanical properties of various metals, non-metals and composite materials, and can obtain test data such as maximum test force value, fracture force value, yield strength, upper and lower yield strength, tensile  strength,  compressive strength, elongation at break, tensile modulus of elasticity and bending modulus of elasticity of test materials.</w:t>
      </w:r>
    </w:p>
    <w:p>
      <w:pPr>
        <w:pStyle w:val="22"/>
        <w:bidi w:val="0"/>
        <w:rPr>
          <w:rFonts w:hint="default"/>
          <w:b/>
          <w:bCs/>
        </w:rPr>
      </w:pPr>
      <w:r>
        <w:rPr>
          <w:rFonts w:hint="default"/>
          <w:b/>
          <w:bCs/>
        </w:rPr>
        <w:t>Features:</w:t>
      </w:r>
    </w:p>
    <w:p>
      <w:pPr>
        <w:pStyle w:val="22"/>
        <w:bidi w:val="0"/>
        <w:rPr>
          <w:rFonts w:hint="default"/>
        </w:rPr>
      </w:pPr>
      <w:r>
        <w:rPr>
          <w:rFonts w:hint="default"/>
        </w:rPr>
        <w:t>1.Single-arm design, cementitious sand special models.</w:t>
      </w:r>
    </w:p>
    <w:p>
      <w:pPr>
        <w:pStyle w:val="22"/>
        <w:bidi w:val="0"/>
        <w:rPr>
          <w:rFonts w:hint="default"/>
        </w:rPr>
      </w:pPr>
      <w:r>
        <w:rPr>
          <w:rFonts w:hint="default"/>
        </w:rPr>
        <w:t>2.Safety position and experimental position height arbitrary lock.</w:t>
      </w:r>
    </w:p>
    <w:p>
      <w:pPr>
        <w:pStyle w:val="22"/>
        <w:bidi w:val="0"/>
        <w:rPr>
          <w:rFonts w:hint="default"/>
        </w:rPr>
      </w:pPr>
      <w:r>
        <w:rPr>
          <w:rFonts w:hint="default"/>
        </w:rPr>
        <w:t>3.Automatic protection when exceeding the maximum load, software limit and electronic limit double protection.</w:t>
      </w:r>
    </w:p>
    <w:p>
      <w:pPr>
        <w:pStyle w:val="22"/>
        <w:bidi w:val="0"/>
        <w:rPr>
          <w:rFonts w:hint="default"/>
        </w:rPr>
      </w:pPr>
      <w:r>
        <w:rPr>
          <w:rFonts w:hint="default"/>
        </w:rPr>
        <w:t>4.One button</w:t>
      </w:r>
      <w:r>
        <w:rPr>
          <w:rFonts w:hint="eastAsia"/>
          <w:lang w:val="en-US" w:eastAsia="zh-CN"/>
        </w:rPr>
        <w:t xml:space="preserve"> </w:t>
      </w:r>
      <w:r>
        <w:rPr>
          <w:rFonts w:hint="default"/>
        </w:rPr>
        <w:t>automatic operation,full touch screen control,can</w:t>
      </w:r>
      <w:r>
        <w:rPr>
          <w:rFonts w:hint="eastAsia"/>
          <w:lang w:val="en-US" w:eastAsia="zh-CN"/>
        </w:rPr>
        <w:t xml:space="preserve"> </w:t>
      </w:r>
      <w:r>
        <w:rPr>
          <w:rFonts w:hint="default"/>
        </w:rPr>
        <w:t>realize positioning and</w:t>
      </w:r>
      <w:r>
        <w:rPr>
          <w:rFonts w:hint="eastAsia"/>
          <w:lang w:val="en-US" w:eastAsia="zh-CN"/>
        </w:rPr>
        <w:t xml:space="preserve"> </w:t>
      </w:r>
      <w:r>
        <w:rPr>
          <w:rFonts w:hint="default"/>
        </w:rPr>
        <w:t>automatic return.</w:t>
      </w:r>
    </w:p>
    <w:p>
      <w:pPr>
        <w:rPr>
          <w:rFonts w:hint="default"/>
          <w:lang w:eastAsia="zh-CN"/>
        </w:rPr>
      </w:pPr>
      <w:r>
        <w:rPr>
          <w:rFonts w:hint="default"/>
          <w:lang w:eastAsia="zh-CN"/>
        </w:rPr>
        <w:br w:type="page"/>
      </w:r>
    </w:p>
    <w:p>
      <w:pPr>
        <w:rPr>
          <w:rFonts w:hint="default"/>
        </w:rPr>
        <w:sectPr>
          <w:pgSz w:w="11906" w:h="16839"/>
          <w:pgMar w:top="1512" w:right="1415" w:bottom="1177" w:left="1785" w:header="852" w:footer="987" w:gutter="0"/>
          <w:pgBorders>
            <w:top w:val="none" w:sz="0" w:space="0"/>
            <w:left w:val="none" w:sz="0" w:space="0"/>
            <w:bottom w:val="none" w:sz="0" w:space="0"/>
            <w:right w:val="none" w:sz="0" w:space="0"/>
          </w:pgBorders>
          <w:pgNumType w:fmt="decimal"/>
          <w:cols w:space="720" w:num="1"/>
        </w:sectPr>
      </w:pPr>
    </w:p>
    <w:p>
      <w:pPr>
        <w:rPr>
          <w:rFonts w:hint="default"/>
        </w:rPr>
      </w:pPr>
    </w:p>
    <w:p>
      <w:pPr>
        <w:pStyle w:val="22"/>
        <w:bidi w:val="0"/>
        <w:rPr>
          <w:rFonts w:hint="default"/>
          <w:b/>
          <w:bCs/>
        </w:rPr>
      </w:pPr>
      <w:r>
        <w:rPr>
          <w:rFonts w:hint="default"/>
          <w:b/>
          <w:bCs/>
        </w:rPr>
        <w:t>Main technical parameters and specifications:</w:t>
      </w:r>
    </w:p>
    <w:p>
      <w:pPr>
        <w:pStyle w:val="22"/>
        <w:bidi w:val="0"/>
        <w:rPr>
          <w:rFonts w:hint="default"/>
          <w:b/>
          <w:bCs/>
        </w:rPr>
      </w:pPr>
    </w:p>
    <w:tbl>
      <w:tblPr>
        <w:tblStyle w:val="13"/>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164"/>
        <w:gridCol w:w="441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2" w:hRule="atLeast"/>
          <w:jc w:val="center"/>
        </w:trPr>
        <w:tc>
          <w:tcPr>
            <w:tcW w:w="4164" w:type="dxa"/>
            <w:vAlign w:val="center"/>
          </w:tcPr>
          <w:p>
            <w:pPr>
              <w:widowControl w:val="0"/>
              <w:jc w:val="both"/>
              <w:rPr>
                <w:rFonts w:hint="default" w:ascii="Calibri" w:hAnsi="Calibri" w:cs="Calibri"/>
                <w:sz w:val="24"/>
                <w:szCs w:val="24"/>
              </w:rPr>
            </w:pPr>
            <w:r>
              <w:rPr>
                <w:rFonts w:hint="default" w:ascii="Calibri" w:hAnsi="Calibri" w:cs="Calibri"/>
                <w:sz w:val="24"/>
                <w:szCs w:val="24"/>
                <w:lang w:val="en-US" w:eastAsia="en-US"/>
              </w:rPr>
              <w:t>Maximum load</w:t>
            </w:r>
          </w:p>
        </w:tc>
        <w:tc>
          <w:tcPr>
            <w:tcW w:w="4410" w:type="dxa"/>
            <w:vAlign w:val="center"/>
          </w:tcPr>
          <w:p>
            <w:pPr>
              <w:widowControl w:val="0"/>
              <w:jc w:val="center"/>
              <w:rPr>
                <w:rFonts w:hint="default" w:ascii="Calibri" w:hAnsi="Calibri" w:cs="Calibri"/>
                <w:sz w:val="24"/>
                <w:szCs w:val="24"/>
              </w:rPr>
            </w:pPr>
            <w:r>
              <w:rPr>
                <w:rFonts w:hint="default" w:ascii="Calibri" w:hAnsi="Calibri" w:cs="Calibri"/>
                <w:sz w:val="24"/>
                <w:szCs w:val="24"/>
                <w:lang w:val="en-US" w:eastAsia="en-US"/>
              </w:rPr>
              <w:t>5</w:t>
            </w:r>
            <w:r>
              <w:rPr>
                <w:rFonts w:hint="default" w:ascii="Calibri" w:hAnsi="Calibri" w:eastAsia="宋体" w:cs="Calibri"/>
                <w:sz w:val="24"/>
                <w:szCs w:val="24"/>
                <w:lang w:val="en-US" w:eastAsia="zh-CN"/>
              </w:rPr>
              <w:t>k</w:t>
            </w:r>
            <w:r>
              <w:rPr>
                <w:rFonts w:hint="default" w:ascii="Calibri" w:hAnsi="Calibri" w:cs="Calibri"/>
                <w:sz w:val="24"/>
                <w:szCs w:val="24"/>
                <w:lang w:val="en-US" w:eastAsia="en-US"/>
              </w:rPr>
              <w:t>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2" w:hRule="atLeast"/>
          <w:jc w:val="center"/>
        </w:trPr>
        <w:tc>
          <w:tcPr>
            <w:tcW w:w="4164" w:type="dxa"/>
            <w:vAlign w:val="center"/>
          </w:tcPr>
          <w:p>
            <w:pPr>
              <w:widowControl w:val="0"/>
              <w:jc w:val="both"/>
              <w:rPr>
                <w:rFonts w:hint="default" w:ascii="Calibri" w:hAnsi="Calibri" w:cs="Calibri"/>
                <w:sz w:val="24"/>
                <w:szCs w:val="24"/>
              </w:rPr>
            </w:pPr>
            <w:r>
              <w:rPr>
                <w:rFonts w:hint="default" w:ascii="Calibri" w:hAnsi="Calibri" w:cs="Calibri"/>
                <w:sz w:val="24"/>
                <w:szCs w:val="24"/>
                <w:lang w:val="en-US" w:eastAsia="en-US"/>
              </w:rPr>
              <w:t>Accuracy level</w:t>
            </w:r>
          </w:p>
        </w:tc>
        <w:tc>
          <w:tcPr>
            <w:tcW w:w="4410" w:type="dxa"/>
            <w:vAlign w:val="center"/>
          </w:tcPr>
          <w:p>
            <w:pPr>
              <w:widowControl w:val="0"/>
              <w:jc w:val="center"/>
              <w:rPr>
                <w:rFonts w:hint="default" w:ascii="Calibri" w:hAnsi="Calibri" w:cs="Calibri"/>
                <w:sz w:val="24"/>
                <w:szCs w:val="24"/>
              </w:rPr>
            </w:pPr>
            <w:r>
              <w:rPr>
                <w:rFonts w:hint="default" w:ascii="Calibri" w:hAnsi="Calibri" w:eastAsia="宋体" w:cs="Calibri"/>
                <w:sz w:val="24"/>
                <w:szCs w:val="24"/>
                <w:lang w:val="en-US" w:eastAsia="zh-CN"/>
              </w:rPr>
              <w:t>L</w:t>
            </w:r>
            <w:r>
              <w:rPr>
                <w:rFonts w:hint="default" w:ascii="Calibri" w:hAnsi="Calibri" w:cs="Calibri"/>
                <w:sz w:val="24"/>
                <w:szCs w:val="24"/>
                <w:lang w:val="en-US" w:eastAsia="en-US"/>
              </w:rPr>
              <w:t xml:space="preserve">evel </w:t>
            </w:r>
            <w:r>
              <w:rPr>
                <w:rFonts w:hint="default" w:ascii="Calibri" w:hAnsi="Calibri" w:eastAsia="宋体" w:cs="Calibri"/>
                <w:sz w:val="24"/>
                <w:szCs w:val="24"/>
                <w:lang w:val="en-US" w:eastAsia="zh-CN"/>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7" w:hRule="atLeast"/>
          <w:jc w:val="center"/>
        </w:trPr>
        <w:tc>
          <w:tcPr>
            <w:tcW w:w="4164" w:type="dxa"/>
            <w:vAlign w:val="center"/>
          </w:tcPr>
          <w:p>
            <w:pPr>
              <w:widowControl w:val="0"/>
              <w:jc w:val="both"/>
              <w:rPr>
                <w:rFonts w:hint="default" w:ascii="Calibri" w:hAnsi="Calibri" w:cs="Calibri"/>
                <w:sz w:val="24"/>
                <w:szCs w:val="24"/>
              </w:rPr>
            </w:pPr>
            <w:r>
              <w:rPr>
                <w:rFonts w:hint="default" w:ascii="Calibri" w:hAnsi="Calibri" w:cs="Calibri"/>
                <w:sz w:val="24"/>
                <w:szCs w:val="24"/>
                <w:lang w:val="en-US" w:eastAsia="en-US"/>
              </w:rPr>
              <w:t>Test force resolution</w:t>
            </w:r>
          </w:p>
        </w:tc>
        <w:tc>
          <w:tcPr>
            <w:tcW w:w="4410" w:type="dxa"/>
            <w:vAlign w:val="center"/>
          </w:tcPr>
          <w:p>
            <w:pPr>
              <w:widowControl w:val="0"/>
              <w:jc w:val="center"/>
              <w:rPr>
                <w:rFonts w:hint="default" w:ascii="Calibri" w:hAnsi="Calibri" w:cs="Calibri"/>
                <w:b/>
                <w:bCs/>
                <w:sz w:val="24"/>
                <w:szCs w:val="24"/>
              </w:rPr>
            </w:pPr>
            <w:r>
              <w:rPr>
                <w:rFonts w:hint="default" w:ascii="Calibri" w:hAnsi="Calibri" w:cs="Calibri"/>
                <w:sz w:val="24"/>
                <w:szCs w:val="24"/>
              </w:rPr>
              <w:t>500,000 yards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7" w:hRule="atLeast"/>
          <w:jc w:val="center"/>
        </w:trPr>
        <w:tc>
          <w:tcPr>
            <w:tcW w:w="4164" w:type="dxa"/>
            <w:vAlign w:val="center"/>
          </w:tcPr>
          <w:p>
            <w:pPr>
              <w:widowControl w:val="0"/>
              <w:jc w:val="both"/>
              <w:rPr>
                <w:rFonts w:hint="default" w:ascii="Calibri" w:hAnsi="Calibri" w:cs="Calibri"/>
                <w:sz w:val="24"/>
                <w:szCs w:val="24"/>
              </w:rPr>
            </w:pPr>
            <w:r>
              <w:rPr>
                <w:rFonts w:hint="default" w:ascii="Calibri" w:hAnsi="Calibri" w:cs="Calibri"/>
                <w:sz w:val="24"/>
                <w:szCs w:val="24"/>
                <w:lang w:val="en-US" w:eastAsia="en-US"/>
              </w:rPr>
              <w:t>Displacement measurement accuracy</w:t>
            </w:r>
          </w:p>
        </w:tc>
        <w:tc>
          <w:tcPr>
            <w:tcW w:w="4410" w:type="dxa"/>
            <w:vAlign w:val="center"/>
          </w:tcPr>
          <w:p>
            <w:pPr>
              <w:widowControl w:val="0"/>
              <w:jc w:val="center"/>
              <w:rPr>
                <w:rFonts w:hint="default" w:ascii="Calibri" w:hAnsi="Calibri" w:cs="Calibri"/>
                <w:sz w:val="24"/>
                <w:szCs w:val="24"/>
              </w:rPr>
            </w:pPr>
            <w:r>
              <w:rPr>
                <w:rFonts w:hint="default" w:ascii="Calibri" w:hAnsi="Calibri" w:cs="Calibri"/>
                <w:sz w:val="24"/>
                <w:szCs w:val="24"/>
                <w:lang w:val="en-US" w:eastAsia="en-US"/>
              </w:rPr>
              <w:t>within ±1% of the indication value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2" w:hRule="atLeast"/>
          <w:jc w:val="center"/>
        </w:trPr>
        <w:tc>
          <w:tcPr>
            <w:tcW w:w="4164" w:type="dxa"/>
            <w:vAlign w:val="center"/>
          </w:tcPr>
          <w:p>
            <w:pPr>
              <w:widowControl w:val="0"/>
              <w:jc w:val="both"/>
              <w:rPr>
                <w:rFonts w:hint="default" w:ascii="Calibri" w:hAnsi="Calibri" w:cs="Calibri"/>
                <w:sz w:val="24"/>
                <w:szCs w:val="24"/>
              </w:rPr>
            </w:pPr>
            <w:r>
              <w:rPr>
                <w:rFonts w:hint="default" w:ascii="Calibri" w:hAnsi="Calibri" w:cs="Calibri"/>
                <w:sz w:val="24"/>
                <w:szCs w:val="24"/>
                <w:lang w:val="en-US" w:eastAsia="en-US"/>
              </w:rPr>
              <w:t>Deformation measurement accuracy</w:t>
            </w:r>
          </w:p>
        </w:tc>
        <w:tc>
          <w:tcPr>
            <w:tcW w:w="4410" w:type="dxa"/>
            <w:vAlign w:val="center"/>
          </w:tcPr>
          <w:p>
            <w:pPr>
              <w:widowControl w:val="0"/>
              <w:jc w:val="center"/>
              <w:rPr>
                <w:rFonts w:hint="default" w:ascii="Calibri" w:hAnsi="Calibri" w:cs="Calibri"/>
                <w:sz w:val="24"/>
                <w:szCs w:val="24"/>
              </w:rPr>
            </w:pPr>
            <w:r>
              <w:rPr>
                <w:rFonts w:hint="default" w:ascii="Calibri" w:hAnsi="Calibri" w:cs="Calibri"/>
                <w:sz w:val="24"/>
                <w:szCs w:val="24"/>
                <w:lang w:val="en-US" w:eastAsia="en-US"/>
              </w:rPr>
              <w:t>within ±1% of the indication value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164" w:type="dxa"/>
            <w:vAlign w:val="center"/>
          </w:tcPr>
          <w:p>
            <w:pPr>
              <w:widowControl w:val="0"/>
              <w:jc w:val="both"/>
              <w:rPr>
                <w:rFonts w:hint="default" w:ascii="Calibri" w:hAnsi="Calibri" w:cs="Calibri"/>
                <w:sz w:val="24"/>
                <w:szCs w:val="24"/>
              </w:rPr>
            </w:pPr>
            <w:r>
              <w:rPr>
                <w:rFonts w:hint="default" w:ascii="Calibri" w:hAnsi="Calibri" w:cs="Calibri"/>
                <w:sz w:val="24"/>
                <w:szCs w:val="24"/>
                <w:lang w:val="en-US" w:eastAsia="en-US"/>
              </w:rPr>
              <w:t>Test bench control</w:t>
            </w:r>
          </w:p>
        </w:tc>
        <w:tc>
          <w:tcPr>
            <w:tcW w:w="4410" w:type="dxa"/>
            <w:vAlign w:val="center"/>
          </w:tcPr>
          <w:p>
            <w:pPr>
              <w:widowControl w:val="0"/>
              <w:jc w:val="center"/>
              <w:rPr>
                <w:rFonts w:hint="default" w:ascii="Calibri" w:hAnsi="Calibri" w:cs="Calibri"/>
                <w:sz w:val="24"/>
                <w:szCs w:val="24"/>
              </w:rPr>
            </w:pPr>
            <w:r>
              <w:rPr>
                <w:rFonts w:hint="default" w:ascii="Calibri" w:hAnsi="Calibri" w:eastAsia="宋体" w:cs="Calibri"/>
                <w:sz w:val="24"/>
                <w:szCs w:val="24"/>
                <w:lang w:val="en-US" w:eastAsia="zh-CN"/>
              </w:rPr>
              <w:t>F</w:t>
            </w:r>
            <w:r>
              <w:rPr>
                <w:rFonts w:hint="default" w:ascii="Calibri" w:hAnsi="Calibri" w:cs="Calibri"/>
                <w:sz w:val="24"/>
                <w:szCs w:val="24"/>
                <w:lang w:val="en-US" w:eastAsia="en-US"/>
              </w:rPr>
              <w:t>ull touch screen control, capable of positioning and automatic return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164" w:type="dxa"/>
            <w:vAlign w:val="center"/>
          </w:tcPr>
          <w:p>
            <w:pPr>
              <w:widowControl w:val="0"/>
              <w:jc w:val="both"/>
              <w:rPr>
                <w:rFonts w:hint="default" w:ascii="Calibri" w:hAnsi="Calibri" w:cs="Calibri"/>
                <w:sz w:val="24"/>
                <w:szCs w:val="24"/>
              </w:rPr>
            </w:pPr>
            <w:r>
              <w:rPr>
                <w:rFonts w:hint="default" w:ascii="Calibri" w:hAnsi="Calibri" w:cs="Calibri"/>
                <w:sz w:val="24"/>
                <w:szCs w:val="24"/>
                <w:lang w:val="en-US" w:eastAsia="en-US"/>
              </w:rPr>
              <w:t>Overload protection</w:t>
            </w:r>
          </w:p>
        </w:tc>
        <w:tc>
          <w:tcPr>
            <w:tcW w:w="4410" w:type="dxa"/>
            <w:vAlign w:val="center"/>
          </w:tcPr>
          <w:p>
            <w:pPr>
              <w:widowControl w:val="0"/>
              <w:jc w:val="center"/>
              <w:rPr>
                <w:rFonts w:hint="default" w:ascii="Calibri" w:hAnsi="Calibri" w:cs="Calibri"/>
                <w:sz w:val="24"/>
                <w:szCs w:val="24"/>
              </w:rPr>
            </w:pPr>
            <w:r>
              <w:rPr>
                <w:rFonts w:hint="default" w:ascii="Calibri" w:hAnsi="Calibri" w:eastAsia="宋体" w:cs="Calibri"/>
                <w:sz w:val="24"/>
                <w:szCs w:val="24"/>
                <w:lang w:val="en-US" w:eastAsia="zh-CN"/>
              </w:rPr>
              <w:t>A</w:t>
            </w:r>
            <w:r>
              <w:rPr>
                <w:rFonts w:hint="default" w:ascii="Calibri" w:hAnsi="Calibri" w:cs="Calibri"/>
                <w:sz w:val="24"/>
                <w:szCs w:val="24"/>
                <w:lang w:val="en-US" w:eastAsia="en-US"/>
              </w:rPr>
              <w:t>utomatic protection when the maximum load is exceeded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2" w:hRule="atLeast"/>
          <w:jc w:val="center"/>
        </w:trPr>
        <w:tc>
          <w:tcPr>
            <w:tcW w:w="4164" w:type="dxa"/>
            <w:vAlign w:val="center"/>
          </w:tcPr>
          <w:p>
            <w:pPr>
              <w:widowControl w:val="0"/>
              <w:jc w:val="both"/>
              <w:rPr>
                <w:rFonts w:hint="default" w:ascii="Calibri" w:hAnsi="Calibri" w:cs="Calibri"/>
                <w:sz w:val="24"/>
                <w:szCs w:val="24"/>
              </w:rPr>
            </w:pPr>
            <w:r>
              <w:rPr>
                <w:rFonts w:hint="default" w:ascii="Calibri" w:hAnsi="Calibri" w:cs="Calibri"/>
                <w:sz w:val="24"/>
                <w:szCs w:val="24"/>
                <w:lang w:val="en-US" w:eastAsia="en-US"/>
              </w:rPr>
              <w:t>Test force measurement range</w:t>
            </w:r>
          </w:p>
        </w:tc>
        <w:tc>
          <w:tcPr>
            <w:tcW w:w="4410" w:type="dxa"/>
            <w:vAlign w:val="center"/>
          </w:tcPr>
          <w:p>
            <w:pPr>
              <w:widowControl w:val="0"/>
              <w:jc w:val="center"/>
              <w:rPr>
                <w:rFonts w:hint="default" w:ascii="Calibri" w:hAnsi="Calibri" w:cs="Calibri"/>
                <w:sz w:val="24"/>
                <w:szCs w:val="24"/>
              </w:rPr>
            </w:pPr>
            <w:r>
              <w:rPr>
                <w:rFonts w:hint="default" w:ascii="Calibri" w:hAnsi="Calibri" w:cs="Calibri"/>
                <w:sz w:val="24"/>
                <w:szCs w:val="24"/>
                <w:lang w:val="en-US" w:eastAsia="en-US"/>
              </w:rPr>
              <w:t>1%</w:t>
            </w:r>
            <w:r>
              <w:rPr>
                <w:rFonts w:hint="default" w:ascii="Calibri" w:hAnsi="Calibri" w:eastAsia="宋体" w:cs="Calibri"/>
                <w:sz w:val="24"/>
                <w:szCs w:val="24"/>
                <w:lang w:val="en-US" w:eastAsia="zh-CN"/>
              </w:rPr>
              <w:t>~</w:t>
            </w:r>
            <w:r>
              <w:rPr>
                <w:rFonts w:hint="default" w:ascii="Calibri" w:hAnsi="Calibri" w:cs="Calibri"/>
                <w:sz w:val="24"/>
                <w:szCs w:val="24"/>
                <w:lang w:val="en-US" w:eastAsia="en-US"/>
              </w:rPr>
              <w:t>100%FS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7" w:hRule="atLeast"/>
          <w:jc w:val="center"/>
        </w:trPr>
        <w:tc>
          <w:tcPr>
            <w:tcW w:w="4164" w:type="dxa"/>
            <w:vAlign w:val="center"/>
          </w:tcPr>
          <w:p>
            <w:pPr>
              <w:widowControl w:val="0"/>
              <w:jc w:val="both"/>
              <w:rPr>
                <w:rFonts w:hint="default" w:ascii="Calibri" w:hAnsi="Calibri" w:cs="Calibri"/>
                <w:sz w:val="24"/>
                <w:szCs w:val="24"/>
              </w:rPr>
            </w:pPr>
            <w:r>
              <w:rPr>
                <w:rFonts w:hint="default" w:ascii="Calibri" w:hAnsi="Calibri" w:cs="Calibri"/>
                <w:sz w:val="24"/>
                <w:szCs w:val="24"/>
                <w:lang w:val="en-US" w:eastAsia="en-US"/>
              </w:rPr>
              <w:t>Deformation measurement range</w:t>
            </w:r>
          </w:p>
        </w:tc>
        <w:tc>
          <w:tcPr>
            <w:tcW w:w="4410" w:type="dxa"/>
            <w:vAlign w:val="center"/>
          </w:tcPr>
          <w:p>
            <w:pPr>
              <w:widowControl w:val="0"/>
              <w:jc w:val="center"/>
              <w:rPr>
                <w:rFonts w:hint="default" w:ascii="Calibri" w:hAnsi="Calibri" w:cs="Calibri"/>
                <w:sz w:val="24"/>
                <w:szCs w:val="24"/>
              </w:rPr>
            </w:pPr>
            <w:r>
              <w:rPr>
                <w:rFonts w:hint="default" w:ascii="Calibri" w:hAnsi="Calibri" w:cs="Calibri"/>
                <w:sz w:val="24"/>
                <w:szCs w:val="24"/>
                <w:lang w:val="en-US" w:eastAsia="en-US"/>
              </w:rPr>
              <w:t>1%</w:t>
            </w:r>
            <w:r>
              <w:rPr>
                <w:rFonts w:hint="default" w:ascii="Calibri" w:hAnsi="Calibri" w:eastAsia="宋体" w:cs="Calibri"/>
                <w:sz w:val="24"/>
                <w:szCs w:val="24"/>
                <w:lang w:val="en-US" w:eastAsia="zh-CN"/>
              </w:rPr>
              <w:t>~</w:t>
            </w:r>
            <w:r>
              <w:rPr>
                <w:rFonts w:hint="default" w:ascii="Calibri" w:hAnsi="Calibri" w:cs="Calibri"/>
                <w:sz w:val="24"/>
                <w:szCs w:val="24"/>
                <w:lang w:val="en-US" w:eastAsia="en-US"/>
              </w:rPr>
              <w:t>100% FS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7" w:hRule="atLeast"/>
          <w:jc w:val="center"/>
        </w:trPr>
        <w:tc>
          <w:tcPr>
            <w:tcW w:w="4164" w:type="dxa"/>
            <w:vAlign w:val="center"/>
          </w:tcPr>
          <w:p>
            <w:pPr>
              <w:widowControl w:val="0"/>
              <w:jc w:val="both"/>
              <w:rPr>
                <w:rFonts w:hint="default" w:ascii="Calibri" w:hAnsi="Calibri" w:cs="Calibri"/>
                <w:sz w:val="24"/>
                <w:szCs w:val="24"/>
              </w:rPr>
            </w:pPr>
            <w:r>
              <w:rPr>
                <w:rFonts w:hint="default" w:ascii="Calibri" w:hAnsi="Calibri" w:cs="Calibri"/>
                <w:sz w:val="24"/>
                <w:szCs w:val="24"/>
                <w:lang w:val="en-US" w:eastAsia="en-US"/>
              </w:rPr>
              <w:t>Effective stretching space</w:t>
            </w:r>
          </w:p>
        </w:tc>
        <w:tc>
          <w:tcPr>
            <w:tcW w:w="4410" w:type="dxa"/>
            <w:vAlign w:val="center"/>
          </w:tcPr>
          <w:p>
            <w:pPr>
              <w:widowControl w:val="0"/>
              <w:jc w:val="center"/>
              <w:rPr>
                <w:rFonts w:hint="default" w:ascii="Calibri" w:hAnsi="Calibri" w:cs="Calibri"/>
                <w:sz w:val="24"/>
                <w:szCs w:val="24"/>
              </w:rPr>
            </w:pPr>
            <w:r>
              <w:rPr>
                <w:rFonts w:hint="default" w:ascii="Calibri" w:hAnsi="Calibri" w:cs="Calibri"/>
                <w:sz w:val="24"/>
                <w:szCs w:val="24"/>
                <w:lang w:val="en-US" w:eastAsia="en-US"/>
              </w:rPr>
              <w:t>800mm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7" w:hRule="atLeast"/>
          <w:jc w:val="center"/>
        </w:trPr>
        <w:tc>
          <w:tcPr>
            <w:tcW w:w="4164" w:type="dxa"/>
            <w:vAlign w:val="center"/>
          </w:tcPr>
          <w:p>
            <w:pPr>
              <w:widowControl w:val="0"/>
              <w:jc w:val="both"/>
              <w:rPr>
                <w:rFonts w:hint="default" w:ascii="Calibri" w:hAnsi="Calibri" w:cs="Calibri"/>
                <w:sz w:val="24"/>
                <w:szCs w:val="24"/>
              </w:rPr>
            </w:pPr>
            <w:r>
              <w:rPr>
                <w:rFonts w:hint="default" w:ascii="Calibri" w:hAnsi="Calibri" w:cs="Calibri"/>
                <w:sz w:val="24"/>
                <w:szCs w:val="24"/>
                <w:lang w:val="en-US" w:eastAsia="en-US"/>
              </w:rPr>
              <w:t>Effective test width</w:t>
            </w:r>
          </w:p>
        </w:tc>
        <w:tc>
          <w:tcPr>
            <w:tcW w:w="4410" w:type="dxa"/>
            <w:vAlign w:val="center"/>
          </w:tcPr>
          <w:p>
            <w:pPr>
              <w:widowControl w:val="0"/>
              <w:jc w:val="center"/>
              <w:rPr>
                <w:rFonts w:hint="default" w:ascii="Calibri" w:hAnsi="Calibri" w:cs="Calibri"/>
                <w:sz w:val="24"/>
                <w:szCs w:val="24"/>
              </w:rPr>
            </w:pPr>
            <w:r>
              <w:rPr>
                <w:rFonts w:hint="default" w:ascii="Calibri" w:hAnsi="Calibri" w:cs="Calibri"/>
                <w:sz w:val="24"/>
                <w:szCs w:val="24"/>
                <w:lang w:val="en-US" w:eastAsia="en-US"/>
              </w:rPr>
              <w:t>100mm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7" w:hRule="atLeast"/>
          <w:jc w:val="center"/>
        </w:trPr>
        <w:tc>
          <w:tcPr>
            <w:tcW w:w="4164" w:type="dxa"/>
            <w:vAlign w:val="center"/>
          </w:tcPr>
          <w:p>
            <w:pPr>
              <w:widowControl w:val="0"/>
              <w:jc w:val="both"/>
              <w:rPr>
                <w:rFonts w:hint="default" w:ascii="Calibri" w:hAnsi="Calibri" w:cs="Calibri"/>
                <w:sz w:val="24"/>
                <w:szCs w:val="24"/>
              </w:rPr>
            </w:pPr>
            <w:r>
              <w:rPr>
                <w:rFonts w:hint="default" w:ascii="Calibri" w:hAnsi="Calibri" w:cs="Calibri"/>
                <w:sz w:val="24"/>
                <w:szCs w:val="24"/>
                <w:lang w:val="en-US" w:eastAsia="en-US"/>
              </w:rPr>
              <w:t>Speed range</w:t>
            </w:r>
          </w:p>
        </w:tc>
        <w:tc>
          <w:tcPr>
            <w:tcW w:w="4410" w:type="dxa"/>
            <w:vAlign w:val="center"/>
          </w:tcPr>
          <w:p>
            <w:pPr>
              <w:widowControl w:val="0"/>
              <w:jc w:val="center"/>
              <w:rPr>
                <w:rFonts w:hint="default" w:ascii="Calibri" w:hAnsi="Calibri" w:cs="Calibri"/>
                <w:sz w:val="24"/>
                <w:szCs w:val="24"/>
              </w:rPr>
            </w:pPr>
            <w:r>
              <w:rPr>
                <w:rFonts w:hint="default" w:ascii="Calibri" w:hAnsi="Calibri" w:cs="Calibri"/>
                <w:sz w:val="24"/>
                <w:szCs w:val="24"/>
                <w:lang w:val="en-US" w:eastAsia="en-US"/>
              </w:rPr>
              <w:t>5-500mm/min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7" w:hRule="atLeast"/>
          <w:jc w:val="center"/>
        </w:trPr>
        <w:tc>
          <w:tcPr>
            <w:tcW w:w="4164" w:type="dxa"/>
            <w:vAlign w:val="center"/>
          </w:tcPr>
          <w:p>
            <w:pPr>
              <w:widowControl w:val="0"/>
              <w:jc w:val="both"/>
              <w:rPr>
                <w:rFonts w:hint="default" w:ascii="Calibri" w:hAnsi="Calibri" w:cs="Calibri"/>
                <w:sz w:val="24"/>
                <w:szCs w:val="24"/>
              </w:rPr>
            </w:pPr>
            <w:r>
              <w:rPr>
                <w:rFonts w:hint="default" w:ascii="Calibri" w:hAnsi="Calibri" w:cs="Calibri"/>
                <w:sz w:val="24"/>
                <w:szCs w:val="24"/>
                <w:lang w:val="en-US" w:eastAsia="en-US"/>
              </w:rPr>
              <w:t>Machine dimensions</w:t>
            </w:r>
          </w:p>
        </w:tc>
        <w:tc>
          <w:tcPr>
            <w:tcW w:w="4410" w:type="dxa"/>
            <w:vAlign w:val="center"/>
          </w:tcPr>
          <w:p>
            <w:pPr>
              <w:widowControl w:val="0"/>
              <w:jc w:val="center"/>
              <w:rPr>
                <w:rFonts w:hint="default" w:ascii="Calibri" w:hAnsi="Calibri" w:cs="Calibri"/>
                <w:sz w:val="24"/>
                <w:szCs w:val="24"/>
              </w:rPr>
            </w:pPr>
            <w:r>
              <w:rPr>
                <w:rFonts w:hint="default" w:ascii="Calibri" w:hAnsi="Calibri" w:cs="Calibri"/>
                <w:sz w:val="24"/>
                <w:szCs w:val="24"/>
                <w:lang w:val="en-US" w:eastAsia="en-US"/>
              </w:rPr>
              <w:t>500</w:t>
            </w:r>
            <w:r>
              <w:rPr>
                <w:rFonts w:hint="default" w:ascii="Calibri" w:hAnsi="Calibri" w:cs="Calibri"/>
                <w:sz w:val="24"/>
                <w:szCs w:val="24"/>
              </w:rPr>
              <w:t>×</w:t>
            </w:r>
            <w:r>
              <w:rPr>
                <w:rFonts w:hint="default" w:ascii="Calibri" w:hAnsi="Calibri" w:cs="Calibri"/>
                <w:sz w:val="24"/>
                <w:szCs w:val="24"/>
                <w:lang w:val="en-US" w:eastAsia="en-US"/>
              </w:rPr>
              <w:t>450</w:t>
            </w:r>
            <w:r>
              <w:rPr>
                <w:rFonts w:hint="default" w:ascii="Calibri" w:hAnsi="Calibri" w:cs="Calibri"/>
                <w:sz w:val="24"/>
                <w:szCs w:val="24"/>
              </w:rPr>
              <w:t>×</w:t>
            </w:r>
            <w:r>
              <w:rPr>
                <w:rFonts w:hint="default" w:ascii="Calibri" w:hAnsi="Calibri" w:cs="Calibri"/>
                <w:sz w:val="24"/>
                <w:szCs w:val="24"/>
                <w:lang w:val="en-US" w:eastAsia="en-US"/>
              </w:rPr>
              <w:t>1350mm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7" w:hRule="atLeast"/>
          <w:jc w:val="center"/>
        </w:trPr>
        <w:tc>
          <w:tcPr>
            <w:tcW w:w="4164" w:type="dxa"/>
            <w:vAlign w:val="center"/>
          </w:tcPr>
          <w:p>
            <w:pPr>
              <w:widowControl w:val="0"/>
              <w:jc w:val="both"/>
              <w:rPr>
                <w:rFonts w:hint="default" w:ascii="Calibri" w:hAnsi="Calibri" w:cs="Calibri"/>
                <w:sz w:val="24"/>
                <w:szCs w:val="24"/>
              </w:rPr>
            </w:pPr>
            <w:r>
              <w:rPr>
                <w:rFonts w:hint="default" w:ascii="Calibri" w:hAnsi="Calibri" w:cs="Calibri"/>
                <w:sz w:val="24"/>
                <w:szCs w:val="24"/>
                <w:lang w:val="en-US" w:eastAsia="en-US"/>
              </w:rPr>
              <w:t>Power supply</w:t>
            </w:r>
          </w:p>
        </w:tc>
        <w:tc>
          <w:tcPr>
            <w:tcW w:w="4410" w:type="dxa"/>
            <w:vAlign w:val="center"/>
          </w:tcPr>
          <w:p>
            <w:pPr>
              <w:widowControl w:val="0"/>
              <w:jc w:val="center"/>
              <w:rPr>
                <w:rFonts w:hint="eastAsia" w:ascii="Calibri" w:hAnsi="Calibri" w:eastAsia="宋体" w:cs="Calibri"/>
                <w:sz w:val="24"/>
                <w:szCs w:val="24"/>
                <w:lang w:val="en-US" w:eastAsia="zh-CN"/>
              </w:rPr>
            </w:pPr>
            <w:r>
              <w:rPr>
                <w:rFonts w:hint="default" w:ascii="Calibri" w:hAnsi="Calibri" w:cs="Calibri"/>
                <w:sz w:val="24"/>
                <w:szCs w:val="24"/>
                <w:lang w:val="en-US" w:eastAsia="en-US"/>
              </w:rPr>
              <w:t>220V</w:t>
            </w:r>
            <w:r>
              <w:rPr>
                <w:rFonts w:hint="default" w:ascii="Calibri" w:hAnsi="Calibri" w:eastAsia="宋体" w:cs="Calibri"/>
                <w:sz w:val="24"/>
                <w:szCs w:val="24"/>
                <w:lang w:val="en-US" w:eastAsia="zh-CN"/>
              </w:rPr>
              <w:t>,</w:t>
            </w:r>
            <w:r>
              <w:rPr>
                <w:rFonts w:hint="default" w:ascii="Calibri" w:hAnsi="Calibri" w:cs="Calibri"/>
                <w:sz w:val="24"/>
                <w:szCs w:val="24"/>
                <w:lang w:val="en-US" w:eastAsia="en-US"/>
              </w:rPr>
              <w:t>50</w:t>
            </w:r>
            <w:r>
              <w:rPr>
                <w:rFonts w:hint="eastAsia" w:ascii="Calibri" w:hAnsi="Calibri" w:eastAsia="宋体" w:cs="Calibri"/>
                <w:sz w:val="24"/>
                <w:szCs w:val="24"/>
                <w:lang w:val="en-US" w:eastAsia="zh-CN"/>
              </w:rPr>
              <w:t>-60</w:t>
            </w:r>
            <w:r>
              <w:rPr>
                <w:rFonts w:hint="default" w:ascii="Calibri" w:hAnsi="Calibri" w:cs="Calibri"/>
                <w:sz w:val="24"/>
                <w:szCs w:val="24"/>
                <w:lang w:val="en-US" w:eastAsia="en-US"/>
              </w:rPr>
              <w:t>H</w:t>
            </w:r>
            <w:r>
              <w:rPr>
                <w:rFonts w:hint="eastAsia" w:ascii="Calibri" w:hAnsi="Calibri" w:eastAsia="宋体" w:cs="Calibri"/>
                <w:sz w:val="24"/>
                <w:szCs w:val="24"/>
                <w:lang w:val="en-US" w:eastAsia="zh-CN"/>
              </w:rPr>
              <w:t>z</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2" w:hRule="atLeast"/>
          <w:jc w:val="center"/>
        </w:trPr>
        <w:tc>
          <w:tcPr>
            <w:tcW w:w="4164" w:type="dxa"/>
            <w:vAlign w:val="center"/>
          </w:tcPr>
          <w:p>
            <w:pPr>
              <w:widowControl w:val="0"/>
              <w:jc w:val="both"/>
              <w:rPr>
                <w:rFonts w:hint="default" w:ascii="Calibri" w:hAnsi="Calibri" w:cs="Calibri"/>
                <w:sz w:val="24"/>
                <w:szCs w:val="24"/>
              </w:rPr>
            </w:pPr>
            <w:r>
              <w:rPr>
                <w:rFonts w:hint="default" w:ascii="Calibri" w:hAnsi="Calibri" w:eastAsia="宋体" w:cs="Calibri"/>
                <w:sz w:val="24"/>
                <w:szCs w:val="24"/>
                <w:lang w:val="en-US" w:eastAsia="zh-CN"/>
              </w:rPr>
              <w:t>W</w:t>
            </w:r>
            <w:r>
              <w:rPr>
                <w:rFonts w:hint="default" w:ascii="Calibri" w:hAnsi="Calibri" w:cs="Calibri"/>
                <w:sz w:val="24"/>
                <w:szCs w:val="24"/>
                <w:lang w:val="en-US" w:eastAsia="en-US"/>
              </w:rPr>
              <w:t>eight</w:t>
            </w:r>
          </w:p>
        </w:tc>
        <w:tc>
          <w:tcPr>
            <w:tcW w:w="4410" w:type="dxa"/>
            <w:vAlign w:val="center"/>
          </w:tcPr>
          <w:p>
            <w:pPr>
              <w:widowControl w:val="0"/>
              <w:jc w:val="center"/>
              <w:rPr>
                <w:rFonts w:hint="default" w:ascii="Calibri" w:hAnsi="Calibri" w:cs="Calibri"/>
                <w:sz w:val="24"/>
                <w:szCs w:val="24"/>
              </w:rPr>
            </w:pPr>
            <w:r>
              <w:rPr>
                <w:rFonts w:hint="default" w:ascii="Calibri" w:hAnsi="Calibri" w:eastAsia="宋体" w:cs="Calibri"/>
                <w:sz w:val="24"/>
                <w:szCs w:val="24"/>
                <w:lang w:val="en-US" w:eastAsia="zh-CN"/>
              </w:rPr>
              <w:t>A</w:t>
            </w:r>
            <w:r>
              <w:rPr>
                <w:rFonts w:hint="default" w:ascii="Calibri" w:hAnsi="Calibri" w:cs="Calibri"/>
                <w:sz w:val="24"/>
                <w:szCs w:val="24"/>
                <w:lang w:val="en-US" w:eastAsia="en-US"/>
              </w:rPr>
              <w:t>bout 90kg</w:t>
            </w:r>
          </w:p>
        </w:tc>
      </w:tr>
    </w:tbl>
    <w:p>
      <w:pPr>
        <w:rPr>
          <w:rFonts w:hint="default"/>
        </w:rPr>
      </w:pPr>
      <w:r>
        <w:rPr>
          <w:rFonts w:hint="default"/>
          <w:lang w:eastAsia="zh-CN"/>
        </w:rPr>
        <w:br w:type="page"/>
      </w:r>
    </w:p>
    <w:p>
      <w:pPr>
        <w:pStyle w:val="19"/>
        <w:bidi w:val="0"/>
        <w:rPr>
          <w:rFonts w:hint="eastAsia"/>
          <w:lang w:val="en-US" w:eastAsia="zh-CN"/>
        </w:rPr>
        <w:sectPr>
          <w:pgSz w:w="11906" w:h="16839"/>
          <w:pgMar w:top="1512" w:right="1415" w:bottom="1177" w:left="1785" w:header="852" w:footer="987" w:gutter="0"/>
          <w:pgBorders>
            <w:top w:val="none" w:sz="0" w:space="0"/>
            <w:left w:val="none" w:sz="0" w:space="0"/>
            <w:bottom w:val="none" w:sz="0" w:space="0"/>
            <w:right w:val="none" w:sz="0" w:space="0"/>
          </w:pgBorders>
          <w:pgNumType w:fmt="decimal"/>
          <w:cols w:space="720" w:num="1"/>
        </w:sectPr>
      </w:pPr>
      <w:bookmarkStart w:id="197" w:name="_Toc10812"/>
    </w:p>
    <w:p>
      <w:pPr>
        <w:pStyle w:val="19"/>
        <w:bidi w:val="0"/>
        <w:rPr>
          <w:rFonts w:hint="default" w:ascii="Arial" w:hAnsi="Arial" w:cs="Arial"/>
          <w:sz w:val="21"/>
          <w:szCs w:val="13"/>
          <w:lang w:val="en-US" w:eastAsia="zh-CN"/>
        </w:rPr>
      </w:pPr>
      <w:bookmarkStart w:id="198" w:name="_Toc26951"/>
      <w:bookmarkStart w:id="199" w:name="_Toc3468"/>
      <w:bookmarkStart w:id="200" w:name="_Toc15111"/>
      <w:bookmarkStart w:id="201" w:name="_Toc2897"/>
    </w:p>
    <w:p>
      <w:pPr>
        <w:pStyle w:val="19"/>
        <w:bidi w:val="0"/>
        <w:rPr>
          <w:rFonts w:hint="default"/>
          <w:lang w:val="en-US" w:eastAsia="zh-CN"/>
        </w:rPr>
      </w:pPr>
      <w:r>
        <w:rPr>
          <w:rFonts w:hint="eastAsia"/>
          <w:lang w:val="en-US" w:eastAsia="zh-CN"/>
        </w:rPr>
        <w:fldChar w:fldCharType="begin"/>
      </w:r>
      <w:r>
        <w:rPr>
          <w:rFonts w:hint="eastAsia"/>
          <w:lang w:val="en-US" w:eastAsia="zh-CN"/>
        </w:rPr>
        <w:instrText xml:space="preserve">TOC \t "样式1,1,样式2,2" \h</w:instrText>
      </w:r>
      <w:r>
        <w:rPr>
          <w:rFonts w:hint="eastAsia"/>
          <w:lang w:val="en-US" w:eastAsia="zh-CN"/>
        </w:rPr>
        <w:fldChar w:fldCharType="separate"/>
      </w:r>
      <w:r>
        <w:rPr>
          <w:rFonts w:hint="eastAsia" w:eastAsia="Calibri" w:cs="Arial" w:asciiTheme="minorAscii" w:hAnsiTheme="minorAscii"/>
          <w:b/>
          <w:snapToGrid w:val="0"/>
          <w:color w:val="000000"/>
          <w:kern w:val="0"/>
          <w:sz w:val="36"/>
          <w:szCs w:val="21"/>
          <w:lang w:val="en-US" w:eastAsia="zh-CN" w:bidi="ar-SA"/>
        </w:rPr>
        <w:fldChar w:fldCharType="begin"/>
      </w:r>
      <w:r>
        <w:rPr>
          <w:rFonts w:hint="eastAsia" w:eastAsia="Calibri" w:cs="Arial" w:asciiTheme="minorAscii" w:hAnsiTheme="minorAscii"/>
          <w:b/>
          <w:snapToGrid w:val="0"/>
          <w:color w:val="000000"/>
          <w:kern w:val="0"/>
          <w:sz w:val="36"/>
          <w:szCs w:val="21"/>
          <w:lang w:val="en-US" w:eastAsia="zh-CN" w:bidi="ar-SA"/>
        </w:rPr>
        <w:instrText xml:space="preserve"> HYPERLINK \l _Toc30282 </w:instrText>
      </w:r>
      <w:r>
        <w:rPr>
          <w:rFonts w:hint="eastAsia" w:eastAsia="Calibri" w:cs="Arial" w:asciiTheme="minorAscii" w:hAnsiTheme="minorAscii"/>
          <w:b/>
          <w:snapToGrid w:val="0"/>
          <w:color w:val="000000"/>
          <w:kern w:val="0"/>
          <w:sz w:val="36"/>
          <w:szCs w:val="21"/>
          <w:lang w:val="en-US" w:eastAsia="zh-CN" w:bidi="ar-SA"/>
        </w:rPr>
        <w:fldChar w:fldCharType="separate"/>
      </w:r>
      <w:bookmarkStart w:id="202" w:name="_Toc31699"/>
      <w:bookmarkStart w:id="203" w:name="_Toc5527"/>
      <w:bookmarkStart w:id="204" w:name="_Toc3708"/>
      <w:bookmarkStart w:id="205" w:name="_Toc10241"/>
      <w:bookmarkStart w:id="206" w:name="_Toc13504"/>
      <w:bookmarkStart w:id="207" w:name="_Toc19433"/>
      <w:bookmarkStart w:id="208" w:name="_Toc9350"/>
      <w:bookmarkStart w:id="209" w:name="_Toc15255"/>
      <w:r>
        <w:rPr>
          <w:rFonts w:hint="eastAsia"/>
          <w:lang w:val="en-US" w:eastAsia="zh-CN"/>
        </w:rPr>
        <w:t>Ⅲ</w:t>
      </w:r>
      <w:r>
        <w:rPr>
          <w:rFonts w:hint="default"/>
          <w:lang w:val="en-US" w:eastAsia="zh-CN"/>
        </w:rPr>
        <w:t>.PRESSURE TESTING MACHINE SERIES</w:t>
      </w:r>
      <w:bookmarkEnd w:id="202"/>
      <w:bookmarkEnd w:id="203"/>
      <w:bookmarkEnd w:id="204"/>
      <w:bookmarkEnd w:id="205"/>
      <w:bookmarkEnd w:id="206"/>
      <w:bookmarkEnd w:id="207"/>
      <w:bookmarkEnd w:id="208"/>
      <w:bookmarkEnd w:id="209"/>
    </w:p>
    <w:p>
      <w:pPr>
        <w:pStyle w:val="9"/>
        <w:tabs>
          <w:tab w:val="right" w:leader="hyphen" w:pos="8706"/>
        </w:tabs>
        <w:rPr>
          <w:rFonts w:hint="eastAsia" w:eastAsia="Calibri" w:cs="Arial" w:asciiTheme="minorAscii" w:hAnsiTheme="minorAscii"/>
          <w:b/>
          <w:snapToGrid w:val="0"/>
          <w:color w:val="000000"/>
          <w:kern w:val="0"/>
          <w:sz w:val="36"/>
          <w:szCs w:val="21"/>
          <w:lang w:val="en-US" w:eastAsia="zh-CN" w:bidi="ar-SA"/>
        </w:rPr>
      </w:pPr>
    </w:p>
    <w:p>
      <w:pPr>
        <w:pStyle w:val="9"/>
        <w:tabs>
          <w:tab w:val="right" w:leader="hyphen" w:pos="8706"/>
        </w:tabs>
      </w:pPr>
      <w:r>
        <w:rPr>
          <w:rFonts w:hint="eastAsia" w:eastAsia="Calibri" w:cs="Arial" w:asciiTheme="minorAscii" w:hAnsiTheme="minorAscii"/>
          <w:b/>
          <w:snapToGrid w:val="0"/>
          <w:color w:val="000000"/>
          <w:kern w:val="0"/>
          <w:sz w:val="36"/>
          <w:szCs w:val="21"/>
          <w:lang w:val="en-US" w:eastAsia="zh-CN" w:bidi="ar-SA"/>
        </w:rPr>
        <w:fldChar w:fldCharType="end"/>
      </w:r>
      <w:r>
        <w:rPr>
          <w:rFonts w:hint="eastAsia"/>
          <w:lang w:val="en-US" w:eastAsia="zh-CN"/>
        </w:rPr>
        <w:fldChar w:fldCharType="begin"/>
      </w:r>
      <w:r>
        <w:rPr>
          <w:rFonts w:hint="eastAsia"/>
          <w:lang w:val="en-US" w:eastAsia="zh-CN"/>
        </w:rPr>
        <w:instrText xml:space="preserve"> HYPERLINK \l _Toc3708 </w:instrText>
      </w:r>
      <w:r>
        <w:rPr>
          <w:rFonts w:hint="eastAsia"/>
          <w:lang w:val="en-US" w:eastAsia="zh-CN"/>
        </w:rPr>
        <w:fldChar w:fldCharType="separate"/>
      </w:r>
      <w:r>
        <w:rPr>
          <w:rFonts w:hint="eastAsia"/>
          <w:lang w:val="en-US" w:eastAsia="zh-CN"/>
        </w:rPr>
        <w:t>Ⅲ</w:t>
      </w:r>
      <w:r>
        <w:rPr>
          <w:rFonts w:hint="default"/>
          <w:lang w:val="en-US" w:eastAsia="zh-CN"/>
        </w:rPr>
        <w:t>.PRESSURE TESTING MACHINE SERIES</w:t>
      </w:r>
      <w:r>
        <w:tab/>
      </w:r>
      <w:r>
        <w:fldChar w:fldCharType="begin"/>
      </w:r>
      <w:r>
        <w:instrText xml:space="preserve"> PAGEREF _Toc3708 \h </w:instrText>
      </w:r>
      <w:r>
        <w:fldChar w:fldCharType="separate"/>
      </w:r>
      <w:r>
        <w:t>30</w:t>
      </w:r>
      <w:r>
        <w:fldChar w:fldCharType="end"/>
      </w:r>
      <w:r>
        <w:rPr>
          <w:rFonts w:hint="eastAsia"/>
          <w:lang w:val="en-US" w:eastAsia="zh-CN"/>
        </w:rPr>
        <w:fldChar w:fldCharType="end"/>
      </w:r>
    </w:p>
    <w:p>
      <w:pPr>
        <w:pStyle w:val="10"/>
        <w:tabs>
          <w:tab w:val="right" w:leader="hyphen" w:pos="8706"/>
        </w:tabs>
      </w:pPr>
    </w:p>
    <w:p>
      <w:pPr>
        <w:pStyle w:val="10"/>
        <w:keepNext w:val="0"/>
        <w:keepLines w:val="0"/>
        <w:pageBreakBefore w:val="0"/>
        <w:widowControl/>
        <w:tabs>
          <w:tab w:val="right" w:leader="hyphen" w:pos="8706"/>
        </w:tabs>
        <w:kinsoku w:val="0"/>
        <w:wordWrap/>
        <w:overflowPunct/>
        <w:topLinePunct w:val="0"/>
        <w:autoSpaceDE w:val="0"/>
        <w:autoSpaceDN w:val="0"/>
        <w:bidi w:val="0"/>
        <w:adjustRightInd w:val="0"/>
        <w:snapToGrid w:val="0"/>
        <w:spacing w:line="480" w:lineRule="auto"/>
        <w:textAlignment w:val="baseline"/>
        <w:rPr>
          <w:rFonts w:hint="eastAsia"/>
          <w:lang w:val="en-US" w:eastAsia="zh-CN"/>
        </w:rPr>
      </w:pPr>
      <w:r>
        <w:rPr>
          <w:rFonts w:hint="eastAsia"/>
          <w:lang w:val="en-US" w:eastAsia="zh-CN"/>
        </w:rPr>
        <w:fldChar w:fldCharType="begin"/>
      </w:r>
      <w:r>
        <w:rPr>
          <w:rFonts w:hint="eastAsia"/>
          <w:lang w:val="en-US" w:eastAsia="zh-CN"/>
        </w:rPr>
        <w:instrText xml:space="preserve"> HYPERLINK \l _Toc22079 </w:instrText>
      </w:r>
      <w:r>
        <w:rPr>
          <w:rFonts w:hint="eastAsia"/>
          <w:lang w:val="en-US" w:eastAsia="zh-CN"/>
        </w:rPr>
        <w:fldChar w:fldCharType="separate"/>
      </w:r>
      <w:r>
        <w:rPr>
          <w:rFonts w:hint="default"/>
          <w:lang w:val="en-US" w:eastAsia="zh-CN"/>
        </w:rPr>
        <w:t>TSY-2000A</w:t>
      </w:r>
      <w:r>
        <w:rPr>
          <w:rFonts w:hint="eastAsia"/>
          <w:lang w:val="en-US" w:eastAsia="zh-CN"/>
        </w:rPr>
        <w:t xml:space="preserve"> </w:t>
      </w:r>
      <w:r>
        <w:rPr>
          <w:rFonts w:hint="default"/>
          <w:lang w:val="en-US" w:eastAsia="zh-CN"/>
        </w:rPr>
        <w:t>Constant Loading Pressure Testing Machine(Large Frame) Jinhua Type</w:t>
      </w:r>
      <w:r>
        <w:rPr>
          <w:rFonts w:hint="eastAsia"/>
          <w:lang w:val="en-US" w:eastAsia="zh-CN"/>
        </w:rPr>
        <w:tab/>
      </w:r>
      <w:r>
        <w:rPr>
          <w:rFonts w:hint="eastAsia"/>
          <w:lang w:val="en-US" w:eastAsia="zh-CN"/>
        </w:rPr>
        <w:fldChar w:fldCharType="begin"/>
      </w:r>
      <w:r>
        <w:rPr>
          <w:rFonts w:hint="eastAsia"/>
          <w:lang w:val="en-US" w:eastAsia="zh-CN"/>
        </w:rPr>
        <w:instrText xml:space="preserve"> PAGEREF _Toc22079 \h </w:instrText>
      </w:r>
      <w:r>
        <w:rPr>
          <w:rFonts w:hint="eastAsia"/>
          <w:lang w:val="en-US" w:eastAsia="zh-CN"/>
        </w:rPr>
        <w:fldChar w:fldCharType="separate"/>
      </w:r>
      <w:r>
        <w:rPr>
          <w:rFonts w:hint="eastAsia"/>
          <w:lang w:val="en-US" w:eastAsia="zh-CN"/>
        </w:rPr>
        <w:t>31</w:t>
      </w:r>
      <w:r>
        <w:rPr>
          <w:rFonts w:hint="eastAsia"/>
          <w:lang w:val="en-US" w:eastAsia="zh-CN"/>
        </w:rPr>
        <w:fldChar w:fldCharType="end"/>
      </w:r>
      <w:r>
        <w:rPr>
          <w:rFonts w:hint="eastAsia"/>
          <w:lang w:val="en-US" w:eastAsia="zh-CN"/>
        </w:rPr>
        <w:fldChar w:fldCharType="end"/>
      </w:r>
    </w:p>
    <w:p>
      <w:pPr>
        <w:pStyle w:val="10"/>
        <w:keepNext w:val="0"/>
        <w:keepLines w:val="0"/>
        <w:pageBreakBefore w:val="0"/>
        <w:widowControl/>
        <w:tabs>
          <w:tab w:val="right" w:leader="hyphen" w:pos="8706"/>
        </w:tabs>
        <w:kinsoku w:val="0"/>
        <w:wordWrap/>
        <w:overflowPunct/>
        <w:topLinePunct w:val="0"/>
        <w:autoSpaceDE w:val="0"/>
        <w:autoSpaceDN w:val="0"/>
        <w:bidi w:val="0"/>
        <w:adjustRightInd w:val="0"/>
        <w:snapToGrid w:val="0"/>
        <w:spacing w:line="480" w:lineRule="auto"/>
        <w:textAlignment w:val="baseline"/>
        <w:rPr>
          <w:rFonts w:hint="eastAsia"/>
          <w:lang w:val="en-US" w:eastAsia="zh-CN"/>
        </w:rPr>
      </w:pPr>
      <w:r>
        <w:rPr>
          <w:rFonts w:hint="eastAsia"/>
          <w:lang w:val="en-US" w:eastAsia="zh-CN"/>
        </w:rPr>
        <w:fldChar w:fldCharType="begin"/>
      </w:r>
      <w:r>
        <w:rPr>
          <w:rFonts w:hint="eastAsia"/>
          <w:lang w:val="en-US" w:eastAsia="zh-CN"/>
        </w:rPr>
        <w:instrText xml:space="preserve"> HYPERLINK \l _Toc19465 </w:instrText>
      </w:r>
      <w:r>
        <w:rPr>
          <w:rFonts w:hint="eastAsia"/>
          <w:lang w:val="en-US" w:eastAsia="zh-CN"/>
        </w:rPr>
        <w:fldChar w:fldCharType="separate"/>
      </w:r>
      <w:r>
        <w:rPr>
          <w:rFonts w:hint="default"/>
          <w:lang w:val="en-US" w:eastAsia="en-US"/>
        </w:rPr>
        <w:t>YAW-2000H</w:t>
      </w:r>
      <w:r>
        <w:rPr>
          <w:rFonts w:hint="eastAsia"/>
          <w:lang w:val="en-US" w:eastAsia="zh-CN"/>
        </w:rPr>
        <w:t xml:space="preserve"> </w:t>
      </w:r>
      <w:r>
        <w:rPr>
          <w:rFonts w:hint="default"/>
          <w:lang w:val="en-US" w:eastAsia="en-US"/>
        </w:rPr>
        <w:t>Constant Loading Pressure Testing Machine</w:t>
      </w:r>
      <w:r>
        <w:rPr>
          <w:rFonts w:hint="eastAsia"/>
          <w:lang w:val="en-US" w:eastAsia="zh-CN"/>
        </w:rPr>
        <w:tab/>
      </w:r>
      <w:r>
        <w:rPr>
          <w:rFonts w:hint="eastAsia"/>
          <w:lang w:val="en-US" w:eastAsia="zh-CN"/>
        </w:rPr>
        <w:fldChar w:fldCharType="begin"/>
      </w:r>
      <w:r>
        <w:rPr>
          <w:rFonts w:hint="eastAsia"/>
          <w:lang w:val="en-US" w:eastAsia="zh-CN"/>
        </w:rPr>
        <w:instrText xml:space="preserve"> PAGEREF _Toc19465 \h </w:instrText>
      </w:r>
      <w:r>
        <w:rPr>
          <w:rFonts w:hint="eastAsia"/>
          <w:lang w:val="en-US" w:eastAsia="zh-CN"/>
        </w:rPr>
        <w:fldChar w:fldCharType="separate"/>
      </w:r>
      <w:r>
        <w:rPr>
          <w:rFonts w:hint="eastAsia"/>
          <w:lang w:val="en-US" w:eastAsia="zh-CN"/>
        </w:rPr>
        <w:t>33</w:t>
      </w:r>
      <w:r>
        <w:rPr>
          <w:rFonts w:hint="eastAsia"/>
          <w:lang w:val="en-US" w:eastAsia="zh-CN"/>
        </w:rPr>
        <w:fldChar w:fldCharType="end"/>
      </w:r>
      <w:r>
        <w:rPr>
          <w:rFonts w:hint="eastAsia"/>
          <w:lang w:val="en-US" w:eastAsia="zh-CN"/>
        </w:rPr>
        <w:fldChar w:fldCharType="end"/>
      </w:r>
    </w:p>
    <w:p>
      <w:pPr>
        <w:pStyle w:val="10"/>
        <w:keepNext w:val="0"/>
        <w:keepLines w:val="0"/>
        <w:pageBreakBefore w:val="0"/>
        <w:widowControl/>
        <w:tabs>
          <w:tab w:val="right" w:leader="hyphen" w:pos="8706"/>
        </w:tabs>
        <w:kinsoku w:val="0"/>
        <w:wordWrap/>
        <w:overflowPunct/>
        <w:topLinePunct w:val="0"/>
        <w:autoSpaceDE w:val="0"/>
        <w:autoSpaceDN w:val="0"/>
        <w:bidi w:val="0"/>
        <w:adjustRightInd w:val="0"/>
        <w:snapToGrid w:val="0"/>
        <w:spacing w:line="480" w:lineRule="auto"/>
        <w:textAlignment w:val="baseline"/>
        <w:rPr>
          <w:rFonts w:hint="eastAsia"/>
          <w:lang w:val="en-US" w:eastAsia="zh-CN"/>
        </w:rPr>
      </w:pPr>
      <w:r>
        <w:rPr>
          <w:rFonts w:hint="eastAsia"/>
          <w:lang w:val="en-US" w:eastAsia="zh-CN"/>
        </w:rPr>
        <w:fldChar w:fldCharType="begin"/>
      </w:r>
      <w:r>
        <w:rPr>
          <w:rFonts w:hint="eastAsia"/>
          <w:lang w:val="en-US" w:eastAsia="zh-CN"/>
        </w:rPr>
        <w:instrText xml:space="preserve"> HYPERLINK \l _Toc20813 </w:instrText>
      </w:r>
      <w:r>
        <w:rPr>
          <w:rFonts w:hint="eastAsia"/>
          <w:lang w:val="en-US" w:eastAsia="zh-CN"/>
        </w:rPr>
        <w:fldChar w:fldCharType="separate"/>
      </w:r>
      <w:r>
        <w:rPr>
          <w:rFonts w:hint="default"/>
          <w:lang w:val="en-US" w:eastAsia="zh-CN"/>
        </w:rPr>
        <w:t>YAW Series Constant Loading Pressure Testing Machine(Automatic) White Machine</w:t>
      </w:r>
      <w:r>
        <w:rPr>
          <w:rFonts w:hint="eastAsia"/>
          <w:lang w:val="en-US" w:eastAsia="zh-CN"/>
        </w:rPr>
        <w:tab/>
      </w:r>
      <w:r>
        <w:rPr>
          <w:rFonts w:hint="eastAsia"/>
          <w:lang w:val="en-US" w:eastAsia="zh-CN"/>
        </w:rPr>
        <w:fldChar w:fldCharType="begin"/>
      </w:r>
      <w:r>
        <w:rPr>
          <w:rFonts w:hint="eastAsia"/>
          <w:lang w:val="en-US" w:eastAsia="zh-CN"/>
        </w:rPr>
        <w:instrText xml:space="preserve"> PAGEREF _Toc20813 \h </w:instrText>
      </w:r>
      <w:r>
        <w:rPr>
          <w:rFonts w:hint="eastAsia"/>
          <w:lang w:val="en-US" w:eastAsia="zh-CN"/>
        </w:rPr>
        <w:fldChar w:fldCharType="separate"/>
      </w:r>
      <w:r>
        <w:rPr>
          <w:rFonts w:hint="eastAsia"/>
          <w:lang w:val="en-US" w:eastAsia="zh-CN"/>
        </w:rPr>
        <w:t>35</w:t>
      </w:r>
      <w:r>
        <w:rPr>
          <w:rFonts w:hint="eastAsia"/>
          <w:lang w:val="en-US" w:eastAsia="zh-CN"/>
        </w:rPr>
        <w:fldChar w:fldCharType="end"/>
      </w:r>
      <w:r>
        <w:rPr>
          <w:rFonts w:hint="eastAsia"/>
          <w:lang w:val="en-US" w:eastAsia="zh-CN"/>
        </w:rPr>
        <w:fldChar w:fldCharType="end"/>
      </w:r>
    </w:p>
    <w:p>
      <w:pPr>
        <w:pStyle w:val="10"/>
        <w:keepNext w:val="0"/>
        <w:keepLines w:val="0"/>
        <w:pageBreakBefore w:val="0"/>
        <w:widowControl/>
        <w:tabs>
          <w:tab w:val="right" w:leader="hyphen" w:pos="8706"/>
        </w:tabs>
        <w:kinsoku w:val="0"/>
        <w:wordWrap/>
        <w:overflowPunct/>
        <w:topLinePunct w:val="0"/>
        <w:autoSpaceDE w:val="0"/>
        <w:autoSpaceDN w:val="0"/>
        <w:bidi w:val="0"/>
        <w:adjustRightInd w:val="0"/>
        <w:snapToGrid w:val="0"/>
        <w:spacing w:line="480" w:lineRule="auto"/>
        <w:textAlignment w:val="baseline"/>
        <w:rPr>
          <w:rFonts w:hint="eastAsia"/>
          <w:lang w:val="en-US" w:eastAsia="zh-CN"/>
        </w:rPr>
      </w:pPr>
      <w:r>
        <w:rPr>
          <w:rFonts w:hint="eastAsia"/>
          <w:lang w:val="en-US" w:eastAsia="zh-CN"/>
        </w:rPr>
        <w:fldChar w:fldCharType="begin"/>
      </w:r>
      <w:r>
        <w:rPr>
          <w:rFonts w:hint="eastAsia"/>
          <w:lang w:val="en-US" w:eastAsia="zh-CN"/>
        </w:rPr>
        <w:instrText xml:space="preserve"> HYPERLINK \l _Toc11533 </w:instrText>
      </w:r>
      <w:r>
        <w:rPr>
          <w:rFonts w:hint="eastAsia"/>
          <w:lang w:val="en-US" w:eastAsia="zh-CN"/>
        </w:rPr>
        <w:fldChar w:fldCharType="separate"/>
      </w:r>
      <w:r>
        <w:rPr>
          <w:rFonts w:hint="default"/>
          <w:lang w:val="en-US" w:eastAsia="zh-CN"/>
        </w:rPr>
        <w:t>TSY Series Constant Loading Pressure Testing Machine(Automatic)</w:t>
      </w:r>
      <w:r>
        <w:rPr>
          <w:rFonts w:hint="eastAsia"/>
          <w:lang w:val="en-US" w:eastAsia="zh-CN"/>
        </w:rPr>
        <w:tab/>
      </w:r>
      <w:r>
        <w:rPr>
          <w:rFonts w:hint="eastAsia"/>
          <w:lang w:val="en-US" w:eastAsia="zh-CN"/>
        </w:rPr>
        <w:fldChar w:fldCharType="begin"/>
      </w:r>
      <w:r>
        <w:rPr>
          <w:rFonts w:hint="eastAsia"/>
          <w:lang w:val="en-US" w:eastAsia="zh-CN"/>
        </w:rPr>
        <w:instrText xml:space="preserve"> PAGEREF _Toc11533 \h </w:instrText>
      </w:r>
      <w:r>
        <w:rPr>
          <w:rFonts w:hint="eastAsia"/>
          <w:lang w:val="en-US" w:eastAsia="zh-CN"/>
        </w:rPr>
        <w:fldChar w:fldCharType="separate"/>
      </w:r>
      <w:r>
        <w:rPr>
          <w:rFonts w:hint="eastAsia"/>
          <w:lang w:val="en-US" w:eastAsia="zh-CN"/>
        </w:rPr>
        <w:t>37</w:t>
      </w:r>
      <w:r>
        <w:rPr>
          <w:rFonts w:hint="eastAsia"/>
          <w:lang w:val="en-US" w:eastAsia="zh-CN"/>
        </w:rPr>
        <w:fldChar w:fldCharType="end"/>
      </w:r>
      <w:r>
        <w:rPr>
          <w:rFonts w:hint="eastAsia"/>
          <w:lang w:val="en-US" w:eastAsia="zh-CN"/>
        </w:rPr>
        <w:fldChar w:fldCharType="end"/>
      </w:r>
    </w:p>
    <w:p>
      <w:pPr>
        <w:pStyle w:val="10"/>
        <w:keepNext w:val="0"/>
        <w:keepLines w:val="0"/>
        <w:pageBreakBefore w:val="0"/>
        <w:widowControl/>
        <w:tabs>
          <w:tab w:val="right" w:leader="hyphen" w:pos="8706"/>
        </w:tabs>
        <w:kinsoku w:val="0"/>
        <w:wordWrap/>
        <w:overflowPunct/>
        <w:topLinePunct w:val="0"/>
        <w:autoSpaceDE w:val="0"/>
        <w:autoSpaceDN w:val="0"/>
        <w:bidi w:val="0"/>
        <w:adjustRightInd w:val="0"/>
        <w:snapToGrid w:val="0"/>
        <w:spacing w:line="480" w:lineRule="auto"/>
        <w:textAlignment w:val="baseline"/>
        <w:rPr>
          <w:rFonts w:hint="eastAsia"/>
          <w:lang w:val="en-US" w:eastAsia="zh-CN"/>
        </w:rPr>
      </w:pPr>
      <w:r>
        <w:rPr>
          <w:rFonts w:hint="eastAsia"/>
          <w:lang w:val="en-US" w:eastAsia="zh-CN"/>
        </w:rPr>
        <w:fldChar w:fldCharType="begin"/>
      </w:r>
      <w:r>
        <w:rPr>
          <w:rFonts w:hint="eastAsia"/>
          <w:lang w:val="en-US" w:eastAsia="zh-CN"/>
        </w:rPr>
        <w:instrText xml:space="preserve"> HYPERLINK \l _Toc14551 </w:instrText>
      </w:r>
      <w:r>
        <w:rPr>
          <w:rFonts w:hint="eastAsia"/>
          <w:lang w:val="en-US" w:eastAsia="zh-CN"/>
        </w:rPr>
        <w:fldChar w:fldCharType="separate"/>
      </w:r>
      <w:r>
        <w:rPr>
          <w:rFonts w:hint="default"/>
          <w:lang w:val="en-US" w:eastAsia="zh-CN"/>
        </w:rPr>
        <w:t>TSY Series Electro-hydraulic Pressure Testing Machine(Electric Screw)</w:t>
      </w:r>
      <w:r>
        <w:rPr>
          <w:rFonts w:hint="eastAsia"/>
          <w:lang w:val="en-US" w:eastAsia="zh-CN"/>
        </w:rPr>
        <w:tab/>
      </w:r>
      <w:r>
        <w:rPr>
          <w:rFonts w:hint="eastAsia"/>
          <w:lang w:val="en-US" w:eastAsia="zh-CN"/>
        </w:rPr>
        <w:fldChar w:fldCharType="begin"/>
      </w:r>
      <w:r>
        <w:rPr>
          <w:rFonts w:hint="eastAsia"/>
          <w:lang w:val="en-US" w:eastAsia="zh-CN"/>
        </w:rPr>
        <w:instrText xml:space="preserve"> PAGEREF _Toc14551 \h </w:instrText>
      </w:r>
      <w:r>
        <w:rPr>
          <w:rFonts w:hint="eastAsia"/>
          <w:lang w:val="en-US" w:eastAsia="zh-CN"/>
        </w:rPr>
        <w:fldChar w:fldCharType="separate"/>
      </w:r>
      <w:r>
        <w:rPr>
          <w:rFonts w:hint="eastAsia"/>
          <w:lang w:val="en-US" w:eastAsia="zh-CN"/>
        </w:rPr>
        <w:t>39</w:t>
      </w:r>
      <w:r>
        <w:rPr>
          <w:rFonts w:hint="eastAsia"/>
          <w:lang w:val="en-US" w:eastAsia="zh-CN"/>
        </w:rPr>
        <w:fldChar w:fldCharType="end"/>
      </w:r>
      <w:r>
        <w:rPr>
          <w:rFonts w:hint="eastAsia"/>
          <w:lang w:val="en-US" w:eastAsia="zh-CN"/>
        </w:rPr>
        <w:fldChar w:fldCharType="end"/>
      </w:r>
    </w:p>
    <w:p>
      <w:pPr>
        <w:pStyle w:val="10"/>
        <w:keepNext w:val="0"/>
        <w:keepLines w:val="0"/>
        <w:pageBreakBefore w:val="0"/>
        <w:widowControl/>
        <w:tabs>
          <w:tab w:val="right" w:leader="hyphen" w:pos="8706"/>
        </w:tabs>
        <w:kinsoku w:val="0"/>
        <w:wordWrap/>
        <w:overflowPunct/>
        <w:topLinePunct w:val="0"/>
        <w:autoSpaceDE w:val="0"/>
        <w:autoSpaceDN w:val="0"/>
        <w:bidi w:val="0"/>
        <w:adjustRightInd w:val="0"/>
        <w:snapToGrid w:val="0"/>
        <w:spacing w:line="480" w:lineRule="auto"/>
        <w:textAlignment w:val="baseline"/>
        <w:rPr>
          <w:rFonts w:hint="eastAsia"/>
          <w:lang w:val="en-US" w:eastAsia="zh-CN"/>
        </w:rPr>
      </w:pPr>
      <w:r>
        <w:rPr>
          <w:rFonts w:hint="eastAsia"/>
          <w:lang w:val="en-US" w:eastAsia="zh-CN"/>
        </w:rPr>
        <w:fldChar w:fldCharType="begin"/>
      </w:r>
      <w:r>
        <w:rPr>
          <w:rFonts w:hint="eastAsia"/>
          <w:lang w:val="en-US" w:eastAsia="zh-CN"/>
        </w:rPr>
        <w:instrText xml:space="preserve"> HYPERLINK \l _Toc21322 </w:instrText>
      </w:r>
      <w:r>
        <w:rPr>
          <w:rFonts w:hint="eastAsia"/>
          <w:lang w:val="en-US" w:eastAsia="zh-CN"/>
        </w:rPr>
        <w:fldChar w:fldCharType="separate"/>
      </w:r>
      <w:r>
        <w:rPr>
          <w:rFonts w:hint="default"/>
          <w:lang w:val="en-US" w:eastAsia="zh-CN"/>
        </w:rPr>
        <w:t>TSY Series Electro-Hydraulic Pressure Testing Machine</w:t>
      </w:r>
      <w:r>
        <w:rPr>
          <w:rFonts w:hint="eastAsia"/>
          <w:lang w:val="en-US" w:eastAsia="zh-CN"/>
        </w:rPr>
        <w:tab/>
      </w:r>
      <w:r>
        <w:rPr>
          <w:rFonts w:hint="eastAsia"/>
          <w:lang w:val="en-US" w:eastAsia="zh-CN"/>
        </w:rPr>
        <w:fldChar w:fldCharType="begin"/>
      </w:r>
      <w:r>
        <w:rPr>
          <w:rFonts w:hint="eastAsia"/>
          <w:lang w:val="en-US" w:eastAsia="zh-CN"/>
        </w:rPr>
        <w:instrText xml:space="preserve"> PAGEREF _Toc21322 \h </w:instrText>
      </w:r>
      <w:r>
        <w:rPr>
          <w:rFonts w:hint="eastAsia"/>
          <w:lang w:val="en-US" w:eastAsia="zh-CN"/>
        </w:rPr>
        <w:fldChar w:fldCharType="separate"/>
      </w:r>
      <w:r>
        <w:rPr>
          <w:rFonts w:hint="eastAsia"/>
          <w:lang w:val="en-US" w:eastAsia="zh-CN"/>
        </w:rPr>
        <w:t>41</w:t>
      </w:r>
      <w:r>
        <w:rPr>
          <w:rFonts w:hint="eastAsia"/>
          <w:lang w:val="en-US" w:eastAsia="zh-CN"/>
        </w:rPr>
        <w:fldChar w:fldCharType="end"/>
      </w:r>
      <w:r>
        <w:rPr>
          <w:rFonts w:hint="eastAsia"/>
          <w:lang w:val="en-US" w:eastAsia="zh-CN"/>
        </w:rPr>
        <w:fldChar w:fldCharType="end"/>
      </w:r>
    </w:p>
    <w:p>
      <w:pPr>
        <w:pStyle w:val="10"/>
        <w:keepNext w:val="0"/>
        <w:keepLines w:val="0"/>
        <w:pageBreakBefore w:val="0"/>
        <w:widowControl/>
        <w:tabs>
          <w:tab w:val="right" w:leader="hyphen" w:pos="8706"/>
        </w:tabs>
        <w:kinsoku w:val="0"/>
        <w:wordWrap/>
        <w:overflowPunct/>
        <w:topLinePunct w:val="0"/>
        <w:autoSpaceDE w:val="0"/>
        <w:autoSpaceDN w:val="0"/>
        <w:bidi w:val="0"/>
        <w:adjustRightInd w:val="0"/>
        <w:snapToGrid w:val="0"/>
        <w:spacing w:line="480" w:lineRule="auto"/>
        <w:textAlignment w:val="baseline"/>
        <w:rPr>
          <w:rFonts w:hint="eastAsia"/>
          <w:lang w:val="en-US" w:eastAsia="zh-CN"/>
        </w:rPr>
      </w:pPr>
      <w:r>
        <w:rPr>
          <w:rFonts w:hint="eastAsia"/>
          <w:lang w:val="en-US" w:eastAsia="zh-CN"/>
        </w:rPr>
        <w:fldChar w:fldCharType="begin"/>
      </w:r>
      <w:r>
        <w:rPr>
          <w:rFonts w:hint="eastAsia"/>
          <w:lang w:val="en-US" w:eastAsia="zh-CN"/>
        </w:rPr>
        <w:instrText xml:space="preserve"> HYPERLINK \l _Toc14763 </w:instrText>
      </w:r>
      <w:r>
        <w:rPr>
          <w:rFonts w:hint="eastAsia"/>
          <w:lang w:val="en-US" w:eastAsia="zh-CN"/>
        </w:rPr>
        <w:fldChar w:fldCharType="separate"/>
      </w:r>
      <w:r>
        <w:rPr>
          <w:rFonts w:hint="default"/>
          <w:lang w:val="en-US" w:eastAsia="zh-CN"/>
        </w:rPr>
        <w:t>YAW-300.10S Constant Load Cement Flexural And Compressive Testing Machine</w:t>
      </w:r>
      <w:r>
        <w:rPr>
          <w:rFonts w:hint="eastAsia"/>
          <w:lang w:val="en-US" w:eastAsia="zh-CN"/>
        </w:rPr>
        <w:tab/>
      </w:r>
      <w:r>
        <w:rPr>
          <w:rFonts w:hint="eastAsia"/>
          <w:lang w:val="en-US" w:eastAsia="zh-CN"/>
        </w:rPr>
        <w:fldChar w:fldCharType="begin"/>
      </w:r>
      <w:r>
        <w:rPr>
          <w:rFonts w:hint="eastAsia"/>
          <w:lang w:val="en-US" w:eastAsia="zh-CN"/>
        </w:rPr>
        <w:instrText xml:space="preserve"> PAGEREF _Toc14763 \h </w:instrText>
      </w:r>
      <w:r>
        <w:rPr>
          <w:rFonts w:hint="eastAsia"/>
          <w:lang w:val="en-US" w:eastAsia="zh-CN"/>
        </w:rPr>
        <w:fldChar w:fldCharType="separate"/>
      </w:r>
      <w:r>
        <w:rPr>
          <w:rFonts w:hint="eastAsia"/>
          <w:lang w:val="en-US" w:eastAsia="zh-CN"/>
        </w:rPr>
        <w:t>43</w:t>
      </w:r>
      <w:r>
        <w:rPr>
          <w:rFonts w:hint="eastAsia"/>
          <w:lang w:val="en-US" w:eastAsia="zh-CN"/>
        </w:rPr>
        <w:fldChar w:fldCharType="end"/>
      </w:r>
      <w:r>
        <w:rPr>
          <w:rFonts w:hint="eastAsia"/>
          <w:lang w:val="en-US" w:eastAsia="zh-CN"/>
        </w:rPr>
        <w:fldChar w:fldCharType="end"/>
      </w:r>
    </w:p>
    <w:p>
      <w:pPr>
        <w:pStyle w:val="10"/>
        <w:keepNext w:val="0"/>
        <w:keepLines w:val="0"/>
        <w:pageBreakBefore w:val="0"/>
        <w:widowControl/>
        <w:tabs>
          <w:tab w:val="right" w:leader="hyphen" w:pos="8706"/>
        </w:tabs>
        <w:kinsoku w:val="0"/>
        <w:wordWrap/>
        <w:overflowPunct/>
        <w:topLinePunct w:val="0"/>
        <w:autoSpaceDE w:val="0"/>
        <w:autoSpaceDN w:val="0"/>
        <w:bidi w:val="0"/>
        <w:adjustRightInd w:val="0"/>
        <w:snapToGrid w:val="0"/>
        <w:spacing w:line="480" w:lineRule="auto"/>
        <w:textAlignment w:val="baseline"/>
        <w:rPr>
          <w:rFonts w:hint="eastAsia"/>
          <w:lang w:val="en-US" w:eastAsia="zh-CN"/>
        </w:rPr>
      </w:pPr>
      <w:r>
        <w:rPr>
          <w:rFonts w:hint="eastAsia"/>
          <w:lang w:val="en-US" w:eastAsia="zh-CN"/>
        </w:rPr>
        <w:fldChar w:fldCharType="begin"/>
      </w:r>
      <w:r>
        <w:rPr>
          <w:rFonts w:hint="eastAsia"/>
          <w:lang w:val="en-US" w:eastAsia="zh-CN"/>
        </w:rPr>
        <w:instrText xml:space="preserve"> HYPERLINK \l _Toc22475 </w:instrText>
      </w:r>
      <w:r>
        <w:rPr>
          <w:rFonts w:hint="eastAsia"/>
          <w:lang w:val="en-US" w:eastAsia="zh-CN"/>
        </w:rPr>
        <w:fldChar w:fldCharType="separate"/>
      </w:r>
      <w:r>
        <w:rPr>
          <w:rFonts w:hint="default"/>
          <w:lang w:val="en-US" w:eastAsia="zh-CN"/>
        </w:rPr>
        <w:t>YAW-300S Constant Loading Pressure Testing Machine</w:t>
      </w:r>
      <w:r>
        <w:rPr>
          <w:rFonts w:hint="eastAsia"/>
          <w:lang w:val="en-US" w:eastAsia="zh-CN"/>
        </w:rPr>
        <w:tab/>
      </w:r>
      <w:r>
        <w:rPr>
          <w:rFonts w:hint="eastAsia"/>
          <w:lang w:val="en-US" w:eastAsia="zh-CN"/>
        </w:rPr>
        <w:fldChar w:fldCharType="begin"/>
      </w:r>
      <w:r>
        <w:rPr>
          <w:rFonts w:hint="eastAsia"/>
          <w:lang w:val="en-US" w:eastAsia="zh-CN"/>
        </w:rPr>
        <w:instrText xml:space="preserve"> PAGEREF _Toc22475 \h </w:instrText>
      </w:r>
      <w:r>
        <w:rPr>
          <w:rFonts w:hint="eastAsia"/>
          <w:lang w:val="en-US" w:eastAsia="zh-CN"/>
        </w:rPr>
        <w:fldChar w:fldCharType="separate"/>
      </w:r>
      <w:r>
        <w:rPr>
          <w:rFonts w:hint="eastAsia"/>
          <w:lang w:val="en-US" w:eastAsia="zh-CN"/>
        </w:rPr>
        <w:t>45</w:t>
      </w:r>
      <w:r>
        <w:rPr>
          <w:rFonts w:hint="eastAsia"/>
          <w:lang w:val="en-US" w:eastAsia="zh-CN"/>
        </w:rPr>
        <w:fldChar w:fldCharType="end"/>
      </w:r>
      <w:r>
        <w:rPr>
          <w:rFonts w:hint="eastAsia"/>
          <w:lang w:val="en-US" w:eastAsia="zh-CN"/>
        </w:rPr>
        <w:fldChar w:fldCharType="end"/>
      </w:r>
    </w:p>
    <w:p>
      <w:pPr>
        <w:pStyle w:val="10"/>
        <w:keepNext w:val="0"/>
        <w:keepLines w:val="0"/>
        <w:pageBreakBefore w:val="0"/>
        <w:widowControl/>
        <w:tabs>
          <w:tab w:val="right" w:leader="hyphen" w:pos="8706"/>
        </w:tabs>
        <w:kinsoku w:val="0"/>
        <w:wordWrap/>
        <w:overflowPunct/>
        <w:topLinePunct w:val="0"/>
        <w:autoSpaceDE w:val="0"/>
        <w:autoSpaceDN w:val="0"/>
        <w:bidi w:val="0"/>
        <w:adjustRightInd w:val="0"/>
        <w:snapToGrid w:val="0"/>
        <w:spacing w:line="480" w:lineRule="auto"/>
        <w:textAlignment w:val="baseline"/>
        <w:rPr>
          <w:rFonts w:hint="eastAsia"/>
          <w:lang w:val="en-US" w:eastAsia="zh-CN"/>
        </w:rPr>
      </w:pPr>
      <w:r>
        <w:rPr>
          <w:rFonts w:hint="eastAsia"/>
          <w:lang w:val="en-US" w:eastAsia="zh-CN"/>
        </w:rPr>
        <w:fldChar w:fldCharType="begin"/>
      </w:r>
      <w:r>
        <w:rPr>
          <w:rFonts w:hint="eastAsia"/>
          <w:lang w:val="en-US" w:eastAsia="zh-CN"/>
        </w:rPr>
        <w:instrText xml:space="preserve"> HYPERLINK \l _Toc29267 </w:instrText>
      </w:r>
      <w:r>
        <w:rPr>
          <w:rFonts w:hint="eastAsia"/>
          <w:lang w:val="en-US" w:eastAsia="zh-CN"/>
        </w:rPr>
        <w:fldChar w:fldCharType="separate"/>
      </w:r>
      <w:r>
        <w:rPr>
          <w:rFonts w:hint="default"/>
          <w:lang w:val="en-US" w:eastAsia="zh-CN"/>
        </w:rPr>
        <w:t>YZH-300·10 Constant Load Cement Flexural Compression Testing Machine</w:t>
      </w:r>
      <w:r>
        <w:rPr>
          <w:rFonts w:hint="eastAsia"/>
          <w:lang w:val="en-US" w:eastAsia="zh-CN"/>
        </w:rPr>
        <w:tab/>
      </w:r>
      <w:r>
        <w:rPr>
          <w:rFonts w:hint="eastAsia"/>
          <w:lang w:val="en-US" w:eastAsia="zh-CN"/>
        </w:rPr>
        <w:fldChar w:fldCharType="begin"/>
      </w:r>
      <w:r>
        <w:rPr>
          <w:rFonts w:hint="eastAsia"/>
          <w:lang w:val="en-US" w:eastAsia="zh-CN"/>
        </w:rPr>
        <w:instrText xml:space="preserve"> PAGEREF _Toc29267 \h </w:instrText>
      </w:r>
      <w:r>
        <w:rPr>
          <w:rFonts w:hint="eastAsia"/>
          <w:lang w:val="en-US" w:eastAsia="zh-CN"/>
        </w:rPr>
        <w:fldChar w:fldCharType="separate"/>
      </w:r>
      <w:r>
        <w:rPr>
          <w:rFonts w:hint="eastAsia"/>
          <w:lang w:val="en-US" w:eastAsia="zh-CN"/>
        </w:rPr>
        <w:t>47</w:t>
      </w:r>
      <w:r>
        <w:rPr>
          <w:rFonts w:hint="eastAsia"/>
          <w:lang w:val="en-US" w:eastAsia="zh-CN"/>
        </w:rPr>
        <w:fldChar w:fldCharType="end"/>
      </w:r>
      <w:r>
        <w:rPr>
          <w:rFonts w:hint="eastAsia"/>
          <w:lang w:val="en-US" w:eastAsia="zh-CN"/>
        </w:rPr>
        <w:fldChar w:fldCharType="end"/>
      </w:r>
    </w:p>
    <w:p>
      <w:pPr>
        <w:pStyle w:val="10"/>
        <w:keepNext w:val="0"/>
        <w:keepLines w:val="0"/>
        <w:pageBreakBefore w:val="0"/>
        <w:widowControl/>
        <w:tabs>
          <w:tab w:val="right" w:leader="hyphen" w:pos="8706"/>
        </w:tabs>
        <w:kinsoku w:val="0"/>
        <w:wordWrap/>
        <w:overflowPunct/>
        <w:topLinePunct w:val="0"/>
        <w:autoSpaceDE w:val="0"/>
        <w:autoSpaceDN w:val="0"/>
        <w:bidi w:val="0"/>
        <w:adjustRightInd w:val="0"/>
        <w:snapToGrid w:val="0"/>
        <w:spacing w:line="480" w:lineRule="auto"/>
        <w:textAlignment w:val="baseline"/>
        <w:rPr>
          <w:rFonts w:hint="eastAsia"/>
          <w:lang w:val="en-US" w:eastAsia="zh-CN"/>
        </w:rPr>
      </w:pPr>
      <w:r>
        <w:rPr>
          <w:rFonts w:hint="eastAsia"/>
          <w:lang w:val="en-US" w:eastAsia="zh-CN"/>
        </w:rPr>
        <w:fldChar w:fldCharType="begin"/>
      </w:r>
      <w:r>
        <w:rPr>
          <w:rFonts w:hint="eastAsia"/>
          <w:lang w:val="en-US" w:eastAsia="zh-CN"/>
        </w:rPr>
        <w:instrText xml:space="preserve"> HYPERLINK \l _Toc18929 </w:instrText>
      </w:r>
      <w:r>
        <w:rPr>
          <w:rFonts w:hint="eastAsia"/>
          <w:lang w:val="en-US" w:eastAsia="zh-CN"/>
        </w:rPr>
        <w:fldChar w:fldCharType="separate"/>
      </w:r>
      <w:r>
        <w:rPr>
          <w:rFonts w:hint="default"/>
          <w:lang w:val="en-US" w:eastAsia="zh-CN"/>
        </w:rPr>
        <w:t>YAW-300 Constant Loading Pressure Testing Machine</w:t>
      </w:r>
      <w:r>
        <w:rPr>
          <w:rFonts w:hint="eastAsia"/>
          <w:lang w:val="en-US" w:eastAsia="zh-CN"/>
        </w:rPr>
        <w:tab/>
      </w:r>
      <w:r>
        <w:rPr>
          <w:rFonts w:hint="eastAsia"/>
          <w:lang w:val="en-US" w:eastAsia="zh-CN"/>
        </w:rPr>
        <w:fldChar w:fldCharType="begin"/>
      </w:r>
      <w:r>
        <w:rPr>
          <w:rFonts w:hint="eastAsia"/>
          <w:lang w:val="en-US" w:eastAsia="zh-CN"/>
        </w:rPr>
        <w:instrText xml:space="preserve"> PAGEREF _Toc18929 \h </w:instrText>
      </w:r>
      <w:r>
        <w:rPr>
          <w:rFonts w:hint="eastAsia"/>
          <w:lang w:val="en-US" w:eastAsia="zh-CN"/>
        </w:rPr>
        <w:fldChar w:fldCharType="separate"/>
      </w:r>
      <w:r>
        <w:rPr>
          <w:rFonts w:hint="eastAsia"/>
          <w:lang w:val="en-US" w:eastAsia="zh-CN"/>
        </w:rPr>
        <w:t>49</w:t>
      </w:r>
      <w:r>
        <w:rPr>
          <w:rFonts w:hint="eastAsia"/>
          <w:lang w:val="en-US" w:eastAsia="zh-CN"/>
        </w:rPr>
        <w:fldChar w:fldCharType="end"/>
      </w:r>
      <w:r>
        <w:rPr>
          <w:rFonts w:hint="eastAsia"/>
          <w:lang w:val="en-US" w:eastAsia="zh-CN"/>
        </w:rPr>
        <w:fldChar w:fldCharType="end"/>
      </w:r>
    </w:p>
    <w:p>
      <w:pPr>
        <w:pStyle w:val="10"/>
        <w:keepNext w:val="0"/>
        <w:keepLines w:val="0"/>
        <w:pageBreakBefore w:val="0"/>
        <w:widowControl/>
        <w:tabs>
          <w:tab w:val="right" w:leader="hyphen" w:pos="8706"/>
        </w:tabs>
        <w:kinsoku w:val="0"/>
        <w:wordWrap/>
        <w:overflowPunct/>
        <w:topLinePunct w:val="0"/>
        <w:autoSpaceDE w:val="0"/>
        <w:autoSpaceDN w:val="0"/>
        <w:bidi w:val="0"/>
        <w:adjustRightInd w:val="0"/>
        <w:snapToGrid w:val="0"/>
        <w:spacing w:line="480" w:lineRule="auto"/>
        <w:textAlignment w:val="baseline"/>
        <w:rPr>
          <w:rFonts w:hint="eastAsia"/>
          <w:lang w:val="en-US" w:eastAsia="zh-CN"/>
        </w:rPr>
      </w:pPr>
      <w:r>
        <w:rPr>
          <w:rFonts w:hint="eastAsia"/>
          <w:lang w:val="en-US" w:eastAsia="zh-CN"/>
        </w:rPr>
        <w:fldChar w:fldCharType="begin"/>
      </w:r>
      <w:r>
        <w:rPr>
          <w:rFonts w:hint="eastAsia"/>
          <w:lang w:val="en-US" w:eastAsia="zh-CN"/>
        </w:rPr>
        <w:instrText xml:space="preserve"> HYPERLINK \l _Toc31653 </w:instrText>
      </w:r>
      <w:r>
        <w:rPr>
          <w:rFonts w:hint="eastAsia"/>
          <w:lang w:val="en-US" w:eastAsia="zh-CN"/>
        </w:rPr>
        <w:fldChar w:fldCharType="separate"/>
      </w:r>
      <w:r>
        <w:rPr>
          <w:rFonts w:hint="default"/>
          <w:lang w:val="en-US" w:eastAsia="zh-CN"/>
        </w:rPr>
        <w:t>TSY-300 Electro-hydraulic Compression Testing Machine</w:t>
      </w:r>
      <w:r>
        <w:rPr>
          <w:rFonts w:hint="eastAsia"/>
          <w:lang w:val="en-US" w:eastAsia="zh-CN"/>
        </w:rPr>
        <w:tab/>
      </w:r>
      <w:r>
        <w:rPr>
          <w:rFonts w:hint="eastAsia"/>
          <w:lang w:val="en-US" w:eastAsia="zh-CN"/>
        </w:rPr>
        <w:fldChar w:fldCharType="begin"/>
      </w:r>
      <w:r>
        <w:rPr>
          <w:rFonts w:hint="eastAsia"/>
          <w:lang w:val="en-US" w:eastAsia="zh-CN"/>
        </w:rPr>
        <w:instrText xml:space="preserve"> PAGEREF _Toc31653 \h </w:instrText>
      </w:r>
      <w:r>
        <w:rPr>
          <w:rFonts w:hint="eastAsia"/>
          <w:lang w:val="en-US" w:eastAsia="zh-CN"/>
        </w:rPr>
        <w:fldChar w:fldCharType="separate"/>
      </w:r>
      <w:r>
        <w:rPr>
          <w:rFonts w:hint="eastAsia"/>
          <w:lang w:val="en-US" w:eastAsia="zh-CN"/>
        </w:rPr>
        <w:t>51</w:t>
      </w:r>
      <w:r>
        <w:rPr>
          <w:rFonts w:hint="eastAsia"/>
          <w:lang w:val="en-US" w:eastAsia="zh-CN"/>
        </w:rPr>
        <w:fldChar w:fldCharType="end"/>
      </w:r>
      <w:r>
        <w:rPr>
          <w:rFonts w:hint="eastAsia"/>
          <w:lang w:val="en-US" w:eastAsia="zh-CN"/>
        </w:rPr>
        <w:fldChar w:fldCharType="end"/>
      </w:r>
    </w:p>
    <w:p>
      <w:pPr>
        <w:pStyle w:val="10"/>
        <w:keepNext w:val="0"/>
        <w:keepLines w:val="0"/>
        <w:pageBreakBefore w:val="0"/>
        <w:widowControl/>
        <w:tabs>
          <w:tab w:val="right" w:leader="hyphen" w:pos="8706"/>
        </w:tabs>
        <w:kinsoku w:val="0"/>
        <w:wordWrap/>
        <w:overflowPunct/>
        <w:topLinePunct w:val="0"/>
        <w:autoSpaceDE w:val="0"/>
        <w:autoSpaceDN w:val="0"/>
        <w:bidi w:val="0"/>
        <w:adjustRightInd w:val="0"/>
        <w:snapToGrid w:val="0"/>
        <w:spacing w:line="480" w:lineRule="auto"/>
        <w:textAlignment w:val="baseline"/>
        <w:rPr>
          <w:rFonts w:hint="eastAsia"/>
          <w:lang w:val="en-US" w:eastAsia="zh-CN"/>
        </w:rPr>
      </w:pPr>
      <w:r>
        <w:rPr>
          <w:rFonts w:hint="eastAsia"/>
          <w:lang w:val="en-US" w:eastAsia="zh-CN"/>
        </w:rPr>
        <w:fldChar w:fldCharType="begin"/>
      </w:r>
      <w:r>
        <w:rPr>
          <w:rFonts w:hint="eastAsia"/>
          <w:lang w:val="en-US" w:eastAsia="zh-CN"/>
        </w:rPr>
        <w:instrText xml:space="preserve"> HYPERLINK \l _Toc29262 </w:instrText>
      </w:r>
      <w:r>
        <w:rPr>
          <w:rFonts w:hint="eastAsia"/>
          <w:lang w:val="en-US" w:eastAsia="zh-CN"/>
        </w:rPr>
        <w:fldChar w:fldCharType="separate"/>
      </w:r>
      <w:r>
        <w:rPr>
          <w:rFonts w:hint="default"/>
          <w:lang w:val="en-US" w:eastAsia="zh-CN"/>
        </w:rPr>
        <w:t>TSY-300 Electro-hydraulic Flexural And Compression Testing Machine</w:t>
      </w:r>
      <w:r>
        <w:rPr>
          <w:rFonts w:hint="eastAsia"/>
          <w:lang w:val="en-US" w:eastAsia="zh-CN"/>
        </w:rPr>
        <w:tab/>
      </w:r>
      <w:r>
        <w:rPr>
          <w:rFonts w:hint="eastAsia"/>
          <w:lang w:val="en-US" w:eastAsia="zh-CN"/>
        </w:rPr>
        <w:fldChar w:fldCharType="begin"/>
      </w:r>
      <w:r>
        <w:rPr>
          <w:rFonts w:hint="eastAsia"/>
          <w:lang w:val="en-US" w:eastAsia="zh-CN"/>
        </w:rPr>
        <w:instrText xml:space="preserve"> PAGEREF _Toc29262 \h </w:instrText>
      </w:r>
      <w:r>
        <w:rPr>
          <w:rFonts w:hint="eastAsia"/>
          <w:lang w:val="en-US" w:eastAsia="zh-CN"/>
        </w:rPr>
        <w:fldChar w:fldCharType="separate"/>
      </w:r>
      <w:r>
        <w:rPr>
          <w:rFonts w:hint="eastAsia"/>
          <w:lang w:val="en-US" w:eastAsia="zh-CN"/>
        </w:rPr>
        <w:t>53</w:t>
      </w:r>
      <w:r>
        <w:rPr>
          <w:rFonts w:hint="eastAsia"/>
          <w:lang w:val="en-US" w:eastAsia="zh-CN"/>
        </w:rPr>
        <w:fldChar w:fldCharType="end"/>
      </w:r>
      <w:r>
        <w:rPr>
          <w:rFonts w:hint="eastAsia"/>
          <w:lang w:val="en-US" w:eastAsia="zh-CN"/>
        </w:rPr>
        <w:fldChar w:fldCharType="end"/>
      </w:r>
    </w:p>
    <w:p>
      <w:pPr>
        <w:pStyle w:val="10"/>
        <w:keepNext w:val="0"/>
        <w:keepLines w:val="0"/>
        <w:pageBreakBefore w:val="0"/>
        <w:widowControl/>
        <w:tabs>
          <w:tab w:val="right" w:leader="hyphen" w:pos="8706"/>
        </w:tabs>
        <w:kinsoku w:val="0"/>
        <w:wordWrap/>
        <w:overflowPunct/>
        <w:topLinePunct w:val="0"/>
        <w:autoSpaceDE w:val="0"/>
        <w:autoSpaceDN w:val="0"/>
        <w:bidi w:val="0"/>
        <w:adjustRightInd w:val="0"/>
        <w:snapToGrid w:val="0"/>
        <w:spacing w:line="480" w:lineRule="auto"/>
        <w:textAlignment w:val="baseline"/>
        <w:rPr>
          <w:rFonts w:hint="eastAsia"/>
          <w:lang w:val="en-US" w:eastAsia="zh-CN"/>
        </w:rPr>
      </w:pPr>
      <w:r>
        <w:rPr>
          <w:rFonts w:hint="eastAsia"/>
          <w:lang w:val="en-US" w:eastAsia="zh-CN"/>
        </w:rPr>
        <w:fldChar w:fldCharType="begin"/>
      </w:r>
      <w:r>
        <w:rPr>
          <w:rFonts w:hint="eastAsia"/>
          <w:lang w:val="en-US" w:eastAsia="zh-CN"/>
        </w:rPr>
        <w:instrText xml:space="preserve"> HYPERLINK \l _Toc2744 </w:instrText>
      </w:r>
      <w:r>
        <w:rPr>
          <w:rFonts w:hint="eastAsia"/>
          <w:lang w:val="en-US" w:eastAsia="zh-CN"/>
        </w:rPr>
        <w:fldChar w:fldCharType="separate"/>
      </w:r>
      <w:r>
        <w:rPr>
          <w:rFonts w:hint="default"/>
          <w:lang w:val="en-US" w:eastAsia="zh-CN"/>
        </w:rPr>
        <w:t>TSY-1000S Constant Load Manhole Cover Special Pressure Testing Machine</w:t>
      </w:r>
      <w:r>
        <w:rPr>
          <w:rFonts w:hint="eastAsia"/>
          <w:lang w:val="en-US" w:eastAsia="zh-CN"/>
        </w:rPr>
        <w:tab/>
      </w:r>
      <w:r>
        <w:rPr>
          <w:rFonts w:hint="eastAsia"/>
          <w:lang w:val="en-US" w:eastAsia="zh-CN"/>
        </w:rPr>
        <w:fldChar w:fldCharType="begin"/>
      </w:r>
      <w:r>
        <w:rPr>
          <w:rFonts w:hint="eastAsia"/>
          <w:lang w:val="en-US" w:eastAsia="zh-CN"/>
        </w:rPr>
        <w:instrText xml:space="preserve"> PAGEREF _Toc2744 \h </w:instrText>
      </w:r>
      <w:r>
        <w:rPr>
          <w:rFonts w:hint="eastAsia"/>
          <w:lang w:val="en-US" w:eastAsia="zh-CN"/>
        </w:rPr>
        <w:fldChar w:fldCharType="separate"/>
      </w:r>
      <w:r>
        <w:rPr>
          <w:rFonts w:hint="eastAsia"/>
          <w:lang w:val="en-US" w:eastAsia="zh-CN"/>
        </w:rPr>
        <w:t>55</w:t>
      </w:r>
      <w:r>
        <w:rPr>
          <w:rFonts w:hint="eastAsia"/>
          <w:lang w:val="en-US" w:eastAsia="zh-CN"/>
        </w:rPr>
        <w:fldChar w:fldCharType="end"/>
      </w:r>
      <w:r>
        <w:rPr>
          <w:rFonts w:hint="eastAsia"/>
          <w:lang w:val="en-US" w:eastAsia="zh-CN"/>
        </w:rPr>
        <w:fldChar w:fldCharType="end"/>
      </w:r>
    </w:p>
    <w:p>
      <w:pPr>
        <w:pStyle w:val="19"/>
        <w:bidi w:val="0"/>
        <w:rPr>
          <w:rFonts w:hint="eastAsia"/>
          <w:lang w:val="en-US" w:eastAsia="zh-CN"/>
        </w:rPr>
        <w:sectPr>
          <w:pgSz w:w="11906" w:h="16839"/>
          <w:pgMar w:top="1512" w:right="1415" w:bottom="1177" w:left="1785" w:header="852" w:footer="987" w:gutter="0"/>
          <w:pgBorders>
            <w:top w:val="none" w:sz="0" w:space="0"/>
            <w:left w:val="none" w:sz="0" w:space="0"/>
            <w:bottom w:val="none" w:sz="0" w:space="0"/>
            <w:right w:val="none" w:sz="0" w:space="0"/>
          </w:pgBorders>
          <w:pgNumType w:fmt="decimal"/>
          <w:cols w:space="720" w:num="1"/>
        </w:sectPr>
      </w:pPr>
      <w:r>
        <w:rPr>
          <w:rFonts w:hint="eastAsia"/>
          <w:lang w:val="en-US" w:eastAsia="zh-CN"/>
        </w:rPr>
        <w:fldChar w:fldCharType="end"/>
      </w:r>
    </w:p>
    <w:bookmarkEnd w:id="197"/>
    <w:bookmarkEnd w:id="198"/>
    <w:bookmarkEnd w:id="199"/>
    <w:bookmarkEnd w:id="200"/>
    <w:bookmarkEnd w:id="201"/>
    <w:p>
      <w:pPr>
        <w:rPr>
          <w:rFonts w:hint="default"/>
          <w:lang w:val="en-US" w:eastAsia="zh-CN"/>
        </w:rPr>
      </w:pPr>
    </w:p>
    <w:p>
      <w:pPr>
        <w:pStyle w:val="20"/>
        <w:bidi w:val="0"/>
        <w:rPr>
          <w:rFonts w:hint="default"/>
          <w:lang w:val="en-US" w:eastAsia="zh-CN"/>
        </w:rPr>
      </w:pPr>
      <w:bookmarkStart w:id="210" w:name="_Toc3126"/>
      <w:bookmarkStart w:id="211" w:name="_Toc12938"/>
      <w:bookmarkStart w:id="212" w:name="_Toc822"/>
      <w:bookmarkStart w:id="213" w:name="_Toc32353"/>
      <w:bookmarkStart w:id="214" w:name="_Toc17227"/>
      <w:bookmarkStart w:id="215" w:name="_Toc26992"/>
      <w:bookmarkStart w:id="216" w:name="_Toc14401"/>
      <w:bookmarkStart w:id="217" w:name="_Toc13289"/>
      <w:bookmarkStart w:id="218" w:name="_Toc2345"/>
      <w:bookmarkStart w:id="219" w:name="_Toc14337"/>
      <w:bookmarkStart w:id="220" w:name="_Toc18021"/>
      <w:bookmarkStart w:id="221" w:name="_Toc22079"/>
      <w:r>
        <w:rPr>
          <w:rFonts w:hint="default"/>
          <w:lang w:val="en-US" w:eastAsia="zh-CN"/>
        </w:rPr>
        <w:t>TSY-2000A</w:t>
      </w:r>
      <w:r>
        <w:rPr>
          <w:rFonts w:hint="eastAsia"/>
          <w:lang w:val="en-US" w:eastAsia="zh-CN"/>
        </w:rPr>
        <w:t xml:space="preserve"> </w:t>
      </w:r>
      <w:r>
        <w:rPr>
          <w:rFonts w:hint="default"/>
          <w:lang w:val="en-US" w:eastAsia="zh-CN"/>
        </w:rPr>
        <w:t>Constant Loading Pressure Testing Machine(Large Frame) Jinhua Type</w:t>
      </w:r>
      <w:bookmarkEnd w:id="210"/>
      <w:bookmarkEnd w:id="211"/>
      <w:bookmarkEnd w:id="212"/>
      <w:bookmarkEnd w:id="213"/>
      <w:bookmarkEnd w:id="214"/>
      <w:bookmarkEnd w:id="215"/>
      <w:bookmarkEnd w:id="216"/>
      <w:bookmarkEnd w:id="217"/>
      <w:bookmarkEnd w:id="218"/>
      <w:bookmarkEnd w:id="219"/>
      <w:bookmarkEnd w:id="220"/>
      <w:bookmarkEnd w:id="221"/>
    </w:p>
    <w:p>
      <w:pPr>
        <w:pStyle w:val="24"/>
        <w:bidi w:val="0"/>
        <w:rPr>
          <w:rFonts w:hint="default"/>
          <w:lang w:val="en-US" w:eastAsia="zh-CN"/>
        </w:rPr>
      </w:pPr>
    </w:p>
    <w:p>
      <w:pPr>
        <w:pStyle w:val="24"/>
        <w:bidi w:val="0"/>
        <w:rPr>
          <w:rFonts w:hint="default"/>
          <w:lang w:val="en-US" w:eastAsia="zh-CN"/>
        </w:rPr>
      </w:pPr>
      <w:r>
        <w:rPr>
          <w:rFonts w:hint="default"/>
          <w:lang w:val="en-US" w:eastAsia="zh-CN"/>
        </w:rPr>
        <w:t>ASTM C39</w:t>
      </w:r>
      <w:r>
        <w:rPr>
          <w:rFonts w:hint="eastAsia"/>
          <w:lang w:val="en-US" w:eastAsia="zh-CN"/>
        </w:rPr>
        <w:t xml:space="preserve"> | </w:t>
      </w:r>
      <w:r>
        <w:rPr>
          <w:rFonts w:hint="default"/>
          <w:lang w:val="en-US" w:eastAsia="zh-CN"/>
        </w:rPr>
        <w:t>BS 1610</w:t>
      </w:r>
      <w:r>
        <w:rPr>
          <w:rFonts w:hint="eastAsia"/>
          <w:lang w:val="en-US" w:eastAsia="zh-CN"/>
        </w:rPr>
        <w:t xml:space="preserve"> | </w:t>
      </w:r>
      <w:r>
        <w:rPr>
          <w:rFonts w:hint="default"/>
          <w:lang w:val="en-US" w:eastAsia="zh-CN"/>
        </w:rPr>
        <w:t>NF P18-411</w:t>
      </w:r>
      <w:r>
        <w:rPr>
          <w:rFonts w:hint="eastAsia"/>
          <w:lang w:val="en-US" w:eastAsia="zh-CN"/>
        </w:rPr>
        <w:t xml:space="preserve"> |</w:t>
      </w:r>
      <w:r>
        <w:rPr>
          <w:rFonts w:hint="default"/>
          <w:lang w:val="en-US" w:eastAsia="zh-CN"/>
        </w:rPr>
        <w:t xml:space="preserve"> AASHTO T22</w:t>
      </w:r>
      <w:r>
        <w:rPr>
          <w:rFonts w:hint="eastAsia"/>
          <w:lang w:val="en-US" w:eastAsia="zh-CN"/>
        </w:rPr>
        <w:t xml:space="preserve"> |</w:t>
      </w:r>
      <w:r>
        <w:rPr>
          <w:rFonts w:hint="default"/>
          <w:lang w:val="en-US" w:eastAsia="zh-CN"/>
        </w:rPr>
        <w:t xml:space="preserve"> DIN 51220</w:t>
      </w:r>
      <w:r>
        <w:rPr>
          <w:rFonts w:hint="eastAsia"/>
          <w:lang w:val="en-US" w:eastAsia="zh-CN"/>
        </w:rPr>
        <w:t xml:space="preserve"> |</w:t>
      </w:r>
      <w:r>
        <w:rPr>
          <w:rFonts w:hint="default"/>
          <w:lang w:val="en-US" w:eastAsia="zh-CN"/>
        </w:rPr>
        <w:t xml:space="preserve"> BS 812-110</w:t>
      </w:r>
      <w:r>
        <w:rPr>
          <w:rFonts w:hint="eastAsia"/>
          <w:lang w:val="en-US" w:eastAsia="zh-CN"/>
        </w:rPr>
        <w:t xml:space="preserve"> |</w:t>
      </w:r>
      <w:r>
        <w:rPr>
          <w:rFonts w:hint="default"/>
          <w:lang w:val="en-US" w:eastAsia="zh-CN"/>
        </w:rPr>
        <w:t xml:space="preserve"> 812-111</w:t>
      </w:r>
      <w:r>
        <w:rPr>
          <w:rFonts w:hint="eastAsia"/>
          <w:lang w:val="en-US" w:eastAsia="zh-CN"/>
        </w:rPr>
        <w:t xml:space="preserve"> | </w:t>
      </w:r>
      <w:r>
        <w:rPr>
          <w:rFonts w:hint="default"/>
          <w:lang w:val="en-US" w:eastAsia="zh-CN"/>
        </w:rPr>
        <w:t>EN 772-1</w:t>
      </w:r>
      <w:r>
        <w:rPr>
          <w:rFonts w:hint="eastAsia"/>
          <w:lang w:val="en-US" w:eastAsia="zh-CN"/>
        </w:rPr>
        <w:t xml:space="preserve"> |</w:t>
      </w:r>
      <w:r>
        <w:rPr>
          <w:rFonts w:hint="default"/>
          <w:lang w:val="en-US" w:eastAsia="zh-CN"/>
        </w:rPr>
        <w:t xml:space="preserve"> ASTM C140</w:t>
      </w:r>
      <w:r>
        <w:rPr>
          <w:rFonts w:hint="eastAsia"/>
          <w:lang w:val="en-US" w:eastAsia="zh-CN"/>
        </w:rPr>
        <w:t xml:space="preserve"> |</w:t>
      </w:r>
      <w:r>
        <w:rPr>
          <w:rFonts w:hint="default"/>
          <w:lang w:val="en-US" w:eastAsia="zh-CN"/>
        </w:rPr>
        <w:t xml:space="preserve"> ASTM C1314</w:t>
      </w:r>
      <w:r>
        <w:rPr>
          <w:rFonts w:hint="eastAsia"/>
          <w:lang w:val="en-US" w:eastAsia="zh-CN"/>
        </w:rPr>
        <w:t xml:space="preserve"> | EN 13412</w:t>
      </w:r>
    </w:p>
    <w:p>
      <w:pPr>
        <w:jc w:val="center"/>
        <w:rPr>
          <w:rFonts w:hint="default"/>
        </w:rPr>
      </w:pPr>
      <w:r>
        <w:rPr>
          <w:rFonts w:hint="default"/>
        </w:rPr>
        <w:drawing>
          <wp:inline distT="0" distB="0" distL="0" distR="0">
            <wp:extent cx="3395345" cy="3875405"/>
            <wp:effectExtent l="0" t="0" r="0" b="0"/>
            <wp:docPr id="74" name="IM 74"/>
            <wp:cNvGraphicFramePr/>
            <a:graphic xmlns:a="http://schemas.openxmlformats.org/drawingml/2006/main">
              <a:graphicData uri="http://schemas.openxmlformats.org/drawingml/2006/picture">
                <pic:pic xmlns:pic="http://schemas.openxmlformats.org/drawingml/2006/picture">
                  <pic:nvPicPr>
                    <pic:cNvPr id="74" name="IM 74"/>
                    <pic:cNvPicPr/>
                  </pic:nvPicPr>
                  <pic:blipFill>
                    <a:blip r:embed="rId28"/>
                    <a:stretch>
                      <a:fillRect/>
                    </a:stretch>
                  </pic:blipFill>
                  <pic:spPr>
                    <a:xfrm>
                      <a:off x="0" y="0"/>
                      <a:ext cx="3395471" cy="3875531"/>
                    </a:xfrm>
                    <a:prstGeom prst="rect">
                      <a:avLst/>
                    </a:prstGeom>
                  </pic:spPr>
                </pic:pic>
              </a:graphicData>
            </a:graphic>
          </wp:inline>
        </w:drawing>
      </w:r>
    </w:p>
    <w:p>
      <w:pPr>
        <w:rPr>
          <w:rFonts w:hint="default"/>
        </w:rPr>
      </w:pPr>
    </w:p>
    <w:p>
      <w:pPr>
        <w:pStyle w:val="22"/>
        <w:bidi w:val="0"/>
        <w:rPr>
          <w:rFonts w:hint="default"/>
        </w:rPr>
      </w:pPr>
      <w:r>
        <w:rPr>
          <w:rFonts w:hint="default"/>
        </w:rPr>
        <w:t>This product is</w:t>
      </w:r>
      <w:r>
        <w:rPr>
          <w:rFonts w:hint="eastAsia"/>
          <w:lang w:val="en-US" w:eastAsia="zh-CN"/>
        </w:rPr>
        <w:t xml:space="preserve"> </w:t>
      </w:r>
      <w:r>
        <w:rPr>
          <w:rFonts w:hint="default"/>
        </w:rPr>
        <w:t>suitable for the compressive strength test of  brick, stone, cement, concrete and other materials, and can also be used for the compressive performance test of other materials.</w:t>
      </w:r>
    </w:p>
    <w:p>
      <w:pPr>
        <w:pStyle w:val="22"/>
        <w:bidi w:val="0"/>
        <w:rPr>
          <w:rFonts w:hint="default"/>
          <w:b/>
          <w:bCs/>
        </w:rPr>
      </w:pPr>
      <w:r>
        <w:rPr>
          <w:rFonts w:hint="default"/>
          <w:b/>
          <w:bCs/>
        </w:rPr>
        <w:t>Features:</w:t>
      </w:r>
    </w:p>
    <w:p>
      <w:pPr>
        <w:pStyle w:val="22"/>
        <w:bidi w:val="0"/>
        <w:rPr>
          <w:rFonts w:hint="default"/>
        </w:rPr>
      </w:pPr>
      <w:r>
        <w:rPr>
          <w:rFonts w:hint="default"/>
        </w:rPr>
        <w:t>1. The hydraulic pump adopts an axial five-piston ultra-high pressure pump, which works smoothly and has low noise;</w:t>
      </w:r>
    </w:p>
    <w:p>
      <w:pPr>
        <w:pStyle w:val="22"/>
        <w:bidi w:val="0"/>
        <w:rPr>
          <w:rFonts w:hint="default"/>
        </w:rPr>
      </w:pPr>
      <w:r>
        <w:rPr>
          <w:rFonts w:hint="default"/>
        </w:rPr>
        <w:t>2. The</w:t>
      </w:r>
      <w:r>
        <w:rPr>
          <w:rFonts w:hint="eastAsia"/>
          <w:lang w:val="en-US" w:eastAsia="zh-CN"/>
        </w:rPr>
        <w:t xml:space="preserve"> </w:t>
      </w:r>
      <w:r>
        <w:rPr>
          <w:rFonts w:hint="default"/>
        </w:rPr>
        <w:t>control valve adopts high-precision digital micro-flow valve with high control precision;</w:t>
      </w:r>
    </w:p>
    <w:p>
      <w:pPr>
        <w:pStyle w:val="22"/>
        <w:bidi w:val="0"/>
        <w:rPr>
          <w:rFonts w:hint="default"/>
        </w:rPr>
      </w:pPr>
      <w:r>
        <w:rPr>
          <w:rFonts w:hint="default"/>
        </w:rPr>
        <w:t>3. The sensor adopts a pressure sensor, which has good reliability;</w:t>
      </w:r>
    </w:p>
    <w:p>
      <w:pPr>
        <w:pStyle w:val="22"/>
        <w:bidi w:val="0"/>
        <w:rPr>
          <w:rFonts w:hint="default"/>
        </w:rPr>
      </w:pPr>
      <w:r>
        <w:rPr>
          <w:rFonts w:hint="default"/>
        </w:rPr>
        <w:t>4. The principle of automatic loading</w:t>
      </w:r>
      <w:r>
        <w:rPr>
          <w:rFonts w:hint="eastAsia"/>
          <w:lang w:val="en-US" w:eastAsia="zh-CN"/>
        </w:rPr>
        <w:t xml:space="preserve"> </w:t>
      </w:r>
      <w:r>
        <w:rPr>
          <w:rFonts w:hint="default"/>
        </w:rPr>
        <w:t>is adopted to strengthen the control</w:t>
      </w:r>
      <w:r>
        <w:rPr>
          <w:rFonts w:hint="eastAsia"/>
          <w:lang w:val="en-US" w:eastAsia="zh-CN"/>
        </w:rPr>
        <w:t xml:space="preserve"> </w:t>
      </w:r>
      <w:r>
        <w:rPr>
          <w:rFonts w:hint="default"/>
        </w:rPr>
        <w:t>of the loading rate.</w:t>
      </w:r>
    </w:p>
    <w:p>
      <w:pPr>
        <w:rPr>
          <w:rFonts w:hint="default"/>
          <w:lang w:eastAsia="zh-CN"/>
        </w:rPr>
      </w:pPr>
      <w:r>
        <w:rPr>
          <w:rFonts w:hint="default"/>
          <w:lang w:eastAsia="zh-CN"/>
        </w:rPr>
        <w:br w:type="page"/>
      </w:r>
    </w:p>
    <w:p>
      <w:pPr>
        <w:rPr>
          <w:rFonts w:hint="default"/>
        </w:rPr>
        <w:sectPr>
          <w:pgSz w:w="11906" w:h="16839"/>
          <w:pgMar w:top="1512" w:right="1415" w:bottom="1177" w:left="1785" w:header="852" w:footer="987" w:gutter="0"/>
          <w:pgBorders>
            <w:top w:val="none" w:sz="0" w:space="0"/>
            <w:left w:val="none" w:sz="0" w:space="0"/>
            <w:bottom w:val="none" w:sz="0" w:space="0"/>
            <w:right w:val="none" w:sz="0" w:space="0"/>
          </w:pgBorders>
          <w:pgNumType w:fmt="decimal"/>
          <w:cols w:space="720" w:num="1"/>
        </w:sectPr>
      </w:pPr>
    </w:p>
    <w:p>
      <w:pPr>
        <w:rPr>
          <w:rFonts w:hint="default"/>
        </w:rPr>
      </w:pPr>
    </w:p>
    <w:p>
      <w:pPr>
        <w:pStyle w:val="22"/>
        <w:bidi w:val="0"/>
        <w:rPr>
          <w:rFonts w:hint="default"/>
          <w:b/>
          <w:bCs/>
        </w:rPr>
      </w:pPr>
      <w:r>
        <w:rPr>
          <w:rFonts w:hint="default"/>
          <w:b/>
          <w:bCs/>
        </w:rPr>
        <w:t>Main technical parameters and specifications:</w:t>
      </w:r>
    </w:p>
    <w:p>
      <w:pPr>
        <w:pStyle w:val="22"/>
        <w:bidi w:val="0"/>
        <w:rPr>
          <w:rFonts w:hint="default"/>
          <w:b/>
          <w:bCs/>
        </w:rPr>
      </w:pPr>
    </w:p>
    <w:tbl>
      <w:tblPr>
        <w:tblStyle w:val="13"/>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461"/>
        <w:gridCol w:w="44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461" w:type="dxa"/>
            <w:vAlign w:val="center"/>
          </w:tcPr>
          <w:p>
            <w:pPr>
              <w:widowControl w:val="0"/>
              <w:jc w:val="both"/>
              <w:rPr>
                <w:rFonts w:hint="default" w:ascii="Calibri" w:hAnsi="Calibri" w:cs="Calibri"/>
                <w:sz w:val="24"/>
                <w:szCs w:val="24"/>
              </w:rPr>
            </w:pPr>
            <w:r>
              <w:rPr>
                <w:rFonts w:hint="default" w:ascii="Calibri" w:hAnsi="Calibri" w:cs="Calibri"/>
                <w:sz w:val="24"/>
                <w:szCs w:val="24"/>
              </w:rPr>
              <w:t>Model specification</w:t>
            </w:r>
          </w:p>
        </w:tc>
        <w:tc>
          <w:tcPr>
            <w:tcW w:w="4461" w:type="dxa"/>
            <w:vAlign w:val="center"/>
          </w:tcPr>
          <w:p>
            <w:pPr>
              <w:widowControl w:val="0"/>
              <w:jc w:val="center"/>
              <w:rPr>
                <w:rFonts w:hint="default" w:ascii="Calibri" w:hAnsi="Calibri" w:cs="Calibri"/>
                <w:sz w:val="24"/>
                <w:szCs w:val="24"/>
              </w:rPr>
            </w:pPr>
            <w:r>
              <w:rPr>
                <w:rFonts w:hint="default" w:ascii="Calibri" w:hAnsi="Calibri" w:cs="Calibri"/>
                <w:sz w:val="24"/>
                <w:szCs w:val="24"/>
              </w:rPr>
              <w:t>TSY-2000A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461" w:type="dxa"/>
            <w:vAlign w:val="center"/>
          </w:tcPr>
          <w:p>
            <w:pPr>
              <w:widowControl w:val="0"/>
              <w:jc w:val="both"/>
              <w:rPr>
                <w:rFonts w:hint="default" w:ascii="Calibri" w:hAnsi="Calibri" w:cs="Calibri"/>
                <w:sz w:val="24"/>
                <w:szCs w:val="24"/>
              </w:rPr>
            </w:pPr>
            <w:r>
              <w:rPr>
                <w:rFonts w:hint="default" w:ascii="Calibri" w:hAnsi="Calibri" w:cs="Calibri"/>
                <w:sz w:val="24"/>
                <w:szCs w:val="24"/>
              </w:rPr>
              <w:t xml:space="preserve">Maximum test force </w:t>
            </w:r>
          </w:p>
        </w:tc>
        <w:tc>
          <w:tcPr>
            <w:tcW w:w="4461" w:type="dxa"/>
            <w:vAlign w:val="center"/>
          </w:tcPr>
          <w:p>
            <w:pPr>
              <w:widowControl w:val="0"/>
              <w:jc w:val="center"/>
              <w:rPr>
                <w:rFonts w:hint="default" w:ascii="Calibri" w:hAnsi="Calibri" w:cs="Calibri"/>
                <w:sz w:val="24"/>
                <w:szCs w:val="24"/>
              </w:rPr>
            </w:pPr>
            <w:r>
              <w:rPr>
                <w:rFonts w:hint="default" w:ascii="Calibri" w:hAnsi="Calibri" w:cs="Calibri"/>
                <w:sz w:val="24"/>
                <w:szCs w:val="24"/>
              </w:rPr>
              <w:t>2000kN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461" w:type="dxa"/>
            <w:vAlign w:val="center"/>
          </w:tcPr>
          <w:p>
            <w:pPr>
              <w:widowControl w:val="0"/>
              <w:jc w:val="both"/>
              <w:rPr>
                <w:rFonts w:hint="default" w:ascii="Calibri" w:hAnsi="Calibri" w:cs="Calibri"/>
                <w:sz w:val="24"/>
                <w:szCs w:val="24"/>
              </w:rPr>
            </w:pPr>
            <w:r>
              <w:rPr>
                <w:rFonts w:hint="default" w:ascii="Calibri" w:hAnsi="Calibri" w:cs="Calibri"/>
                <w:sz w:val="24"/>
                <w:szCs w:val="24"/>
              </w:rPr>
              <w:t xml:space="preserve">Measuring accuracy range </w:t>
            </w:r>
          </w:p>
        </w:tc>
        <w:tc>
          <w:tcPr>
            <w:tcW w:w="4461" w:type="dxa"/>
            <w:vAlign w:val="center"/>
          </w:tcPr>
          <w:p>
            <w:pPr>
              <w:widowControl w:val="0"/>
              <w:jc w:val="center"/>
              <w:rPr>
                <w:rFonts w:hint="default" w:ascii="Calibri" w:hAnsi="Calibri" w:cs="Calibri"/>
                <w:sz w:val="24"/>
                <w:szCs w:val="24"/>
              </w:rPr>
            </w:pPr>
            <w:r>
              <w:rPr>
                <w:rFonts w:hint="default" w:ascii="Calibri" w:hAnsi="Calibri" w:cs="Calibri"/>
                <w:sz w:val="24"/>
                <w:szCs w:val="24"/>
              </w:rPr>
              <w:t>10% ~ 100% FS(no classification in the whole process)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461" w:type="dxa"/>
            <w:vAlign w:val="center"/>
          </w:tcPr>
          <w:p>
            <w:pPr>
              <w:widowControl w:val="0"/>
              <w:jc w:val="both"/>
              <w:rPr>
                <w:rFonts w:hint="default" w:ascii="Calibri" w:hAnsi="Calibri" w:cs="Calibri"/>
                <w:sz w:val="24"/>
                <w:szCs w:val="24"/>
              </w:rPr>
            </w:pPr>
            <w:r>
              <w:rPr>
                <w:rFonts w:hint="default" w:ascii="Calibri" w:hAnsi="Calibri" w:cs="Calibri"/>
                <w:sz w:val="24"/>
                <w:szCs w:val="24"/>
              </w:rPr>
              <w:t>Indication accuracy</w:t>
            </w:r>
          </w:p>
        </w:tc>
        <w:tc>
          <w:tcPr>
            <w:tcW w:w="4461" w:type="dxa"/>
            <w:vAlign w:val="center"/>
          </w:tcPr>
          <w:p>
            <w:pPr>
              <w:widowControl w:val="0"/>
              <w:jc w:val="center"/>
              <w:rPr>
                <w:rFonts w:hint="default" w:ascii="Calibri" w:hAnsi="Calibri" w:cs="Calibri"/>
                <w:sz w:val="24"/>
                <w:szCs w:val="24"/>
              </w:rPr>
            </w:pPr>
            <w:r>
              <w:rPr>
                <w:rFonts w:hint="default" w:ascii="Calibri" w:hAnsi="Calibri" w:cs="Calibri"/>
                <w:sz w:val="24"/>
                <w:szCs w:val="24"/>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461" w:type="dxa"/>
            <w:vAlign w:val="center"/>
          </w:tcPr>
          <w:p>
            <w:pPr>
              <w:widowControl w:val="0"/>
              <w:jc w:val="both"/>
              <w:rPr>
                <w:rFonts w:hint="default" w:ascii="Calibri" w:hAnsi="Calibri" w:cs="Calibri"/>
                <w:sz w:val="24"/>
                <w:szCs w:val="24"/>
              </w:rPr>
            </w:pPr>
            <w:r>
              <w:rPr>
                <w:rFonts w:hint="default" w:ascii="Calibri" w:hAnsi="Calibri" w:cs="Calibri"/>
                <w:sz w:val="24"/>
                <w:szCs w:val="24"/>
              </w:rPr>
              <w:t>Lo</w:t>
            </w:r>
            <w:r>
              <w:rPr>
                <w:rFonts w:hint="default" w:ascii="Calibri" w:hAnsi="Calibri" w:cs="Calibri"/>
                <w:sz w:val="24"/>
                <w:szCs w:val="24"/>
                <w:lang w:val="en-US" w:eastAsia="zh-CN"/>
              </w:rPr>
              <w:t xml:space="preserve"> </w:t>
            </w:r>
            <w:r>
              <w:rPr>
                <w:rFonts w:hint="default" w:ascii="Calibri" w:hAnsi="Calibri" w:cs="Calibri"/>
                <w:sz w:val="24"/>
                <w:szCs w:val="24"/>
              </w:rPr>
              <w:t xml:space="preserve">ading rate </w:t>
            </w:r>
          </w:p>
        </w:tc>
        <w:tc>
          <w:tcPr>
            <w:tcW w:w="4461" w:type="dxa"/>
            <w:vAlign w:val="center"/>
          </w:tcPr>
          <w:p>
            <w:pPr>
              <w:widowControl w:val="0"/>
              <w:jc w:val="center"/>
              <w:rPr>
                <w:rFonts w:hint="default" w:ascii="Calibri" w:hAnsi="Calibri" w:cs="Calibri"/>
                <w:sz w:val="24"/>
                <w:szCs w:val="24"/>
              </w:rPr>
            </w:pPr>
            <w:r>
              <w:rPr>
                <w:rFonts w:hint="default" w:ascii="Calibri" w:hAnsi="Calibri" w:cs="Calibri"/>
                <w:sz w:val="24"/>
                <w:szCs w:val="24"/>
              </w:rPr>
              <w:t>0.3～0.8MPa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461" w:type="dxa"/>
            <w:vAlign w:val="center"/>
          </w:tcPr>
          <w:p>
            <w:pPr>
              <w:widowControl w:val="0"/>
              <w:jc w:val="both"/>
              <w:rPr>
                <w:rFonts w:hint="default" w:ascii="Calibri" w:hAnsi="Calibri" w:cs="Calibri"/>
                <w:sz w:val="24"/>
                <w:szCs w:val="24"/>
              </w:rPr>
            </w:pPr>
            <w:r>
              <w:rPr>
                <w:rFonts w:hint="default" w:ascii="Calibri" w:hAnsi="Calibri" w:cs="Calibri"/>
                <w:sz w:val="24"/>
                <w:szCs w:val="24"/>
              </w:rPr>
              <w:t>Loading rate accuracy</w:t>
            </w:r>
          </w:p>
        </w:tc>
        <w:tc>
          <w:tcPr>
            <w:tcW w:w="4461" w:type="dxa"/>
            <w:vAlign w:val="center"/>
          </w:tcPr>
          <w:p>
            <w:pPr>
              <w:widowControl w:val="0"/>
              <w:jc w:val="center"/>
              <w:rPr>
                <w:rFonts w:hint="default" w:ascii="Calibri" w:hAnsi="Calibri" w:cs="Calibri"/>
                <w:sz w:val="24"/>
                <w:szCs w:val="24"/>
              </w:rPr>
            </w:pPr>
            <w:r>
              <w:rPr>
                <w:rFonts w:hint="default" w:ascii="Calibri" w:hAnsi="Calibri" w:cs="Calibri"/>
                <w:sz w:val="24"/>
                <w:szCs w:val="24"/>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461" w:type="dxa"/>
            <w:vAlign w:val="center"/>
          </w:tcPr>
          <w:p>
            <w:pPr>
              <w:widowControl w:val="0"/>
              <w:jc w:val="both"/>
              <w:rPr>
                <w:rFonts w:hint="default" w:ascii="Calibri" w:hAnsi="Calibri" w:cs="Calibri"/>
                <w:sz w:val="24"/>
                <w:szCs w:val="24"/>
              </w:rPr>
            </w:pPr>
            <w:r>
              <w:rPr>
                <w:rFonts w:hint="default" w:ascii="Calibri" w:hAnsi="Calibri" w:cs="Calibri"/>
                <w:sz w:val="24"/>
                <w:szCs w:val="24"/>
              </w:rPr>
              <w:t xml:space="preserve">Upper/lower bearing plate size </w:t>
            </w:r>
          </w:p>
        </w:tc>
        <w:tc>
          <w:tcPr>
            <w:tcW w:w="4461" w:type="dxa"/>
            <w:vAlign w:val="center"/>
          </w:tcPr>
          <w:p>
            <w:pPr>
              <w:widowControl w:val="0"/>
              <w:jc w:val="center"/>
              <w:rPr>
                <w:rFonts w:hint="default" w:ascii="Calibri" w:hAnsi="Calibri" w:cs="Calibri"/>
                <w:sz w:val="24"/>
                <w:szCs w:val="24"/>
              </w:rPr>
            </w:pPr>
            <w:r>
              <w:rPr>
                <w:rFonts w:hint="default" w:ascii="Calibri" w:hAnsi="Calibri" w:cs="Calibri"/>
                <w:sz w:val="24"/>
                <w:szCs w:val="24"/>
              </w:rPr>
              <w:t>Φ380/Φ280mm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461" w:type="dxa"/>
            <w:vAlign w:val="center"/>
          </w:tcPr>
          <w:p>
            <w:pPr>
              <w:widowControl w:val="0"/>
              <w:jc w:val="both"/>
              <w:rPr>
                <w:rFonts w:hint="default" w:ascii="Calibri" w:hAnsi="Calibri" w:cs="Calibri"/>
                <w:sz w:val="24"/>
                <w:szCs w:val="24"/>
              </w:rPr>
            </w:pPr>
            <w:r>
              <w:rPr>
                <w:rFonts w:hint="default" w:ascii="Calibri" w:hAnsi="Calibri" w:cs="Calibri"/>
                <w:sz w:val="24"/>
                <w:szCs w:val="24"/>
              </w:rPr>
              <w:t xml:space="preserve">Distance between upper and lower platens </w:t>
            </w:r>
          </w:p>
        </w:tc>
        <w:tc>
          <w:tcPr>
            <w:tcW w:w="4461" w:type="dxa"/>
            <w:vAlign w:val="center"/>
          </w:tcPr>
          <w:p>
            <w:pPr>
              <w:widowControl w:val="0"/>
              <w:jc w:val="center"/>
              <w:rPr>
                <w:rFonts w:hint="default" w:ascii="Calibri" w:hAnsi="Calibri" w:cs="Calibri"/>
                <w:sz w:val="24"/>
                <w:szCs w:val="24"/>
              </w:rPr>
            </w:pPr>
            <w:r>
              <w:rPr>
                <w:rFonts w:hint="default" w:ascii="Calibri" w:hAnsi="Calibri" w:cs="Calibri"/>
                <w:sz w:val="24"/>
                <w:szCs w:val="24"/>
              </w:rPr>
              <w:t>330mm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461" w:type="dxa"/>
            <w:vAlign w:val="center"/>
          </w:tcPr>
          <w:p>
            <w:pPr>
              <w:widowControl w:val="0"/>
              <w:jc w:val="both"/>
              <w:rPr>
                <w:rFonts w:hint="default" w:ascii="Calibri" w:hAnsi="Calibri" w:cs="Calibri"/>
                <w:sz w:val="24"/>
                <w:szCs w:val="24"/>
              </w:rPr>
            </w:pPr>
            <w:r>
              <w:rPr>
                <w:rFonts w:hint="default" w:ascii="Calibri" w:hAnsi="Calibri" w:cs="Calibri"/>
                <w:sz w:val="24"/>
                <w:szCs w:val="24"/>
              </w:rPr>
              <w:t xml:space="preserve">Test space </w:t>
            </w:r>
          </w:p>
        </w:tc>
        <w:tc>
          <w:tcPr>
            <w:tcW w:w="4461" w:type="dxa"/>
            <w:vAlign w:val="center"/>
          </w:tcPr>
          <w:p>
            <w:pPr>
              <w:widowControl w:val="0"/>
              <w:jc w:val="center"/>
              <w:rPr>
                <w:rFonts w:hint="default" w:ascii="Calibri" w:hAnsi="Calibri" w:cs="Calibri"/>
                <w:sz w:val="24"/>
                <w:szCs w:val="24"/>
              </w:rPr>
            </w:pPr>
            <w:r>
              <w:rPr>
                <w:rFonts w:hint="default" w:ascii="Calibri" w:hAnsi="Calibri" w:cs="Calibri"/>
                <w:sz w:val="24"/>
                <w:szCs w:val="24"/>
              </w:rPr>
              <w:t>400mm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461" w:type="dxa"/>
            <w:vAlign w:val="center"/>
          </w:tcPr>
          <w:p>
            <w:pPr>
              <w:widowControl w:val="0"/>
              <w:jc w:val="both"/>
              <w:rPr>
                <w:rFonts w:hint="default" w:ascii="Calibri" w:hAnsi="Calibri" w:cs="Calibri"/>
                <w:sz w:val="24"/>
                <w:szCs w:val="24"/>
              </w:rPr>
            </w:pPr>
            <w:r>
              <w:rPr>
                <w:rFonts w:hint="default" w:ascii="Calibri" w:hAnsi="Calibri" w:cs="Calibri"/>
                <w:sz w:val="24"/>
                <w:szCs w:val="24"/>
              </w:rPr>
              <w:t xml:space="preserve">Piston maximum stroke </w:t>
            </w:r>
          </w:p>
        </w:tc>
        <w:tc>
          <w:tcPr>
            <w:tcW w:w="4461" w:type="dxa"/>
            <w:vAlign w:val="center"/>
          </w:tcPr>
          <w:p>
            <w:pPr>
              <w:widowControl w:val="0"/>
              <w:jc w:val="center"/>
              <w:rPr>
                <w:rFonts w:hint="default" w:ascii="Calibri" w:hAnsi="Calibri" w:cs="Calibri"/>
                <w:sz w:val="24"/>
                <w:szCs w:val="24"/>
              </w:rPr>
            </w:pPr>
            <w:r>
              <w:rPr>
                <w:rFonts w:hint="default" w:ascii="Calibri" w:hAnsi="Calibri" w:cs="Calibri"/>
                <w:sz w:val="24"/>
                <w:szCs w:val="24"/>
              </w:rPr>
              <w:t>100mm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461" w:type="dxa"/>
            <w:vAlign w:val="center"/>
          </w:tcPr>
          <w:p>
            <w:pPr>
              <w:widowControl w:val="0"/>
              <w:jc w:val="both"/>
              <w:rPr>
                <w:rFonts w:hint="default" w:ascii="Calibri" w:hAnsi="Calibri" w:cs="Calibri"/>
                <w:sz w:val="24"/>
                <w:szCs w:val="24"/>
              </w:rPr>
            </w:pPr>
            <w:r>
              <w:rPr>
                <w:rFonts w:hint="default" w:ascii="Calibri" w:hAnsi="Calibri" w:cs="Calibri"/>
                <w:sz w:val="24"/>
                <w:szCs w:val="24"/>
              </w:rPr>
              <w:t xml:space="preserve">Piston diameter </w:t>
            </w:r>
          </w:p>
        </w:tc>
        <w:tc>
          <w:tcPr>
            <w:tcW w:w="4461" w:type="dxa"/>
            <w:vAlign w:val="center"/>
          </w:tcPr>
          <w:p>
            <w:pPr>
              <w:widowControl w:val="0"/>
              <w:jc w:val="center"/>
              <w:rPr>
                <w:rFonts w:hint="default" w:ascii="Calibri" w:hAnsi="Calibri" w:cs="Calibri"/>
                <w:sz w:val="24"/>
                <w:szCs w:val="24"/>
              </w:rPr>
            </w:pPr>
            <w:r>
              <w:rPr>
                <w:rFonts w:hint="default" w:ascii="Calibri" w:hAnsi="Calibri" w:cs="Calibri"/>
                <w:sz w:val="24"/>
                <w:szCs w:val="24"/>
              </w:rPr>
              <w:t>Φ320mm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461" w:type="dxa"/>
            <w:vAlign w:val="center"/>
          </w:tcPr>
          <w:p>
            <w:pPr>
              <w:widowControl w:val="0"/>
              <w:jc w:val="both"/>
              <w:rPr>
                <w:rFonts w:hint="default" w:ascii="Calibri" w:hAnsi="Calibri" w:cs="Calibri"/>
                <w:sz w:val="24"/>
                <w:szCs w:val="24"/>
              </w:rPr>
            </w:pPr>
            <w:r>
              <w:rPr>
                <w:rFonts w:hint="default" w:ascii="Calibri" w:hAnsi="Calibri" w:cs="Calibri"/>
                <w:sz w:val="24"/>
                <w:szCs w:val="24"/>
              </w:rPr>
              <w:t>Displacement rate control relative error</w:t>
            </w:r>
          </w:p>
        </w:tc>
        <w:tc>
          <w:tcPr>
            <w:tcW w:w="4461" w:type="dxa"/>
            <w:vAlign w:val="center"/>
          </w:tcPr>
          <w:p>
            <w:pPr>
              <w:widowControl w:val="0"/>
              <w:jc w:val="center"/>
              <w:rPr>
                <w:rFonts w:hint="default" w:ascii="Calibri" w:hAnsi="Calibri" w:cs="Calibri"/>
                <w:sz w:val="24"/>
                <w:szCs w:val="24"/>
              </w:rPr>
            </w:pPr>
            <w:r>
              <w:rPr>
                <w:rFonts w:hint="default" w:ascii="Calibri" w:hAnsi="Calibri" w:cs="Calibri"/>
                <w:sz w:val="24"/>
                <w:szCs w:val="24"/>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461" w:type="dxa"/>
            <w:vAlign w:val="center"/>
          </w:tcPr>
          <w:p>
            <w:pPr>
              <w:widowControl w:val="0"/>
              <w:jc w:val="both"/>
              <w:rPr>
                <w:rFonts w:hint="default" w:ascii="Calibri" w:hAnsi="Calibri" w:cs="Calibri"/>
                <w:sz w:val="24"/>
                <w:szCs w:val="24"/>
              </w:rPr>
            </w:pPr>
            <w:r>
              <w:rPr>
                <w:rFonts w:hint="default" w:ascii="Calibri" w:hAnsi="Calibri" w:cs="Calibri"/>
                <w:sz w:val="24"/>
                <w:szCs w:val="24"/>
              </w:rPr>
              <w:t>Host structure</w:t>
            </w:r>
          </w:p>
        </w:tc>
        <w:tc>
          <w:tcPr>
            <w:tcW w:w="4461" w:type="dxa"/>
            <w:vAlign w:val="center"/>
          </w:tcPr>
          <w:p>
            <w:pPr>
              <w:widowControl w:val="0"/>
              <w:jc w:val="center"/>
              <w:rPr>
                <w:rFonts w:hint="default" w:ascii="Calibri" w:hAnsi="Calibri" w:cs="Calibri"/>
                <w:sz w:val="24"/>
                <w:szCs w:val="24"/>
              </w:rPr>
            </w:pPr>
            <w:r>
              <w:rPr>
                <w:rFonts w:hint="default" w:ascii="Calibri" w:hAnsi="Calibri" w:eastAsia="宋体" w:cs="Calibri"/>
                <w:sz w:val="24"/>
                <w:szCs w:val="24"/>
                <w:lang w:val="en-US" w:eastAsia="zh-CN"/>
              </w:rPr>
              <w:t>S</w:t>
            </w:r>
            <w:r>
              <w:rPr>
                <w:rFonts w:hint="default" w:ascii="Calibri" w:hAnsi="Calibri" w:cs="Calibri"/>
                <w:sz w:val="24"/>
                <w:szCs w:val="24"/>
              </w:rPr>
              <w:t>crew electric adjustment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461" w:type="dxa"/>
            <w:vAlign w:val="center"/>
          </w:tcPr>
          <w:p>
            <w:pPr>
              <w:widowControl w:val="0"/>
              <w:jc w:val="both"/>
              <w:rPr>
                <w:rFonts w:hint="default" w:ascii="Calibri" w:hAnsi="Calibri" w:cs="Calibri"/>
                <w:sz w:val="24"/>
                <w:szCs w:val="24"/>
              </w:rPr>
            </w:pPr>
            <w:r>
              <w:rPr>
                <w:rFonts w:hint="default" w:ascii="Calibri" w:hAnsi="Calibri" w:cs="Calibri"/>
                <w:sz w:val="24"/>
                <w:szCs w:val="24"/>
              </w:rPr>
              <w:t xml:space="preserve">Test force loading speed </w:t>
            </w:r>
          </w:p>
        </w:tc>
        <w:tc>
          <w:tcPr>
            <w:tcW w:w="4461" w:type="dxa"/>
            <w:vAlign w:val="center"/>
          </w:tcPr>
          <w:p>
            <w:pPr>
              <w:widowControl w:val="0"/>
              <w:jc w:val="center"/>
              <w:rPr>
                <w:rFonts w:hint="default" w:ascii="Calibri" w:hAnsi="Calibri" w:cs="Calibri"/>
                <w:sz w:val="24"/>
                <w:szCs w:val="24"/>
              </w:rPr>
            </w:pPr>
            <w:r>
              <w:rPr>
                <w:rFonts w:hint="default" w:ascii="Calibri" w:hAnsi="Calibri" w:cs="Calibri"/>
                <w:sz w:val="24"/>
                <w:szCs w:val="24"/>
              </w:rPr>
              <w:t>0.02%～2%FS/s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461" w:type="dxa"/>
            <w:vAlign w:val="center"/>
          </w:tcPr>
          <w:p>
            <w:pPr>
              <w:widowControl w:val="0"/>
              <w:jc w:val="both"/>
              <w:rPr>
                <w:rFonts w:hint="default" w:ascii="Calibri" w:hAnsi="Calibri" w:cs="Calibri"/>
                <w:sz w:val="24"/>
                <w:szCs w:val="24"/>
              </w:rPr>
            </w:pPr>
            <w:r>
              <w:rPr>
                <w:rFonts w:hint="default" w:ascii="Calibri" w:hAnsi="Calibri" w:cs="Calibri"/>
                <w:sz w:val="24"/>
                <w:szCs w:val="24"/>
              </w:rPr>
              <w:t xml:space="preserve">Oil maximum pressure </w:t>
            </w:r>
          </w:p>
        </w:tc>
        <w:tc>
          <w:tcPr>
            <w:tcW w:w="4461" w:type="dxa"/>
            <w:vAlign w:val="center"/>
          </w:tcPr>
          <w:p>
            <w:pPr>
              <w:widowControl w:val="0"/>
              <w:jc w:val="center"/>
              <w:rPr>
                <w:rFonts w:hint="default" w:ascii="Calibri" w:hAnsi="Calibri" w:cs="Calibri"/>
                <w:sz w:val="24"/>
                <w:szCs w:val="24"/>
              </w:rPr>
            </w:pPr>
            <w:r>
              <w:rPr>
                <w:rFonts w:hint="default" w:ascii="Calibri" w:hAnsi="Calibri" w:cs="Calibri"/>
                <w:sz w:val="24"/>
                <w:szCs w:val="24"/>
              </w:rPr>
              <w:t>25MPa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461" w:type="dxa"/>
            <w:vAlign w:val="center"/>
          </w:tcPr>
          <w:p>
            <w:pPr>
              <w:widowControl w:val="0"/>
              <w:jc w:val="both"/>
              <w:rPr>
                <w:rFonts w:hint="default" w:ascii="Calibri" w:hAnsi="Calibri" w:cs="Calibri"/>
                <w:sz w:val="24"/>
                <w:szCs w:val="24"/>
              </w:rPr>
            </w:pPr>
            <w:r>
              <w:rPr>
                <w:rFonts w:hint="default" w:ascii="Calibri" w:hAnsi="Calibri" w:cs="Calibri"/>
                <w:sz w:val="24"/>
                <w:szCs w:val="24"/>
              </w:rPr>
              <w:t xml:space="preserve">Machine power </w:t>
            </w:r>
          </w:p>
        </w:tc>
        <w:tc>
          <w:tcPr>
            <w:tcW w:w="4461" w:type="dxa"/>
            <w:vAlign w:val="center"/>
          </w:tcPr>
          <w:p>
            <w:pPr>
              <w:widowControl w:val="0"/>
              <w:jc w:val="center"/>
              <w:rPr>
                <w:rFonts w:hint="default" w:ascii="Calibri" w:hAnsi="Calibri" w:cs="Calibri"/>
                <w:sz w:val="24"/>
                <w:szCs w:val="24"/>
              </w:rPr>
            </w:pPr>
            <w:r>
              <w:rPr>
                <w:rFonts w:hint="default" w:ascii="Calibri" w:hAnsi="Calibri" w:cs="Calibri"/>
                <w:sz w:val="24"/>
                <w:szCs w:val="24"/>
              </w:rPr>
              <w:t>1.8kW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461" w:type="dxa"/>
            <w:vAlign w:val="center"/>
          </w:tcPr>
          <w:p>
            <w:pPr>
              <w:widowControl w:val="0"/>
              <w:jc w:val="both"/>
              <w:rPr>
                <w:rFonts w:hint="default" w:ascii="Calibri" w:hAnsi="Calibri" w:cs="Calibri"/>
                <w:sz w:val="24"/>
                <w:szCs w:val="24"/>
              </w:rPr>
            </w:pPr>
            <w:r>
              <w:rPr>
                <w:rFonts w:hint="default" w:ascii="Calibri" w:hAnsi="Calibri" w:cs="Calibri"/>
                <w:sz w:val="24"/>
                <w:szCs w:val="24"/>
              </w:rPr>
              <w:t>Controller size</w:t>
            </w:r>
          </w:p>
        </w:tc>
        <w:tc>
          <w:tcPr>
            <w:tcW w:w="4461" w:type="dxa"/>
            <w:vAlign w:val="center"/>
          </w:tcPr>
          <w:p>
            <w:pPr>
              <w:widowControl w:val="0"/>
              <w:jc w:val="center"/>
              <w:rPr>
                <w:rFonts w:hint="default" w:ascii="Calibri" w:hAnsi="Calibri" w:cs="Calibri"/>
                <w:sz w:val="24"/>
                <w:szCs w:val="24"/>
              </w:rPr>
            </w:pPr>
            <w:r>
              <w:rPr>
                <w:rFonts w:hint="default" w:ascii="Calibri" w:hAnsi="Calibri" w:cs="Calibri"/>
                <w:sz w:val="24"/>
                <w:szCs w:val="24"/>
              </w:rPr>
              <w:t>900×700×900 mm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461" w:type="dxa"/>
            <w:vAlign w:val="center"/>
          </w:tcPr>
          <w:p>
            <w:pPr>
              <w:widowControl w:val="0"/>
              <w:jc w:val="both"/>
              <w:rPr>
                <w:rFonts w:hint="default" w:ascii="Calibri" w:hAnsi="Calibri" w:cs="Calibri"/>
                <w:sz w:val="24"/>
                <w:szCs w:val="24"/>
              </w:rPr>
            </w:pPr>
            <w:r>
              <w:rPr>
                <w:rFonts w:hint="default" w:ascii="Calibri" w:hAnsi="Calibri" w:cs="Calibri"/>
                <w:sz w:val="24"/>
                <w:szCs w:val="24"/>
              </w:rPr>
              <w:t xml:space="preserve">Host size </w:t>
            </w:r>
          </w:p>
        </w:tc>
        <w:tc>
          <w:tcPr>
            <w:tcW w:w="4461" w:type="dxa"/>
            <w:vAlign w:val="center"/>
          </w:tcPr>
          <w:p>
            <w:pPr>
              <w:widowControl w:val="0"/>
              <w:jc w:val="center"/>
              <w:rPr>
                <w:rFonts w:hint="default" w:ascii="Calibri" w:hAnsi="Calibri" w:cs="Calibri"/>
                <w:sz w:val="24"/>
                <w:szCs w:val="24"/>
              </w:rPr>
            </w:pPr>
            <w:r>
              <w:rPr>
                <w:rFonts w:hint="default" w:ascii="Calibri" w:hAnsi="Calibri" w:cs="Calibri"/>
                <w:sz w:val="24"/>
                <w:szCs w:val="24"/>
              </w:rPr>
              <w:t>850×840×1500mm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461" w:type="dxa"/>
            <w:vAlign w:val="center"/>
          </w:tcPr>
          <w:p>
            <w:pPr>
              <w:widowControl w:val="0"/>
              <w:jc w:val="both"/>
              <w:rPr>
                <w:rFonts w:hint="default" w:ascii="Calibri" w:hAnsi="Calibri" w:cs="Calibri"/>
                <w:sz w:val="24"/>
                <w:szCs w:val="24"/>
              </w:rPr>
            </w:pPr>
            <w:r>
              <w:rPr>
                <w:rFonts w:hint="default" w:ascii="Calibri" w:hAnsi="Calibri" w:cs="Calibri"/>
                <w:sz w:val="24"/>
                <w:szCs w:val="24"/>
              </w:rPr>
              <w:t xml:space="preserve">Weight </w:t>
            </w:r>
          </w:p>
        </w:tc>
        <w:tc>
          <w:tcPr>
            <w:tcW w:w="4461" w:type="dxa"/>
            <w:vAlign w:val="center"/>
          </w:tcPr>
          <w:p>
            <w:pPr>
              <w:widowControl w:val="0"/>
              <w:jc w:val="center"/>
              <w:rPr>
                <w:rFonts w:hint="default" w:ascii="Calibri" w:hAnsi="Calibri" w:cs="Calibri"/>
                <w:sz w:val="24"/>
                <w:szCs w:val="24"/>
              </w:rPr>
            </w:pPr>
            <w:r>
              <w:rPr>
                <w:rFonts w:hint="default" w:ascii="Calibri" w:hAnsi="Calibri" w:cs="Calibri"/>
                <w:sz w:val="24"/>
                <w:szCs w:val="24"/>
              </w:rPr>
              <w:t>1800kg</w:t>
            </w:r>
          </w:p>
        </w:tc>
      </w:tr>
    </w:tbl>
    <w:p>
      <w:pPr>
        <w:rPr>
          <w:rFonts w:hint="default"/>
          <w:lang w:eastAsia="zh-CN"/>
        </w:rPr>
      </w:pPr>
      <w:r>
        <w:rPr>
          <w:rFonts w:hint="default"/>
          <w:lang w:eastAsia="zh-CN"/>
        </w:rPr>
        <w:br w:type="page"/>
      </w:r>
    </w:p>
    <w:p>
      <w:pPr>
        <w:rPr>
          <w:rFonts w:hint="default"/>
          <w:lang w:val="en-US" w:eastAsia="zh-CN"/>
        </w:rPr>
        <w:sectPr>
          <w:pgSz w:w="11906" w:h="16839"/>
          <w:pgMar w:top="1512" w:right="1415" w:bottom="1177" w:left="1785" w:header="852" w:footer="987" w:gutter="0"/>
          <w:pgBorders>
            <w:top w:val="none" w:sz="0" w:space="0"/>
            <w:left w:val="none" w:sz="0" w:space="0"/>
            <w:bottom w:val="none" w:sz="0" w:space="0"/>
            <w:right w:val="none" w:sz="0" w:space="0"/>
          </w:pgBorders>
          <w:pgNumType w:fmt="decimal"/>
          <w:cols w:space="720" w:num="1"/>
        </w:sectPr>
      </w:pPr>
    </w:p>
    <w:p>
      <w:pPr>
        <w:pStyle w:val="20"/>
        <w:bidi w:val="0"/>
        <w:rPr>
          <w:rFonts w:hint="default" w:ascii="Arial" w:hAnsi="Arial" w:cs="Arial"/>
          <w:sz w:val="21"/>
          <w:szCs w:val="16"/>
          <w:lang w:val="en-US" w:eastAsia="en-US"/>
        </w:rPr>
      </w:pPr>
    </w:p>
    <w:p>
      <w:pPr>
        <w:pStyle w:val="20"/>
        <w:bidi w:val="0"/>
        <w:rPr>
          <w:rFonts w:hint="default"/>
          <w:lang w:val="en-US" w:eastAsia="en-US"/>
        </w:rPr>
      </w:pPr>
      <w:bookmarkStart w:id="222" w:name="_Toc19465"/>
      <w:r>
        <w:rPr>
          <w:rFonts w:hint="default"/>
          <w:lang w:val="en-US" w:eastAsia="en-US"/>
        </w:rPr>
        <w:t>YAW-2000H</w:t>
      </w:r>
      <w:r>
        <w:rPr>
          <w:rFonts w:hint="eastAsia"/>
          <w:lang w:val="en-US" w:eastAsia="zh-CN"/>
        </w:rPr>
        <w:t xml:space="preserve"> </w:t>
      </w:r>
      <w:r>
        <w:rPr>
          <w:rFonts w:hint="default"/>
          <w:lang w:val="en-US" w:eastAsia="en-US"/>
        </w:rPr>
        <w:t>Constant Loading Pressure Testing Machine</w:t>
      </w:r>
      <w:bookmarkEnd w:id="222"/>
    </w:p>
    <w:p>
      <w:pPr>
        <w:pStyle w:val="20"/>
        <w:bidi w:val="0"/>
        <w:rPr>
          <w:rFonts w:hint="default"/>
          <w:lang w:val="en-US" w:eastAsia="en-US"/>
        </w:rPr>
      </w:pPr>
    </w:p>
    <w:p>
      <w:pPr>
        <w:bidi w:val="0"/>
        <w:jc w:val="center"/>
      </w:pPr>
      <w:r>
        <w:drawing>
          <wp:inline distT="0" distB="0" distL="114300" distR="114300">
            <wp:extent cx="4392930" cy="3862705"/>
            <wp:effectExtent l="0" t="0" r="7620" b="4445"/>
            <wp:docPr id="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
                    <pic:cNvPicPr>
                      <a:picLocks noChangeAspect="1"/>
                    </pic:cNvPicPr>
                  </pic:nvPicPr>
                  <pic:blipFill>
                    <a:blip r:embed="rId29"/>
                    <a:stretch>
                      <a:fillRect/>
                    </a:stretch>
                  </pic:blipFill>
                  <pic:spPr>
                    <a:xfrm>
                      <a:off x="0" y="0"/>
                      <a:ext cx="4392930" cy="3862705"/>
                    </a:xfrm>
                    <a:prstGeom prst="rect">
                      <a:avLst/>
                    </a:prstGeom>
                    <a:noFill/>
                    <a:ln>
                      <a:noFill/>
                    </a:ln>
                  </pic:spPr>
                </pic:pic>
              </a:graphicData>
            </a:graphic>
          </wp:inline>
        </w:drawing>
      </w:r>
    </w:p>
    <w:p>
      <w:pPr>
        <w:pStyle w:val="4"/>
        <w:keepNext w:val="0"/>
        <w:keepLines w:val="0"/>
        <w:pageBreakBefore w:val="0"/>
        <w:widowControl/>
        <w:kinsoku w:val="0"/>
        <w:wordWrap/>
        <w:overflowPunct/>
        <w:topLinePunct w:val="0"/>
        <w:autoSpaceDE w:val="0"/>
        <w:autoSpaceDN w:val="0"/>
        <w:bidi w:val="0"/>
        <w:adjustRightInd w:val="0"/>
        <w:snapToGrid w:val="0"/>
        <w:spacing w:line="360" w:lineRule="auto"/>
        <w:ind w:firstLine="480" w:firstLineChars="200"/>
        <w:jc w:val="both"/>
        <w:textAlignment w:val="baseline"/>
        <w:rPr>
          <w:rFonts w:hint="eastAsia" w:ascii="Calibri" w:hAnsi="Calibri" w:eastAsia="Calibri" w:cs="Calibri"/>
          <w:snapToGrid w:val="0"/>
          <w:color w:val="000000"/>
          <w:kern w:val="0"/>
          <w:sz w:val="24"/>
          <w:szCs w:val="21"/>
          <w:lang w:val="en-US" w:eastAsia="zh-CN" w:bidi="ar-SA"/>
        </w:rPr>
      </w:pPr>
    </w:p>
    <w:p>
      <w:pPr>
        <w:pStyle w:val="4"/>
        <w:keepNext w:val="0"/>
        <w:keepLines w:val="0"/>
        <w:pageBreakBefore w:val="0"/>
        <w:widowControl/>
        <w:kinsoku w:val="0"/>
        <w:wordWrap/>
        <w:overflowPunct/>
        <w:topLinePunct w:val="0"/>
        <w:autoSpaceDE w:val="0"/>
        <w:autoSpaceDN w:val="0"/>
        <w:bidi w:val="0"/>
        <w:adjustRightInd w:val="0"/>
        <w:snapToGrid w:val="0"/>
        <w:spacing w:line="360" w:lineRule="auto"/>
        <w:ind w:firstLine="480" w:firstLineChars="200"/>
        <w:jc w:val="both"/>
        <w:textAlignment w:val="baseline"/>
        <w:rPr>
          <w:rFonts w:hint="eastAsia" w:ascii="Calibri" w:hAnsi="Calibri" w:eastAsia="Calibri" w:cs="Calibri"/>
          <w:snapToGrid w:val="0"/>
          <w:color w:val="000000"/>
          <w:kern w:val="0"/>
          <w:sz w:val="24"/>
          <w:szCs w:val="21"/>
          <w:lang w:val="en-US" w:eastAsia="zh-CN" w:bidi="ar-SA"/>
        </w:rPr>
      </w:pPr>
      <w:r>
        <w:rPr>
          <w:rFonts w:hint="eastAsia" w:ascii="Calibri" w:hAnsi="Calibri" w:eastAsia="Calibri" w:cs="Calibri"/>
          <w:snapToGrid w:val="0"/>
          <w:color w:val="000000"/>
          <w:kern w:val="0"/>
          <w:sz w:val="24"/>
          <w:szCs w:val="21"/>
          <w:lang w:val="en-US" w:eastAsia="zh-CN" w:bidi="ar-SA"/>
        </w:rPr>
        <w:t>This  product  is suitable for the compressive strength test of  brick, stone, cement, concrete and other materials, and can also be used for the compressive performance test of other materials. The product conforms to ISO, ASTM and other standards.</w:t>
      </w:r>
    </w:p>
    <w:p>
      <w:pPr>
        <w:pStyle w:val="22"/>
        <w:bidi w:val="0"/>
        <w:rPr>
          <w:rFonts w:hint="default"/>
          <w:b/>
          <w:bCs/>
        </w:rPr>
        <w:sectPr>
          <w:pgSz w:w="11906" w:h="16839"/>
          <w:pgMar w:top="1512" w:right="1415" w:bottom="1177" w:left="1785" w:header="852" w:footer="987" w:gutter="0"/>
          <w:pgBorders>
            <w:top w:val="none" w:sz="0" w:space="0"/>
            <w:left w:val="none" w:sz="0" w:space="0"/>
            <w:bottom w:val="none" w:sz="0" w:space="0"/>
            <w:right w:val="none" w:sz="0" w:space="0"/>
          </w:pgBorders>
          <w:pgNumType w:fmt="decimal"/>
          <w:cols w:space="720" w:num="1"/>
        </w:sectPr>
      </w:pPr>
    </w:p>
    <w:p>
      <w:pPr>
        <w:pStyle w:val="22"/>
        <w:bidi w:val="0"/>
        <w:rPr>
          <w:rFonts w:hint="default" w:ascii="Arial" w:hAnsi="Arial" w:cs="Arial"/>
          <w:b/>
          <w:bCs/>
          <w:sz w:val="21"/>
          <w:szCs w:val="18"/>
        </w:rPr>
      </w:pPr>
    </w:p>
    <w:p>
      <w:pPr>
        <w:pStyle w:val="22"/>
        <w:bidi w:val="0"/>
        <w:rPr>
          <w:rFonts w:hint="default"/>
          <w:b/>
          <w:bCs/>
        </w:rPr>
      </w:pPr>
      <w:r>
        <w:rPr>
          <w:rFonts w:hint="default"/>
          <w:b/>
          <w:bCs/>
        </w:rPr>
        <w:t>Main technical parameters and specifications:</w:t>
      </w:r>
    </w:p>
    <w:p>
      <w:pPr>
        <w:jc w:val="left"/>
        <w:rPr>
          <w:rFonts w:hint="default" w:ascii="Calibri" w:hAnsi="Calibri" w:cs="Calibri"/>
          <w:sz w:val="24"/>
          <w:szCs w:val="24"/>
          <w:lang w:val="en-US" w:eastAsia="zh-CN"/>
        </w:rPr>
      </w:pPr>
    </w:p>
    <w:tbl>
      <w:tblPr>
        <w:tblStyle w:val="16"/>
        <w:tblW w:w="8614" w:type="dxa"/>
        <w:tblInd w:w="2" w:type="dxa"/>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0" w:type="dxa"/>
          <w:bottom w:w="0" w:type="dxa"/>
          <w:right w:w="0" w:type="dxa"/>
        </w:tblCellMar>
      </w:tblPr>
      <w:tblGrid>
        <w:gridCol w:w="4543"/>
        <w:gridCol w:w="4071"/>
      </w:tblGrid>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21" w:hRule="atLeast"/>
        </w:trPr>
        <w:tc>
          <w:tcPr>
            <w:tcW w:w="4543" w:type="dxa"/>
            <w:vAlign w:val="top"/>
          </w:tcPr>
          <w:p>
            <w:pPr>
              <w:jc w:val="left"/>
              <w:rPr>
                <w:rFonts w:hint="default" w:ascii="Calibri" w:hAnsi="Calibri" w:cs="Calibri"/>
                <w:sz w:val="24"/>
                <w:szCs w:val="24"/>
              </w:rPr>
            </w:pPr>
            <w:r>
              <w:rPr>
                <w:rFonts w:hint="default" w:ascii="Calibri" w:hAnsi="Calibri" w:cs="Calibri"/>
                <w:sz w:val="24"/>
                <w:szCs w:val="24"/>
              </w:rPr>
              <w:t>Model</w:t>
            </w:r>
          </w:p>
        </w:tc>
        <w:tc>
          <w:tcPr>
            <w:tcW w:w="4071" w:type="dxa"/>
            <w:vAlign w:val="center"/>
          </w:tcPr>
          <w:p>
            <w:pPr>
              <w:jc w:val="center"/>
              <w:rPr>
                <w:rFonts w:hint="default" w:ascii="Calibri" w:hAnsi="Calibri" w:cs="Calibri"/>
                <w:sz w:val="24"/>
                <w:szCs w:val="24"/>
              </w:rPr>
            </w:pPr>
            <w:r>
              <w:rPr>
                <w:rFonts w:hint="default" w:ascii="Calibri" w:hAnsi="Calibri" w:cs="Calibri"/>
                <w:sz w:val="24"/>
                <w:szCs w:val="24"/>
              </w:rPr>
              <w:t>YAW-2000H</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28" w:hRule="atLeast"/>
        </w:trPr>
        <w:tc>
          <w:tcPr>
            <w:tcW w:w="4543" w:type="dxa"/>
            <w:vAlign w:val="top"/>
          </w:tcPr>
          <w:p>
            <w:pPr>
              <w:jc w:val="left"/>
              <w:rPr>
                <w:rFonts w:hint="default" w:ascii="Calibri" w:hAnsi="Calibri" w:cs="Calibri"/>
                <w:sz w:val="24"/>
                <w:szCs w:val="24"/>
              </w:rPr>
            </w:pPr>
            <w:r>
              <w:rPr>
                <w:rFonts w:hint="default" w:ascii="Calibri" w:hAnsi="Calibri" w:cs="Calibri"/>
                <w:sz w:val="24"/>
                <w:szCs w:val="24"/>
              </w:rPr>
              <w:t>Test force (kN)</w:t>
            </w:r>
          </w:p>
        </w:tc>
        <w:tc>
          <w:tcPr>
            <w:tcW w:w="4071" w:type="dxa"/>
            <w:vAlign w:val="center"/>
          </w:tcPr>
          <w:p>
            <w:pPr>
              <w:jc w:val="center"/>
              <w:rPr>
                <w:rFonts w:hint="default" w:ascii="Calibri" w:hAnsi="Calibri" w:cs="Calibri"/>
                <w:sz w:val="24"/>
                <w:szCs w:val="24"/>
              </w:rPr>
            </w:pPr>
            <w:r>
              <w:rPr>
                <w:rFonts w:hint="default" w:ascii="Calibri" w:hAnsi="Calibri" w:cs="Calibri"/>
                <w:sz w:val="24"/>
                <w:szCs w:val="24"/>
              </w:rPr>
              <w:t>2000</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16" w:hRule="atLeast"/>
        </w:trPr>
        <w:tc>
          <w:tcPr>
            <w:tcW w:w="4543" w:type="dxa"/>
            <w:vAlign w:val="top"/>
          </w:tcPr>
          <w:p>
            <w:pPr>
              <w:jc w:val="left"/>
              <w:rPr>
                <w:rFonts w:hint="default" w:ascii="Calibri" w:hAnsi="Calibri" w:cs="Calibri"/>
                <w:sz w:val="24"/>
                <w:szCs w:val="24"/>
              </w:rPr>
            </w:pPr>
            <w:r>
              <w:rPr>
                <w:rFonts w:hint="default" w:ascii="Calibri" w:hAnsi="Calibri" w:cs="Calibri"/>
                <w:sz w:val="24"/>
                <w:szCs w:val="24"/>
              </w:rPr>
              <w:t>Loading rate (MPa)</w:t>
            </w:r>
          </w:p>
        </w:tc>
        <w:tc>
          <w:tcPr>
            <w:tcW w:w="4071" w:type="dxa"/>
            <w:vAlign w:val="center"/>
          </w:tcPr>
          <w:p>
            <w:pPr>
              <w:jc w:val="center"/>
              <w:rPr>
                <w:rFonts w:hint="default" w:ascii="Calibri" w:hAnsi="Calibri" w:cs="Calibri"/>
                <w:sz w:val="24"/>
                <w:szCs w:val="24"/>
                <w:lang w:val="en-US" w:eastAsia="zh-CN"/>
              </w:rPr>
            </w:pPr>
            <w:r>
              <w:rPr>
                <w:rFonts w:hint="default" w:ascii="Calibri" w:hAnsi="Calibri" w:cs="Calibri"/>
                <w:sz w:val="24"/>
                <w:szCs w:val="24"/>
              </w:rPr>
              <w:t>0.3～</w:t>
            </w:r>
            <w:r>
              <w:rPr>
                <w:rFonts w:hint="default" w:ascii="Calibri" w:hAnsi="Calibri" w:cs="Calibri"/>
                <w:sz w:val="24"/>
                <w:szCs w:val="24"/>
                <w:lang w:val="en-US" w:eastAsia="zh-CN"/>
              </w:rPr>
              <w:t>1.0,1.0 or above can be entered manually</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16" w:hRule="atLeast"/>
        </w:trPr>
        <w:tc>
          <w:tcPr>
            <w:tcW w:w="4543" w:type="dxa"/>
            <w:vAlign w:val="top"/>
          </w:tcPr>
          <w:p>
            <w:pPr>
              <w:jc w:val="left"/>
              <w:rPr>
                <w:rFonts w:hint="default" w:ascii="Calibri" w:hAnsi="Calibri" w:cs="Calibri"/>
                <w:sz w:val="24"/>
                <w:szCs w:val="24"/>
              </w:rPr>
            </w:pPr>
            <w:r>
              <w:rPr>
                <w:rFonts w:hint="default" w:ascii="Calibri" w:hAnsi="Calibri" w:cs="Calibri"/>
                <w:sz w:val="24"/>
                <w:szCs w:val="24"/>
              </w:rPr>
              <w:t>Effective measurement range</w:t>
            </w:r>
          </w:p>
        </w:tc>
        <w:tc>
          <w:tcPr>
            <w:tcW w:w="4071" w:type="dxa"/>
            <w:vAlign w:val="center"/>
          </w:tcPr>
          <w:p>
            <w:pPr>
              <w:jc w:val="center"/>
              <w:rPr>
                <w:rFonts w:hint="default" w:ascii="Calibri" w:hAnsi="Calibri" w:cs="Calibri"/>
                <w:sz w:val="24"/>
                <w:szCs w:val="24"/>
              </w:rPr>
            </w:pPr>
            <w:r>
              <w:rPr>
                <w:rFonts w:hint="default" w:ascii="Calibri" w:hAnsi="Calibri" w:cs="Calibri"/>
                <w:sz w:val="24"/>
                <w:szCs w:val="24"/>
              </w:rPr>
              <w:t>10% to 100%</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16" w:hRule="atLeast"/>
        </w:trPr>
        <w:tc>
          <w:tcPr>
            <w:tcW w:w="4543" w:type="dxa"/>
            <w:vAlign w:val="top"/>
          </w:tcPr>
          <w:p>
            <w:pPr>
              <w:jc w:val="left"/>
              <w:rPr>
                <w:rFonts w:hint="default" w:ascii="Calibri" w:hAnsi="Calibri" w:cs="Calibri"/>
                <w:sz w:val="24"/>
                <w:szCs w:val="24"/>
              </w:rPr>
            </w:pPr>
            <w:r>
              <w:rPr>
                <w:rFonts w:hint="default" w:ascii="Calibri" w:hAnsi="Calibri" w:cs="Calibri"/>
                <w:sz w:val="24"/>
                <w:szCs w:val="24"/>
              </w:rPr>
              <w:t>Accuracy of the load indication</w:t>
            </w:r>
          </w:p>
        </w:tc>
        <w:tc>
          <w:tcPr>
            <w:tcW w:w="4071" w:type="dxa"/>
            <w:vAlign w:val="center"/>
          </w:tcPr>
          <w:p>
            <w:pPr>
              <w:jc w:val="center"/>
              <w:rPr>
                <w:rFonts w:hint="default" w:ascii="Calibri" w:hAnsi="Calibri" w:cs="Calibri"/>
                <w:sz w:val="24"/>
                <w:szCs w:val="24"/>
              </w:rPr>
            </w:pPr>
            <w:r>
              <w:rPr>
                <w:rFonts w:hint="default" w:ascii="Calibri" w:hAnsi="Calibri" w:cs="Calibri"/>
                <w:sz w:val="24"/>
                <w:szCs w:val="24"/>
              </w:rPr>
              <w:t>Better than ±1% of indicated value</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17" w:hRule="atLeast"/>
        </w:trPr>
        <w:tc>
          <w:tcPr>
            <w:tcW w:w="4543" w:type="dxa"/>
            <w:vAlign w:val="top"/>
          </w:tcPr>
          <w:p>
            <w:pPr>
              <w:jc w:val="left"/>
              <w:rPr>
                <w:rFonts w:hint="default" w:ascii="Calibri" w:hAnsi="Calibri" w:cs="Calibri"/>
                <w:sz w:val="24"/>
                <w:szCs w:val="24"/>
              </w:rPr>
            </w:pPr>
            <w:r>
              <w:rPr>
                <w:rFonts w:hint="default" w:ascii="Calibri" w:hAnsi="Calibri" w:cs="Calibri"/>
                <w:sz w:val="24"/>
                <w:szCs w:val="24"/>
              </w:rPr>
              <w:t>Distance between upper and lower platen (mm)</w:t>
            </w:r>
          </w:p>
        </w:tc>
        <w:tc>
          <w:tcPr>
            <w:tcW w:w="4071" w:type="dxa"/>
            <w:vAlign w:val="center"/>
          </w:tcPr>
          <w:p>
            <w:pPr>
              <w:jc w:val="center"/>
              <w:rPr>
                <w:rFonts w:hint="default" w:ascii="Calibri" w:hAnsi="Calibri" w:cs="Calibri"/>
                <w:sz w:val="24"/>
                <w:szCs w:val="24"/>
              </w:rPr>
            </w:pPr>
            <w:r>
              <w:rPr>
                <w:rFonts w:hint="default" w:ascii="Calibri" w:hAnsi="Calibri" w:cs="Calibri"/>
                <w:sz w:val="24"/>
                <w:szCs w:val="24"/>
              </w:rPr>
              <w:t>3</w:t>
            </w:r>
            <w:r>
              <w:rPr>
                <w:rFonts w:hint="default" w:ascii="Calibri" w:hAnsi="Calibri" w:cs="Calibri"/>
                <w:sz w:val="24"/>
                <w:szCs w:val="24"/>
                <w:lang w:val="en-US" w:eastAsia="zh-CN"/>
              </w:rPr>
              <w:t>2</w:t>
            </w:r>
            <w:r>
              <w:rPr>
                <w:rFonts w:hint="default" w:ascii="Calibri" w:hAnsi="Calibri" w:cs="Calibri"/>
                <w:sz w:val="24"/>
                <w:szCs w:val="24"/>
              </w:rPr>
              <w:t>0</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17" w:hRule="atLeast"/>
        </w:trPr>
        <w:tc>
          <w:tcPr>
            <w:tcW w:w="4543" w:type="dxa"/>
            <w:vAlign w:val="top"/>
          </w:tcPr>
          <w:p>
            <w:pPr>
              <w:jc w:val="left"/>
              <w:rPr>
                <w:rFonts w:hint="default" w:ascii="Calibri" w:hAnsi="Calibri" w:cs="Calibri"/>
                <w:sz w:val="24"/>
                <w:szCs w:val="24"/>
              </w:rPr>
            </w:pPr>
            <w:r>
              <w:rPr>
                <w:rFonts w:hint="default" w:ascii="Calibri" w:hAnsi="Calibri" w:cs="Calibri"/>
                <w:sz w:val="24"/>
                <w:szCs w:val="24"/>
              </w:rPr>
              <w:t>Pressure plate size(mm)</w:t>
            </w:r>
          </w:p>
        </w:tc>
        <w:tc>
          <w:tcPr>
            <w:tcW w:w="4071" w:type="dxa"/>
            <w:vAlign w:val="center"/>
          </w:tcPr>
          <w:p>
            <w:pPr>
              <w:jc w:val="center"/>
              <w:rPr>
                <w:rFonts w:hint="default" w:ascii="Calibri" w:hAnsi="Calibri" w:cs="Calibri"/>
                <w:sz w:val="24"/>
                <w:szCs w:val="24"/>
              </w:rPr>
            </w:pPr>
            <w:r>
              <w:rPr>
                <w:rFonts w:hint="default" w:ascii="Calibri" w:hAnsi="Calibri" w:cs="Calibri"/>
                <w:sz w:val="24"/>
                <w:szCs w:val="24"/>
              </w:rPr>
              <w:t>Φ</w:t>
            </w:r>
            <w:r>
              <w:rPr>
                <w:rFonts w:hint="default" w:ascii="Calibri" w:hAnsi="Calibri" w:cs="Calibri"/>
                <w:sz w:val="24"/>
                <w:szCs w:val="24"/>
                <w:lang w:val="en-US" w:eastAsia="zh-CN"/>
              </w:rPr>
              <w:t>30</w:t>
            </w:r>
            <w:r>
              <w:rPr>
                <w:rFonts w:hint="default" w:ascii="Calibri" w:hAnsi="Calibri" w:cs="Calibri"/>
                <w:sz w:val="24"/>
                <w:szCs w:val="24"/>
              </w:rPr>
              <w:t>0×Φ</w:t>
            </w:r>
            <w:r>
              <w:rPr>
                <w:rFonts w:hint="default" w:ascii="Calibri" w:hAnsi="Calibri" w:cs="Calibri"/>
                <w:sz w:val="24"/>
                <w:szCs w:val="24"/>
                <w:lang w:val="en-US" w:eastAsia="zh-CN"/>
              </w:rPr>
              <w:t>30</w:t>
            </w:r>
            <w:r>
              <w:rPr>
                <w:rFonts w:hint="default" w:ascii="Calibri" w:hAnsi="Calibri" w:cs="Calibri"/>
                <w:sz w:val="24"/>
                <w:szCs w:val="24"/>
              </w:rPr>
              <w:t>0</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17" w:hRule="atLeast"/>
        </w:trPr>
        <w:tc>
          <w:tcPr>
            <w:tcW w:w="4543" w:type="dxa"/>
            <w:vAlign w:val="top"/>
          </w:tcPr>
          <w:p>
            <w:pPr>
              <w:jc w:val="left"/>
              <w:rPr>
                <w:rFonts w:hint="default" w:ascii="Calibri" w:hAnsi="Calibri" w:cs="Calibri"/>
                <w:sz w:val="24"/>
                <w:szCs w:val="24"/>
              </w:rPr>
            </w:pPr>
            <w:r>
              <w:rPr>
                <w:rFonts w:hint="default" w:ascii="Calibri" w:hAnsi="Calibri" w:cs="Calibri"/>
                <w:sz w:val="24"/>
                <w:szCs w:val="24"/>
              </w:rPr>
              <w:t>Piston stroke (mm)</w:t>
            </w:r>
          </w:p>
        </w:tc>
        <w:tc>
          <w:tcPr>
            <w:tcW w:w="4071" w:type="dxa"/>
            <w:vAlign w:val="center"/>
          </w:tcPr>
          <w:p>
            <w:pPr>
              <w:jc w:val="center"/>
              <w:rPr>
                <w:rFonts w:hint="default" w:ascii="Calibri" w:hAnsi="Calibri" w:cs="Calibri"/>
                <w:sz w:val="24"/>
                <w:szCs w:val="24"/>
              </w:rPr>
            </w:pPr>
            <w:r>
              <w:rPr>
                <w:rFonts w:hint="default" w:ascii="Calibri" w:hAnsi="Calibri" w:cs="Calibri"/>
                <w:sz w:val="24"/>
                <w:szCs w:val="24"/>
              </w:rPr>
              <w:t>50</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17" w:hRule="atLeast"/>
        </w:trPr>
        <w:tc>
          <w:tcPr>
            <w:tcW w:w="4543" w:type="dxa"/>
            <w:vAlign w:val="top"/>
          </w:tcPr>
          <w:p>
            <w:pPr>
              <w:jc w:val="left"/>
              <w:rPr>
                <w:rFonts w:hint="default" w:ascii="Calibri" w:hAnsi="Calibri" w:cs="Calibri"/>
                <w:sz w:val="24"/>
                <w:szCs w:val="24"/>
              </w:rPr>
            </w:pPr>
            <w:r>
              <w:rPr>
                <w:rFonts w:hint="default" w:ascii="Calibri" w:hAnsi="Calibri" w:cs="Calibri"/>
                <w:sz w:val="24"/>
                <w:szCs w:val="24"/>
              </w:rPr>
              <w:t>Piston diameter (mm)</w:t>
            </w:r>
          </w:p>
        </w:tc>
        <w:tc>
          <w:tcPr>
            <w:tcW w:w="4071" w:type="dxa"/>
            <w:vAlign w:val="center"/>
          </w:tcPr>
          <w:p>
            <w:pPr>
              <w:jc w:val="center"/>
              <w:rPr>
                <w:rFonts w:hint="default" w:ascii="Calibri" w:hAnsi="Calibri" w:cs="Calibri"/>
                <w:sz w:val="24"/>
                <w:szCs w:val="24"/>
              </w:rPr>
            </w:pPr>
            <w:r>
              <w:rPr>
                <w:rFonts w:hint="default" w:ascii="Calibri" w:hAnsi="Calibri" w:cs="Calibri"/>
                <w:sz w:val="24"/>
                <w:szCs w:val="24"/>
              </w:rPr>
              <w:t>Φ250</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17" w:hRule="atLeast"/>
        </w:trPr>
        <w:tc>
          <w:tcPr>
            <w:tcW w:w="4543" w:type="dxa"/>
            <w:vAlign w:val="top"/>
          </w:tcPr>
          <w:p>
            <w:pPr>
              <w:jc w:val="left"/>
              <w:rPr>
                <w:rFonts w:hint="default" w:ascii="Calibri" w:hAnsi="Calibri" w:cs="Calibri"/>
                <w:sz w:val="24"/>
                <w:szCs w:val="24"/>
              </w:rPr>
            </w:pPr>
            <w:r>
              <w:rPr>
                <w:rFonts w:hint="default" w:ascii="Calibri" w:hAnsi="Calibri" w:cs="Calibri"/>
                <w:sz w:val="24"/>
                <w:szCs w:val="24"/>
              </w:rPr>
              <w:t>Oil pressure (MPa)</w:t>
            </w:r>
          </w:p>
        </w:tc>
        <w:tc>
          <w:tcPr>
            <w:tcW w:w="4071" w:type="dxa"/>
            <w:vAlign w:val="center"/>
          </w:tcPr>
          <w:p>
            <w:pPr>
              <w:jc w:val="center"/>
              <w:rPr>
                <w:rFonts w:hint="default" w:ascii="Calibri" w:hAnsi="Calibri" w:cs="Calibri"/>
                <w:sz w:val="24"/>
                <w:szCs w:val="24"/>
              </w:rPr>
            </w:pPr>
            <w:r>
              <w:rPr>
                <w:rFonts w:hint="default" w:ascii="Calibri" w:hAnsi="Calibri" w:cs="Calibri"/>
                <w:sz w:val="24"/>
                <w:szCs w:val="24"/>
              </w:rPr>
              <w:t>40</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17" w:hRule="atLeast"/>
        </w:trPr>
        <w:tc>
          <w:tcPr>
            <w:tcW w:w="4543" w:type="dxa"/>
            <w:vAlign w:val="top"/>
          </w:tcPr>
          <w:p>
            <w:pPr>
              <w:jc w:val="left"/>
              <w:rPr>
                <w:rFonts w:hint="default" w:ascii="Calibri" w:hAnsi="Calibri" w:cs="Calibri"/>
                <w:sz w:val="24"/>
                <w:szCs w:val="24"/>
              </w:rPr>
            </w:pPr>
            <w:r>
              <w:rPr>
                <w:rFonts w:hint="default" w:ascii="Calibri" w:hAnsi="Calibri" w:cs="Calibri"/>
                <w:sz w:val="24"/>
                <w:szCs w:val="24"/>
                <w:lang w:val="en-US" w:eastAsia="zh-CN"/>
              </w:rPr>
              <w:t>Total p</w:t>
            </w:r>
            <w:r>
              <w:rPr>
                <w:rFonts w:hint="default" w:ascii="Calibri" w:hAnsi="Calibri" w:cs="Calibri"/>
                <w:sz w:val="24"/>
                <w:szCs w:val="24"/>
              </w:rPr>
              <w:t>ower (kW)</w:t>
            </w:r>
          </w:p>
        </w:tc>
        <w:tc>
          <w:tcPr>
            <w:tcW w:w="4071" w:type="dxa"/>
            <w:vAlign w:val="center"/>
          </w:tcPr>
          <w:p>
            <w:pPr>
              <w:jc w:val="center"/>
              <w:rPr>
                <w:rFonts w:hint="default" w:ascii="Calibri" w:hAnsi="Calibri" w:cs="Calibri"/>
                <w:sz w:val="24"/>
                <w:szCs w:val="24"/>
              </w:rPr>
            </w:pPr>
            <w:r>
              <w:rPr>
                <w:rFonts w:hint="default" w:ascii="Calibri" w:hAnsi="Calibri" w:cs="Calibri"/>
                <w:sz w:val="24"/>
                <w:szCs w:val="24"/>
              </w:rPr>
              <w:t>1.1</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17" w:hRule="atLeast"/>
        </w:trPr>
        <w:tc>
          <w:tcPr>
            <w:tcW w:w="4543" w:type="dxa"/>
            <w:vAlign w:val="top"/>
          </w:tcPr>
          <w:p>
            <w:pPr>
              <w:jc w:val="left"/>
              <w:rPr>
                <w:rFonts w:hint="default" w:ascii="Calibri" w:hAnsi="Calibri" w:cs="Calibri"/>
                <w:sz w:val="24"/>
                <w:szCs w:val="24"/>
              </w:rPr>
            </w:pPr>
            <w:r>
              <w:rPr>
                <w:rFonts w:hint="default" w:ascii="Calibri" w:hAnsi="Calibri" w:cs="Calibri"/>
                <w:sz w:val="24"/>
                <w:szCs w:val="24"/>
              </w:rPr>
              <w:t>Power supply</w:t>
            </w:r>
          </w:p>
        </w:tc>
        <w:tc>
          <w:tcPr>
            <w:tcW w:w="4071" w:type="dxa"/>
            <w:vAlign w:val="center"/>
          </w:tcPr>
          <w:p>
            <w:pPr>
              <w:jc w:val="center"/>
              <w:rPr>
                <w:rFonts w:hint="default" w:ascii="Calibri" w:hAnsi="Calibri" w:cs="Calibri"/>
                <w:sz w:val="24"/>
                <w:szCs w:val="24"/>
              </w:rPr>
            </w:pPr>
            <w:r>
              <w:rPr>
                <w:rFonts w:hint="default" w:ascii="Calibri" w:hAnsi="Calibri" w:cs="Calibri"/>
                <w:sz w:val="24"/>
                <w:szCs w:val="24"/>
              </w:rPr>
              <w:t>AC</w:t>
            </w:r>
            <w:r>
              <w:rPr>
                <w:rFonts w:hint="default" w:ascii="Calibri" w:hAnsi="Calibri" w:cs="Calibri"/>
                <w:sz w:val="24"/>
                <w:szCs w:val="24"/>
                <w:lang w:val="en-US" w:eastAsia="zh-CN"/>
              </w:rPr>
              <w:t>22</w:t>
            </w:r>
            <w:r>
              <w:rPr>
                <w:rFonts w:hint="default" w:ascii="Calibri" w:hAnsi="Calibri" w:cs="Calibri"/>
                <w:sz w:val="24"/>
                <w:szCs w:val="24"/>
              </w:rPr>
              <w:t xml:space="preserve">0V±10%, </w:t>
            </w:r>
            <w:r>
              <w:rPr>
                <w:rFonts w:hint="default" w:ascii="Calibri" w:hAnsi="Calibri" w:cs="Calibri"/>
                <w:sz w:val="24"/>
                <w:szCs w:val="24"/>
                <w:lang w:val="en-US" w:eastAsia="zh-CN"/>
              </w:rPr>
              <w:t>6</w:t>
            </w:r>
            <w:r>
              <w:rPr>
                <w:rFonts w:hint="default" w:ascii="Calibri" w:hAnsi="Calibri" w:cs="Calibri"/>
                <w:sz w:val="24"/>
                <w:szCs w:val="24"/>
              </w:rPr>
              <w:t>0Hz</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17" w:hRule="atLeast"/>
        </w:trPr>
        <w:tc>
          <w:tcPr>
            <w:tcW w:w="4543" w:type="dxa"/>
            <w:vAlign w:val="top"/>
          </w:tcPr>
          <w:p>
            <w:pPr>
              <w:jc w:val="left"/>
              <w:rPr>
                <w:rFonts w:hint="default" w:ascii="Calibri" w:hAnsi="Calibri" w:cs="Calibri"/>
                <w:sz w:val="24"/>
                <w:szCs w:val="24"/>
              </w:rPr>
            </w:pPr>
            <w:r>
              <w:rPr>
                <w:rFonts w:hint="default" w:ascii="Calibri" w:hAnsi="Calibri" w:cs="Calibri"/>
                <w:sz w:val="24"/>
                <w:szCs w:val="24"/>
              </w:rPr>
              <w:t>Main unit dimensions (mm)</w:t>
            </w:r>
          </w:p>
        </w:tc>
        <w:tc>
          <w:tcPr>
            <w:tcW w:w="4071" w:type="dxa"/>
            <w:vAlign w:val="center"/>
          </w:tcPr>
          <w:p>
            <w:pPr>
              <w:jc w:val="center"/>
              <w:rPr>
                <w:rFonts w:hint="default" w:ascii="Calibri" w:hAnsi="Calibri" w:cs="Calibri"/>
                <w:sz w:val="24"/>
                <w:szCs w:val="24"/>
              </w:rPr>
            </w:pPr>
            <w:r>
              <w:rPr>
                <w:rFonts w:hint="default" w:ascii="Calibri" w:hAnsi="Calibri" w:cs="Calibri"/>
                <w:sz w:val="24"/>
                <w:szCs w:val="24"/>
              </w:rPr>
              <w:t>580×</w:t>
            </w:r>
            <w:r>
              <w:rPr>
                <w:rFonts w:hint="default" w:ascii="Calibri" w:hAnsi="Calibri" w:cs="Calibri"/>
                <w:sz w:val="24"/>
                <w:szCs w:val="24"/>
                <w:lang w:val="en-US" w:eastAsia="zh-CN"/>
              </w:rPr>
              <w:t>50</w:t>
            </w:r>
            <w:r>
              <w:rPr>
                <w:rFonts w:hint="default" w:ascii="Calibri" w:hAnsi="Calibri" w:cs="Calibri"/>
                <w:sz w:val="24"/>
                <w:szCs w:val="24"/>
              </w:rPr>
              <w:t>0×14</w:t>
            </w:r>
            <w:r>
              <w:rPr>
                <w:rFonts w:hint="default" w:ascii="Calibri" w:hAnsi="Calibri" w:cs="Calibri"/>
                <w:sz w:val="24"/>
                <w:szCs w:val="24"/>
                <w:lang w:val="en-US" w:eastAsia="zh-CN"/>
              </w:rPr>
              <w:t>0</w:t>
            </w:r>
            <w:r>
              <w:rPr>
                <w:rFonts w:hint="default" w:ascii="Calibri" w:hAnsi="Calibri" w:cs="Calibri"/>
                <w:sz w:val="24"/>
                <w:szCs w:val="24"/>
              </w:rPr>
              <w:t>0</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17" w:hRule="atLeast"/>
        </w:trPr>
        <w:tc>
          <w:tcPr>
            <w:tcW w:w="4543" w:type="dxa"/>
            <w:vAlign w:val="top"/>
          </w:tcPr>
          <w:p>
            <w:pPr>
              <w:jc w:val="left"/>
              <w:rPr>
                <w:rFonts w:hint="default" w:ascii="Calibri" w:hAnsi="Calibri" w:cs="Calibri"/>
                <w:sz w:val="24"/>
                <w:szCs w:val="24"/>
              </w:rPr>
            </w:pPr>
            <w:r>
              <w:rPr>
                <w:rFonts w:hint="default" w:ascii="Calibri" w:hAnsi="Calibri" w:cs="Calibri"/>
                <w:sz w:val="24"/>
                <w:szCs w:val="24"/>
              </w:rPr>
              <w:t>Overall dimension of control cabinet (mm)</w:t>
            </w:r>
          </w:p>
        </w:tc>
        <w:tc>
          <w:tcPr>
            <w:tcW w:w="4071" w:type="dxa"/>
            <w:vAlign w:val="center"/>
          </w:tcPr>
          <w:p>
            <w:pPr>
              <w:jc w:val="center"/>
              <w:rPr>
                <w:rFonts w:hint="default" w:ascii="Calibri" w:hAnsi="Calibri" w:cs="Calibri"/>
                <w:sz w:val="24"/>
                <w:szCs w:val="24"/>
                <w:lang w:val="en-US" w:eastAsia="zh-CN"/>
              </w:rPr>
            </w:pPr>
            <w:r>
              <w:rPr>
                <w:rFonts w:hint="default" w:ascii="Calibri" w:hAnsi="Calibri" w:cs="Calibri"/>
                <w:sz w:val="24"/>
                <w:szCs w:val="24"/>
                <w:lang w:val="en-US" w:eastAsia="zh-CN"/>
              </w:rPr>
              <w:t>56</w:t>
            </w:r>
            <w:r>
              <w:rPr>
                <w:rFonts w:hint="default" w:ascii="Calibri" w:hAnsi="Calibri" w:cs="Calibri"/>
                <w:sz w:val="24"/>
                <w:szCs w:val="24"/>
              </w:rPr>
              <w:t>0×</w:t>
            </w:r>
            <w:r>
              <w:rPr>
                <w:rFonts w:hint="default" w:ascii="Calibri" w:hAnsi="Calibri" w:cs="Calibri"/>
                <w:sz w:val="24"/>
                <w:szCs w:val="24"/>
                <w:lang w:val="en-US" w:eastAsia="zh-CN"/>
              </w:rPr>
              <w:t>55</w:t>
            </w:r>
            <w:r>
              <w:rPr>
                <w:rFonts w:hint="default" w:ascii="Calibri" w:hAnsi="Calibri" w:cs="Calibri"/>
                <w:sz w:val="24"/>
                <w:szCs w:val="24"/>
              </w:rPr>
              <w:t>0×</w:t>
            </w:r>
            <w:r>
              <w:rPr>
                <w:rFonts w:hint="default" w:ascii="Calibri" w:hAnsi="Calibri" w:cs="Calibri"/>
                <w:sz w:val="24"/>
                <w:szCs w:val="24"/>
                <w:lang w:val="en-US" w:eastAsia="zh-CN"/>
              </w:rPr>
              <w:t>1310</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21" w:hRule="atLeast"/>
        </w:trPr>
        <w:tc>
          <w:tcPr>
            <w:tcW w:w="4543" w:type="dxa"/>
            <w:vAlign w:val="top"/>
          </w:tcPr>
          <w:p>
            <w:pPr>
              <w:jc w:val="left"/>
              <w:rPr>
                <w:rFonts w:hint="default" w:ascii="Calibri" w:hAnsi="Calibri" w:cs="Calibri"/>
                <w:sz w:val="24"/>
                <w:szCs w:val="24"/>
              </w:rPr>
            </w:pPr>
            <w:r>
              <w:rPr>
                <w:rFonts w:hint="default" w:ascii="Calibri" w:hAnsi="Calibri" w:cs="Calibri"/>
                <w:sz w:val="24"/>
                <w:szCs w:val="24"/>
              </w:rPr>
              <w:t>Weight(kg)</w:t>
            </w:r>
          </w:p>
        </w:tc>
        <w:tc>
          <w:tcPr>
            <w:tcW w:w="4071" w:type="dxa"/>
            <w:vAlign w:val="center"/>
          </w:tcPr>
          <w:p>
            <w:pPr>
              <w:jc w:val="center"/>
              <w:rPr>
                <w:rFonts w:hint="default" w:ascii="Calibri" w:hAnsi="Calibri" w:cs="Calibri"/>
                <w:sz w:val="24"/>
                <w:szCs w:val="24"/>
              </w:rPr>
            </w:pPr>
            <w:r>
              <w:rPr>
                <w:rFonts w:hint="default" w:ascii="Calibri" w:hAnsi="Calibri" w:cs="Calibri"/>
                <w:sz w:val="24"/>
                <w:szCs w:val="24"/>
              </w:rPr>
              <w:t>900</w:t>
            </w:r>
          </w:p>
        </w:tc>
      </w:tr>
    </w:tbl>
    <w:p>
      <w:pPr>
        <w:pStyle w:val="20"/>
        <w:bidi w:val="0"/>
        <w:jc w:val="both"/>
        <w:rPr>
          <w:rFonts w:hint="default"/>
          <w:lang w:val="en-US" w:eastAsia="zh-CN"/>
        </w:rPr>
        <w:sectPr>
          <w:pgSz w:w="11906" w:h="16839"/>
          <w:pgMar w:top="1512" w:right="1415" w:bottom="1177" w:left="1785" w:header="852" w:footer="987" w:gutter="0"/>
          <w:pgBorders>
            <w:top w:val="none" w:sz="0" w:space="0"/>
            <w:left w:val="none" w:sz="0" w:space="0"/>
            <w:bottom w:val="none" w:sz="0" w:space="0"/>
            <w:right w:val="none" w:sz="0" w:space="0"/>
          </w:pgBorders>
          <w:pgNumType w:fmt="decimal"/>
          <w:cols w:space="720" w:num="1"/>
        </w:sectPr>
      </w:pPr>
    </w:p>
    <w:p>
      <w:pPr>
        <w:rPr>
          <w:rFonts w:hint="default"/>
          <w:lang w:val="en-US" w:eastAsia="zh-CN"/>
        </w:rPr>
      </w:pPr>
    </w:p>
    <w:p>
      <w:pPr>
        <w:pStyle w:val="20"/>
        <w:bidi w:val="0"/>
        <w:rPr>
          <w:rFonts w:hint="default"/>
          <w:lang w:val="en-US" w:eastAsia="zh-CN"/>
        </w:rPr>
      </w:pPr>
      <w:bookmarkStart w:id="223" w:name="_Toc11803"/>
      <w:bookmarkStart w:id="224" w:name="_Toc27614"/>
      <w:bookmarkStart w:id="225" w:name="_Toc29950"/>
      <w:bookmarkStart w:id="226" w:name="_Toc6005"/>
      <w:bookmarkStart w:id="227" w:name="_Toc20813"/>
      <w:bookmarkStart w:id="228" w:name="_Toc26485"/>
      <w:bookmarkStart w:id="229" w:name="_Toc19239"/>
      <w:bookmarkStart w:id="230" w:name="_Toc2574"/>
      <w:bookmarkStart w:id="231" w:name="_Toc30441"/>
      <w:bookmarkStart w:id="232" w:name="_Toc9227"/>
      <w:bookmarkStart w:id="233" w:name="_Toc15952"/>
      <w:bookmarkStart w:id="234" w:name="_Toc14741"/>
      <w:r>
        <w:rPr>
          <w:rFonts w:hint="default"/>
          <w:lang w:val="en-US" w:eastAsia="zh-CN"/>
        </w:rPr>
        <w:t>YAW Series Constant Loading Pressure Testing Machine(Automatic) White Machine</w:t>
      </w:r>
      <w:bookmarkEnd w:id="223"/>
      <w:bookmarkEnd w:id="224"/>
      <w:bookmarkEnd w:id="225"/>
      <w:bookmarkEnd w:id="226"/>
      <w:bookmarkEnd w:id="227"/>
      <w:bookmarkEnd w:id="228"/>
      <w:bookmarkEnd w:id="229"/>
      <w:bookmarkEnd w:id="230"/>
      <w:bookmarkEnd w:id="231"/>
      <w:bookmarkEnd w:id="232"/>
      <w:bookmarkEnd w:id="233"/>
      <w:bookmarkEnd w:id="234"/>
    </w:p>
    <w:p>
      <w:pPr>
        <w:pStyle w:val="24"/>
        <w:bidi w:val="0"/>
        <w:rPr>
          <w:rFonts w:hint="default"/>
          <w:lang w:val="en-US" w:eastAsia="zh-CN"/>
        </w:rPr>
      </w:pPr>
    </w:p>
    <w:p>
      <w:pPr>
        <w:pStyle w:val="24"/>
        <w:bidi w:val="0"/>
        <w:rPr>
          <w:rFonts w:hint="default"/>
          <w:lang w:val="en-US" w:eastAsia="zh-CN"/>
        </w:rPr>
      </w:pPr>
      <w:r>
        <w:rPr>
          <w:rFonts w:hint="default"/>
          <w:lang w:val="en-US" w:eastAsia="zh-CN"/>
        </w:rPr>
        <w:t>EN 12390-4</w:t>
      </w:r>
      <w:r>
        <w:rPr>
          <w:rFonts w:hint="eastAsia"/>
          <w:lang w:val="en-US" w:eastAsia="zh-CN"/>
        </w:rPr>
        <w:t xml:space="preserve"> |</w:t>
      </w:r>
      <w:r>
        <w:rPr>
          <w:rFonts w:hint="default"/>
          <w:lang w:val="en-US" w:eastAsia="zh-CN"/>
        </w:rPr>
        <w:t xml:space="preserve"> BS 1881</w:t>
      </w:r>
      <w:r>
        <w:rPr>
          <w:rFonts w:hint="eastAsia"/>
          <w:lang w:val="en-US" w:eastAsia="zh-CN"/>
        </w:rPr>
        <w:t xml:space="preserve"> | </w:t>
      </w:r>
      <w:r>
        <w:rPr>
          <w:rFonts w:hint="default"/>
          <w:lang w:val="en-US" w:eastAsia="zh-CN"/>
        </w:rPr>
        <w:t>ASTM C39</w:t>
      </w:r>
      <w:r>
        <w:rPr>
          <w:rFonts w:hint="eastAsia"/>
          <w:lang w:val="en-US" w:eastAsia="zh-CN"/>
        </w:rPr>
        <w:t xml:space="preserve"> | </w:t>
      </w:r>
      <w:r>
        <w:rPr>
          <w:rFonts w:hint="default"/>
          <w:lang w:val="en-US" w:eastAsia="zh-CN"/>
        </w:rPr>
        <w:t>BS 1610</w:t>
      </w:r>
      <w:r>
        <w:rPr>
          <w:rFonts w:hint="eastAsia"/>
          <w:lang w:val="en-US" w:eastAsia="zh-CN"/>
        </w:rPr>
        <w:t xml:space="preserve"> | </w:t>
      </w:r>
      <w:r>
        <w:rPr>
          <w:rFonts w:hint="default"/>
          <w:lang w:val="en-US" w:eastAsia="zh-CN"/>
        </w:rPr>
        <w:t>NF P18-411</w:t>
      </w:r>
      <w:r>
        <w:rPr>
          <w:rFonts w:hint="eastAsia"/>
          <w:lang w:val="en-US" w:eastAsia="zh-CN"/>
        </w:rPr>
        <w:t xml:space="preserve"> |</w:t>
      </w:r>
      <w:r>
        <w:rPr>
          <w:rFonts w:hint="default"/>
          <w:lang w:val="en-US" w:eastAsia="zh-CN"/>
        </w:rPr>
        <w:t xml:space="preserve"> AASHTO T22</w:t>
      </w:r>
      <w:r>
        <w:rPr>
          <w:rFonts w:hint="eastAsia"/>
          <w:lang w:val="en-US" w:eastAsia="zh-CN"/>
        </w:rPr>
        <w:t xml:space="preserve"> |</w:t>
      </w:r>
      <w:r>
        <w:rPr>
          <w:rFonts w:hint="default"/>
          <w:lang w:val="en-US" w:eastAsia="zh-CN"/>
        </w:rPr>
        <w:t xml:space="preserve"> DIN 51220</w:t>
      </w:r>
      <w:r>
        <w:rPr>
          <w:rFonts w:hint="eastAsia"/>
          <w:lang w:val="en-US" w:eastAsia="zh-CN"/>
        </w:rPr>
        <w:t xml:space="preserve"> |</w:t>
      </w:r>
      <w:r>
        <w:rPr>
          <w:rFonts w:hint="default"/>
          <w:lang w:val="en-US" w:eastAsia="zh-CN"/>
        </w:rPr>
        <w:t xml:space="preserve"> BS 812-110</w:t>
      </w:r>
      <w:r>
        <w:rPr>
          <w:rFonts w:hint="eastAsia"/>
          <w:lang w:val="en-US" w:eastAsia="zh-CN"/>
        </w:rPr>
        <w:t xml:space="preserve"> |</w:t>
      </w:r>
      <w:r>
        <w:rPr>
          <w:rFonts w:hint="default"/>
          <w:lang w:val="en-US" w:eastAsia="zh-CN"/>
        </w:rPr>
        <w:t xml:space="preserve"> 812-111</w:t>
      </w:r>
      <w:r>
        <w:rPr>
          <w:rFonts w:hint="eastAsia"/>
          <w:lang w:val="en-US" w:eastAsia="zh-CN"/>
        </w:rPr>
        <w:t xml:space="preserve"> | </w:t>
      </w:r>
      <w:r>
        <w:rPr>
          <w:rFonts w:hint="default"/>
          <w:lang w:val="en-US" w:eastAsia="zh-CN"/>
        </w:rPr>
        <w:t>EN 772-1</w:t>
      </w:r>
      <w:r>
        <w:rPr>
          <w:rFonts w:hint="eastAsia"/>
          <w:lang w:val="en-US" w:eastAsia="zh-CN"/>
        </w:rPr>
        <w:t xml:space="preserve"> |</w:t>
      </w:r>
      <w:r>
        <w:rPr>
          <w:rFonts w:hint="default"/>
          <w:lang w:val="en-US" w:eastAsia="zh-CN"/>
        </w:rPr>
        <w:t xml:space="preserve"> ASTM C140</w:t>
      </w:r>
      <w:r>
        <w:rPr>
          <w:rFonts w:hint="eastAsia"/>
          <w:lang w:val="en-US" w:eastAsia="zh-CN"/>
        </w:rPr>
        <w:t xml:space="preserve"> |</w:t>
      </w:r>
      <w:r>
        <w:rPr>
          <w:rFonts w:hint="default"/>
          <w:lang w:val="en-US" w:eastAsia="zh-CN"/>
        </w:rPr>
        <w:t xml:space="preserve"> ASTM C1314</w:t>
      </w:r>
      <w:r>
        <w:rPr>
          <w:rFonts w:hint="eastAsia"/>
          <w:lang w:val="en-US" w:eastAsia="zh-CN"/>
        </w:rPr>
        <w:t xml:space="preserve"> | EN 13412</w:t>
      </w:r>
    </w:p>
    <w:p>
      <w:pPr>
        <w:pStyle w:val="20"/>
        <w:bidi w:val="0"/>
        <w:rPr>
          <w:rFonts w:hint="default"/>
          <w:lang w:val="en-US" w:eastAsia="zh-CN"/>
        </w:rPr>
      </w:pPr>
    </w:p>
    <w:p>
      <w:pPr>
        <w:rPr>
          <w:rFonts w:hint="default"/>
        </w:rPr>
      </w:pPr>
      <w:r>
        <w:rPr>
          <w:rFonts w:hint="default"/>
        </w:rPr>
        <w:drawing>
          <wp:inline distT="0" distB="0" distL="0" distR="0">
            <wp:extent cx="5013325" cy="3343275"/>
            <wp:effectExtent l="0" t="0" r="0" b="0"/>
            <wp:docPr id="76" name="IM 76"/>
            <wp:cNvGraphicFramePr/>
            <a:graphic xmlns:a="http://schemas.openxmlformats.org/drawingml/2006/main">
              <a:graphicData uri="http://schemas.openxmlformats.org/drawingml/2006/picture">
                <pic:pic xmlns:pic="http://schemas.openxmlformats.org/drawingml/2006/picture">
                  <pic:nvPicPr>
                    <pic:cNvPr id="76" name="IM 76"/>
                    <pic:cNvPicPr/>
                  </pic:nvPicPr>
                  <pic:blipFill>
                    <a:blip r:embed="rId30"/>
                    <a:stretch>
                      <a:fillRect/>
                    </a:stretch>
                  </pic:blipFill>
                  <pic:spPr>
                    <a:xfrm>
                      <a:off x="0" y="0"/>
                      <a:ext cx="5013959" cy="3343655"/>
                    </a:xfrm>
                    <a:prstGeom prst="rect">
                      <a:avLst/>
                    </a:prstGeom>
                  </pic:spPr>
                </pic:pic>
              </a:graphicData>
            </a:graphic>
          </wp:inline>
        </w:drawing>
      </w:r>
    </w:p>
    <w:p>
      <w:pPr>
        <w:rPr>
          <w:rFonts w:hint="default"/>
        </w:rPr>
      </w:pPr>
    </w:p>
    <w:p>
      <w:pPr>
        <w:pStyle w:val="22"/>
        <w:bidi w:val="0"/>
        <w:rPr>
          <w:rFonts w:hint="default"/>
        </w:rPr>
      </w:pPr>
      <w:r>
        <w:rPr>
          <w:rFonts w:hint="default"/>
        </w:rPr>
        <w:t>This product is suitable for the</w:t>
      </w:r>
      <w:r>
        <w:rPr>
          <w:rFonts w:hint="eastAsia"/>
          <w:lang w:val="en-US" w:eastAsia="zh-CN"/>
        </w:rPr>
        <w:t xml:space="preserve"> </w:t>
      </w:r>
      <w:r>
        <w:rPr>
          <w:rFonts w:hint="default"/>
        </w:rPr>
        <w:t>compressive strength test of  brick, stone, cement, concrete and other materials, and can also</w:t>
      </w:r>
      <w:r>
        <w:rPr>
          <w:rFonts w:hint="eastAsia"/>
          <w:lang w:val="en-US" w:eastAsia="zh-CN"/>
        </w:rPr>
        <w:t xml:space="preserve"> </w:t>
      </w:r>
      <w:r>
        <w:rPr>
          <w:rFonts w:hint="default"/>
        </w:rPr>
        <w:t>be used for the compressive performance test of other materials.</w:t>
      </w:r>
    </w:p>
    <w:p>
      <w:pPr>
        <w:pStyle w:val="22"/>
        <w:bidi w:val="0"/>
        <w:rPr>
          <w:rFonts w:hint="default"/>
          <w:b/>
          <w:bCs/>
        </w:rPr>
      </w:pPr>
      <w:r>
        <w:rPr>
          <w:rFonts w:hint="default"/>
          <w:b/>
          <w:bCs/>
        </w:rPr>
        <w:t>Features:</w:t>
      </w:r>
    </w:p>
    <w:p>
      <w:pPr>
        <w:pStyle w:val="22"/>
        <w:bidi w:val="0"/>
        <w:rPr>
          <w:rFonts w:hint="eastAsia"/>
          <w:lang w:val="en-US" w:eastAsia="zh-CN"/>
        </w:rPr>
      </w:pPr>
      <w:r>
        <w:rPr>
          <w:rFonts w:hint="default"/>
        </w:rPr>
        <w:t>1.The frame adopts the whole machine casting frame structure</w:t>
      </w:r>
      <w:r>
        <w:rPr>
          <w:rFonts w:hint="eastAsia"/>
          <w:lang w:val="en-US" w:eastAsia="zh-CN"/>
        </w:rPr>
        <w:t>;</w:t>
      </w:r>
    </w:p>
    <w:p>
      <w:pPr>
        <w:pStyle w:val="22"/>
        <w:bidi w:val="0"/>
        <w:rPr>
          <w:rFonts w:hint="eastAsia"/>
          <w:lang w:val="en-US" w:eastAsia="zh-CN"/>
        </w:rPr>
      </w:pPr>
      <w:r>
        <w:rPr>
          <w:rFonts w:hint="default"/>
        </w:rPr>
        <w:t>2.Imported servo oil source</w:t>
      </w:r>
      <w:r>
        <w:rPr>
          <w:rFonts w:hint="eastAsia"/>
          <w:lang w:val="en-US" w:eastAsia="zh-CN"/>
        </w:rPr>
        <w:t>;</w:t>
      </w:r>
    </w:p>
    <w:p>
      <w:pPr>
        <w:pStyle w:val="22"/>
        <w:bidi w:val="0"/>
        <w:rPr>
          <w:rFonts w:hint="eastAsia"/>
          <w:lang w:val="en-US" w:eastAsia="zh-CN"/>
        </w:rPr>
      </w:pPr>
      <w:r>
        <w:rPr>
          <w:rFonts w:hint="default"/>
        </w:rPr>
        <w:t>3.High-precision digital micro</w:t>
      </w:r>
      <w:r>
        <w:rPr>
          <w:rFonts w:hint="eastAsia"/>
          <w:lang w:val="en-US" w:eastAsia="zh-CN"/>
        </w:rPr>
        <w:t xml:space="preserve"> </w:t>
      </w:r>
      <w:r>
        <w:rPr>
          <w:rFonts w:hint="default"/>
        </w:rPr>
        <w:t>valve</w:t>
      </w:r>
      <w:r>
        <w:rPr>
          <w:rFonts w:hint="eastAsia"/>
          <w:lang w:val="en-US" w:eastAsia="zh-CN"/>
        </w:rPr>
        <w:t>;</w:t>
      </w:r>
    </w:p>
    <w:p>
      <w:pPr>
        <w:pStyle w:val="22"/>
        <w:bidi w:val="0"/>
        <w:rPr>
          <w:rFonts w:hint="eastAsia"/>
          <w:lang w:val="en-US" w:eastAsia="zh-CN"/>
        </w:rPr>
      </w:pPr>
      <w:r>
        <w:rPr>
          <w:rFonts w:hint="default"/>
        </w:rPr>
        <w:t>4.Imported servo motor oil source, the oil temperature is not too high</w:t>
      </w:r>
      <w:r>
        <w:rPr>
          <w:rFonts w:hint="eastAsia"/>
          <w:lang w:val="en-US" w:eastAsia="zh-CN"/>
        </w:rPr>
        <w:t>;</w:t>
      </w:r>
    </w:p>
    <w:p>
      <w:pPr>
        <w:pStyle w:val="22"/>
        <w:bidi w:val="0"/>
        <w:rPr>
          <w:rFonts w:hint="eastAsia"/>
          <w:lang w:val="en-US" w:eastAsia="zh-CN"/>
        </w:rPr>
      </w:pPr>
      <w:r>
        <w:rPr>
          <w:rFonts w:hint="default"/>
        </w:rPr>
        <w:t>5.The sensor uses a high-precision load sensor to ensure data accuracy. The control valve  has</w:t>
      </w:r>
      <w:r>
        <w:rPr>
          <w:rFonts w:hint="eastAsia"/>
          <w:lang w:val="en-US" w:eastAsia="zh-CN"/>
        </w:rPr>
        <w:t xml:space="preserve"> </w:t>
      </w:r>
      <w:r>
        <w:rPr>
          <w:rFonts w:hint="default"/>
        </w:rPr>
        <w:t>a force closed-loop control function, which can realize</w:t>
      </w:r>
      <w:r>
        <w:rPr>
          <w:rFonts w:hint="eastAsia"/>
          <w:lang w:val="en-US" w:eastAsia="zh-CN"/>
        </w:rPr>
        <w:t xml:space="preserve"> </w:t>
      </w:r>
      <w:r>
        <w:rPr>
          <w:rFonts w:hint="default"/>
        </w:rPr>
        <w:t>equal load rate</w:t>
      </w:r>
      <w:r>
        <w:rPr>
          <w:rFonts w:hint="eastAsia"/>
          <w:lang w:val="en-US" w:eastAsia="zh-CN"/>
        </w:rPr>
        <w:t xml:space="preserve"> </w:t>
      </w:r>
      <w:r>
        <w:rPr>
          <w:rFonts w:hint="default"/>
        </w:rPr>
        <w:t>loading or equal stress rate loading, with high control precision and good reliability</w:t>
      </w:r>
      <w:r>
        <w:rPr>
          <w:rFonts w:hint="eastAsia"/>
          <w:lang w:val="en-US" w:eastAsia="zh-CN"/>
        </w:rPr>
        <w:t>.</w:t>
      </w:r>
    </w:p>
    <w:p>
      <w:pPr>
        <w:rPr>
          <w:rFonts w:hint="default"/>
          <w:lang w:eastAsia="zh-CN"/>
        </w:rPr>
      </w:pPr>
      <w:r>
        <w:rPr>
          <w:rFonts w:hint="default"/>
          <w:lang w:eastAsia="zh-CN"/>
        </w:rPr>
        <w:br w:type="page"/>
      </w:r>
    </w:p>
    <w:p>
      <w:pPr>
        <w:rPr>
          <w:rFonts w:hint="default"/>
        </w:rPr>
        <w:sectPr>
          <w:pgSz w:w="11906" w:h="16839"/>
          <w:pgMar w:top="1512" w:right="1415" w:bottom="1177" w:left="1785" w:header="852" w:footer="987" w:gutter="0"/>
          <w:pgBorders>
            <w:top w:val="none" w:sz="0" w:space="0"/>
            <w:left w:val="none" w:sz="0" w:space="0"/>
            <w:bottom w:val="none" w:sz="0" w:space="0"/>
            <w:right w:val="none" w:sz="0" w:space="0"/>
          </w:pgBorders>
          <w:pgNumType w:fmt="decimal"/>
          <w:cols w:space="720" w:num="1"/>
        </w:sectPr>
      </w:pPr>
    </w:p>
    <w:p>
      <w:pPr>
        <w:rPr>
          <w:rFonts w:hint="default"/>
        </w:rPr>
      </w:pPr>
    </w:p>
    <w:p>
      <w:pPr>
        <w:pStyle w:val="22"/>
        <w:bidi w:val="0"/>
        <w:rPr>
          <w:rFonts w:hint="default"/>
          <w:b/>
          <w:bCs/>
        </w:rPr>
      </w:pPr>
      <w:r>
        <w:rPr>
          <w:rFonts w:hint="default"/>
          <w:b/>
          <w:bCs/>
        </w:rPr>
        <w:t>Main technical parameters and specifications:</w:t>
      </w:r>
    </w:p>
    <w:p>
      <w:pPr>
        <w:pStyle w:val="22"/>
        <w:bidi w:val="0"/>
        <w:rPr>
          <w:rFonts w:hint="default"/>
          <w:b/>
          <w:bCs/>
        </w:rPr>
      </w:pPr>
    </w:p>
    <w:tbl>
      <w:tblPr>
        <w:tblStyle w:val="16"/>
        <w:tblW w:w="8526" w:type="dxa"/>
        <w:jc w:val="center"/>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0" w:type="dxa"/>
          <w:bottom w:w="0" w:type="dxa"/>
          <w:right w:w="0" w:type="dxa"/>
        </w:tblCellMar>
      </w:tblPr>
      <w:tblGrid>
        <w:gridCol w:w="4174"/>
        <w:gridCol w:w="2181"/>
        <w:gridCol w:w="2171"/>
      </w:tblGrid>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11" w:hRule="atLeast"/>
          <w:jc w:val="center"/>
        </w:trPr>
        <w:tc>
          <w:tcPr>
            <w:tcW w:w="4174" w:type="dxa"/>
            <w:vAlign w:val="center"/>
          </w:tcPr>
          <w:p>
            <w:pPr>
              <w:jc w:val="left"/>
              <w:rPr>
                <w:rFonts w:hint="default" w:ascii="Calibri" w:hAnsi="Calibri" w:cs="Calibri"/>
                <w:sz w:val="24"/>
                <w:szCs w:val="24"/>
              </w:rPr>
            </w:pPr>
            <w:r>
              <w:rPr>
                <w:rFonts w:hint="default" w:ascii="Calibri" w:hAnsi="Calibri" w:cs="Calibri"/>
                <w:sz w:val="24"/>
                <w:szCs w:val="24"/>
              </w:rPr>
              <w:t>Model</w:t>
            </w:r>
          </w:p>
        </w:tc>
        <w:tc>
          <w:tcPr>
            <w:tcW w:w="2181" w:type="dxa"/>
            <w:vAlign w:val="center"/>
          </w:tcPr>
          <w:p>
            <w:pPr>
              <w:jc w:val="center"/>
              <w:rPr>
                <w:rFonts w:hint="default" w:ascii="Calibri" w:hAnsi="Calibri" w:cs="Calibri"/>
                <w:sz w:val="24"/>
                <w:szCs w:val="24"/>
              </w:rPr>
            </w:pPr>
            <w:r>
              <w:rPr>
                <w:rFonts w:hint="default" w:ascii="Calibri" w:hAnsi="Calibri" w:cs="Calibri"/>
                <w:sz w:val="24"/>
                <w:szCs w:val="24"/>
              </w:rPr>
              <w:t>YAW-2000S</w:t>
            </w:r>
          </w:p>
        </w:tc>
        <w:tc>
          <w:tcPr>
            <w:tcW w:w="2171" w:type="dxa"/>
            <w:vAlign w:val="center"/>
          </w:tcPr>
          <w:p>
            <w:pPr>
              <w:jc w:val="center"/>
              <w:rPr>
                <w:rFonts w:hint="default" w:ascii="Calibri" w:hAnsi="Calibri" w:cs="Calibri"/>
                <w:sz w:val="24"/>
                <w:szCs w:val="24"/>
              </w:rPr>
            </w:pPr>
            <w:r>
              <w:rPr>
                <w:rFonts w:hint="default" w:ascii="Calibri" w:hAnsi="Calibri" w:cs="Calibri"/>
                <w:sz w:val="24"/>
                <w:szCs w:val="24"/>
              </w:rPr>
              <w:t>YAW-3000S</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91" w:hRule="atLeast"/>
          <w:jc w:val="center"/>
        </w:trPr>
        <w:tc>
          <w:tcPr>
            <w:tcW w:w="4174" w:type="dxa"/>
            <w:vAlign w:val="center"/>
          </w:tcPr>
          <w:p>
            <w:pPr>
              <w:jc w:val="left"/>
              <w:rPr>
                <w:rFonts w:hint="default" w:ascii="Calibri" w:hAnsi="Calibri" w:cs="Calibri"/>
                <w:sz w:val="24"/>
                <w:szCs w:val="24"/>
              </w:rPr>
            </w:pPr>
            <w:r>
              <w:rPr>
                <w:rFonts w:hint="default" w:ascii="Calibri" w:hAnsi="Calibri" w:cs="Calibri"/>
                <w:sz w:val="24"/>
                <w:szCs w:val="24"/>
              </w:rPr>
              <w:t>Maximum test force</w:t>
            </w:r>
          </w:p>
        </w:tc>
        <w:tc>
          <w:tcPr>
            <w:tcW w:w="2181" w:type="dxa"/>
            <w:vAlign w:val="center"/>
          </w:tcPr>
          <w:p>
            <w:pPr>
              <w:jc w:val="center"/>
              <w:rPr>
                <w:rFonts w:hint="default" w:ascii="Calibri" w:hAnsi="Calibri" w:cs="Calibri"/>
                <w:sz w:val="24"/>
                <w:szCs w:val="24"/>
              </w:rPr>
            </w:pPr>
            <w:r>
              <w:rPr>
                <w:rFonts w:hint="default" w:ascii="Calibri" w:hAnsi="Calibri" w:cs="Calibri"/>
                <w:sz w:val="24"/>
                <w:szCs w:val="24"/>
              </w:rPr>
              <w:t>2000KN</w:t>
            </w:r>
          </w:p>
        </w:tc>
        <w:tc>
          <w:tcPr>
            <w:tcW w:w="2171" w:type="dxa"/>
            <w:vAlign w:val="center"/>
          </w:tcPr>
          <w:p>
            <w:pPr>
              <w:jc w:val="center"/>
              <w:rPr>
                <w:rFonts w:hint="default" w:ascii="Calibri" w:hAnsi="Calibri" w:cs="Calibri"/>
                <w:sz w:val="24"/>
                <w:szCs w:val="24"/>
              </w:rPr>
            </w:pPr>
            <w:r>
              <w:rPr>
                <w:rFonts w:hint="default" w:ascii="Calibri" w:hAnsi="Calibri" w:cs="Calibri"/>
                <w:sz w:val="24"/>
                <w:szCs w:val="24"/>
              </w:rPr>
              <w:t>3000KN</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91" w:hRule="atLeast"/>
          <w:jc w:val="center"/>
        </w:trPr>
        <w:tc>
          <w:tcPr>
            <w:tcW w:w="4174" w:type="dxa"/>
            <w:vAlign w:val="center"/>
          </w:tcPr>
          <w:p>
            <w:pPr>
              <w:jc w:val="left"/>
              <w:rPr>
                <w:rFonts w:hint="default" w:ascii="Calibri" w:hAnsi="Calibri" w:cs="Calibri"/>
                <w:sz w:val="24"/>
                <w:szCs w:val="24"/>
              </w:rPr>
            </w:pPr>
            <w:r>
              <w:rPr>
                <w:rFonts w:hint="default" w:ascii="Calibri" w:hAnsi="Calibri" w:cs="Calibri"/>
                <w:sz w:val="24"/>
                <w:szCs w:val="24"/>
              </w:rPr>
              <w:t>Measurement accuracy range</w:t>
            </w:r>
          </w:p>
        </w:tc>
        <w:tc>
          <w:tcPr>
            <w:tcW w:w="4352" w:type="dxa"/>
            <w:gridSpan w:val="2"/>
            <w:vAlign w:val="center"/>
          </w:tcPr>
          <w:p>
            <w:pPr>
              <w:jc w:val="center"/>
              <w:rPr>
                <w:rFonts w:hint="default" w:ascii="Calibri" w:hAnsi="Calibri" w:cs="Calibri"/>
                <w:sz w:val="24"/>
                <w:szCs w:val="24"/>
              </w:rPr>
            </w:pPr>
            <w:r>
              <w:rPr>
                <w:rFonts w:hint="default" w:ascii="Calibri" w:hAnsi="Calibri" w:cs="Calibri"/>
                <w:sz w:val="24"/>
                <w:szCs w:val="24"/>
              </w:rPr>
              <w:t>5%- 100%</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86" w:hRule="atLeast"/>
          <w:jc w:val="center"/>
        </w:trPr>
        <w:tc>
          <w:tcPr>
            <w:tcW w:w="4174" w:type="dxa"/>
            <w:vAlign w:val="center"/>
          </w:tcPr>
          <w:p>
            <w:pPr>
              <w:jc w:val="left"/>
              <w:rPr>
                <w:rFonts w:hint="default" w:ascii="Calibri" w:hAnsi="Calibri" w:cs="Calibri"/>
                <w:sz w:val="24"/>
                <w:szCs w:val="24"/>
              </w:rPr>
            </w:pPr>
            <w:r>
              <w:rPr>
                <w:rFonts w:hint="default" w:ascii="Calibri" w:hAnsi="Calibri" w:cs="Calibri"/>
                <w:sz w:val="24"/>
                <w:szCs w:val="24"/>
              </w:rPr>
              <w:t>Indication accuracy</w:t>
            </w:r>
          </w:p>
        </w:tc>
        <w:tc>
          <w:tcPr>
            <w:tcW w:w="4352" w:type="dxa"/>
            <w:gridSpan w:val="2"/>
            <w:vAlign w:val="center"/>
          </w:tcPr>
          <w:p>
            <w:pPr>
              <w:jc w:val="center"/>
              <w:rPr>
                <w:rFonts w:hint="default" w:ascii="Calibri" w:hAnsi="Calibri" w:cs="Calibri"/>
                <w:sz w:val="24"/>
                <w:szCs w:val="24"/>
              </w:rPr>
            </w:pPr>
            <w:r>
              <w:rPr>
                <w:rFonts w:hint="default" w:ascii="Calibri" w:hAnsi="Calibri" w:cs="Calibri"/>
                <w:sz w:val="24"/>
                <w:szCs w:val="24"/>
                <w:lang w:val="en-US" w:eastAsia="zh-CN"/>
              </w:rPr>
              <w:t>≤</w:t>
            </w:r>
            <w:r>
              <w:rPr>
                <w:rFonts w:hint="default" w:ascii="Calibri" w:hAnsi="Calibri" w:cs="Calibri"/>
                <w:sz w:val="24"/>
                <w:szCs w:val="24"/>
              </w:rPr>
              <w:t>±0.5%</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22" w:hRule="atLeast"/>
          <w:jc w:val="center"/>
        </w:trPr>
        <w:tc>
          <w:tcPr>
            <w:tcW w:w="4174" w:type="dxa"/>
            <w:vAlign w:val="center"/>
          </w:tcPr>
          <w:p>
            <w:pPr>
              <w:jc w:val="left"/>
              <w:rPr>
                <w:rFonts w:hint="default" w:ascii="Calibri" w:hAnsi="Calibri" w:cs="Calibri"/>
                <w:sz w:val="24"/>
                <w:szCs w:val="24"/>
              </w:rPr>
            </w:pPr>
            <w:r>
              <w:rPr>
                <w:rFonts w:hint="default" w:ascii="Calibri" w:hAnsi="Calibri" w:cs="Calibri"/>
                <w:sz w:val="24"/>
                <w:szCs w:val="24"/>
              </w:rPr>
              <w:t>Loading rate</w:t>
            </w:r>
          </w:p>
        </w:tc>
        <w:tc>
          <w:tcPr>
            <w:tcW w:w="4352" w:type="dxa"/>
            <w:gridSpan w:val="2"/>
            <w:vAlign w:val="center"/>
          </w:tcPr>
          <w:p>
            <w:pPr>
              <w:jc w:val="center"/>
              <w:rPr>
                <w:rFonts w:hint="default" w:ascii="Calibri" w:hAnsi="Calibri" w:cs="Calibri"/>
                <w:sz w:val="24"/>
                <w:szCs w:val="24"/>
              </w:rPr>
            </w:pPr>
            <w:r>
              <w:rPr>
                <w:rFonts w:hint="default" w:ascii="Calibri" w:hAnsi="Calibri" w:cs="Calibri"/>
                <w:sz w:val="24"/>
                <w:szCs w:val="24"/>
              </w:rPr>
              <w:t>0.3Mpa-</w:t>
            </w:r>
            <w:r>
              <w:rPr>
                <w:rFonts w:hint="default" w:ascii="Calibri" w:hAnsi="Calibri" w:cs="Calibri"/>
                <w:sz w:val="24"/>
                <w:szCs w:val="24"/>
                <w:lang w:val="en-US" w:eastAsia="zh-CN"/>
              </w:rPr>
              <w:t>1.0</w:t>
            </w:r>
            <w:r>
              <w:rPr>
                <w:rFonts w:hint="default" w:ascii="Calibri" w:hAnsi="Calibri" w:cs="Calibri"/>
                <w:sz w:val="24"/>
                <w:szCs w:val="24"/>
              </w:rPr>
              <w:t>MPa</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07" w:hRule="atLeast"/>
          <w:jc w:val="center"/>
        </w:trPr>
        <w:tc>
          <w:tcPr>
            <w:tcW w:w="4174" w:type="dxa"/>
            <w:vAlign w:val="center"/>
          </w:tcPr>
          <w:p>
            <w:pPr>
              <w:jc w:val="left"/>
              <w:rPr>
                <w:rFonts w:hint="default" w:ascii="Calibri" w:hAnsi="Calibri" w:cs="Calibri"/>
                <w:sz w:val="24"/>
                <w:szCs w:val="24"/>
              </w:rPr>
            </w:pPr>
            <w:r>
              <w:rPr>
                <w:rFonts w:hint="default" w:ascii="Calibri" w:hAnsi="Calibri" w:cs="Calibri"/>
                <w:sz w:val="24"/>
                <w:szCs w:val="24"/>
              </w:rPr>
              <w:t>Loading rate accuracy</w:t>
            </w:r>
          </w:p>
        </w:tc>
        <w:tc>
          <w:tcPr>
            <w:tcW w:w="4352" w:type="dxa"/>
            <w:gridSpan w:val="2"/>
            <w:vAlign w:val="center"/>
          </w:tcPr>
          <w:p>
            <w:pPr>
              <w:jc w:val="center"/>
              <w:rPr>
                <w:rFonts w:hint="default" w:ascii="Calibri" w:hAnsi="Calibri" w:cs="Calibri"/>
                <w:sz w:val="24"/>
                <w:szCs w:val="24"/>
              </w:rPr>
            </w:pPr>
            <w:r>
              <w:rPr>
                <w:rFonts w:hint="default" w:ascii="Calibri" w:hAnsi="Calibri" w:cs="Calibri"/>
                <w:sz w:val="24"/>
                <w:szCs w:val="24"/>
              </w:rPr>
              <w:t>±5%</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82" w:hRule="atLeast"/>
          <w:jc w:val="center"/>
        </w:trPr>
        <w:tc>
          <w:tcPr>
            <w:tcW w:w="4174" w:type="dxa"/>
            <w:vAlign w:val="center"/>
          </w:tcPr>
          <w:p>
            <w:pPr>
              <w:jc w:val="left"/>
              <w:rPr>
                <w:rFonts w:hint="default" w:ascii="Calibri" w:hAnsi="Calibri" w:cs="Calibri"/>
                <w:sz w:val="24"/>
                <w:szCs w:val="24"/>
              </w:rPr>
            </w:pPr>
            <w:r>
              <w:rPr>
                <w:rFonts w:hint="default" w:ascii="Calibri" w:hAnsi="Calibri" w:cs="Calibri"/>
                <w:sz w:val="24"/>
                <w:szCs w:val="24"/>
              </w:rPr>
              <w:t>Distance between upper and lower platen</w:t>
            </w:r>
          </w:p>
        </w:tc>
        <w:tc>
          <w:tcPr>
            <w:tcW w:w="4352" w:type="dxa"/>
            <w:gridSpan w:val="2"/>
            <w:vAlign w:val="center"/>
          </w:tcPr>
          <w:p>
            <w:pPr>
              <w:jc w:val="center"/>
              <w:rPr>
                <w:rFonts w:hint="default" w:ascii="Calibri" w:hAnsi="Calibri" w:cs="Calibri"/>
                <w:sz w:val="24"/>
                <w:szCs w:val="24"/>
              </w:rPr>
            </w:pPr>
            <w:r>
              <w:rPr>
                <w:rFonts w:hint="default" w:ascii="Calibri" w:hAnsi="Calibri" w:cs="Calibri"/>
                <w:sz w:val="24"/>
                <w:szCs w:val="24"/>
              </w:rPr>
              <w:t>330mm</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612" w:hRule="atLeast"/>
          <w:jc w:val="center"/>
        </w:trPr>
        <w:tc>
          <w:tcPr>
            <w:tcW w:w="4174" w:type="dxa"/>
            <w:vAlign w:val="center"/>
          </w:tcPr>
          <w:p>
            <w:pPr>
              <w:jc w:val="left"/>
              <w:rPr>
                <w:rFonts w:hint="default" w:ascii="Calibri" w:hAnsi="Calibri" w:cs="Calibri"/>
                <w:sz w:val="24"/>
                <w:szCs w:val="24"/>
              </w:rPr>
            </w:pPr>
            <w:r>
              <w:rPr>
                <w:rFonts w:hint="default" w:ascii="Calibri" w:hAnsi="Calibri" w:cs="Calibri"/>
                <w:sz w:val="24"/>
                <w:szCs w:val="24"/>
              </w:rPr>
              <w:t>Upper and lower bearing plate diameter</w:t>
            </w:r>
          </w:p>
        </w:tc>
        <w:tc>
          <w:tcPr>
            <w:tcW w:w="4352" w:type="dxa"/>
            <w:gridSpan w:val="2"/>
            <w:vAlign w:val="center"/>
          </w:tcPr>
          <w:p>
            <w:pPr>
              <w:jc w:val="center"/>
              <w:rPr>
                <w:rFonts w:hint="default" w:ascii="Calibri" w:hAnsi="Calibri" w:cs="Calibri"/>
                <w:sz w:val="24"/>
                <w:szCs w:val="24"/>
              </w:rPr>
            </w:pPr>
            <w:r>
              <w:rPr>
                <w:rFonts w:hint="default" w:ascii="Calibri" w:hAnsi="Calibri" w:cs="Calibri"/>
                <w:sz w:val="24"/>
                <w:szCs w:val="24"/>
              </w:rPr>
              <w:t>Φ280</w:t>
            </w:r>
            <w:r>
              <w:rPr>
                <w:rFonts w:hint="eastAsia" w:ascii="Calibri" w:hAnsi="Calibri" w:eastAsia="宋体" w:cs="Calibri"/>
                <w:sz w:val="24"/>
                <w:szCs w:val="24"/>
                <w:lang w:val="en-US" w:eastAsia="zh-CN"/>
              </w:rPr>
              <w:t>/</w:t>
            </w:r>
            <w:r>
              <w:rPr>
                <w:rFonts w:hint="default" w:ascii="Calibri" w:hAnsi="Calibri" w:cs="Calibri"/>
                <w:sz w:val="24"/>
                <w:szCs w:val="24"/>
              </w:rPr>
              <w:t>Φ320mm</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87" w:hRule="atLeast"/>
          <w:jc w:val="center"/>
        </w:trPr>
        <w:tc>
          <w:tcPr>
            <w:tcW w:w="4174" w:type="dxa"/>
            <w:vAlign w:val="center"/>
          </w:tcPr>
          <w:p>
            <w:pPr>
              <w:jc w:val="left"/>
              <w:rPr>
                <w:rFonts w:hint="default" w:ascii="Calibri" w:hAnsi="Calibri" w:cs="Calibri"/>
                <w:sz w:val="24"/>
                <w:szCs w:val="24"/>
              </w:rPr>
            </w:pPr>
            <w:r>
              <w:rPr>
                <w:rFonts w:hint="default" w:ascii="Calibri" w:hAnsi="Calibri" w:cs="Calibri"/>
                <w:sz w:val="24"/>
                <w:szCs w:val="24"/>
              </w:rPr>
              <w:t>Piston maximum stroke</w:t>
            </w:r>
          </w:p>
        </w:tc>
        <w:tc>
          <w:tcPr>
            <w:tcW w:w="4352" w:type="dxa"/>
            <w:gridSpan w:val="2"/>
            <w:vAlign w:val="center"/>
          </w:tcPr>
          <w:p>
            <w:pPr>
              <w:jc w:val="center"/>
              <w:rPr>
                <w:rFonts w:hint="default" w:ascii="Calibri" w:hAnsi="Calibri" w:cs="Calibri"/>
                <w:sz w:val="24"/>
                <w:szCs w:val="24"/>
              </w:rPr>
            </w:pPr>
            <w:r>
              <w:rPr>
                <w:rFonts w:hint="default" w:ascii="Calibri" w:hAnsi="Calibri" w:cs="Calibri"/>
                <w:sz w:val="24"/>
                <w:szCs w:val="24"/>
              </w:rPr>
              <w:t>1</w:t>
            </w:r>
            <w:r>
              <w:rPr>
                <w:rFonts w:hint="default" w:ascii="Calibri" w:hAnsi="Calibri" w:cs="Calibri"/>
                <w:sz w:val="24"/>
                <w:szCs w:val="24"/>
                <w:lang w:val="en-US" w:eastAsia="zh-CN"/>
              </w:rPr>
              <w:t>2</w:t>
            </w:r>
            <w:r>
              <w:rPr>
                <w:rFonts w:hint="default" w:ascii="Calibri" w:hAnsi="Calibri" w:cs="Calibri"/>
                <w:sz w:val="24"/>
                <w:szCs w:val="24"/>
              </w:rPr>
              <w:t>0mm</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47" w:hRule="atLeast"/>
          <w:jc w:val="center"/>
        </w:trPr>
        <w:tc>
          <w:tcPr>
            <w:tcW w:w="4174" w:type="dxa"/>
            <w:vAlign w:val="center"/>
          </w:tcPr>
          <w:p>
            <w:pPr>
              <w:jc w:val="left"/>
              <w:rPr>
                <w:rFonts w:hint="default" w:ascii="Calibri" w:hAnsi="Calibri" w:cs="Calibri"/>
                <w:sz w:val="24"/>
                <w:szCs w:val="24"/>
              </w:rPr>
            </w:pPr>
            <w:r>
              <w:rPr>
                <w:rFonts w:hint="default" w:ascii="Calibri" w:hAnsi="Calibri" w:cs="Calibri"/>
                <w:sz w:val="24"/>
                <w:szCs w:val="24"/>
              </w:rPr>
              <w:t>Piston diameter</w:t>
            </w:r>
          </w:p>
        </w:tc>
        <w:tc>
          <w:tcPr>
            <w:tcW w:w="2181" w:type="dxa"/>
            <w:vAlign w:val="center"/>
          </w:tcPr>
          <w:p>
            <w:pPr>
              <w:jc w:val="center"/>
              <w:rPr>
                <w:rFonts w:hint="default" w:ascii="Calibri" w:hAnsi="Calibri" w:cs="Calibri"/>
                <w:sz w:val="24"/>
                <w:szCs w:val="24"/>
              </w:rPr>
            </w:pPr>
            <w:r>
              <w:rPr>
                <w:rFonts w:hint="default" w:ascii="Calibri" w:hAnsi="Calibri" w:cs="Calibri"/>
                <w:sz w:val="24"/>
                <w:szCs w:val="24"/>
              </w:rPr>
              <w:t>Φ250mm</w:t>
            </w:r>
          </w:p>
        </w:tc>
        <w:tc>
          <w:tcPr>
            <w:tcW w:w="2171" w:type="dxa"/>
            <w:vAlign w:val="center"/>
          </w:tcPr>
          <w:p>
            <w:pPr>
              <w:jc w:val="center"/>
              <w:rPr>
                <w:rFonts w:hint="default" w:ascii="Calibri" w:hAnsi="Calibri" w:cs="Calibri"/>
                <w:sz w:val="24"/>
                <w:szCs w:val="24"/>
              </w:rPr>
            </w:pPr>
            <w:r>
              <w:rPr>
                <w:rFonts w:hint="default" w:ascii="Calibri" w:hAnsi="Calibri" w:cs="Calibri"/>
                <w:sz w:val="24"/>
                <w:szCs w:val="24"/>
              </w:rPr>
              <w:t>Φ3</w:t>
            </w:r>
            <w:r>
              <w:rPr>
                <w:rFonts w:hint="default" w:ascii="Calibri" w:hAnsi="Calibri" w:cs="Calibri"/>
                <w:sz w:val="24"/>
                <w:szCs w:val="24"/>
                <w:lang w:val="en-US" w:eastAsia="zh-CN"/>
              </w:rPr>
              <w:t>1</w:t>
            </w:r>
            <w:r>
              <w:rPr>
                <w:rFonts w:hint="default" w:ascii="Calibri" w:hAnsi="Calibri" w:cs="Calibri"/>
                <w:sz w:val="24"/>
                <w:szCs w:val="24"/>
              </w:rPr>
              <w:t>0mm</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32" w:hRule="atLeast"/>
          <w:jc w:val="center"/>
        </w:trPr>
        <w:tc>
          <w:tcPr>
            <w:tcW w:w="4174" w:type="dxa"/>
            <w:vAlign w:val="center"/>
          </w:tcPr>
          <w:p>
            <w:pPr>
              <w:jc w:val="left"/>
              <w:rPr>
                <w:rFonts w:hint="default" w:ascii="Calibri" w:hAnsi="Calibri" w:cs="Calibri"/>
                <w:sz w:val="24"/>
                <w:szCs w:val="24"/>
              </w:rPr>
            </w:pPr>
            <w:r>
              <w:rPr>
                <w:rFonts w:hint="default" w:ascii="Calibri" w:hAnsi="Calibri" w:cs="Calibri"/>
                <w:sz w:val="24"/>
                <w:szCs w:val="24"/>
              </w:rPr>
              <w:t>Oil maximum pressure</w:t>
            </w:r>
          </w:p>
        </w:tc>
        <w:tc>
          <w:tcPr>
            <w:tcW w:w="4352" w:type="dxa"/>
            <w:gridSpan w:val="2"/>
            <w:vAlign w:val="center"/>
          </w:tcPr>
          <w:p>
            <w:pPr>
              <w:jc w:val="center"/>
              <w:rPr>
                <w:rFonts w:hint="default" w:ascii="Calibri" w:hAnsi="Calibri" w:cs="Calibri"/>
                <w:sz w:val="24"/>
                <w:szCs w:val="24"/>
              </w:rPr>
            </w:pPr>
            <w:r>
              <w:rPr>
                <w:rFonts w:hint="default" w:ascii="Calibri" w:hAnsi="Calibri" w:cs="Calibri"/>
                <w:sz w:val="24"/>
                <w:szCs w:val="24"/>
              </w:rPr>
              <w:t>40M</w:t>
            </w:r>
            <w:r>
              <w:rPr>
                <w:rFonts w:hint="eastAsia" w:ascii="Calibri" w:hAnsi="Calibri" w:eastAsia="宋体" w:cs="Calibri"/>
                <w:sz w:val="24"/>
                <w:szCs w:val="24"/>
                <w:lang w:val="en-US" w:eastAsia="zh-CN"/>
              </w:rPr>
              <w:t>P</w:t>
            </w:r>
            <w:r>
              <w:rPr>
                <w:rFonts w:hint="default" w:ascii="Calibri" w:hAnsi="Calibri" w:cs="Calibri"/>
                <w:sz w:val="24"/>
                <w:szCs w:val="24"/>
              </w:rPr>
              <w:t>a</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620" w:hRule="atLeast"/>
          <w:jc w:val="center"/>
        </w:trPr>
        <w:tc>
          <w:tcPr>
            <w:tcW w:w="4174" w:type="dxa"/>
            <w:vAlign w:val="center"/>
          </w:tcPr>
          <w:p>
            <w:pPr>
              <w:jc w:val="left"/>
              <w:rPr>
                <w:rFonts w:hint="default" w:ascii="Calibri" w:hAnsi="Calibri" w:cs="Calibri"/>
                <w:sz w:val="24"/>
                <w:szCs w:val="24"/>
              </w:rPr>
            </w:pPr>
            <w:r>
              <w:rPr>
                <w:rFonts w:hint="default" w:ascii="Calibri" w:hAnsi="Calibri" w:cs="Calibri"/>
                <w:sz w:val="24"/>
                <w:szCs w:val="24"/>
              </w:rPr>
              <w:t>Dimensions</w:t>
            </w:r>
          </w:p>
        </w:tc>
        <w:tc>
          <w:tcPr>
            <w:tcW w:w="2181" w:type="dxa"/>
            <w:vAlign w:val="center"/>
          </w:tcPr>
          <w:p>
            <w:pPr>
              <w:jc w:val="center"/>
              <w:rPr>
                <w:rFonts w:hint="default" w:ascii="Calibri" w:hAnsi="Calibri" w:cs="Calibri"/>
                <w:sz w:val="24"/>
                <w:szCs w:val="24"/>
              </w:rPr>
            </w:pPr>
            <w:r>
              <w:rPr>
                <w:rFonts w:hint="default" w:ascii="Calibri" w:hAnsi="Calibri" w:cs="Calibri"/>
                <w:sz w:val="24"/>
                <w:szCs w:val="24"/>
              </w:rPr>
              <w:t>1100x510x1510mm</w:t>
            </w:r>
          </w:p>
        </w:tc>
        <w:tc>
          <w:tcPr>
            <w:tcW w:w="2171" w:type="dxa"/>
            <w:vAlign w:val="center"/>
          </w:tcPr>
          <w:p>
            <w:pPr>
              <w:jc w:val="center"/>
              <w:rPr>
                <w:rFonts w:hint="default" w:ascii="Calibri" w:hAnsi="Calibri" w:cs="Calibri"/>
                <w:sz w:val="24"/>
                <w:szCs w:val="24"/>
              </w:rPr>
            </w:pPr>
            <w:r>
              <w:rPr>
                <w:rFonts w:hint="default" w:ascii="Calibri" w:hAnsi="Calibri" w:cs="Calibri"/>
                <w:sz w:val="24"/>
                <w:szCs w:val="24"/>
              </w:rPr>
              <w:t>1250x550x1510mm</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76" w:hRule="atLeast"/>
          <w:jc w:val="center"/>
        </w:trPr>
        <w:tc>
          <w:tcPr>
            <w:tcW w:w="4174" w:type="dxa"/>
            <w:vAlign w:val="center"/>
          </w:tcPr>
          <w:p>
            <w:pPr>
              <w:jc w:val="left"/>
              <w:rPr>
                <w:rFonts w:hint="default" w:ascii="Calibri" w:hAnsi="Calibri" w:cs="Calibri"/>
                <w:sz w:val="24"/>
                <w:szCs w:val="24"/>
              </w:rPr>
            </w:pPr>
            <w:r>
              <w:rPr>
                <w:rFonts w:hint="eastAsia" w:ascii="Calibri" w:hAnsi="Calibri" w:eastAsia="宋体" w:cs="Calibri"/>
                <w:sz w:val="24"/>
                <w:szCs w:val="24"/>
                <w:lang w:val="en-US" w:eastAsia="zh-CN"/>
              </w:rPr>
              <w:t>W</w:t>
            </w:r>
            <w:r>
              <w:rPr>
                <w:rFonts w:hint="default" w:ascii="Calibri" w:hAnsi="Calibri" w:cs="Calibri"/>
                <w:sz w:val="24"/>
                <w:szCs w:val="24"/>
              </w:rPr>
              <w:t>eight</w:t>
            </w:r>
          </w:p>
        </w:tc>
        <w:tc>
          <w:tcPr>
            <w:tcW w:w="2181" w:type="dxa"/>
            <w:vAlign w:val="center"/>
          </w:tcPr>
          <w:p>
            <w:pPr>
              <w:jc w:val="center"/>
              <w:rPr>
                <w:rFonts w:hint="default" w:ascii="Calibri" w:hAnsi="Calibri" w:cs="Calibri"/>
                <w:sz w:val="24"/>
                <w:szCs w:val="24"/>
              </w:rPr>
            </w:pPr>
            <w:r>
              <w:rPr>
                <w:rFonts w:hint="default" w:ascii="Calibri" w:hAnsi="Calibri" w:cs="Calibri"/>
                <w:sz w:val="24"/>
                <w:szCs w:val="24"/>
              </w:rPr>
              <w:t>1200kg</w:t>
            </w:r>
          </w:p>
        </w:tc>
        <w:tc>
          <w:tcPr>
            <w:tcW w:w="2171" w:type="dxa"/>
            <w:vAlign w:val="center"/>
          </w:tcPr>
          <w:p>
            <w:pPr>
              <w:jc w:val="center"/>
              <w:rPr>
                <w:rFonts w:hint="default" w:ascii="Calibri" w:hAnsi="Calibri" w:cs="Calibri"/>
                <w:sz w:val="24"/>
                <w:szCs w:val="24"/>
              </w:rPr>
            </w:pPr>
            <w:r>
              <w:rPr>
                <w:rFonts w:hint="default" w:ascii="Calibri" w:hAnsi="Calibri" w:cs="Calibri"/>
                <w:sz w:val="24"/>
                <w:szCs w:val="24"/>
              </w:rPr>
              <w:t>2000kg</w:t>
            </w:r>
          </w:p>
        </w:tc>
      </w:tr>
    </w:tbl>
    <w:p>
      <w:pPr>
        <w:rPr>
          <w:rFonts w:hint="default"/>
        </w:rPr>
      </w:pPr>
    </w:p>
    <w:p>
      <w:pPr>
        <w:rPr>
          <w:rFonts w:hint="default"/>
        </w:rPr>
      </w:pPr>
      <w:r>
        <w:rPr>
          <w:rFonts w:hint="default"/>
          <w:lang w:eastAsia="zh-CN"/>
        </w:rPr>
        <w:br w:type="page"/>
      </w:r>
    </w:p>
    <w:p>
      <w:pPr>
        <w:rPr>
          <w:rFonts w:hint="default"/>
          <w:lang w:val="en-US" w:eastAsia="zh-CN"/>
        </w:rPr>
        <w:sectPr>
          <w:pgSz w:w="11906" w:h="16839"/>
          <w:pgMar w:top="1512" w:right="1415" w:bottom="1177" w:left="1785" w:header="852" w:footer="987" w:gutter="0"/>
          <w:pgBorders>
            <w:top w:val="none" w:sz="0" w:space="0"/>
            <w:left w:val="none" w:sz="0" w:space="0"/>
            <w:bottom w:val="none" w:sz="0" w:space="0"/>
            <w:right w:val="none" w:sz="0" w:space="0"/>
          </w:pgBorders>
          <w:pgNumType w:fmt="decimal"/>
          <w:cols w:space="720" w:num="1"/>
        </w:sectPr>
      </w:pPr>
    </w:p>
    <w:p>
      <w:pPr>
        <w:rPr>
          <w:rFonts w:hint="default"/>
          <w:lang w:val="en-US" w:eastAsia="zh-CN"/>
        </w:rPr>
      </w:pPr>
    </w:p>
    <w:p>
      <w:pPr>
        <w:pStyle w:val="20"/>
        <w:bidi w:val="0"/>
        <w:rPr>
          <w:rFonts w:hint="default"/>
          <w:lang w:val="en-US" w:eastAsia="zh-CN"/>
        </w:rPr>
      </w:pPr>
      <w:bookmarkStart w:id="235" w:name="_Toc2942"/>
      <w:bookmarkStart w:id="236" w:name="_Toc10882"/>
      <w:bookmarkStart w:id="237" w:name="_Toc7551"/>
      <w:bookmarkStart w:id="238" w:name="_Toc15009"/>
      <w:bookmarkStart w:id="239" w:name="_Toc19038"/>
      <w:bookmarkStart w:id="240" w:name="_Toc3264"/>
      <w:bookmarkStart w:id="241" w:name="_Toc6335"/>
      <w:bookmarkStart w:id="242" w:name="_Toc19676"/>
      <w:bookmarkStart w:id="243" w:name="_Toc11533"/>
      <w:bookmarkStart w:id="244" w:name="_Toc6349"/>
      <w:bookmarkStart w:id="245" w:name="_Toc2538"/>
      <w:bookmarkStart w:id="246" w:name="_Toc25526"/>
      <w:r>
        <w:rPr>
          <w:rFonts w:hint="default"/>
          <w:lang w:val="en-US" w:eastAsia="zh-CN"/>
        </w:rPr>
        <w:t>TSY Series Constant Loading Pressure Testing Machine(Automatic)</w:t>
      </w:r>
      <w:bookmarkEnd w:id="235"/>
      <w:bookmarkEnd w:id="236"/>
      <w:bookmarkEnd w:id="237"/>
      <w:bookmarkEnd w:id="238"/>
      <w:bookmarkEnd w:id="239"/>
      <w:bookmarkEnd w:id="240"/>
      <w:bookmarkEnd w:id="241"/>
      <w:bookmarkEnd w:id="242"/>
      <w:bookmarkEnd w:id="243"/>
      <w:bookmarkEnd w:id="244"/>
      <w:bookmarkEnd w:id="245"/>
      <w:bookmarkEnd w:id="246"/>
    </w:p>
    <w:p>
      <w:pPr>
        <w:rPr>
          <w:rFonts w:hint="default"/>
        </w:rPr>
      </w:pPr>
    </w:p>
    <w:p>
      <w:pPr>
        <w:pStyle w:val="24"/>
        <w:bidi w:val="0"/>
        <w:rPr>
          <w:rFonts w:hint="default"/>
          <w:lang w:val="en-US" w:eastAsia="zh-CN"/>
        </w:rPr>
      </w:pPr>
      <w:r>
        <w:rPr>
          <w:rFonts w:hint="default"/>
          <w:lang w:val="en-US" w:eastAsia="zh-CN"/>
        </w:rPr>
        <w:t>ASTM C39</w:t>
      </w:r>
      <w:r>
        <w:rPr>
          <w:rFonts w:hint="eastAsia"/>
          <w:lang w:val="en-US" w:eastAsia="zh-CN"/>
        </w:rPr>
        <w:t xml:space="preserve"> | </w:t>
      </w:r>
      <w:r>
        <w:rPr>
          <w:rFonts w:hint="default"/>
          <w:lang w:val="en-US" w:eastAsia="zh-CN"/>
        </w:rPr>
        <w:t>BS 1610</w:t>
      </w:r>
      <w:r>
        <w:rPr>
          <w:rFonts w:hint="eastAsia"/>
          <w:lang w:val="en-US" w:eastAsia="zh-CN"/>
        </w:rPr>
        <w:t xml:space="preserve"> | </w:t>
      </w:r>
      <w:r>
        <w:rPr>
          <w:rFonts w:hint="default"/>
          <w:lang w:val="en-US" w:eastAsia="zh-CN"/>
        </w:rPr>
        <w:t>NF P18-411</w:t>
      </w:r>
      <w:r>
        <w:rPr>
          <w:rFonts w:hint="eastAsia"/>
          <w:lang w:val="en-US" w:eastAsia="zh-CN"/>
        </w:rPr>
        <w:t xml:space="preserve"> |</w:t>
      </w:r>
      <w:r>
        <w:rPr>
          <w:rFonts w:hint="default"/>
          <w:lang w:val="en-US" w:eastAsia="zh-CN"/>
        </w:rPr>
        <w:t xml:space="preserve"> AASHTO T22</w:t>
      </w:r>
      <w:r>
        <w:rPr>
          <w:rFonts w:hint="eastAsia"/>
          <w:lang w:val="en-US" w:eastAsia="zh-CN"/>
        </w:rPr>
        <w:t xml:space="preserve"> |</w:t>
      </w:r>
      <w:r>
        <w:rPr>
          <w:rFonts w:hint="default"/>
          <w:lang w:val="en-US" w:eastAsia="zh-CN"/>
        </w:rPr>
        <w:t xml:space="preserve"> DIN 51220</w:t>
      </w:r>
      <w:r>
        <w:rPr>
          <w:rFonts w:hint="eastAsia"/>
          <w:lang w:val="en-US" w:eastAsia="zh-CN"/>
        </w:rPr>
        <w:t xml:space="preserve"> |</w:t>
      </w:r>
      <w:r>
        <w:rPr>
          <w:rFonts w:hint="default"/>
          <w:lang w:val="en-US" w:eastAsia="zh-CN"/>
        </w:rPr>
        <w:t xml:space="preserve"> BS 812-110</w:t>
      </w:r>
      <w:r>
        <w:rPr>
          <w:rFonts w:hint="eastAsia"/>
          <w:lang w:val="en-US" w:eastAsia="zh-CN"/>
        </w:rPr>
        <w:t xml:space="preserve"> |</w:t>
      </w:r>
      <w:r>
        <w:rPr>
          <w:rFonts w:hint="default"/>
          <w:lang w:val="en-US" w:eastAsia="zh-CN"/>
        </w:rPr>
        <w:t xml:space="preserve"> 812-111</w:t>
      </w:r>
      <w:r>
        <w:rPr>
          <w:rFonts w:hint="eastAsia"/>
          <w:lang w:val="en-US" w:eastAsia="zh-CN"/>
        </w:rPr>
        <w:t xml:space="preserve"> | </w:t>
      </w:r>
      <w:r>
        <w:rPr>
          <w:rFonts w:hint="default"/>
          <w:lang w:val="en-US" w:eastAsia="zh-CN"/>
        </w:rPr>
        <w:t>EN 772-1</w:t>
      </w:r>
      <w:r>
        <w:rPr>
          <w:rFonts w:hint="eastAsia"/>
          <w:lang w:val="en-US" w:eastAsia="zh-CN"/>
        </w:rPr>
        <w:t xml:space="preserve"> |</w:t>
      </w:r>
      <w:r>
        <w:rPr>
          <w:rFonts w:hint="default"/>
          <w:lang w:val="en-US" w:eastAsia="zh-CN"/>
        </w:rPr>
        <w:t xml:space="preserve"> ASTM C140</w:t>
      </w:r>
      <w:r>
        <w:rPr>
          <w:rFonts w:hint="eastAsia"/>
          <w:lang w:val="en-US" w:eastAsia="zh-CN"/>
        </w:rPr>
        <w:t xml:space="preserve"> |</w:t>
      </w:r>
      <w:r>
        <w:rPr>
          <w:rFonts w:hint="default"/>
          <w:lang w:val="en-US" w:eastAsia="zh-CN"/>
        </w:rPr>
        <w:t xml:space="preserve"> ASTM C1314</w:t>
      </w:r>
      <w:r>
        <w:rPr>
          <w:rFonts w:hint="eastAsia"/>
          <w:lang w:val="en-US" w:eastAsia="zh-CN"/>
        </w:rPr>
        <w:t xml:space="preserve"> | EN 13412</w:t>
      </w:r>
    </w:p>
    <w:p>
      <w:pPr>
        <w:jc w:val="center"/>
        <w:rPr>
          <w:rFonts w:hint="eastAsia" w:eastAsia="宋体"/>
          <w:lang w:eastAsia="zh-CN"/>
        </w:rPr>
      </w:pPr>
    </w:p>
    <w:p>
      <w:pPr>
        <w:jc w:val="center"/>
        <w:rPr>
          <w:rFonts w:hint="default"/>
        </w:rPr>
      </w:pPr>
      <w:r>
        <w:rPr>
          <w:rFonts w:hint="eastAsia" w:eastAsia="宋体"/>
          <w:lang w:eastAsia="zh-CN"/>
        </w:rPr>
        <w:drawing>
          <wp:inline distT="0" distB="0" distL="114300" distR="114300">
            <wp:extent cx="5492115" cy="4582795"/>
            <wp:effectExtent l="0" t="0" r="0" b="0"/>
            <wp:docPr id="30" name="图片 30"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1"/>
                    <pic:cNvPicPr>
                      <a:picLocks noChangeAspect="1"/>
                    </pic:cNvPicPr>
                  </pic:nvPicPr>
                  <pic:blipFill>
                    <a:blip r:embed="rId31"/>
                    <a:srcRect t="9596" b="6960"/>
                    <a:stretch>
                      <a:fillRect/>
                    </a:stretch>
                  </pic:blipFill>
                  <pic:spPr>
                    <a:xfrm>
                      <a:off x="0" y="0"/>
                      <a:ext cx="5492115" cy="4582795"/>
                    </a:xfrm>
                    <a:prstGeom prst="rect">
                      <a:avLst/>
                    </a:prstGeom>
                  </pic:spPr>
                </pic:pic>
              </a:graphicData>
            </a:graphic>
          </wp:inline>
        </w:drawing>
      </w:r>
    </w:p>
    <w:p>
      <w:pPr>
        <w:rPr>
          <w:rFonts w:hint="default"/>
        </w:rPr>
      </w:pPr>
    </w:p>
    <w:p>
      <w:pPr>
        <w:pStyle w:val="22"/>
        <w:bidi w:val="0"/>
        <w:rPr>
          <w:rFonts w:hint="default"/>
        </w:rPr>
      </w:pPr>
      <w:r>
        <w:rPr>
          <w:rFonts w:hint="default"/>
        </w:rPr>
        <w:t>This  product  is suitable for the compressive strength test of  brick, stone, cement, concrete and other materials, and can also be used for the compressive performance test of other materials. The product conforms to ISO, ASTM and other standards.</w:t>
      </w:r>
    </w:p>
    <w:p>
      <w:pPr>
        <w:pStyle w:val="22"/>
        <w:bidi w:val="0"/>
        <w:rPr>
          <w:rFonts w:hint="default"/>
          <w:b/>
          <w:bCs/>
        </w:rPr>
      </w:pPr>
      <w:r>
        <w:rPr>
          <w:rFonts w:hint="default"/>
          <w:b/>
          <w:bCs/>
        </w:rPr>
        <w:t>Features:</w:t>
      </w:r>
    </w:p>
    <w:p>
      <w:pPr>
        <w:pStyle w:val="22"/>
        <w:bidi w:val="0"/>
        <w:rPr>
          <w:rFonts w:hint="default"/>
        </w:rPr>
      </w:pPr>
      <w:r>
        <w:rPr>
          <w:rFonts w:hint="default"/>
        </w:rPr>
        <w:t>1. The hydraulic pump adopts an axial five-piston ultra-high pressure pump, which works smoothly and has low noise;</w:t>
      </w:r>
    </w:p>
    <w:p>
      <w:pPr>
        <w:pStyle w:val="22"/>
        <w:bidi w:val="0"/>
        <w:rPr>
          <w:rFonts w:hint="default"/>
        </w:rPr>
      </w:pPr>
      <w:r>
        <w:rPr>
          <w:rFonts w:hint="default"/>
        </w:rPr>
        <w:t>2. The control valve adopts high-precision digital micro-flow valve with high control precision;</w:t>
      </w:r>
    </w:p>
    <w:p>
      <w:pPr>
        <w:pStyle w:val="22"/>
        <w:bidi w:val="0"/>
        <w:rPr>
          <w:rFonts w:hint="default"/>
        </w:rPr>
      </w:pPr>
      <w:r>
        <w:rPr>
          <w:rFonts w:hint="default"/>
        </w:rPr>
        <w:t>3. The sensor adopts a pressure sensor, which has good reliability;</w:t>
      </w:r>
    </w:p>
    <w:p>
      <w:pPr>
        <w:pStyle w:val="22"/>
        <w:bidi w:val="0"/>
        <w:rPr>
          <w:rFonts w:hint="default"/>
        </w:rPr>
      </w:pPr>
      <w:r>
        <w:rPr>
          <w:rFonts w:hint="default"/>
        </w:rPr>
        <w:t>4. Adopt the principle of automatic racking to strengthen the control of the loading rate.</w:t>
      </w:r>
    </w:p>
    <w:p>
      <w:pPr>
        <w:rPr>
          <w:rFonts w:hint="default"/>
          <w:lang w:eastAsia="zh-CN"/>
        </w:rPr>
      </w:pPr>
      <w:r>
        <w:rPr>
          <w:rFonts w:hint="default"/>
          <w:lang w:eastAsia="zh-CN"/>
        </w:rPr>
        <w:br w:type="page"/>
      </w:r>
    </w:p>
    <w:p>
      <w:pPr>
        <w:rPr>
          <w:rFonts w:hint="default"/>
        </w:rPr>
        <w:sectPr>
          <w:pgSz w:w="11906" w:h="16839"/>
          <w:pgMar w:top="1512" w:right="1415" w:bottom="1177" w:left="1785" w:header="852" w:footer="987" w:gutter="0"/>
          <w:pgBorders>
            <w:top w:val="none" w:sz="0" w:space="0"/>
            <w:left w:val="none" w:sz="0" w:space="0"/>
            <w:bottom w:val="none" w:sz="0" w:space="0"/>
            <w:right w:val="none" w:sz="0" w:space="0"/>
          </w:pgBorders>
          <w:pgNumType w:fmt="decimal"/>
          <w:cols w:space="720" w:num="1"/>
        </w:sectPr>
      </w:pPr>
    </w:p>
    <w:p>
      <w:pPr>
        <w:rPr>
          <w:rFonts w:hint="default"/>
        </w:rPr>
      </w:pPr>
    </w:p>
    <w:p>
      <w:pPr>
        <w:pStyle w:val="22"/>
        <w:bidi w:val="0"/>
        <w:rPr>
          <w:rFonts w:hint="default"/>
          <w:b/>
          <w:bCs/>
        </w:rPr>
      </w:pPr>
      <w:r>
        <w:rPr>
          <w:rFonts w:hint="default"/>
          <w:b/>
          <w:bCs/>
        </w:rPr>
        <w:t>Main technical parameters and specifications:</w:t>
      </w:r>
    </w:p>
    <w:p>
      <w:pPr>
        <w:pStyle w:val="22"/>
        <w:bidi w:val="0"/>
        <w:rPr>
          <w:rFonts w:hint="default"/>
          <w:b/>
          <w:bCs/>
        </w:rPr>
      </w:pPr>
    </w:p>
    <w:tbl>
      <w:tblPr>
        <w:tblStyle w:val="16"/>
        <w:tblW w:w="8526" w:type="dxa"/>
        <w:jc w:val="center"/>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0" w:type="dxa"/>
          <w:bottom w:w="0" w:type="dxa"/>
          <w:right w:w="0" w:type="dxa"/>
        </w:tblCellMar>
      </w:tblPr>
      <w:tblGrid>
        <w:gridCol w:w="4131"/>
        <w:gridCol w:w="2145"/>
        <w:gridCol w:w="2250"/>
      </w:tblGrid>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36" w:hRule="atLeast"/>
          <w:jc w:val="center"/>
        </w:trPr>
        <w:tc>
          <w:tcPr>
            <w:tcW w:w="4131" w:type="dxa"/>
            <w:vAlign w:val="center"/>
          </w:tcPr>
          <w:p>
            <w:pPr>
              <w:jc w:val="both"/>
              <w:rPr>
                <w:rFonts w:hint="default" w:ascii="Calibri" w:hAnsi="Calibri" w:cs="Calibri"/>
                <w:sz w:val="24"/>
                <w:szCs w:val="24"/>
              </w:rPr>
            </w:pPr>
            <w:r>
              <w:rPr>
                <w:rFonts w:hint="default" w:ascii="Calibri" w:hAnsi="Calibri" w:cs="Calibri"/>
                <w:sz w:val="24"/>
                <w:szCs w:val="24"/>
              </w:rPr>
              <w:t>Model</w:t>
            </w:r>
          </w:p>
        </w:tc>
        <w:tc>
          <w:tcPr>
            <w:tcW w:w="2145" w:type="dxa"/>
            <w:vAlign w:val="center"/>
          </w:tcPr>
          <w:p>
            <w:pPr>
              <w:jc w:val="center"/>
              <w:rPr>
                <w:rFonts w:hint="default" w:ascii="Calibri" w:hAnsi="Calibri" w:cs="Calibri"/>
                <w:sz w:val="24"/>
                <w:szCs w:val="24"/>
              </w:rPr>
            </w:pPr>
            <w:r>
              <w:rPr>
                <w:rFonts w:hint="default" w:ascii="Calibri" w:hAnsi="Calibri" w:cs="Calibri"/>
                <w:sz w:val="24"/>
                <w:szCs w:val="24"/>
              </w:rPr>
              <w:t>TSY-2000A</w:t>
            </w:r>
          </w:p>
        </w:tc>
        <w:tc>
          <w:tcPr>
            <w:tcW w:w="2250" w:type="dxa"/>
            <w:vAlign w:val="center"/>
          </w:tcPr>
          <w:p>
            <w:pPr>
              <w:jc w:val="center"/>
              <w:rPr>
                <w:rFonts w:hint="default" w:ascii="Calibri" w:hAnsi="Calibri" w:cs="Calibri"/>
                <w:sz w:val="24"/>
                <w:szCs w:val="24"/>
              </w:rPr>
            </w:pPr>
            <w:r>
              <w:rPr>
                <w:rFonts w:hint="default" w:ascii="Calibri" w:hAnsi="Calibri" w:cs="Calibri"/>
                <w:sz w:val="24"/>
                <w:szCs w:val="24"/>
              </w:rPr>
              <w:t>TSY-3000A</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61" w:hRule="atLeast"/>
          <w:jc w:val="center"/>
        </w:trPr>
        <w:tc>
          <w:tcPr>
            <w:tcW w:w="4131" w:type="dxa"/>
            <w:vAlign w:val="center"/>
          </w:tcPr>
          <w:p>
            <w:pPr>
              <w:jc w:val="both"/>
              <w:rPr>
                <w:rFonts w:hint="default" w:ascii="Calibri" w:hAnsi="Calibri" w:cs="Calibri"/>
                <w:sz w:val="24"/>
                <w:szCs w:val="24"/>
              </w:rPr>
            </w:pPr>
            <w:r>
              <w:rPr>
                <w:rFonts w:hint="default" w:ascii="Calibri" w:hAnsi="Calibri" w:cs="Calibri"/>
                <w:sz w:val="24"/>
                <w:szCs w:val="24"/>
              </w:rPr>
              <w:t xml:space="preserve">Test force </w:t>
            </w:r>
          </w:p>
        </w:tc>
        <w:tc>
          <w:tcPr>
            <w:tcW w:w="2145" w:type="dxa"/>
            <w:vAlign w:val="center"/>
          </w:tcPr>
          <w:p>
            <w:pPr>
              <w:jc w:val="center"/>
              <w:rPr>
                <w:rFonts w:hint="default" w:ascii="Calibri" w:hAnsi="Calibri" w:cs="Calibri"/>
                <w:sz w:val="24"/>
                <w:szCs w:val="24"/>
              </w:rPr>
            </w:pPr>
            <w:r>
              <w:rPr>
                <w:rFonts w:hint="default" w:ascii="Calibri" w:hAnsi="Calibri" w:cs="Calibri"/>
                <w:sz w:val="24"/>
                <w:szCs w:val="24"/>
              </w:rPr>
              <w:t>2000kN</w:t>
            </w:r>
          </w:p>
        </w:tc>
        <w:tc>
          <w:tcPr>
            <w:tcW w:w="2250" w:type="dxa"/>
            <w:vAlign w:val="center"/>
          </w:tcPr>
          <w:p>
            <w:pPr>
              <w:jc w:val="center"/>
              <w:rPr>
                <w:rFonts w:hint="default" w:ascii="Calibri" w:hAnsi="Calibri" w:cs="Calibri"/>
                <w:b/>
                <w:bCs/>
                <w:sz w:val="24"/>
                <w:szCs w:val="24"/>
              </w:rPr>
            </w:pPr>
            <w:r>
              <w:rPr>
                <w:rFonts w:hint="default" w:ascii="Calibri" w:hAnsi="Calibri" w:cs="Calibri"/>
                <w:sz w:val="24"/>
                <w:szCs w:val="24"/>
              </w:rPr>
              <w:t>3000kN</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16" w:hRule="atLeast"/>
          <w:jc w:val="center"/>
        </w:trPr>
        <w:tc>
          <w:tcPr>
            <w:tcW w:w="4131" w:type="dxa"/>
            <w:vAlign w:val="center"/>
          </w:tcPr>
          <w:p>
            <w:pPr>
              <w:jc w:val="both"/>
              <w:rPr>
                <w:rFonts w:hint="default" w:ascii="Calibri" w:hAnsi="Calibri" w:cs="Calibri"/>
                <w:sz w:val="24"/>
                <w:szCs w:val="24"/>
              </w:rPr>
            </w:pPr>
            <w:r>
              <w:rPr>
                <w:rFonts w:hint="default" w:ascii="Calibri" w:hAnsi="Calibri" w:cs="Calibri"/>
                <w:sz w:val="24"/>
                <w:szCs w:val="24"/>
              </w:rPr>
              <w:t>Loading rate</w:t>
            </w:r>
          </w:p>
        </w:tc>
        <w:tc>
          <w:tcPr>
            <w:tcW w:w="4395" w:type="dxa"/>
            <w:gridSpan w:val="2"/>
            <w:vAlign w:val="center"/>
          </w:tcPr>
          <w:p>
            <w:pPr>
              <w:jc w:val="center"/>
              <w:rPr>
                <w:rFonts w:hint="default" w:ascii="Calibri" w:hAnsi="Calibri" w:cs="Calibri"/>
                <w:sz w:val="24"/>
                <w:szCs w:val="24"/>
                <w:lang w:val="en-US" w:eastAsia="zh-CN"/>
              </w:rPr>
            </w:pPr>
            <w:r>
              <w:rPr>
                <w:rFonts w:hint="default" w:ascii="Calibri" w:hAnsi="Calibri" w:cs="Calibri"/>
                <w:sz w:val="24"/>
                <w:szCs w:val="24"/>
              </w:rPr>
              <w:t>0.3～</w:t>
            </w:r>
            <w:r>
              <w:rPr>
                <w:rFonts w:hint="default" w:ascii="Calibri" w:hAnsi="Calibri" w:cs="Calibri"/>
                <w:sz w:val="24"/>
                <w:szCs w:val="24"/>
                <w:lang w:val="en-US" w:eastAsia="zh-CN"/>
              </w:rPr>
              <w:t>1.0</w:t>
            </w:r>
            <w:r>
              <w:rPr>
                <w:rFonts w:hint="default" w:ascii="Calibri" w:hAnsi="Calibri" w:cs="Calibri"/>
                <w:sz w:val="24"/>
                <w:szCs w:val="24"/>
              </w:rPr>
              <w:t>MPa</w:t>
            </w:r>
            <w:r>
              <w:rPr>
                <w:rFonts w:hint="default" w:ascii="Calibri" w:hAnsi="Calibri" w:cs="Calibri"/>
                <w:sz w:val="24"/>
                <w:szCs w:val="24"/>
                <w:lang w:val="en-US" w:eastAsia="zh-CN"/>
              </w:rPr>
              <w:t>,1.0 or above can be entered manually</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21" w:hRule="atLeast"/>
          <w:jc w:val="center"/>
        </w:trPr>
        <w:tc>
          <w:tcPr>
            <w:tcW w:w="4131" w:type="dxa"/>
            <w:vAlign w:val="center"/>
          </w:tcPr>
          <w:p>
            <w:pPr>
              <w:jc w:val="both"/>
              <w:rPr>
                <w:rFonts w:hint="default" w:ascii="Calibri" w:hAnsi="Calibri" w:cs="Calibri"/>
                <w:sz w:val="24"/>
                <w:szCs w:val="24"/>
              </w:rPr>
            </w:pPr>
            <w:r>
              <w:rPr>
                <w:rFonts w:hint="default" w:ascii="Calibri" w:hAnsi="Calibri" w:cs="Calibri"/>
                <w:sz w:val="24"/>
                <w:szCs w:val="24"/>
              </w:rPr>
              <w:t>Effective measurement range</w:t>
            </w:r>
          </w:p>
        </w:tc>
        <w:tc>
          <w:tcPr>
            <w:tcW w:w="4395" w:type="dxa"/>
            <w:gridSpan w:val="2"/>
            <w:vAlign w:val="center"/>
          </w:tcPr>
          <w:p>
            <w:pPr>
              <w:jc w:val="center"/>
              <w:rPr>
                <w:rFonts w:hint="default" w:ascii="Calibri" w:hAnsi="Calibri" w:cs="Calibri"/>
                <w:sz w:val="24"/>
                <w:szCs w:val="24"/>
              </w:rPr>
            </w:pPr>
            <w:r>
              <w:rPr>
                <w:rFonts w:hint="default" w:ascii="Calibri" w:hAnsi="Calibri" w:cs="Calibri"/>
                <w:sz w:val="24"/>
                <w:szCs w:val="24"/>
              </w:rPr>
              <w:t>10% to 100%</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21" w:hRule="atLeast"/>
          <w:jc w:val="center"/>
        </w:trPr>
        <w:tc>
          <w:tcPr>
            <w:tcW w:w="4131" w:type="dxa"/>
            <w:vAlign w:val="center"/>
          </w:tcPr>
          <w:p>
            <w:pPr>
              <w:jc w:val="both"/>
              <w:rPr>
                <w:rFonts w:hint="default" w:ascii="Calibri" w:hAnsi="Calibri" w:cs="Calibri"/>
                <w:sz w:val="24"/>
                <w:szCs w:val="24"/>
              </w:rPr>
            </w:pPr>
            <w:r>
              <w:rPr>
                <w:rFonts w:hint="default" w:ascii="Calibri" w:hAnsi="Calibri" w:cs="Calibri"/>
                <w:sz w:val="24"/>
                <w:szCs w:val="24"/>
              </w:rPr>
              <w:t>Accuracy of the load indication</w:t>
            </w:r>
          </w:p>
        </w:tc>
        <w:tc>
          <w:tcPr>
            <w:tcW w:w="4395" w:type="dxa"/>
            <w:gridSpan w:val="2"/>
            <w:vAlign w:val="center"/>
          </w:tcPr>
          <w:p>
            <w:pPr>
              <w:jc w:val="center"/>
              <w:rPr>
                <w:rFonts w:hint="default" w:ascii="Calibri" w:hAnsi="Calibri" w:cs="Calibri"/>
                <w:sz w:val="24"/>
                <w:szCs w:val="24"/>
              </w:rPr>
            </w:pPr>
            <w:r>
              <w:rPr>
                <w:rFonts w:hint="default" w:ascii="Calibri" w:hAnsi="Calibri" w:cs="Calibri"/>
                <w:sz w:val="24"/>
                <w:szCs w:val="24"/>
              </w:rPr>
              <w:t>Better than ±1% of indicated value</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37" w:hRule="atLeast"/>
          <w:jc w:val="center"/>
        </w:trPr>
        <w:tc>
          <w:tcPr>
            <w:tcW w:w="4131" w:type="dxa"/>
            <w:vAlign w:val="center"/>
          </w:tcPr>
          <w:p>
            <w:pPr>
              <w:jc w:val="both"/>
              <w:rPr>
                <w:rFonts w:hint="default" w:ascii="Calibri" w:hAnsi="Calibri" w:cs="Calibri"/>
                <w:sz w:val="24"/>
                <w:szCs w:val="24"/>
              </w:rPr>
            </w:pPr>
            <w:r>
              <w:rPr>
                <w:rFonts w:hint="default" w:ascii="Calibri" w:hAnsi="Calibri" w:cs="Calibri"/>
                <w:sz w:val="24"/>
                <w:szCs w:val="24"/>
              </w:rPr>
              <w:t>Distance between upper and lower platen</w:t>
            </w:r>
          </w:p>
        </w:tc>
        <w:tc>
          <w:tcPr>
            <w:tcW w:w="4395" w:type="dxa"/>
            <w:gridSpan w:val="2"/>
            <w:vAlign w:val="center"/>
          </w:tcPr>
          <w:p>
            <w:pPr>
              <w:jc w:val="center"/>
              <w:rPr>
                <w:rFonts w:hint="default" w:ascii="Calibri" w:hAnsi="Calibri" w:cs="Calibri"/>
                <w:sz w:val="24"/>
                <w:szCs w:val="24"/>
              </w:rPr>
            </w:pPr>
            <w:r>
              <w:rPr>
                <w:rFonts w:hint="default" w:ascii="Calibri" w:hAnsi="Calibri" w:cs="Calibri"/>
                <w:sz w:val="24"/>
                <w:szCs w:val="24"/>
              </w:rPr>
              <w:t>3</w:t>
            </w:r>
            <w:r>
              <w:rPr>
                <w:rFonts w:hint="default" w:ascii="Calibri" w:hAnsi="Calibri" w:cs="Calibri"/>
                <w:sz w:val="24"/>
                <w:szCs w:val="24"/>
                <w:lang w:val="en-US" w:eastAsia="zh-CN"/>
              </w:rPr>
              <w:t>2</w:t>
            </w:r>
            <w:r>
              <w:rPr>
                <w:rFonts w:hint="default" w:ascii="Calibri" w:hAnsi="Calibri" w:cs="Calibri"/>
                <w:sz w:val="24"/>
                <w:szCs w:val="24"/>
              </w:rPr>
              <w:t>0mm</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92" w:hRule="atLeast"/>
          <w:jc w:val="center"/>
        </w:trPr>
        <w:tc>
          <w:tcPr>
            <w:tcW w:w="4131" w:type="dxa"/>
            <w:vAlign w:val="center"/>
          </w:tcPr>
          <w:p>
            <w:pPr>
              <w:jc w:val="both"/>
              <w:rPr>
                <w:rFonts w:hint="default" w:ascii="Calibri" w:hAnsi="Calibri" w:cs="Calibri"/>
                <w:sz w:val="24"/>
                <w:szCs w:val="24"/>
              </w:rPr>
            </w:pPr>
            <w:r>
              <w:rPr>
                <w:rFonts w:hint="default" w:ascii="Calibri" w:hAnsi="Calibri" w:cs="Calibri"/>
                <w:sz w:val="24"/>
                <w:szCs w:val="24"/>
              </w:rPr>
              <w:t>Pressure plate size</w:t>
            </w:r>
          </w:p>
        </w:tc>
        <w:tc>
          <w:tcPr>
            <w:tcW w:w="2145" w:type="dxa"/>
            <w:vAlign w:val="center"/>
          </w:tcPr>
          <w:p>
            <w:pPr>
              <w:jc w:val="center"/>
              <w:rPr>
                <w:rFonts w:hint="default" w:ascii="Calibri" w:hAnsi="Calibri" w:cs="Calibri"/>
                <w:sz w:val="24"/>
                <w:szCs w:val="24"/>
              </w:rPr>
            </w:pPr>
            <w:r>
              <w:rPr>
                <w:rFonts w:hint="default" w:ascii="Calibri" w:hAnsi="Calibri" w:cs="Calibri"/>
                <w:sz w:val="24"/>
                <w:szCs w:val="24"/>
              </w:rPr>
              <w:t>260×260mm</w:t>
            </w:r>
          </w:p>
        </w:tc>
        <w:tc>
          <w:tcPr>
            <w:tcW w:w="2250" w:type="dxa"/>
            <w:vAlign w:val="center"/>
          </w:tcPr>
          <w:p>
            <w:pPr>
              <w:jc w:val="center"/>
              <w:rPr>
                <w:rFonts w:hint="default" w:ascii="Calibri" w:hAnsi="Calibri" w:cs="Calibri"/>
                <w:sz w:val="24"/>
                <w:szCs w:val="24"/>
              </w:rPr>
            </w:pPr>
            <w:r>
              <w:rPr>
                <w:rFonts w:hint="default" w:ascii="Calibri" w:hAnsi="Calibri" w:cs="Calibri"/>
                <w:sz w:val="24"/>
                <w:szCs w:val="24"/>
              </w:rPr>
              <w:t>320×320mm</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92" w:hRule="atLeast"/>
          <w:jc w:val="center"/>
        </w:trPr>
        <w:tc>
          <w:tcPr>
            <w:tcW w:w="4131" w:type="dxa"/>
            <w:vAlign w:val="center"/>
          </w:tcPr>
          <w:p>
            <w:pPr>
              <w:jc w:val="both"/>
              <w:rPr>
                <w:rFonts w:hint="default" w:ascii="Calibri" w:hAnsi="Calibri" w:cs="Calibri"/>
                <w:sz w:val="24"/>
                <w:szCs w:val="24"/>
              </w:rPr>
            </w:pPr>
            <w:r>
              <w:rPr>
                <w:rFonts w:hint="default" w:ascii="Calibri" w:hAnsi="Calibri" w:cs="Calibri"/>
                <w:sz w:val="24"/>
                <w:szCs w:val="24"/>
              </w:rPr>
              <w:t>Piston stroke</w:t>
            </w:r>
          </w:p>
        </w:tc>
        <w:tc>
          <w:tcPr>
            <w:tcW w:w="4395" w:type="dxa"/>
            <w:gridSpan w:val="2"/>
            <w:vAlign w:val="center"/>
          </w:tcPr>
          <w:p>
            <w:pPr>
              <w:jc w:val="center"/>
              <w:rPr>
                <w:rFonts w:hint="default" w:ascii="Calibri" w:hAnsi="Calibri" w:cs="Calibri"/>
                <w:sz w:val="24"/>
                <w:szCs w:val="24"/>
              </w:rPr>
            </w:pPr>
            <w:r>
              <w:rPr>
                <w:rFonts w:hint="default" w:ascii="Calibri" w:hAnsi="Calibri" w:cs="Calibri"/>
                <w:sz w:val="24"/>
                <w:szCs w:val="24"/>
              </w:rPr>
              <w:t>50mm</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77" w:hRule="atLeast"/>
          <w:jc w:val="center"/>
        </w:trPr>
        <w:tc>
          <w:tcPr>
            <w:tcW w:w="4131" w:type="dxa"/>
            <w:vAlign w:val="center"/>
          </w:tcPr>
          <w:p>
            <w:pPr>
              <w:jc w:val="both"/>
              <w:rPr>
                <w:rFonts w:hint="default" w:ascii="Calibri" w:hAnsi="Calibri" w:cs="Calibri"/>
                <w:sz w:val="24"/>
                <w:szCs w:val="24"/>
              </w:rPr>
            </w:pPr>
            <w:r>
              <w:rPr>
                <w:rFonts w:hint="default" w:ascii="Calibri" w:hAnsi="Calibri" w:cs="Calibri"/>
                <w:sz w:val="24"/>
                <w:szCs w:val="24"/>
              </w:rPr>
              <w:t xml:space="preserve">Piston diameter </w:t>
            </w:r>
          </w:p>
        </w:tc>
        <w:tc>
          <w:tcPr>
            <w:tcW w:w="2145" w:type="dxa"/>
            <w:vAlign w:val="center"/>
          </w:tcPr>
          <w:p>
            <w:pPr>
              <w:jc w:val="center"/>
              <w:rPr>
                <w:rFonts w:hint="default" w:ascii="Calibri" w:hAnsi="Calibri" w:cs="Calibri"/>
                <w:sz w:val="24"/>
                <w:szCs w:val="24"/>
              </w:rPr>
            </w:pPr>
            <w:r>
              <w:rPr>
                <w:rFonts w:hint="default" w:ascii="Calibri" w:hAnsi="Calibri" w:cs="Calibri"/>
                <w:sz w:val="24"/>
                <w:szCs w:val="24"/>
              </w:rPr>
              <w:t>Φ250mm</w:t>
            </w:r>
          </w:p>
        </w:tc>
        <w:tc>
          <w:tcPr>
            <w:tcW w:w="2250" w:type="dxa"/>
            <w:vAlign w:val="center"/>
          </w:tcPr>
          <w:p>
            <w:pPr>
              <w:jc w:val="center"/>
              <w:rPr>
                <w:rFonts w:hint="default" w:ascii="Calibri" w:hAnsi="Calibri" w:cs="Calibri"/>
                <w:sz w:val="24"/>
                <w:szCs w:val="24"/>
              </w:rPr>
            </w:pPr>
            <w:r>
              <w:rPr>
                <w:rFonts w:hint="default" w:ascii="Calibri" w:hAnsi="Calibri" w:cs="Calibri"/>
                <w:sz w:val="24"/>
                <w:szCs w:val="24"/>
              </w:rPr>
              <w:t>Φ310mm</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07" w:hRule="atLeast"/>
          <w:jc w:val="center"/>
        </w:trPr>
        <w:tc>
          <w:tcPr>
            <w:tcW w:w="4131" w:type="dxa"/>
            <w:vAlign w:val="center"/>
          </w:tcPr>
          <w:p>
            <w:pPr>
              <w:jc w:val="both"/>
              <w:rPr>
                <w:rFonts w:hint="default" w:ascii="Calibri" w:hAnsi="Calibri" w:cs="Calibri"/>
                <w:sz w:val="24"/>
                <w:szCs w:val="24"/>
              </w:rPr>
            </w:pPr>
            <w:r>
              <w:rPr>
                <w:rFonts w:hint="default" w:ascii="Calibri" w:hAnsi="Calibri" w:cs="Calibri"/>
                <w:sz w:val="24"/>
                <w:szCs w:val="24"/>
              </w:rPr>
              <w:t xml:space="preserve">Oil pressure </w:t>
            </w:r>
          </w:p>
        </w:tc>
        <w:tc>
          <w:tcPr>
            <w:tcW w:w="4395" w:type="dxa"/>
            <w:gridSpan w:val="2"/>
            <w:vAlign w:val="center"/>
          </w:tcPr>
          <w:p>
            <w:pPr>
              <w:jc w:val="center"/>
              <w:rPr>
                <w:rFonts w:hint="default" w:ascii="Calibri" w:hAnsi="Calibri" w:cs="Calibri"/>
                <w:sz w:val="24"/>
                <w:szCs w:val="24"/>
              </w:rPr>
            </w:pPr>
            <w:r>
              <w:rPr>
                <w:rFonts w:hint="default" w:ascii="Calibri" w:hAnsi="Calibri" w:cs="Calibri"/>
                <w:sz w:val="24"/>
                <w:szCs w:val="24"/>
              </w:rPr>
              <w:t>40MPa</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72" w:hRule="atLeast"/>
          <w:jc w:val="center"/>
        </w:trPr>
        <w:tc>
          <w:tcPr>
            <w:tcW w:w="4131" w:type="dxa"/>
            <w:vAlign w:val="center"/>
          </w:tcPr>
          <w:p>
            <w:pPr>
              <w:jc w:val="both"/>
              <w:rPr>
                <w:rFonts w:hint="default" w:ascii="Calibri" w:hAnsi="Calibri" w:cs="Calibri"/>
                <w:sz w:val="24"/>
                <w:szCs w:val="24"/>
              </w:rPr>
            </w:pPr>
            <w:r>
              <w:rPr>
                <w:rFonts w:hint="default" w:ascii="Calibri" w:hAnsi="Calibri" w:cs="Calibri"/>
                <w:sz w:val="24"/>
                <w:szCs w:val="24"/>
                <w:lang w:val="en-US" w:eastAsia="zh-CN"/>
              </w:rPr>
              <w:t>Total p</w:t>
            </w:r>
            <w:r>
              <w:rPr>
                <w:rFonts w:hint="default" w:ascii="Calibri" w:hAnsi="Calibri" w:cs="Calibri"/>
                <w:sz w:val="24"/>
                <w:szCs w:val="24"/>
              </w:rPr>
              <w:t xml:space="preserve">ower </w:t>
            </w:r>
          </w:p>
        </w:tc>
        <w:tc>
          <w:tcPr>
            <w:tcW w:w="2145" w:type="dxa"/>
            <w:vAlign w:val="center"/>
          </w:tcPr>
          <w:p>
            <w:pPr>
              <w:jc w:val="center"/>
              <w:rPr>
                <w:rFonts w:hint="default" w:ascii="Calibri" w:hAnsi="Calibri" w:cs="Calibri"/>
                <w:sz w:val="24"/>
                <w:szCs w:val="24"/>
              </w:rPr>
            </w:pPr>
            <w:r>
              <w:rPr>
                <w:rFonts w:hint="default" w:ascii="Calibri" w:hAnsi="Calibri" w:cs="Calibri"/>
                <w:sz w:val="24"/>
                <w:szCs w:val="24"/>
              </w:rPr>
              <w:t>1.1kW</w:t>
            </w:r>
          </w:p>
        </w:tc>
        <w:tc>
          <w:tcPr>
            <w:tcW w:w="2250" w:type="dxa"/>
            <w:vAlign w:val="center"/>
          </w:tcPr>
          <w:p>
            <w:pPr>
              <w:jc w:val="center"/>
              <w:rPr>
                <w:rFonts w:hint="default" w:ascii="Calibri" w:hAnsi="Calibri" w:cs="Calibri"/>
                <w:sz w:val="24"/>
                <w:szCs w:val="24"/>
              </w:rPr>
            </w:pPr>
            <w:r>
              <w:rPr>
                <w:rFonts w:hint="default" w:ascii="Calibri" w:hAnsi="Calibri" w:cs="Calibri"/>
                <w:sz w:val="24"/>
                <w:szCs w:val="24"/>
              </w:rPr>
              <w:t>1.8kW</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22" w:hRule="atLeast"/>
          <w:jc w:val="center"/>
        </w:trPr>
        <w:tc>
          <w:tcPr>
            <w:tcW w:w="4131" w:type="dxa"/>
            <w:vAlign w:val="center"/>
          </w:tcPr>
          <w:p>
            <w:pPr>
              <w:jc w:val="both"/>
              <w:rPr>
                <w:rFonts w:hint="default" w:ascii="Calibri" w:hAnsi="Calibri" w:cs="Calibri"/>
                <w:sz w:val="24"/>
                <w:szCs w:val="24"/>
              </w:rPr>
            </w:pPr>
            <w:r>
              <w:rPr>
                <w:rFonts w:hint="default" w:ascii="Calibri" w:hAnsi="Calibri" w:cs="Calibri"/>
                <w:sz w:val="24"/>
                <w:szCs w:val="24"/>
              </w:rPr>
              <w:t>Power supply</w:t>
            </w:r>
          </w:p>
        </w:tc>
        <w:tc>
          <w:tcPr>
            <w:tcW w:w="4395" w:type="dxa"/>
            <w:gridSpan w:val="2"/>
            <w:vAlign w:val="center"/>
          </w:tcPr>
          <w:p>
            <w:pPr>
              <w:jc w:val="center"/>
              <w:rPr>
                <w:rFonts w:hint="default" w:ascii="Calibri" w:hAnsi="Calibri" w:cs="Calibri"/>
                <w:sz w:val="24"/>
                <w:szCs w:val="24"/>
              </w:rPr>
            </w:pPr>
            <w:r>
              <w:rPr>
                <w:rFonts w:hint="default" w:ascii="Calibri" w:hAnsi="Calibri" w:cs="Calibri"/>
                <w:sz w:val="24"/>
                <w:szCs w:val="24"/>
              </w:rPr>
              <w:t>AC380V±10%, 50</w:t>
            </w:r>
            <w:r>
              <w:rPr>
                <w:rFonts w:hint="eastAsia" w:ascii="Calibri" w:hAnsi="Calibri" w:eastAsia="宋体" w:cs="Calibri"/>
                <w:sz w:val="24"/>
                <w:szCs w:val="24"/>
                <w:lang w:val="en-US" w:eastAsia="zh-CN"/>
              </w:rPr>
              <w:t>-60</w:t>
            </w:r>
            <w:r>
              <w:rPr>
                <w:rFonts w:hint="default" w:ascii="Calibri" w:hAnsi="Calibri" w:cs="Calibri"/>
                <w:sz w:val="24"/>
                <w:szCs w:val="24"/>
              </w:rPr>
              <w:t>Hz</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32" w:hRule="atLeast"/>
          <w:jc w:val="center"/>
        </w:trPr>
        <w:tc>
          <w:tcPr>
            <w:tcW w:w="4131" w:type="dxa"/>
            <w:vAlign w:val="center"/>
          </w:tcPr>
          <w:p>
            <w:pPr>
              <w:jc w:val="both"/>
              <w:rPr>
                <w:rFonts w:hint="default" w:ascii="Calibri" w:hAnsi="Calibri" w:cs="Calibri"/>
                <w:sz w:val="24"/>
                <w:szCs w:val="24"/>
              </w:rPr>
            </w:pPr>
            <w:r>
              <w:rPr>
                <w:rFonts w:hint="default" w:ascii="Calibri" w:hAnsi="Calibri" w:cs="Calibri"/>
                <w:sz w:val="24"/>
                <w:szCs w:val="24"/>
              </w:rPr>
              <w:t xml:space="preserve">Main unit dimensions </w:t>
            </w:r>
          </w:p>
        </w:tc>
        <w:tc>
          <w:tcPr>
            <w:tcW w:w="2145" w:type="dxa"/>
            <w:vAlign w:val="center"/>
          </w:tcPr>
          <w:p>
            <w:pPr>
              <w:jc w:val="center"/>
              <w:rPr>
                <w:rFonts w:hint="default" w:ascii="Calibri" w:hAnsi="Calibri" w:cs="Calibri"/>
                <w:sz w:val="24"/>
                <w:szCs w:val="24"/>
              </w:rPr>
            </w:pPr>
            <w:r>
              <w:rPr>
                <w:rFonts w:hint="default" w:ascii="Calibri" w:hAnsi="Calibri" w:cs="Calibri"/>
                <w:sz w:val="24"/>
                <w:szCs w:val="24"/>
              </w:rPr>
              <w:t>580×</w:t>
            </w:r>
            <w:r>
              <w:rPr>
                <w:rFonts w:hint="default" w:ascii="Calibri" w:hAnsi="Calibri" w:cs="Calibri"/>
                <w:sz w:val="24"/>
                <w:szCs w:val="24"/>
                <w:lang w:val="en-US" w:eastAsia="zh-CN"/>
              </w:rPr>
              <w:t>50</w:t>
            </w:r>
            <w:r>
              <w:rPr>
                <w:rFonts w:hint="default" w:ascii="Calibri" w:hAnsi="Calibri" w:cs="Calibri"/>
                <w:sz w:val="24"/>
                <w:szCs w:val="24"/>
              </w:rPr>
              <w:t>0×14</w:t>
            </w:r>
            <w:r>
              <w:rPr>
                <w:rFonts w:hint="default" w:ascii="Calibri" w:hAnsi="Calibri" w:cs="Calibri"/>
                <w:sz w:val="24"/>
                <w:szCs w:val="24"/>
                <w:lang w:val="en-US" w:eastAsia="zh-CN"/>
              </w:rPr>
              <w:t>0</w:t>
            </w:r>
            <w:r>
              <w:rPr>
                <w:rFonts w:hint="default" w:ascii="Calibri" w:hAnsi="Calibri" w:cs="Calibri"/>
                <w:sz w:val="24"/>
                <w:szCs w:val="24"/>
              </w:rPr>
              <w:t>0mm</w:t>
            </w:r>
          </w:p>
        </w:tc>
        <w:tc>
          <w:tcPr>
            <w:tcW w:w="2250" w:type="dxa"/>
            <w:vAlign w:val="center"/>
          </w:tcPr>
          <w:p>
            <w:pPr>
              <w:jc w:val="center"/>
              <w:rPr>
                <w:rFonts w:hint="default" w:ascii="Calibri" w:hAnsi="Calibri" w:cs="Calibri"/>
                <w:sz w:val="24"/>
                <w:szCs w:val="24"/>
              </w:rPr>
            </w:pPr>
            <w:r>
              <w:rPr>
                <w:rFonts w:hint="default" w:ascii="Calibri" w:hAnsi="Calibri" w:cs="Calibri"/>
                <w:sz w:val="24"/>
                <w:szCs w:val="24"/>
              </w:rPr>
              <w:t>5</w:t>
            </w:r>
            <w:r>
              <w:rPr>
                <w:rFonts w:hint="default" w:ascii="Calibri" w:hAnsi="Calibri" w:cs="Calibri"/>
                <w:sz w:val="24"/>
                <w:szCs w:val="24"/>
                <w:lang w:val="en-US" w:eastAsia="zh-CN"/>
              </w:rPr>
              <w:t>5</w:t>
            </w:r>
            <w:r>
              <w:rPr>
                <w:rFonts w:hint="default" w:ascii="Calibri" w:hAnsi="Calibri" w:cs="Calibri"/>
                <w:sz w:val="24"/>
                <w:szCs w:val="24"/>
              </w:rPr>
              <w:t>0×</w:t>
            </w:r>
            <w:r>
              <w:rPr>
                <w:rFonts w:hint="default" w:ascii="Calibri" w:hAnsi="Calibri" w:cs="Calibri"/>
                <w:sz w:val="24"/>
                <w:szCs w:val="24"/>
                <w:lang w:val="en-US" w:eastAsia="zh-CN"/>
              </w:rPr>
              <w:t>65</w:t>
            </w:r>
            <w:r>
              <w:rPr>
                <w:rFonts w:hint="default" w:ascii="Calibri" w:hAnsi="Calibri" w:cs="Calibri"/>
                <w:sz w:val="24"/>
                <w:szCs w:val="24"/>
              </w:rPr>
              <w:t>0×17</w:t>
            </w:r>
            <w:r>
              <w:rPr>
                <w:rFonts w:hint="default" w:ascii="Calibri" w:hAnsi="Calibri" w:cs="Calibri"/>
                <w:sz w:val="24"/>
                <w:szCs w:val="24"/>
                <w:lang w:val="en-US" w:eastAsia="zh-CN"/>
              </w:rPr>
              <w:t>5</w:t>
            </w:r>
            <w:r>
              <w:rPr>
                <w:rFonts w:hint="default" w:ascii="Calibri" w:hAnsi="Calibri" w:cs="Calibri"/>
                <w:sz w:val="24"/>
                <w:szCs w:val="24"/>
              </w:rPr>
              <w:t>0mm</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52" w:hRule="atLeast"/>
          <w:jc w:val="center"/>
        </w:trPr>
        <w:tc>
          <w:tcPr>
            <w:tcW w:w="4131" w:type="dxa"/>
            <w:vAlign w:val="center"/>
          </w:tcPr>
          <w:p>
            <w:pPr>
              <w:jc w:val="both"/>
              <w:rPr>
                <w:rFonts w:hint="default" w:ascii="Calibri" w:hAnsi="Calibri" w:cs="Calibri"/>
                <w:sz w:val="24"/>
                <w:szCs w:val="24"/>
              </w:rPr>
            </w:pPr>
            <w:r>
              <w:rPr>
                <w:rFonts w:hint="default" w:ascii="Calibri" w:hAnsi="Calibri" w:cs="Calibri"/>
                <w:sz w:val="24"/>
                <w:szCs w:val="24"/>
              </w:rPr>
              <w:t xml:space="preserve">Overall dimension of control cabinet </w:t>
            </w:r>
          </w:p>
        </w:tc>
        <w:tc>
          <w:tcPr>
            <w:tcW w:w="4395" w:type="dxa"/>
            <w:gridSpan w:val="2"/>
            <w:vAlign w:val="center"/>
          </w:tcPr>
          <w:p>
            <w:pPr>
              <w:jc w:val="center"/>
              <w:rPr>
                <w:rFonts w:hint="default" w:ascii="Calibri" w:hAnsi="Calibri" w:cs="Calibri"/>
                <w:sz w:val="24"/>
                <w:szCs w:val="24"/>
              </w:rPr>
            </w:pPr>
            <w:r>
              <w:rPr>
                <w:rFonts w:hint="default" w:ascii="Calibri" w:hAnsi="Calibri" w:cs="Calibri"/>
                <w:sz w:val="24"/>
                <w:szCs w:val="24"/>
                <w:lang w:val="en-US" w:eastAsia="zh-CN"/>
              </w:rPr>
              <w:t>56</w:t>
            </w:r>
            <w:r>
              <w:rPr>
                <w:rFonts w:hint="default" w:ascii="Calibri" w:hAnsi="Calibri" w:cs="Calibri"/>
                <w:sz w:val="24"/>
                <w:szCs w:val="24"/>
              </w:rPr>
              <w:t>0×</w:t>
            </w:r>
            <w:r>
              <w:rPr>
                <w:rFonts w:hint="default" w:ascii="Calibri" w:hAnsi="Calibri" w:eastAsia="宋体" w:cs="Calibri"/>
                <w:sz w:val="24"/>
                <w:szCs w:val="24"/>
                <w:lang w:val="en-US" w:eastAsia="zh-CN"/>
              </w:rPr>
              <w:t>55</w:t>
            </w:r>
            <w:r>
              <w:rPr>
                <w:rFonts w:hint="default" w:ascii="Calibri" w:hAnsi="Calibri" w:cs="Calibri"/>
                <w:sz w:val="24"/>
                <w:szCs w:val="24"/>
              </w:rPr>
              <w:t>0×</w:t>
            </w:r>
            <w:r>
              <w:rPr>
                <w:rFonts w:hint="default" w:ascii="Calibri" w:hAnsi="Calibri" w:eastAsia="宋体" w:cs="Calibri"/>
                <w:sz w:val="24"/>
                <w:szCs w:val="24"/>
                <w:lang w:val="en-US" w:eastAsia="zh-CN"/>
              </w:rPr>
              <w:t>1310</w:t>
            </w:r>
            <w:r>
              <w:rPr>
                <w:rFonts w:hint="default" w:ascii="Calibri" w:hAnsi="Calibri" w:cs="Calibri"/>
                <w:sz w:val="24"/>
                <w:szCs w:val="24"/>
              </w:rPr>
              <w:t>mm</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91" w:hRule="atLeast"/>
          <w:jc w:val="center"/>
        </w:trPr>
        <w:tc>
          <w:tcPr>
            <w:tcW w:w="4131" w:type="dxa"/>
            <w:vAlign w:val="center"/>
          </w:tcPr>
          <w:p>
            <w:pPr>
              <w:jc w:val="both"/>
              <w:rPr>
                <w:rFonts w:hint="default" w:ascii="Calibri" w:hAnsi="Calibri" w:cs="Calibri"/>
                <w:sz w:val="24"/>
                <w:szCs w:val="24"/>
              </w:rPr>
            </w:pPr>
            <w:r>
              <w:rPr>
                <w:rFonts w:hint="default" w:ascii="Calibri" w:hAnsi="Calibri" w:cs="Calibri"/>
                <w:sz w:val="24"/>
                <w:szCs w:val="24"/>
              </w:rPr>
              <w:t>Weight</w:t>
            </w:r>
          </w:p>
        </w:tc>
        <w:tc>
          <w:tcPr>
            <w:tcW w:w="2145" w:type="dxa"/>
            <w:vAlign w:val="center"/>
          </w:tcPr>
          <w:p>
            <w:pPr>
              <w:jc w:val="center"/>
              <w:rPr>
                <w:rFonts w:hint="default" w:ascii="Calibri" w:hAnsi="Calibri" w:cs="Calibri"/>
                <w:sz w:val="24"/>
                <w:szCs w:val="24"/>
              </w:rPr>
            </w:pPr>
            <w:r>
              <w:rPr>
                <w:rFonts w:hint="default" w:ascii="Calibri" w:hAnsi="Calibri" w:cs="Calibri"/>
                <w:sz w:val="24"/>
                <w:szCs w:val="24"/>
              </w:rPr>
              <w:t>900kg</w:t>
            </w:r>
          </w:p>
        </w:tc>
        <w:tc>
          <w:tcPr>
            <w:tcW w:w="2250" w:type="dxa"/>
            <w:vAlign w:val="center"/>
          </w:tcPr>
          <w:p>
            <w:pPr>
              <w:jc w:val="center"/>
              <w:rPr>
                <w:rFonts w:hint="default" w:ascii="Calibri" w:hAnsi="Calibri" w:cs="Calibri"/>
                <w:sz w:val="24"/>
                <w:szCs w:val="24"/>
              </w:rPr>
            </w:pPr>
            <w:r>
              <w:rPr>
                <w:rFonts w:hint="default" w:ascii="Calibri" w:hAnsi="Calibri" w:cs="Calibri"/>
                <w:sz w:val="24"/>
                <w:szCs w:val="24"/>
              </w:rPr>
              <w:t>1300kg</w:t>
            </w:r>
          </w:p>
        </w:tc>
      </w:tr>
    </w:tbl>
    <w:p>
      <w:pPr>
        <w:rPr>
          <w:rFonts w:hint="default"/>
        </w:rPr>
      </w:pPr>
    </w:p>
    <w:p>
      <w:pPr>
        <w:rPr>
          <w:rFonts w:hint="default"/>
        </w:rPr>
      </w:pPr>
      <w:r>
        <w:rPr>
          <w:rFonts w:hint="default"/>
          <w:lang w:eastAsia="zh-CN"/>
        </w:rPr>
        <w:br w:type="page"/>
      </w:r>
    </w:p>
    <w:p>
      <w:pPr>
        <w:rPr>
          <w:rFonts w:hint="default"/>
          <w:lang w:val="en-US" w:eastAsia="zh-CN"/>
        </w:rPr>
        <w:sectPr>
          <w:pgSz w:w="11906" w:h="16839"/>
          <w:pgMar w:top="1512" w:right="1415" w:bottom="1177" w:left="1785" w:header="852" w:footer="987" w:gutter="0"/>
          <w:pgBorders>
            <w:top w:val="none" w:sz="0" w:space="0"/>
            <w:left w:val="none" w:sz="0" w:space="0"/>
            <w:bottom w:val="none" w:sz="0" w:space="0"/>
            <w:right w:val="none" w:sz="0" w:space="0"/>
          </w:pgBorders>
          <w:pgNumType w:fmt="decimal"/>
          <w:cols w:space="720" w:num="1"/>
        </w:sectPr>
      </w:pPr>
    </w:p>
    <w:p>
      <w:pPr>
        <w:rPr>
          <w:rFonts w:hint="default"/>
          <w:lang w:val="en-US" w:eastAsia="zh-CN"/>
        </w:rPr>
      </w:pPr>
    </w:p>
    <w:p>
      <w:pPr>
        <w:pStyle w:val="20"/>
        <w:bidi w:val="0"/>
        <w:rPr>
          <w:rFonts w:hint="default"/>
          <w:lang w:val="en-US" w:eastAsia="zh-CN"/>
        </w:rPr>
      </w:pPr>
      <w:bookmarkStart w:id="247" w:name="_Toc12119"/>
      <w:bookmarkStart w:id="248" w:name="_Toc31862"/>
      <w:bookmarkStart w:id="249" w:name="_Toc6422"/>
      <w:bookmarkStart w:id="250" w:name="_Toc16666"/>
      <w:bookmarkStart w:id="251" w:name="_Toc5616"/>
      <w:bookmarkStart w:id="252" w:name="_Toc22057"/>
      <w:bookmarkStart w:id="253" w:name="_Toc14551"/>
      <w:bookmarkStart w:id="254" w:name="_Toc5694"/>
      <w:bookmarkStart w:id="255" w:name="_Toc12611"/>
      <w:bookmarkStart w:id="256" w:name="_Toc20717"/>
      <w:bookmarkStart w:id="257" w:name="_Toc30725"/>
      <w:bookmarkStart w:id="258" w:name="_Toc25089"/>
      <w:r>
        <w:rPr>
          <w:rFonts w:hint="default"/>
          <w:lang w:val="en-US" w:eastAsia="zh-CN"/>
        </w:rPr>
        <w:t>TSY Series Electro-hydraulic Pressure Testing Machine(Electric Screw)</w:t>
      </w:r>
      <w:bookmarkEnd w:id="247"/>
      <w:bookmarkEnd w:id="248"/>
      <w:bookmarkEnd w:id="249"/>
      <w:bookmarkEnd w:id="250"/>
      <w:bookmarkEnd w:id="251"/>
      <w:bookmarkEnd w:id="252"/>
      <w:bookmarkEnd w:id="253"/>
      <w:bookmarkEnd w:id="254"/>
      <w:bookmarkEnd w:id="255"/>
      <w:bookmarkEnd w:id="256"/>
      <w:bookmarkEnd w:id="257"/>
      <w:bookmarkEnd w:id="258"/>
    </w:p>
    <w:p>
      <w:pPr>
        <w:pStyle w:val="24"/>
        <w:bidi w:val="0"/>
        <w:rPr>
          <w:rFonts w:hint="default"/>
          <w:lang w:val="en-US" w:eastAsia="zh-CN"/>
        </w:rPr>
      </w:pPr>
    </w:p>
    <w:p>
      <w:pPr>
        <w:pStyle w:val="24"/>
        <w:bidi w:val="0"/>
        <w:rPr>
          <w:rFonts w:hint="default"/>
          <w:lang w:val="en-US" w:eastAsia="zh-CN"/>
        </w:rPr>
      </w:pPr>
      <w:r>
        <w:rPr>
          <w:rFonts w:hint="default"/>
          <w:lang w:val="en-US" w:eastAsia="zh-CN"/>
        </w:rPr>
        <w:t>ASTM C39</w:t>
      </w:r>
      <w:r>
        <w:rPr>
          <w:rFonts w:hint="eastAsia"/>
          <w:lang w:val="en-US" w:eastAsia="zh-CN"/>
        </w:rPr>
        <w:t xml:space="preserve"> | </w:t>
      </w:r>
      <w:r>
        <w:rPr>
          <w:rFonts w:hint="default"/>
          <w:lang w:val="en-US" w:eastAsia="zh-CN"/>
        </w:rPr>
        <w:t>BS 1610</w:t>
      </w:r>
      <w:r>
        <w:rPr>
          <w:rFonts w:hint="eastAsia"/>
          <w:lang w:val="en-US" w:eastAsia="zh-CN"/>
        </w:rPr>
        <w:t xml:space="preserve"> | </w:t>
      </w:r>
      <w:r>
        <w:rPr>
          <w:rFonts w:hint="default"/>
          <w:lang w:val="en-US" w:eastAsia="zh-CN"/>
        </w:rPr>
        <w:t>NF P18-411</w:t>
      </w:r>
      <w:r>
        <w:rPr>
          <w:rFonts w:hint="eastAsia"/>
          <w:lang w:val="en-US" w:eastAsia="zh-CN"/>
        </w:rPr>
        <w:t xml:space="preserve"> |</w:t>
      </w:r>
      <w:r>
        <w:rPr>
          <w:rFonts w:hint="default"/>
          <w:lang w:val="en-US" w:eastAsia="zh-CN"/>
        </w:rPr>
        <w:t xml:space="preserve"> AASHTO T22</w:t>
      </w:r>
      <w:r>
        <w:rPr>
          <w:rFonts w:hint="eastAsia"/>
          <w:lang w:val="en-US" w:eastAsia="zh-CN"/>
        </w:rPr>
        <w:t xml:space="preserve"> |</w:t>
      </w:r>
      <w:r>
        <w:rPr>
          <w:rFonts w:hint="default"/>
          <w:lang w:val="en-US" w:eastAsia="zh-CN"/>
        </w:rPr>
        <w:t xml:space="preserve"> DIN 51220</w:t>
      </w:r>
      <w:r>
        <w:rPr>
          <w:rFonts w:hint="eastAsia"/>
          <w:lang w:val="en-US" w:eastAsia="zh-CN"/>
        </w:rPr>
        <w:t xml:space="preserve"> |</w:t>
      </w:r>
      <w:r>
        <w:rPr>
          <w:rFonts w:hint="default"/>
          <w:lang w:val="en-US" w:eastAsia="zh-CN"/>
        </w:rPr>
        <w:t xml:space="preserve"> BS 812-110</w:t>
      </w:r>
      <w:r>
        <w:rPr>
          <w:rFonts w:hint="eastAsia"/>
          <w:lang w:val="en-US" w:eastAsia="zh-CN"/>
        </w:rPr>
        <w:t xml:space="preserve"> |</w:t>
      </w:r>
      <w:r>
        <w:rPr>
          <w:rFonts w:hint="default"/>
          <w:lang w:val="en-US" w:eastAsia="zh-CN"/>
        </w:rPr>
        <w:t xml:space="preserve"> 812-111</w:t>
      </w:r>
      <w:r>
        <w:rPr>
          <w:rFonts w:hint="eastAsia"/>
          <w:lang w:val="en-US" w:eastAsia="zh-CN"/>
        </w:rPr>
        <w:t xml:space="preserve"> | </w:t>
      </w:r>
      <w:r>
        <w:rPr>
          <w:rFonts w:hint="default"/>
          <w:lang w:val="en-US" w:eastAsia="zh-CN"/>
        </w:rPr>
        <w:t>EN 772-1</w:t>
      </w:r>
      <w:r>
        <w:rPr>
          <w:rFonts w:hint="eastAsia"/>
          <w:lang w:val="en-US" w:eastAsia="zh-CN"/>
        </w:rPr>
        <w:t xml:space="preserve"> |</w:t>
      </w:r>
      <w:r>
        <w:rPr>
          <w:rFonts w:hint="default"/>
          <w:lang w:val="en-US" w:eastAsia="zh-CN"/>
        </w:rPr>
        <w:t xml:space="preserve"> ASTM C140</w:t>
      </w:r>
      <w:r>
        <w:rPr>
          <w:rFonts w:hint="eastAsia"/>
          <w:lang w:val="en-US" w:eastAsia="zh-CN"/>
        </w:rPr>
        <w:t xml:space="preserve"> |</w:t>
      </w:r>
      <w:r>
        <w:rPr>
          <w:rFonts w:hint="default"/>
          <w:lang w:val="en-US" w:eastAsia="zh-CN"/>
        </w:rPr>
        <w:t xml:space="preserve"> ASTM C1314</w:t>
      </w:r>
    </w:p>
    <w:p>
      <w:pPr>
        <w:pStyle w:val="20"/>
        <w:bidi w:val="0"/>
        <w:rPr>
          <w:rFonts w:hint="default"/>
          <w:lang w:val="en-US" w:eastAsia="zh-CN"/>
        </w:rPr>
      </w:pPr>
    </w:p>
    <w:p>
      <w:pPr>
        <w:jc w:val="center"/>
        <w:rPr>
          <w:rFonts w:hint="default"/>
        </w:rPr>
      </w:pPr>
      <w:r>
        <w:rPr>
          <w:rFonts w:hint="default"/>
        </w:rPr>
        <w:drawing>
          <wp:inline distT="0" distB="0" distL="0" distR="0">
            <wp:extent cx="2885440" cy="3063875"/>
            <wp:effectExtent l="0" t="0" r="10160" b="3175"/>
            <wp:docPr id="82" name="IM 82"/>
            <wp:cNvGraphicFramePr/>
            <a:graphic xmlns:a="http://schemas.openxmlformats.org/drawingml/2006/main">
              <a:graphicData uri="http://schemas.openxmlformats.org/drawingml/2006/picture">
                <pic:pic xmlns:pic="http://schemas.openxmlformats.org/drawingml/2006/picture">
                  <pic:nvPicPr>
                    <pic:cNvPr id="82" name="IM 82"/>
                    <pic:cNvPicPr/>
                  </pic:nvPicPr>
                  <pic:blipFill>
                    <a:blip r:embed="rId32"/>
                    <a:stretch>
                      <a:fillRect/>
                    </a:stretch>
                  </pic:blipFill>
                  <pic:spPr>
                    <a:xfrm>
                      <a:off x="0" y="0"/>
                      <a:ext cx="2885440" cy="3063875"/>
                    </a:xfrm>
                    <a:prstGeom prst="rect">
                      <a:avLst/>
                    </a:prstGeom>
                  </pic:spPr>
                </pic:pic>
              </a:graphicData>
            </a:graphic>
          </wp:inline>
        </w:drawing>
      </w:r>
    </w:p>
    <w:p>
      <w:pPr>
        <w:rPr>
          <w:rFonts w:hint="default"/>
        </w:rPr>
      </w:pPr>
    </w:p>
    <w:p>
      <w:pPr>
        <w:rPr>
          <w:rFonts w:hint="default"/>
        </w:rPr>
      </w:pPr>
    </w:p>
    <w:p>
      <w:pPr>
        <w:pStyle w:val="22"/>
        <w:bidi w:val="0"/>
        <w:rPr>
          <w:rFonts w:hint="default"/>
        </w:rPr>
      </w:pPr>
      <w:r>
        <w:rPr>
          <w:rFonts w:hint="default"/>
        </w:rPr>
        <w:t xml:space="preserve">This  product  is suitable for the compressive strength test of  brick, stone, cement, concrete and other materials, and can also be used for the compressive performance test of other materials. </w:t>
      </w:r>
    </w:p>
    <w:p>
      <w:pPr>
        <w:pStyle w:val="22"/>
        <w:bidi w:val="0"/>
        <w:rPr>
          <w:rFonts w:hint="default"/>
          <w:b/>
          <w:bCs/>
        </w:rPr>
      </w:pPr>
      <w:r>
        <w:rPr>
          <w:rFonts w:hint="default"/>
          <w:b/>
          <w:bCs/>
        </w:rPr>
        <w:t>Features:</w:t>
      </w:r>
    </w:p>
    <w:p>
      <w:pPr>
        <w:pStyle w:val="22"/>
        <w:bidi w:val="0"/>
        <w:rPr>
          <w:rFonts w:hint="default"/>
        </w:rPr>
      </w:pPr>
      <w:r>
        <w:rPr>
          <w:rFonts w:hint="default"/>
        </w:rPr>
        <w:t>1.With load digital display function;</w:t>
      </w:r>
    </w:p>
    <w:p>
      <w:pPr>
        <w:pStyle w:val="22"/>
        <w:bidi w:val="0"/>
        <w:rPr>
          <w:rFonts w:hint="default"/>
        </w:rPr>
      </w:pPr>
      <w:r>
        <w:rPr>
          <w:rFonts w:hint="default"/>
        </w:rPr>
        <w:t>2.The maximum</w:t>
      </w:r>
      <w:r>
        <w:rPr>
          <w:rFonts w:hint="eastAsia"/>
          <w:lang w:val="en-US" w:eastAsia="zh-CN"/>
        </w:rPr>
        <w:t xml:space="preserve"> </w:t>
      </w:r>
      <w:r>
        <w:rPr>
          <w:rFonts w:hint="default"/>
        </w:rPr>
        <w:t>load hold function;</w:t>
      </w:r>
    </w:p>
    <w:p>
      <w:pPr>
        <w:pStyle w:val="22"/>
        <w:bidi w:val="0"/>
        <w:rPr>
          <w:rFonts w:hint="default"/>
        </w:rPr>
      </w:pPr>
      <w:r>
        <w:rPr>
          <w:rFonts w:hint="default"/>
        </w:rPr>
        <w:t>3.Power-off data protection function;</w:t>
      </w:r>
    </w:p>
    <w:p>
      <w:pPr>
        <w:pStyle w:val="22"/>
        <w:bidi w:val="0"/>
        <w:rPr>
          <w:rFonts w:hint="default"/>
        </w:rPr>
      </w:pPr>
      <w:r>
        <w:rPr>
          <w:rFonts w:hint="default"/>
        </w:rPr>
        <w:t>4.The hydraulic pump is an axial five-piston ultra-high pressure pump, which is directly driven by an</w:t>
      </w:r>
      <w:r>
        <w:rPr>
          <w:rFonts w:hint="eastAsia"/>
          <w:lang w:val="en-US" w:eastAsia="zh-CN"/>
        </w:rPr>
        <w:t xml:space="preserve"> </w:t>
      </w:r>
      <w:r>
        <w:rPr>
          <w:rFonts w:hint="default"/>
        </w:rPr>
        <w:t>electric motor;</w:t>
      </w:r>
    </w:p>
    <w:p>
      <w:pPr>
        <w:pStyle w:val="22"/>
        <w:bidi w:val="0"/>
        <w:rPr>
          <w:rFonts w:hint="default"/>
        </w:rPr>
      </w:pPr>
      <w:r>
        <w:rPr>
          <w:rFonts w:hint="default"/>
        </w:rPr>
        <w:t>5.There is a safety valve</w:t>
      </w:r>
      <w:r>
        <w:rPr>
          <w:rFonts w:hint="eastAsia"/>
          <w:lang w:val="en-US" w:eastAsia="zh-CN"/>
        </w:rPr>
        <w:t xml:space="preserve"> </w:t>
      </w:r>
      <w:r>
        <w:rPr>
          <w:rFonts w:hint="default"/>
        </w:rPr>
        <w:t>on the oil delivery valve,which can</w:t>
      </w:r>
      <w:r>
        <w:rPr>
          <w:rFonts w:hint="eastAsia"/>
          <w:lang w:val="en-US" w:eastAsia="zh-CN"/>
        </w:rPr>
        <w:t xml:space="preserve"> </w:t>
      </w:r>
      <w:r>
        <w:rPr>
          <w:rFonts w:hint="default"/>
        </w:rPr>
        <w:t>overflow when overloaded, which plays a safety role;</w:t>
      </w:r>
    </w:p>
    <w:p>
      <w:pPr>
        <w:pStyle w:val="22"/>
        <w:bidi w:val="0"/>
        <w:rPr>
          <w:rFonts w:hint="default"/>
          <w:lang w:val="en-US" w:eastAsia="zh-CN"/>
        </w:rPr>
      </w:pPr>
      <w:r>
        <w:rPr>
          <w:rFonts w:hint="default"/>
        </w:rPr>
        <w:t>6.The hand wheel of the oil delivery valve can adjust the oil intake of the oil cylinder to</w:t>
      </w:r>
      <w:r>
        <w:rPr>
          <w:rFonts w:hint="eastAsia"/>
          <w:lang w:val="en-US" w:eastAsia="zh-CN"/>
        </w:rPr>
        <w:t xml:space="preserve"> </w:t>
      </w:r>
      <w:r>
        <w:rPr>
          <w:rFonts w:hint="default"/>
        </w:rPr>
        <w:t>achieve the required loading rate</w:t>
      </w:r>
      <w:r>
        <w:rPr>
          <w:rFonts w:hint="default"/>
          <w:lang w:val="en-US" w:eastAsia="zh-CN"/>
        </w:rPr>
        <w:t>.</w:t>
      </w:r>
    </w:p>
    <w:p>
      <w:pPr>
        <w:rPr>
          <w:rFonts w:hint="default"/>
          <w:lang w:eastAsia="zh-CN"/>
        </w:rPr>
      </w:pPr>
      <w:r>
        <w:rPr>
          <w:rFonts w:hint="default"/>
          <w:lang w:eastAsia="zh-CN"/>
        </w:rPr>
        <w:br w:type="page"/>
      </w:r>
    </w:p>
    <w:p>
      <w:pPr>
        <w:rPr>
          <w:rFonts w:hint="default"/>
        </w:rPr>
        <w:sectPr>
          <w:pgSz w:w="11906" w:h="16839"/>
          <w:pgMar w:top="1512" w:right="1415" w:bottom="1177" w:left="1785" w:header="852" w:footer="987" w:gutter="0"/>
          <w:pgBorders>
            <w:top w:val="none" w:sz="0" w:space="0"/>
            <w:left w:val="none" w:sz="0" w:space="0"/>
            <w:bottom w:val="none" w:sz="0" w:space="0"/>
            <w:right w:val="none" w:sz="0" w:space="0"/>
          </w:pgBorders>
          <w:pgNumType w:fmt="decimal"/>
          <w:cols w:space="720" w:num="1"/>
        </w:sectPr>
      </w:pPr>
    </w:p>
    <w:p>
      <w:pPr>
        <w:rPr>
          <w:rFonts w:hint="default"/>
        </w:rPr>
      </w:pPr>
    </w:p>
    <w:p>
      <w:pPr>
        <w:pStyle w:val="22"/>
        <w:bidi w:val="0"/>
        <w:rPr>
          <w:rFonts w:hint="default"/>
          <w:b/>
          <w:bCs/>
        </w:rPr>
      </w:pPr>
      <w:r>
        <w:rPr>
          <w:rFonts w:hint="default"/>
          <w:b/>
          <w:bCs/>
        </w:rPr>
        <w:t>Main technical parameters and specifications:</w:t>
      </w:r>
    </w:p>
    <w:p>
      <w:pPr>
        <w:pStyle w:val="22"/>
        <w:bidi w:val="0"/>
        <w:rPr>
          <w:rFonts w:hint="default"/>
          <w:b/>
          <w:bCs/>
        </w:rPr>
      </w:pPr>
    </w:p>
    <w:tbl>
      <w:tblPr>
        <w:tblStyle w:val="16"/>
        <w:tblW w:w="8196" w:type="dxa"/>
        <w:jc w:val="center"/>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0" w:type="dxa"/>
          <w:bottom w:w="0" w:type="dxa"/>
          <w:right w:w="0" w:type="dxa"/>
        </w:tblCellMar>
      </w:tblPr>
      <w:tblGrid>
        <w:gridCol w:w="3829"/>
        <w:gridCol w:w="2297"/>
        <w:gridCol w:w="2070"/>
      </w:tblGrid>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17" w:hRule="atLeast"/>
          <w:jc w:val="center"/>
        </w:trPr>
        <w:tc>
          <w:tcPr>
            <w:tcW w:w="3829" w:type="dxa"/>
            <w:vAlign w:val="center"/>
          </w:tcPr>
          <w:p>
            <w:pPr>
              <w:jc w:val="both"/>
              <w:rPr>
                <w:rFonts w:hint="default" w:ascii="Calibri" w:hAnsi="Calibri" w:cs="Calibri"/>
                <w:sz w:val="24"/>
                <w:szCs w:val="24"/>
              </w:rPr>
            </w:pPr>
            <w:r>
              <w:rPr>
                <w:rFonts w:hint="default" w:ascii="Calibri" w:hAnsi="Calibri" w:cs="Calibri"/>
                <w:sz w:val="24"/>
                <w:szCs w:val="24"/>
              </w:rPr>
              <w:t>Model</w:t>
            </w:r>
          </w:p>
        </w:tc>
        <w:tc>
          <w:tcPr>
            <w:tcW w:w="2297" w:type="dxa"/>
            <w:vAlign w:val="center"/>
          </w:tcPr>
          <w:p>
            <w:pPr>
              <w:jc w:val="center"/>
              <w:rPr>
                <w:rFonts w:hint="default" w:ascii="Calibri" w:hAnsi="Calibri" w:cs="Calibri"/>
                <w:sz w:val="24"/>
                <w:szCs w:val="24"/>
              </w:rPr>
            </w:pPr>
            <w:r>
              <w:rPr>
                <w:rFonts w:hint="default" w:ascii="Calibri" w:hAnsi="Calibri" w:cs="Calibri"/>
                <w:sz w:val="24"/>
                <w:szCs w:val="24"/>
              </w:rPr>
              <w:t>TSY-2000B</w:t>
            </w:r>
          </w:p>
        </w:tc>
        <w:tc>
          <w:tcPr>
            <w:tcW w:w="2070" w:type="dxa"/>
            <w:vAlign w:val="center"/>
          </w:tcPr>
          <w:p>
            <w:pPr>
              <w:jc w:val="center"/>
              <w:rPr>
                <w:rFonts w:hint="default" w:ascii="Calibri" w:hAnsi="Calibri" w:cs="Calibri"/>
                <w:sz w:val="24"/>
                <w:szCs w:val="24"/>
              </w:rPr>
            </w:pPr>
            <w:r>
              <w:rPr>
                <w:rFonts w:hint="default" w:ascii="Calibri" w:hAnsi="Calibri" w:cs="Calibri"/>
                <w:sz w:val="24"/>
                <w:szCs w:val="24"/>
              </w:rPr>
              <w:t>TSY-3000B</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31" w:hRule="atLeast"/>
          <w:jc w:val="center"/>
        </w:trPr>
        <w:tc>
          <w:tcPr>
            <w:tcW w:w="3829" w:type="dxa"/>
            <w:vAlign w:val="center"/>
          </w:tcPr>
          <w:p>
            <w:pPr>
              <w:jc w:val="both"/>
              <w:rPr>
                <w:rFonts w:hint="default" w:ascii="Calibri" w:hAnsi="Calibri" w:cs="Calibri"/>
                <w:sz w:val="24"/>
                <w:szCs w:val="24"/>
              </w:rPr>
            </w:pPr>
            <w:r>
              <w:rPr>
                <w:rFonts w:hint="default" w:ascii="Calibri" w:hAnsi="Calibri" w:cs="Calibri"/>
                <w:sz w:val="24"/>
                <w:szCs w:val="24"/>
              </w:rPr>
              <w:t>Test force</w:t>
            </w:r>
          </w:p>
        </w:tc>
        <w:tc>
          <w:tcPr>
            <w:tcW w:w="2297" w:type="dxa"/>
            <w:vAlign w:val="center"/>
          </w:tcPr>
          <w:p>
            <w:pPr>
              <w:jc w:val="center"/>
              <w:rPr>
                <w:rFonts w:hint="default" w:ascii="Calibri" w:hAnsi="Calibri" w:cs="Calibri"/>
                <w:sz w:val="24"/>
                <w:szCs w:val="24"/>
              </w:rPr>
            </w:pPr>
            <w:r>
              <w:rPr>
                <w:rFonts w:hint="default" w:ascii="Calibri" w:hAnsi="Calibri" w:cs="Calibri"/>
                <w:sz w:val="24"/>
                <w:szCs w:val="24"/>
              </w:rPr>
              <w:t>2000kN</w:t>
            </w:r>
          </w:p>
        </w:tc>
        <w:tc>
          <w:tcPr>
            <w:tcW w:w="2070" w:type="dxa"/>
            <w:vAlign w:val="center"/>
          </w:tcPr>
          <w:p>
            <w:pPr>
              <w:jc w:val="center"/>
              <w:rPr>
                <w:rFonts w:hint="default" w:ascii="Calibri" w:hAnsi="Calibri" w:cs="Calibri"/>
                <w:sz w:val="24"/>
                <w:szCs w:val="24"/>
              </w:rPr>
            </w:pPr>
            <w:r>
              <w:rPr>
                <w:rFonts w:hint="default" w:ascii="Calibri" w:hAnsi="Calibri" w:cs="Calibri"/>
                <w:sz w:val="24"/>
                <w:szCs w:val="24"/>
              </w:rPr>
              <w:t>3000kN</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06" w:hRule="atLeast"/>
          <w:jc w:val="center"/>
        </w:trPr>
        <w:tc>
          <w:tcPr>
            <w:tcW w:w="3829" w:type="dxa"/>
            <w:vAlign w:val="center"/>
          </w:tcPr>
          <w:p>
            <w:pPr>
              <w:jc w:val="both"/>
              <w:rPr>
                <w:rFonts w:hint="default" w:ascii="Calibri" w:hAnsi="Calibri" w:cs="Calibri"/>
                <w:sz w:val="24"/>
                <w:szCs w:val="24"/>
              </w:rPr>
            </w:pPr>
            <w:r>
              <w:rPr>
                <w:rFonts w:hint="default" w:ascii="Calibri" w:hAnsi="Calibri" w:cs="Calibri"/>
                <w:sz w:val="24"/>
                <w:szCs w:val="24"/>
              </w:rPr>
              <w:t>Effective measurement range</w:t>
            </w:r>
          </w:p>
        </w:tc>
        <w:tc>
          <w:tcPr>
            <w:tcW w:w="4367" w:type="dxa"/>
            <w:gridSpan w:val="2"/>
            <w:vAlign w:val="center"/>
          </w:tcPr>
          <w:p>
            <w:pPr>
              <w:jc w:val="center"/>
              <w:rPr>
                <w:rFonts w:hint="default" w:ascii="Calibri" w:hAnsi="Calibri" w:cs="Calibri"/>
                <w:sz w:val="24"/>
                <w:szCs w:val="24"/>
              </w:rPr>
            </w:pPr>
            <w:r>
              <w:rPr>
                <w:rFonts w:hint="default" w:ascii="Calibri" w:hAnsi="Calibri" w:cs="Calibri"/>
                <w:sz w:val="24"/>
                <w:szCs w:val="24"/>
              </w:rPr>
              <w:t>10% ~100%</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21" w:hRule="atLeast"/>
          <w:jc w:val="center"/>
        </w:trPr>
        <w:tc>
          <w:tcPr>
            <w:tcW w:w="3829" w:type="dxa"/>
            <w:vAlign w:val="center"/>
          </w:tcPr>
          <w:p>
            <w:pPr>
              <w:jc w:val="both"/>
              <w:rPr>
                <w:rFonts w:hint="default" w:ascii="Calibri" w:hAnsi="Calibri" w:cs="Calibri"/>
                <w:sz w:val="24"/>
                <w:szCs w:val="24"/>
              </w:rPr>
            </w:pPr>
            <w:r>
              <w:rPr>
                <w:rFonts w:hint="default" w:ascii="Calibri" w:hAnsi="Calibri" w:cs="Calibri"/>
                <w:sz w:val="24"/>
                <w:szCs w:val="24"/>
              </w:rPr>
              <w:t>Accuracy of load indication</w:t>
            </w:r>
          </w:p>
        </w:tc>
        <w:tc>
          <w:tcPr>
            <w:tcW w:w="4367" w:type="dxa"/>
            <w:gridSpan w:val="2"/>
            <w:vAlign w:val="center"/>
          </w:tcPr>
          <w:p>
            <w:pPr>
              <w:jc w:val="center"/>
              <w:rPr>
                <w:rFonts w:hint="default" w:ascii="Calibri" w:hAnsi="Calibri" w:cs="Calibri"/>
                <w:sz w:val="24"/>
                <w:szCs w:val="24"/>
              </w:rPr>
            </w:pPr>
            <w:r>
              <w:rPr>
                <w:rFonts w:hint="default" w:ascii="Calibri" w:hAnsi="Calibri" w:cs="Calibri"/>
                <w:sz w:val="24"/>
                <w:szCs w:val="24"/>
              </w:rPr>
              <w:t>Better than  ±1% of indicated value</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628" w:hRule="atLeast"/>
          <w:jc w:val="center"/>
        </w:trPr>
        <w:tc>
          <w:tcPr>
            <w:tcW w:w="3829" w:type="dxa"/>
            <w:vAlign w:val="center"/>
          </w:tcPr>
          <w:p>
            <w:pPr>
              <w:jc w:val="both"/>
              <w:rPr>
                <w:rFonts w:hint="default" w:ascii="Calibri" w:hAnsi="Calibri" w:cs="Calibri"/>
                <w:sz w:val="24"/>
                <w:szCs w:val="24"/>
              </w:rPr>
            </w:pPr>
            <w:r>
              <w:rPr>
                <w:rFonts w:hint="default" w:ascii="Calibri" w:hAnsi="Calibri" w:cs="Calibri"/>
                <w:sz w:val="24"/>
                <w:szCs w:val="24"/>
              </w:rPr>
              <w:t xml:space="preserve">The  distance  between the  upper  and  lower platen </w:t>
            </w:r>
          </w:p>
        </w:tc>
        <w:tc>
          <w:tcPr>
            <w:tcW w:w="2297" w:type="dxa"/>
            <w:vAlign w:val="center"/>
          </w:tcPr>
          <w:p>
            <w:pPr>
              <w:jc w:val="center"/>
              <w:rPr>
                <w:rFonts w:hint="default" w:ascii="Calibri" w:hAnsi="Calibri" w:cs="Calibri"/>
                <w:sz w:val="24"/>
                <w:szCs w:val="24"/>
              </w:rPr>
            </w:pPr>
            <w:r>
              <w:rPr>
                <w:rFonts w:hint="default" w:ascii="Calibri" w:hAnsi="Calibri" w:cs="Calibri"/>
                <w:sz w:val="24"/>
                <w:szCs w:val="24"/>
              </w:rPr>
              <w:t>320mm</w:t>
            </w:r>
          </w:p>
        </w:tc>
        <w:tc>
          <w:tcPr>
            <w:tcW w:w="2070" w:type="dxa"/>
            <w:vAlign w:val="center"/>
          </w:tcPr>
          <w:p>
            <w:pPr>
              <w:jc w:val="center"/>
              <w:rPr>
                <w:rFonts w:hint="default" w:ascii="Calibri" w:hAnsi="Calibri" w:cs="Calibri"/>
                <w:sz w:val="24"/>
                <w:szCs w:val="24"/>
                <w:lang w:val="en-US" w:eastAsia="zh-CN"/>
              </w:rPr>
            </w:pPr>
            <w:r>
              <w:rPr>
                <w:rFonts w:hint="default" w:ascii="Calibri" w:hAnsi="Calibri" w:cs="Calibri"/>
                <w:sz w:val="24"/>
                <w:szCs w:val="24"/>
                <w:lang w:val="en-US" w:eastAsia="zh-CN"/>
              </w:rPr>
              <w:t>330</w:t>
            </w:r>
            <w:r>
              <w:rPr>
                <w:rFonts w:hint="default" w:ascii="Calibri" w:hAnsi="Calibri" w:cs="Calibri"/>
                <w:sz w:val="24"/>
                <w:szCs w:val="24"/>
              </w:rPr>
              <w:t>mm</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22" w:hRule="atLeast"/>
          <w:jc w:val="center"/>
        </w:trPr>
        <w:tc>
          <w:tcPr>
            <w:tcW w:w="3829" w:type="dxa"/>
            <w:vAlign w:val="center"/>
          </w:tcPr>
          <w:p>
            <w:pPr>
              <w:jc w:val="both"/>
              <w:rPr>
                <w:rFonts w:hint="default" w:ascii="Calibri" w:hAnsi="Calibri" w:cs="Calibri"/>
                <w:sz w:val="24"/>
                <w:szCs w:val="24"/>
              </w:rPr>
            </w:pPr>
            <w:r>
              <w:rPr>
                <w:rFonts w:hint="default" w:ascii="Calibri" w:hAnsi="Calibri" w:cs="Calibri"/>
                <w:sz w:val="24"/>
                <w:szCs w:val="24"/>
              </w:rPr>
              <w:t>Pressure plate size</w:t>
            </w:r>
          </w:p>
        </w:tc>
        <w:tc>
          <w:tcPr>
            <w:tcW w:w="2297" w:type="dxa"/>
            <w:vAlign w:val="center"/>
          </w:tcPr>
          <w:p>
            <w:pPr>
              <w:jc w:val="center"/>
              <w:rPr>
                <w:rFonts w:hint="default" w:ascii="Calibri" w:hAnsi="Calibri" w:cs="Calibri"/>
                <w:sz w:val="24"/>
                <w:szCs w:val="24"/>
              </w:rPr>
            </w:pPr>
            <w:r>
              <w:rPr>
                <w:rFonts w:hint="default" w:ascii="Calibri" w:hAnsi="Calibri" w:cs="Calibri"/>
                <w:sz w:val="24"/>
                <w:szCs w:val="24"/>
              </w:rPr>
              <w:t>260×260mm</w:t>
            </w:r>
          </w:p>
        </w:tc>
        <w:tc>
          <w:tcPr>
            <w:tcW w:w="2070" w:type="dxa"/>
            <w:vAlign w:val="center"/>
          </w:tcPr>
          <w:p>
            <w:pPr>
              <w:jc w:val="center"/>
              <w:rPr>
                <w:rFonts w:hint="default" w:ascii="Calibri" w:hAnsi="Calibri" w:cs="Calibri"/>
                <w:sz w:val="24"/>
                <w:szCs w:val="24"/>
              </w:rPr>
            </w:pPr>
            <w:r>
              <w:rPr>
                <w:rFonts w:hint="default" w:ascii="Calibri" w:hAnsi="Calibri" w:cs="Calibri"/>
                <w:sz w:val="24"/>
                <w:szCs w:val="24"/>
              </w:rPr>
              <w:t>320×320mm</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77" w:hRule="atLeast"/>
          <w:jc w:val="center"/>
        </w:trPr>
        <w:tc>
          <w:tcPr>
            <w:tcW w:w="3829" w:type="dxa"/>
            <w:vAlign w:val="center"/>
          </w:tcPr>
          <w:p>
            <w:pPr>
              <w:jc w:val="both"/>
              <w:rPr>
                <w:rFonts w:hint="default" w:ascii="Calibri" w:hAnsi="Calibri" w:cs="Calibri"/>
                <w:sz w:val="24"/>
                <w:szCs w:val="24"/>
              </w:rPr>
            </w:pPr>
            <w:r>
              <w:rPr>
                <w:rFonts w:hint="default" w:ascii="Calibri" w:hAnsi="Calibri" w:cs="Calibri"/>
                <w:sz w:val="24"/>
                <w:szCs w:val="24"/>
              </w:rPr>
              <w:t>Piston stroke</w:t>
            </w:r>
          </w:p>
        </w:tc>
        <w:tc>
          <w:tcPr>
            <w:tcW w:w="4367" w:type="dxa"/>
            <w:gridSpan w:val="2"/>
            <w:vAlign w:val="center"/>
          </w:tcPr>
          <w:p>
            <w:pPr>
              <w:jc w:val="center"/>
              <w:rPr>
                <w:rFonts w:hint="default" w:ascii="Calibri" w:hAnsi="Calibri" w:cs="Calibri"/>
                <w:sz w:val="24"/>
                <w:szCs w:val="24"/>
              </w:rPr>
            </w:pPr>
            <w:r>
              <w:rPr>
                <w:rFonts w:hint="default" w:ascii="Calibri" w:hAnsi="Calibri" w:cs="Calibri"/>
                <w:sz w:val="24"/>
                <w:szCs w:val="24"/>
              </w:rPr>
              <w:t>50mm</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72" w:hRule="atLeast"/>
          <w:jc w:val="center"/>
        </w:trPr>
        <w:tc>
          <w:tcPr>
            <w:tcW w:w="3829" w:type="dxa"/>
            <w:vAlign w:val="center"/>
          </w:tcPr>
          <w:p>
            <w:pPr>
              <w:jc w:val="both"/>
              <w:rPr>
                <w:rFonts w:hint="default" w:ascii="Calibri" w:hAnsi="Calibri" w:cs="Calibri"/>
                <w:sz w:val="24"/>
                <w:szCs w:val="24"/>
              </w:rPr>
            </w:pPr>
            <w:r>
              <w:rPr>
                <w:rFonts w:hint="default" w:ascii="Calibri" w:hAnsi="Calibri" w:cs="Calibri"/>
                <w:sz w:val="24"/>
                <w:szCs w:val="24"/>
              </w:rPr>
              <w:t>Piston diameter</w:t>
            </w:r>
          </w:p>
        </w:tc>
        <w:tc>
          <w:tcPr>
            <w:tcW w:w="2297" w:type="dxa"/>
            <w:vAlign w:val="center"/>
          </w:tcPr>
          <w:p>
            <w:pPr>
              <w:jc w:val="center"/>
              <w:rPr>
                <w:rFonts w:hint="default" w:ascii="Calibri" w:hAnsi="Calibri" w:cs="Calibri"/>
                <w:sz w:val="24"/>
                <w:szCs w:val="24"/>
              </w:rPr>
            </w:pPr>
            <w:r>
              <w:rPr>
                <w:rFonts w:hint="default" w:ascii="Calibri" w:hAnsi="Calibri" w:cs="Calibri"/>
                <w:sz w:val="24"/>
                <w:szCs w:val="24"/>
              </w:rPr>
              <w:t>Φ250mm</w:t>
            </w:r>
          </w:p>
        </w:tc>
        <w:tc>
          <w:tcPr>
            <w:tcW w:w="2070" w:type="dxa"/>
            <w:vAlign w:val="center"/>
          </w:tcPr>
          <w:p>
            <w:pPr>
              <w:jc w:val="center"/>
              <w:rPr>
                <w:rFonts w:hint="default" w:ascii="Calibri" w:hAnsi="Calibri" w:cs="Calibri"/>
                <w:sz w:val="24"/>
                <w:szCs w:val="24"/>
              </w:rPr>
            </w:pPr>
            <w:r>
              <w:rPr>
                <w:rFonts w:hint="default" w:ascii="Calibri" w:hAnsi="Calibri" w:cs="Calibri"/>
                <w:sz w:val="24"/>
                <w:szCs w:val="24"/>
              </w:rPr>
              <w:t>Φ310mm</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62" w:hRule="atLeast"/>
          <w:jc w:val="center"/>
        </w:trPr>
        <w:tc>
          <w:tcPr>
            <w:tcW w:w="3829" w:type="dxa"/>
            <w:vAlign w:val="center"/>
          </w:tcPr>
          <w:p>
            <w:pPr>
              <w:jc w:val="both"/>
              <w:rPr>
                <w:rFonts w:hint="default" w:ascii="Calibri" w:hAnsi="Calibri" w:cs="Calibri"/>
                <w:sz w:val="24"/>
                <w:szCs w:val="24"/>
              </w:rPr>
            </w:pPr>
            <w:r>
              <w:rPr>
                <w:rFonts w:hint="default" w:ascii="Calibri" w:hAnsi="Calibri" w:cs="Calibri"/>
                <w:sz w:val="24"/>
                <w:szCs w:val="24"/>
              </w:rPr>
              <w:t xml:space="preserve">Oil pressure </w:t>
            </w:r>
          </w:p>
        </w:tc>
        <w:tc>
          <w:tcPr>
            <w:tcW w:w="4367" w:type="dxa"/>
            <w:gridSpan w:val="2"/>
            <w:vAlign w:val="center"/>
          </w:tcPr>
          <w:p>
            <w:pPr>
              <w:jc w:val="center"/>
              <w:rPr>
                <w:rFonts w:hint="default" w:ascii="Calibri" w:hAnsi="Calibri" w:cs="Calibri"/>
                <w:sz w:val="24"/>
                <w:szCs w:val="24"/>
              </w:rPr>
            </w:pPr>
            <w:r>
              <w:rPr>
                <w:rFonts w:hint="default" w:ascii="Calibri" w:hAnsi="Calibri" w:cs="Calibri"/>
                <w:sz w:val="24"/>
                <w:szCs w:val="24"/>
              </w:rPr>
              <w:t>40MPa</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47" w:hRule="atLeast"/>
          <w:jc w:val="center"/>
        </w:trPr>
        <w:tc>
          <w:tcPr>
            <w:tcW w:w="3829" w:type="dxa"/>
            <w:vAlign w:val="center"/>
          </w:tcPr>
          <w:p>
            <w:pPr>
              <w:jc w:val="both"/>
              <w:rPr>
                <w:rFonts w:hint="default" w:ascii="Calibri" w:hAnsi="Calibri" w:cs="Calibri"/>
                <w:sz w:val="24"/>
                <w:szCs w:val="24"/>
              </w:rPr>
            </w:pPr>
            <w:r>
              <w:rPr>
                <w:rFonts w:hint="default" w:ascii="Calibri" w:hAnsi="Calibri" w:cs="Calibri"/>
                <w:sz w:val="24"/>
                <w:szCs w:val="24"/>
                <w:lang w:val="en-US" w:eastAsia="zh-CN"/>
              </w:rPr>
              <w:t>T</w:t>
            </w:r>
            <w:r>
              <w:rPr>
                <w:rFonts w:hint="default" w:ascii="Calibri" w:hAnsi="Calibri" w:cs="Calibri"/>
                <w:sz w:val="24"/>
                <w:szCs w:val="24"/>
              </w:rPr>
              <w:t xml:space="preserve">otal power </w:t>
            </w:r>
          </w:p>
        </w:tc>
        <w:tc>
          <w:tcPr>
            <w:tcW w:w="2297" w:type="dxa"/>
            <w:vAlign w:val="center"/>
          </w:tcPr>
          <w:p>
            <w:pPr>
              <w:jc w:val="center"/>
              <w:rPr>
                <w:rFonts w:hint="default" w:ascii="Calibri" w:hAnsi="Calibri" w:cs="Calibri"/>
                <w:sz w:val="24"/>
                <w:szCs w:val="24"/>
                <w:lang w:val="en-US" w:eastAsia="zh-CN"/>
              </w:rPr>
            </w:pPr>
            <w:r>
              <w:rPr>
                <w:rFonts w:hint="default" w:ascii="Calibri" w:hAnsi="Calibri" w:cs="Calibri"/>
                <w:sz w:val="24"/>
                <w:szCs w:val="24"/>
                <w:lang w:val="en-US" w:eastAsia="zh-CN"/>
              </w:rPr>
              <w:t>1.1</w:t>
            </w:r>
            <w:r>
              <w:rPr>
                <w:rFonts w:hint="default" w:ascii="Calibri" w:hAnsi="Calibri" w:cs="Calibri"/>
                <w:sz w:val="24"/>
                <w:szCs w:val="24"/>
              </w:rPr>
              <w:t>kW</w:t>
            </w:r>
          </w:p>
        </w:tc>
        <w:tc>
          <w:tcPr>
            <w:tcW w:w="2070" w:type="dxa"/>
            <w:vAlign w:val="center"/>
          </w:tcPr>
          <w:p>
            <w:pPr>
              <w:jc w:val="center"/>
              <w:rPr>
                <w:rFonts w:hint="default" w:ascii="Calibri" w:hAnsi="Calibri" w:cs="Calibri"/>
                <w:sz w:val="24"/>
                <w:szCs w:val="24"/>
              </w:rPr>
            </w:pPr>
            <w:r>
              <w:rPr>
                <w:rFonts w:hint="default" w:ascii="Calibri" w:hAnsi="Calibri" w:cs="Calibri"/>
                <w:sz w:val="24"/>
                <w:szCs w:val="24"/>
              </w:rPr>
              <w:t>1.8kW</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52" w:hRule="atLeast"/>
          <w:jc w:val="center"/>
        </w:trPr>
        <w:tc>
          <w:tcPr>
            <w:tcW w:w="3829" w:type="dxa"/>
            <w:vAlign w:val="center"/>
          </w:tcPr>
          <w:p>
            <w:pPr>
              <w:jc w:val="both"/>
              <w:rPr>
                <w:rFonts w:hint="default" w:ascii="Calibri" w:hAnsi="Calibri" w:cs="Calibri"/>
                <w:sz w:val="24"/>
                <w:szCs w:val="24"/>
              </w:rPr>
            </w:pPr>
            <w:r>
              <w:rPr>
                <w:rFonts w:hint="default" w:ascii="Calibri" w:hAnsi="Calibri" w:cs="Calibri"/>
                <w:sz w:val="24"/>
                <w:szCs w:val="24"/>
              </w:rPr>
              <w:t>Power supply</w:t>
            </w:r>
          </w:p>
        </w:tc>
        <w:tc>
          <w:tcPr>
            <w:tcW w:w="4367" w:type="dxa"/>
            <w:gridSpan w:val="2"/>
            <w:vAlign w:val="center"/>
          </w:tcPr>
          <w:p>
            <w:pPr>
              <w:jc w:val="center"/>
              <w:rPr>
                <w:rFonts w:hint="eastAsia" w:ascii="Calibri" w:hAnsi="Calibri" w:eastAsia="宋体" w:cs="Calibri"/>
                <w:sz w:val="24"/>
                <w:szCs w:val="24"/>
                <w:lang w:val="en-US" w:eastAsia="zh-CN"/>
              </w:rPr>
            </w:pPr>
            <w:r>
              <w:rPr>
                <w:rFonts w:hint="default" w:ascii="Calibri" w:hAnsi="Calibri" w:cs="Calibri"/>
                <w:sz w:val="24"/>
                <w:szCs w:val="24"/>
              </w:rPr>
              <w:t>AC380V</w:t>
            </w:r>
            <w:r>
              <w:rPr>
                <w:rFonts w:hint="default" w:ascii="Calibri" w:hAnsi="Calibri" w:cs="Calibri"/>
                <w:sz w:val="24"/>
                <w:szCs w:val="24"/>
                <w:lang w:val="en-US" w:eastAsia="zh-CN"/>
              </w:rPr>
              <w:t>,</w:t>
            </w:r>
            <w:r>
              <w:rPr>
                <w:rFonts w:hint="default" w:ascii="Calibri" w:hAnsi="Calibri" w:cs="Calibri"/>
                <w:sz w:val="24"/>
                <w:szCs w:val="24"/>
              </w:rPr>
              <w:t>50</w:t>
            </w:r>
            <w:r>
              <w:rPr>
                <w:rFonts w:hint="eastAsia" w:ascii="Calibri" w:hAnsi="Calibri" w:eastAsia="宋体" w:cs="Calibri"/>
                <w:sz w:val="24"/>
                <w:szCs w:val="24"/>
                <w:lang w:val="en-US" w:eastAsia="zh-CN"/>
              </w:rPr>
              <w:t>-60</w:t>
            </w:r>
            <w:r>
              <w:rPr>
                <w:rFonts w:hint="default" w:ascii="Calibri" w:hAnsi="Calibri" w:cs="Calibri"/>
                <w:sz w:val="24"/>
                <w:szCs w:val="24"/>
              </w:rPr>
              <w:t>H</w:t>
            </w:r>
            <w:r>
              <w:rPr>
                <w:rFonts w:hint="eastAsia" w:ascii="Calibri" w:hAnsi="Calibri" w:eastAsia="宋体" w:cs="Calibri"/>
                <w:sz w:val="24"/>
                <w:szCs w:val="24"/>
                <w:lang w:val="en-US" w:eastAsia="zh-CN"/>
              </w:rPr>
              <w:t>z</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32" w:hRule="atLeast"/>
          <w:jc w:val="center"/>
        </w:trPr>
        <w:tc>
          <w:tcPr>
            <w:tcW w:w="3829" w:type="dxa"/>
            <w:vAlign w:val="center"/>
          </w:tcPr>
          <w:p>
            <w:pPr>
              <w:jc w:val="both"/>
              <w:rPr>
                <w:rFonts w:hint="default" w:ascii="Calibri" w:hAnsi="Calibri" w:cs="Calibri"/>
                <w:sz w:val="24"/>
                <w:szCs w:val="24"/>
              </w:rPr>
            </w:pPr>
            <w:r>
              <w:rPr>
                <w:rFonts w:hint="default" w:ascii="Calibri" w:hAnsi="Calibri" w:cs="Calibri"/>
                <w:sz w:val="24"/>
                <w:szCs w:val="24"/>
              </w:rPr>
              <w:t>Main unit dimensions</w:t>
            </w:r>
          </w:p>
        </w:tc>
        <w:tc>
          <w:tcPr>
            <w:tcW w:w="2297" w:type="dxa"/>
            <w:vAlign w:val="center"/>
          </w:tcPr>
          <w:p>
            <w:pPr>
              <w:jc w:val="center"/>
              <w:rPr>
                <w:rFonts w:hint="default" w:ascii="Calibri" w:hAnsi="Calibri" w:cs="Calibri"/>
                <w:sz w:val="24"/>
                <w:szCs w:val="24"/>
              </w:rPr>
            </w:pPr>
            <w:r>
              <w:rPr>
                <w:rFonts w:hint="default" w:ascii="Calibri" w:hAnsi="Calibri" w:cs="Calibri"/>
                <w:sz w:val="24"/>
                <w:szCs w:val="24"/>
                <w:lang w:val="en-US" w:eastAsia="zh-CN"/>
              </w:rPr>
              <w:t>58</w:t>
            </w:r>
            <w:r>
              <w:rPr>
                <w:rFonts w:hint="default" w:ascii="Calibri" w:hAnsi="Calibri" w:cs="Calibri"/>
                <w:sz w:val="24"/>
                <w:szCs w:val="24"/>
              </w:rPr>
              <w:t>0×</w:t>
            </w:r>
            <w:r>
              <w:rPr>
                <w:rFonts w:hint="default" w:ascii="Calibri" w:hAnsi="Calibri" w:cs="Calibri"/>
                <w:sz w:val="24"/>
                <w:szCs w:val="24"/>
                <w:lang w:val="en-US" w:eastAsia="zh-CN"/>
              </w:rPr>
              <w:t>50</w:t>
            </w:r>
            <w:r>
              <w:rPr>
                <w:rFonts w:hint="default" w:ascii="Calibri" w:hAnsi="Calibri" w:cs="Calibri"/>
                <w:sz w:val="24"/>
                <w:szCs w:val="24"/>
              </w:rPr>
              <w:t>0×14</w:t>
            </w:r>
            <w:r>
              <w:rPr>
                <w:rFonts w:hint="default" w:ascii="Calibri" w:hAnsi="Calibri" w:cs="Calibri"/>
                <w:sz w:val="24"/>
                <w:szCs w:val="24"/>
                <w:lang w:val="en-US" w:eastAsia="zh-CN"/>
              </w:rPr>
              <w:t>0</w:t>
            </w:r>
            <w:r>
              <w:rPr>
                <w:rFonts w:hint="default" w:ascii="Calibri" w:hAnsi="Calibri" w:cs="Calibri"/>
                <w:sz w:val="24"/>
                <w:szCs w:val="24"/>
              </w:rPr>
              <w:t>0mm</w:t>
            </w:r>
          </w:p>
        </w:tc>
        <w:tc>
          <w:tcPr>
            <w:tcW w:w="2070" w:type="dxa"/>
            <w:vAlign w:val="center"/>
          </w:tcPr>
          <w:p>
            <w:pPr>
              <w:jc w:val="center"/>
              <w:rPr>
                <w:rFonts w:hint="default" w:ascii="Calibri" w:hAnsi="Calibri" w:cs="Calibri"/>
                <w:sz w:val="24"/>
                <w:szCs w:val="24"/>
              </w:rPr>
            </w:pPr>
            <w:r>
              <w:rPr>
                <w:rFonts w:hint="default" w:ascii="Calibri" w:hAnsi="Calibri" w:cs="Calibri"/>
                <w:sz w:val="24"/>
                <w:szCs w:val="24"/>
              </w:rPr>
              <w:t>5</w:t>
            </w:r>
            <w:r>
              <w:rPr>
                <w:rFonts w:hint="default" w:ascii="Calibri" w:hAnsi="Calibri" w:cs="Calibri"/>
                <w:sz w:val="24"/>
                <w:szCs w:val="24"/>
                <w:lang w:val="en-US" w:eastAsia="zh-CN"/>
              </w:rPr>
              <w:t>5</w:t>
            </w:r>
            <w:r>
              <w:rPr>
                <w:rFonts w:hint="default" w:ascii="Calibri" w:hAnsi="Calibri" w:cs="Calibri"/>
                <w:sz w:val="24"/>
                <w:szCs w:val="24"/>
              </w:rPr>
              <w:t>0×5</w:t>
            </w:r>
            <w:r>
              <w:rPr>
                <w:rFonts w:hint="default" w:ascii="Calibri" w:hAnsi="Calibri" w:cs="Calibri"/>
                <w:sz w:val="24"/>
                <w:szCs w:val="24"/>
                <w:lang w:val="en-US" w:eastAsia="zh-CN"/>
              </w:rPr>
              <w:t>6</w:t>
            </w:r>
            <w:r>
              <w:rPr>
                <w:rFonts w:hint="default" w:ascii="Calibri" w:hAnsi="Calibri" w:cs="Calibri"/>
                <w:sz w:val="24"/>
                <w:szCs w:val="24"/>
              </w:rPr>
              <w:t>0×17</w:t>
            </w:r>
            <w:r>
              <w:rPr>
                <w:rFonts w:hint="default" w:ascii="Calibri" w:hAnsi="Calibri" w:cs="Calibri"/>
                <w:sz w:val="24"/>
                <w:szCs w:val="24"/>
                <w:lang w:val="en-US" w:eastAsia="zh-CN"/>
              </w:rPr>
              <w:t>5</w:t>
            </w:r>
            <w:r>
              <w:rPr>
                <w:rFonts w:hint="default" w:ascii="Calibri" w:hAnsi="Calibri" w:cs="Calibri"/>
                <w:sz w:val="24"/>
                <w:szCs w:val="24"/>
              </w:rPr>
              <w:t>0mm</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77" w:hRule="atLeast"/>
          <w:jc w:val="center"/>
        </w:trPr>
        <w:tc>
          <w:tcPr>
            <w:tcW w:w="3829" w:type="dxa"/>
            <w:vAlign w:val="center"/>
          </w:tcPr>
          <w:p>
            <w:pPr>
              <w:jc w:val="both"/>
              <w:rPr>
                <w:rFonts w:hint="default" w:ascii="Calibri" w:hAnsi="Calibri" w:cs="Calibri"/>
                <w:sz w:val="24"/>
                <w:szCs w:val="24"/>
              </w:rPr>
            </w:pPr>
            <w:r>
              <w:rPr>
                <w:rFonts w:hint="default" w:ascii="Calibri" w:hAnsi="Calibri" w:cs="Calibri"/>
                <w:sz w:val="24"/>
                <w:szCs w:val="24"/>
              </w:rPr>
              <w:t xml:space="preserve">Overall dimension of control cabinet </w:t>
            </w:r>
          </w:p>
        </w:tc>
        <w:tc>
          <w:tcPr>
            <w:tcW w:w="4367" w:type="dxa"/>
            <w:gridSpan w:val="2"/>
            <w:vAlign w:val="center"/>
          </w:tcPr>
          <w:p>
            <w:pPr>
              <w:jc w:val="center"/>
              <w:rPr>
                <w:rFonts w:hint="default" w:ascii="Calibri" w:hAnsi="Calibri" w:cs="Calibri"/>
                <w:sz w:val="24"/>
                <w:szCs w:val="24"/>
                <w:lang w:val="en-US" w:eastAsia="zh-CN"/>
              </w:rPr>
            </w:pPr>
            <w:r>
              <w:rPr>
                <w:rFonts w:hint="default" w:ascii="Calibri" w:hAnsi="Calibri" w:cs="Calibri"/>
                <w:sz w:val="24"/>
                <w:szCs w:val="24"/>
                <w:lang w:val="en-US" w:eastAsia="zh-CN"/>
              </w:rPr>
              <w:t>510</w:t>
            </w:r>
            <w:r>
              <w:rPr>
                <w:rFonts w:hint="default" w:ascii="Calibri" w:hAnsi="Calibri" w:cs="Calibri"/>
                <w:sz w:val="24"/>
                <w:szCs w:val="24"/>
              </w:rPr>
              <w:t>×</w:t>
            </w:r>
            <w:r>
              <w:rPr>
                <w:rFonts w:hint="default" w:ascii="Calibri" w:hAnsi="Calibri" w:cs="Calibri"/>
                <w:sz w:val="24"/>
                <w:szCs w:val="24"/>
                <w:lang w:val="en-US" w:eastAsia="zh-CN"/>
              </w:rPr>
              <w:t>540</w:t>
            </w:r>
            <w:r>
              <w:rPr>
                <w:rFonts w:hint="default" w:ascii="Calibri" w:hAnsi="Calibri" w:cs="Calibri"/>
                <w:sz w:val="24"/>
                <w:szCs w:val="24"/>
              </w:rPr>
              <w:t>×</w:t>
            </w:r>
            <w:r>
              <w:rPr>
                <w:rFonts w:hint="default" w:ascii="Calibri" w:hAnsi="Calibri" w:cs="Calibri"/>
                <w:sz w:val="24"/>
                <w:szCs w:val="24"/>
                <w:lang w:val="en-US" w:eastAsia="zh-CN"/>
              </w:rPr>
              <w:t>1470</w:t>
            </w:r>
            <w:r>
              <w:rPr>
                <w:rFonts w:hint="default" w:ascii="Calibri" w:hAnsi="Calibri" w:cs="Calibri"/>
                <w:sz w:val="24"/>
                <w:szCs w:val="24"/>
              </w:rPr>
              <w:t>mm</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31" w:hRule="atLeast"/>
          <w:jc w:val="center"/>
        </w:trPr>
        <w:tc>
          <w:tcPr>
            <w:tcW w:w="3829" w:type="dxa"/>
            <w:vAlign w:val="center"/>
          </w:tcPr>
          <w:p>
            <w:pPr>
              <w:jc w:val="both"/>
              <w:rPr>
                <w:rFonts w:hint="default" w:ascii="Calibri" w:hAnsi="Calibri" w:cs="Calibri"/>
                <w:sz w:val="24"/>
                <w:szCs w:val="24"/>
              </w:rPr>
            </w:pPr>
            <w:r>
              <w:rPr>
                <w:rFonts w:hint="default" w:ascii="Calibri" w:hAnsi="Calibri" w:cs="Calibri"/>
                <w:sz w:val="24"/>
                <w:szCs w:val="24"/>
              </w:rPr>
              <w:t xml:space="preserve">Weight </w:t>
            </w:r>
          </w:p>
        </w:tc>
        <w:tc>
          <w:tcPr>
            <w:tcW w:w="2297" w:type="dxa"/>
            <w:vAlign w:val="center"/>
          </w:tcPr>
          <w:p>
            <w:pPr>
              <w:jc w:val="center"/>
              <w:rPr>
                <w:rFonts w:hint="default" w:ascii="Calibri" w:hAnsi="Calibri" w:cs="Calibri"/>
                <w:sz w:val="24"/>
                <w:szCs w:val="24"/>
              </w:rPr>
            </w:pPr>
            <w:r>
              <w:rPr>
                <w:rFonts w:hint="default" w:ascii="Calibri" w:hAnsi="Calibri" w:cs="Calibri"/>
                <w:sz w:val="24"/>
                <w:szCs w:val="24"/>
              </w:rPr>
              <w:t>900kg</w:t>
            </w:r>
          </w:p>
        </w:tc>
        <w:tc>
          <w:tcPr>
            <w:tcW w:w="2070" w:type="dxa"/>
            <w:vAlign w:val="center"/>
          </w:tcPr>
          <w:p>
            <w:pPr>
              <w:jc w:val="center"/>
              <w:rPr>
                <w:rFonts w:hint="default" w:ascii="Calibri" w:hAnsi="Calibri" w:cs="Calibri"/>
                <w:sz w:val="24"/>
                <w:szCs w:val="24"/>
              </w:rPr>
            </w:pPr>
            <w:r>
              <w:rPr>
                <w:rFonts w:hint="default" w:ascii="Calibri" w:hAnsi="Calibri" w:cs="Calibri"/>
                <w:sz w:val="24"/>
                <w:szCs w:val="24"/>
              </w:rPr>
              <w:t>1</w:t>
            </w:r>
            <w:r>
              <w:rPr>
                <w:rFonts w:hint="default" w:ascii="Calibri" w:hAnsi="Calibri" w:cs="Calibri"/>
                <w:sz w:val="24"/>
                <w:szCs w:val="24"/>
                <w:lang w:val="en-US" w:eastAsia="zh-CN"/>
              </w:rPr>
              <w:t>2</w:t>
            </w:r>
            <w:r>
              <w:rPr>
                <w:rFonts w:hint="default" w:ascii="Calibri" w:hAnsi="Calibri" w:cs="Calibri"/>
                <w:sz w:val="24"/>
                <w:szCs w:val="24"/>
              </w:rPr>
              <w:t>00kg</w:t>
            </w:r>
          </w:p>
        </w:tc>
      </w:tr>
    </w:tbl>
    <w:p>
      <w:pPr>
        <w:rPr>
          <w:rFonts w:hint="default"/>
        </w:rPr>
      </w:pPr>
    </w:p>
    <w:p>
      <w:pPr>
        <w:rPr>
          <w:rFonts w:hint="default"/>
        </w:rPr>
      </w:pPr>
      <w:r>
        <w:rPr>
          <w:rFonts w:hint="default"/>
          <w:lang w:eastAsia="zh-CN"/>
        </w:rPr>
        <w:br w:type="page"/>
      </w:r>
    </w:p>
    <w:p>
      <w:pPr>
        <w:rPr>
          <w:rFonts w:hint="default"/>
          <w:lang w:val="en-US" w:eastAsia="zh-CN"/>
        </w:rPr>
        <w:sectPr>
          <w:pgSz w:w="11906" w:h="16839"/>
          <w:pgMar w:top="1512" w:right="1415" w:bottom="1177" w:left="1785" w:header="852" w:footer="987" w:gutter="0"/>
          <w:pgBorders>
            <w:top w:val="none" w:sz="0" w:space="0"/>
            <w:left w:val="none" w:sz="0" w:space="0"/>
            <w:bottom w:val="none" w:sz="0" w:space="0"/>
            <w:right w:val="none" w:sz="0" w:space="0"/>
          </w:pgBorders>
          <w:pgNumType w:fmt="decimal"/>
          <w:cols w:space="720" w:num="1"/>
        </w:sectPr>
      </w:pPr>
    </w:p>
    <w:p>
      <w:pPr>
        <w:rPr>
          <w:rFonts w:hint="default"/>
          <w:lang w:val="en-US" w:eastAsia="zh-CN"/>
        </w:rPr>
      </w:pPr>
    </w:p>
    <w:p>
      <w:pPr>
        <w:pStyle w:val="20"/>
        <w:bidi w:val="0"/>
        <w:rPr>
          <w:rFonts w:hint="default"/>
          <w:lang w:val="en-US" w:eastAsia="zh-CN"/>
        </w:rPr>
      </w:pPr>
      <w:bookmarkStart w:id="259" w:name="_Toc4520"/>
      <w:bookmarkStart w:id="260" w:name="_Toc21322"/>
      <w:bookmarkStart w:id="261" w:name="_Toc9515"/>
      <w:bookmarkStart w:id="262" w:name="_Toc24903"/>
      <w:bookmarkStart w:id="263" w:name="_Toc11319"/>
      <w:bookmarkStart w:id="264" w:name="_Toc1320"/>
      <w:bookmarkStart w:id="265" w:name="_Toc10331"/>
      <w:bookmarkStart w:id="266" w:name="_Toc15705"/>
      <w:bookmarkStart w:id="267" w:name="_Toc19824"/>
      <w:bookmarkStart w:id="268" w:name="_Toc1318"/>
      <w:bookmarkStart w:id="269" w:name="_Toc19120"/>
      <w:bookmarkStart w:id="270" w:name="_Toc19874"/>
      <w:r>
        <w:rPr>
          <w:rFonts w:hint="default"/>
          <w:lang w:val="en-US" w:eastAsia="zh-CN"/>
        </w:rPr>
        <w:t>TSY Series Electro-Hydraulic Pressure Testing Machine</w:t>
      </w:r>
      <w:bookmarkEnd w:id="259"/>
      <w:bookmarkEnd w:id="260"/>
      <w:bookmarkEnd w:id="261"/>
      <w:bookmarkEnd w:id="262"/>
      <w:bookmarkEnd w:id="263"/>
      <w:bookmarkEnd w:id="264"/>
      <w:bookmarkEnd w:id="265"/>
      <w:bookmarkEnd w:id="266"/>
      <w:bookmarkEnd w:id="267"/>
      <w:bookmarkEnd w:id="268"/>
      <w:bookmarkEnd w:id="269"/>
      <w:bookmarkEnd w:id="270"/>
    </w:p>
    <w:p>
      <w:pPr>
        <w:pStyle w:val="24"/>
        <w:bidi w:val="0"/>
        <w:rPr>
          <w:rFonts w:hint="default"/>
          <w:lang w:val="en-US" w:eastAsia="zh-CN"/>
        </w:rPr>
      </w:pPr>
    </w:p>
    <w:p>
      <w:pPr>
        <w:pStyle w:val="24"/>
        <w:bidi w:val="0"/>
        <w:rPr>
          <w:rFonts w:hint="default"/>
          <w:lang w:val="en-US" w:eastAsia="zh-CN"/>
        </w:rPr>
      </w:pPr>
      <w:r>
        <w:rPr>
          <w:rFonts w:hint="default"/>
          <w:lang w:val="en-US" w:eastAsia="zh-CN"/>
        </w:rPr>
        <w:t>ASTM C39</w:t>
      </w:r>
      <w:r>
        <w:rPr>
          <w:rFonts w:hint="eastAsia"/>
          <w:lang w:val="en-US" w:eastAsia="zh-CN"/>
        </w:rPr>
        <w:t xml:space="preserve"> | </w:t>
      </w:r>
      <w:r>
        <w:rPr>
          <w:rFonts w:hint="default"/>
          <w:lang w:val="en-US" w:eastAsia="zh-CN"/>
        </w:rPr>
        <w:t>BS 1610</w:t>
      </w:r>
      <w:r>
        <w:rPr>
          <w:rFonts w:hint="eastAsia"/>
          <w:lang w:val="en-US" w:eastAsia="zh-CN"/>
        </w:rPr>
        <w:t xml:space="preserve"> | </w:t>
      </w:r>
      <w:r>
        <w:rPr>
          <w:rFonts w:hint="default"/>
          <w:lang w:val="en-US" w:eastAsia="zh-CN"/>
        </w:rPr>
        <w:t>NF P18-411</w:t>
      </w:r>
      <w:r>
        <w:rPr>
          <w:rFonts w:hint="eastAsia"/>
          <w:lang w:val="en-US" w:eastAsia="zh-CN"/>
        </w:rPr>
        <w:t xml:space="preserve"> |</w:t>
      </w:r>
      <w:r>
        <w:rPr>
          <w:rFonts w:hint="default"/>
          <w:lang w:val="en-US" w:eastAsia="zh-CN"/>
        </w:rPr>
        <w:t xml:space="preserve"> AASHTO T22</w:t>
      </w:r>
      <w:r>
        <w:rPr>
          <w:rFonts w:hint="eastAsia"/>
          <w:lang w:val="en-US" w:eastAsia="zh-CN"/>
        </w:rPr>
        <w:t xml:space="preserve"> |</w:t>
      </w:r>
      <w:r>
        <w:rPr>
          <w:rFonts w:hint="default"/>
          <w:lang w:val="en-US" w:eastAsia="zh-CN"/>
        </w:rPr>
        <w:t xml:space="preserve"> DIN 51220</w:t>
      </w:r>
      <w:r>
        <w:rPr>
          <w:rFonts w:hint="eastAsia"/>
          <w:lang w:val="en-US" w:eastAsia="zh-CN"/>
        </w:rPr>
        <w:t xml:space="preserve"> |</w:t>
      </w:r>
      <w:r>
        <w:rPr>
          <w:rFonts w:hint="default"/>
          <w:lang w:val="en-US" w:eastAsia="zh-CN"/>
        </w:rPr>
        <w:t xml:space="preserve"> BS 812-110</w:t>
      </w:r>
      <w:r>
        <w:rPr>
          <w:rFonts w:hint="eastAsia"/>
          <w:lang w:val="en-US" w:eastAsia="zh-CN"/>
        </w:rPr>
        <w:t xml:space="preserve"> |</w:t>
      </w:r>
      <w:r>
        <w:rPr>
          <w:rFonts w:hint="default"/>
          <w:lang w:val="en-US" w:eastAsia="zh-CN"/>
        </w:rPr>
        <w:t xml:space="preserve"> 812-111</w:t>
      </w:r>
      <w:r>
        <w:rPr>
          <w:rFonts w:hint="eastAsia"/>
          <w:lang w:val="en-US" w:eastAsia="zh-CN"/>
        </w:rPr>
        <w:t xml:space="preserve"> | </w:t>
      </w:r>
      <w:r>
        <w:rPr>
          <w:rFonts w:hint="default"/>
          <w:lang w:val="en-US" w:eastAsia="zh-CN"/>
        </w:rPr>
        <w:t>EN 772-1</w:t>
      </w:r>
      <w:r>
        <w:rPr>
          <w:rFonts w:hint="eastAsia"/>
          <w:lang w:val="en-US" w:eastAsia="zh-CN"/>
        </w:rPr>
        <w:t xml:space="preserve"> |</w:t>
      </w:r>
      <w:r>
        <w:rPr>
          <w:rFonts w:hint="default"/>
          <w:lang w:val="en-US" w:eastAsia="zh-CN"/>
        </w:rPr>
        <w:t xml:space="preserve"> ASTM C140</w:t>
      </w:r>
      <w:r>
        <w:rPr>
          <w:rFonts w:hint="eastAsia"/>
          <w:lang w:val="en-US" w:eastAsia="zh-CN"/>
        </w:rPr>
        <w:t xml:space="preserve"> |</w:t>
      </w:r>
      <w:r>
        <w:rPr>
          <w:rFonts w:hint="default"/>
          <w:lang w:val="en-US" w:eastAsia="zh-CN"/>
        </w:rPr>
        <w:t xml:space="preserve"> ASTM C1314</w:t>
      </w:r>
    </w:p>
    <w:p>
      <w:pPr>
        <w:pStyle w:val="24"/>
        <w:bidi w:val="0"/>
        <w:rPr>
          <w:rFonts w:hint="default"/>
          <w:lang w:val="en-US" w:eastAsia="zh-CN"/>
        </w:rPr>
      </w:pPr>
    </w:p>
    <w:p>
      <w:pPr>
        <w:rPr>
          <w:rFonts w:hint="default"/>
        </w:rPr>
      </w:pPr>
    </w:p>
    <w:p>
      <w:pPr>
        <w:jc w:val="center"/>
        <w:rPr>
          <w:rFonts w:hint="default"/>
        </w:rPr>
      </w:pPr>
      <w:r>
        <w:rPr>
          <w:rFonts w:hint="default"/>
        </w:rPr>
        <w:drawing>
          <wp:inline distT="0" distB="0" distL="0" distR="0">
            <wp:extent cx="2368550" cy="3042285"/>
            <wp:effectExtent l="0" t="0" r="12700" b="5715"/>
            <wp:docPr id="84" name="IM 84"/>
            <wp:cNvGraphicFramePr/>
            <a:graphic xmlns:a="http://schemas.openxmlformats.org/drawingml/2006/main">
              <a:graphicData uri="http://schemas.openxmlformats.org/drawingml/2006/picture">
                <pic:pic xmlns:pic="http://schemas.openxmlformats.org/drawingml/2006/picture">
                  <pic:nvPicPr>
                    <pic:cNvPr id="84" name="IM 84"/>
                    <pic:cNvPicPr/>
                  </pic:nvPicPr>
                  <pic:blipFill>
                    <a:blip r:embed="rId33"/>
                    <a:stretch>
                      <a:fillRect/>
                    </a:stretch>
                  </pic:blipFill>
                  <pic:spPr>
                    <a:xfrm>
                      <a:off x="0" y="0"/>
                      <a:ext cx="2368550" cy="3042285"/>
                    </a:xfrm>
                    <a:prstGeom prst="rect">
                      <a:avLst/>
                    </a:prstGeom>
                  </pic:spPr>
                </pic:pic>
              </a:graphicData>
            </a:graphic>
          </wp:inline>
        </w:drawing>
      </w:r>
    </w:p>
    <w:p>
      <w:pPr>
        <w:rPr>
          <w:rFonts w:hint="eastAsia" w:eastAsia="宋体"/>
          <w:lang w:val="en-US" w:eastAsia="zh-CN"/>
        </w:rPr>
      </w:pPr>
    </w:p>
    <w:p>
      <w:pPr>
        <w:pStyle w:val="22"/>
        <w:bidi w:val="0"/>
        <w:rPr>
          <w:rFonts w:hint="default"/>
        </w:rPr>
      </w:pPr>
      <w:r>
        <w:rPr>
          <w:rFonts w:hint="default"/>
        </w:rPr>
        <w:t>This testing machine is mainly used for the compressive strength test of building materials such as brick, cement mortar and concrete, and can also be used for the mechanical performance test of other materials.</w:t>
      </w:r>
    </w:p>
    <w:p>
      <w:pPr>
        <w:pStyle w:val="22"/>
        <w:bidi w:val="0"/>
        <w:rPr>
          <w:rFonts w:hint="default"/>
          <w:b/>
          <w:bCs/>
        </w:rPr>
      </w:pPr>
      <w:r>
        <w:rPr>
          <w:rFonts w:hint="default"/>
          <w:b/>
          <w:bCs/>
        </w:rPr>
        <w:t>Features:</w:t>
      </w:r>
    </w:p>
    <w:p>
      <w:pPr>
        <w:pStyle w:val="22"/>
        <w:bidi w:val="0"/>
        <w:rPr>
          <w:rFonts w:hint="default"/>
        </w:rPr>
      </w:pPr>
      <w:r>
        <w:rPr>
          <w:rFonts w:hint="default"/>
        </w:rPr>
        <w:t>1.With load digital display function;</w:t>
      </w:r>
    </w:p>
    <w:p>
      <w:pPr>
        <w:pStyle w:val="22"/>
        <w:bidi w:val="0"/>
        <w:rPr>
          <w:rFonts w:hint="default"/>
        </w:rPr>
      </w:pPr>
      <w:r>
        <w:rPr>
          <w:rFonts w:hint="default"/>
        </w:rPr>
        <w:t>2.The maximum load hold function;</w:t>
      </w:r>
    </w:p>
    <w:p>
      <w:pPr>
        <w:pStyle w:val="22"/>
        <w:bidi w:val="0"/>
        <w:rPr>
          <w:rFonts w:hint="default"/>
        </w:rPr>
      </w:pPr>
      <w:r>
        <w:rPr>
          <w:rFonts w:hint="default"/>
        </w:rPr>
        <w:t>3.Power-off data protection function;</w:t>
      </w:r>
    </w:p>
    <w:p>
      <w:pPr>
        <w:pStyle w:val="22"/>
        <w:bidi w:val="0"/>
        <w:rPr>
          <w:rFonts w:hint="default"/>
        </w:rPr>
      </w:pPr>
      <w:r>
        <w:rPr>
          <w:rFonts w:hint="default"/>
        </w:rPr>
        <w:t>4</w:t>
      </w:r>
      <w:r>
        <w:rPr>
          <w:rFonts w:hint="eastAsia"/>
          <w:lang w:val="en-US" w:eastAsia="zh-CN"/>
        </w:rPr>
        <w:t>.</w:t>
      </w:r>
      <w:r>
        <w:rPr>
          <w:rFonts w:hint="default"/>
        </w:rPr>
        <w:t>The hydraulic pump is an axial five-piston ultra-high pressure pump, which  is directly driven by an electric motor;</w:t>
      </w:r>
    </w:p>
    <w:p>
      <w:pPr>
        <w:pStyle w:val="22"/>
        <w:bidi w:val="0"/>
        <w:rPr>
          <w:rFonts w:hint="default"/>
        </w:rPr>
      </w:pPr>
      <w:r>
        <w:rPr>
          <w:rFonts w:hint="default"/>
        </w:rPr>
        <w:t>5.There is a safety valve</w:t>
      </w:r>
      <w:r>
        <w:rPr>
          <w:rFonts w:hint="eastAsia"/>
          <w:lang w:val="en-US" w:eastAsia="zh-CN"/>
        </w:rPr>
        <w:t xml:space="preserve"> </w:t>
      </w:r>
      <w:r>
        <w:rPr>
          <w:rFonts w:hint="default"/>
        </w:rPr>
        <w:t>on the oil delivery valve,which can overflow  when overloaded, which plays a safety role;</w:t>
      </w:r>
    </w:p>
    <w:p>
      <w:pPr>
        <w:pStyle w:val="22"/>
        <w:bidi w:val="0"/>
        <w:rPr>
          <w:rFonts w:hint="default"/>
        </w:rPr>
      </w:pPr>
      <w:r>
        <w:rPr>
          <w:rFonts w:hint="default"/>
        </w:rPr>
        <w:t>6.The hand wheel of the oil delivery valve can adjust the oil intake of the oil cylinder to achieve the required loading rate.</w:t>
      </w:r>
    </w:p>
    <w:p>
      <w:pPr>
        <w:rPr>
          <w:rFonts w:hint="default"/>
          <w:lang w:eastAsia="zh-CN"/>
        </w:rPr>
      </w:pPr>
      <w:r>
        <w:rPr>
          <w:rFonts w:hint="default"/>
          <w:lang w:eastAsia="zh-CN"/>
        </w:rPr>
        <w:br w:type="page"/>
      </w:r>
    </w:p>
    <w:p>
      <w:pPr>
        <w:rPr>
          <w:rFonts w:hint="default"/>
        </w:rPr>
        <w:sectPr>
          <w:pgSz w:w="11906" w:h="16839"/>
          <w:pgMar w:top="1512" w:right="1415" w:bottom="1177" w:left="1785" w:header="852" w:footer="987" w:gutter="0"/>
          <w:pgBorders>
            <w:top w:val="none" w:sz="0" w:space="0"/>
            <w:left w:val="none" w:sz="0" w:space="0"/>
            <w:bottom w:val="none" w:sz="0" w:space="0"/>
            <w:right w:val="none" w:sz="0" w:space="0"/>
          </w:pgBorders>
          <w:pgNumType w:fmt="decimal"/>
          <w:cols w:space="720" w:num="1"/>
        </w:sectPr>
      </w:pPr>
    </w:p>
    <w:p>
      <w:pPr>
        <w:rPr>
          <w:rFonts w:hint="default"/>
        </w:rPr>
      </w:pPr>
    </w:p>
    <w:p>
      <w:pPr>
        <w:pStyle w:val="22"/>
        <w:bidi w:val="0"/>
        <w:rPr>
          <w:rFonts w:hint="default"/>
          <w:b/>
          <w:bCs/>
        </w:rPr>
      </w:pPr>
      <w:r>
        <w:rPr>
          <w:rFonts w:hint="default"/>
          <w:b/>
          <w:bCs/>
        </w:rPr>
        <w:t>Main technical parameters and specifications:</w:t>
      </w:r>
    </w:p>
    <w:p>
      <w:pPr>
        <w:pStyle w:val="22"/>
        <w:bidi w:val="0"/>
        <w:rPr>
          <w:rFonts w:hint="default"/>
          <w:b/>
          <w:bCs/>
        </w:rPr>
      </w:pPr>
    </w:p>
    <w:tbl>
      <w:tblPr>
        <w:tblStyle w:val="16"/>
        <w:tblW w:w="8344" w:type="dxa"/>
        <w:jc w:val="center"/>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0" w:type="dxa"/>
          <w:bottom w:w="0" w:type="dxa"/>
          <w:right w:w="0" w:type="dxa"/>
        </w:tblCellMar>
      </w:tblPr>
      <w:tblGrid>
        <w:gridCol w:w="4294"/>
        <w:gridCol w:w="4050"/>
      </w:tblGrid>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11" w:hRule="atLeast"/>
          <w:jc w:val="center"/>
        </w:trPr>
        <w:tc>
          <w:tcPr>
            <w:tcW w:w="4294" w:type="dxa"/>
            <w:vAlign w:val="center"/>
          </w:tcPr>
          <w:p>
            <w:pPr>
              <w:jc w:val="both"/>
              <w:rPr>
                <w:rFonts w:hint="default" w:ascii="Calibri" w:hAnsi="Calibri" w:cs="Calibri"/>
                <w:sz w:val="24"/>
                <w:szCs w:val="24"/>
              </w:rPr>
            </w:pPr>
            <w:r>
              <w:rPr>
                <w:rFonts w:hint="default" w:ascii="Calibri" w:hAnsi="Calibri" w:cs="Calibri"/>
                <w:sz w:val="24"/>
                <w:szCs w:val="24"/>
              </w:rPr>
              <w:t>Model</w:t>
            </w:r>
          </w:p>
        </w:tc>
        <w:tc>
          <w:tcPr>
            <w:tcW w:w="4050" w:type="dxa"/>
            <w:vAlign w:val="center"/>
          </w:tcPr>
          <w:p>
            <w:pPr>
              <w:jc w:val="center"/>
              <w:rPr>
                <w:rFonts w:hint="default" w:ascii="Calibri" w:hAnsi="Calibri" w:cs="Calibri"/>
                <w:sz w:val="24"/>
                <w:szCs w:val="24"/>
              </w:rPr>
            </w:pPr>
            <w:r>
              <w:rPr>
                <w:rFonts w:hint="default" w:ascii="Calibri" w:hAnsi="Calibri" w:cs="Calibri"/>
                <w:sz w:val="24"/>
                <w:szCs w:val="24"/>
              </w:rPr>
              <w:t>TSY-2000</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76" w:hRule="atLeast"/>
          <w:jc w:val="center"/>
        </w:trPr>
        <w:tc>
          <w:tcPr>
            <w:tcW w:w="4294" w:type="dxa"/>
            <w:vAlign w:val="center"/>
          </w:tcPr>
          <w:p>
            <w:pPr>
              <w:jc w:val="both"/>
              <w:rPr>
                <w:rFonts w:hint="default" w:ascii="Calibri" w:hAnsi="Calibri" w:cs="Calibri"/>
                <w:sz w:val="24"/>
                <w:szCs w:val="24"/>
              </w:rPr>
            </w:pPr>
            <w:r>
              <w:rPr>
                <w:rFonts w:hint="default" w:ascii="Calibri" w:hAnsi="Calibri" w:cs="Calibri"/>
                <w:sz w:val="24"/>
                <w:szCs w:val="24"/>
              </w:rPr>
              <w:t>Test force</w:t>
            </w:r>
          </w:p>
        </w:tc>
        <w:tc>
          <w:tcPr>
            <w:tcW w:w="4050" w:type="dxa"/>
            <w:vAlign w:val="center"/>
          </w:tcPr>
          <w:p>
            <w:pPr>
              <w:jc w:val="center"/>
              <w:rPr>
                <w:rFonts w:hint="default" w:ascii="Calibri" w:hAnsi="Calibri" w:cs="Calibri"/>
                <w:sz w:val="24"/>
                <w:szCs w:val="24"/>
              </w:rPr>
            </w:pPr>
            <w:r>
              <w:rPr>
                <w:rFonts w:hint="default" w:ascii="Calibri" w:hAnsi="Calibri" w:cs="Calibri"/>
                <w:sz w:val="24"/>
                <w:szCs w:val="24"/>
              </w:rPr>
              <w:t>2000kN</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61" w:hRule="atLeast"/>
          <w:jc w:val="center"/>
        </w:trPr>
        <w:tc>
          <w:tcPr>
            <w:tcW w:w="4294" w:type="dxa"/>
            <w:vAlign w:val="center"/>
          </w:tcPr>
          <w:p>
            <w:pPr>
              <w:jc w:val="both"/>
              <w:rPr>
                <w:rFonts w:hint="default" w:ascii="Calibri" w:hAnsi="Calibri" w:cs="Calibri"/>
                <w:sz w:val="24"/>
                <w:szCs w:val="24"/>
              </w:rPr>
            </w:pPr>
            <w:r>
              <w:rPr>
                <w:rFonts w:hint="default" w:ascii="Calibri" w:hAnsi="Calibri" w:cs="Calibri"/>
                <w:sz w:val="24"/>
                <w:szCs w:val="24"/>
              </w:rPr>
              <w:t>Effective measurement range</w:t>
            </w:r>
          </w:p>
        </w:tc>
        <w:tc>
          <w:tcPr>
            <w:tcW w:w="4050" w:type="dxa"/>
            <w:vAlign w:val="center"/>
          </w:tcPr>
          <w:p>
            <w:pPr>
              <w:jc w:val="center"/>
              <w:rPr>
                <w:rFonts w:hint="default" w:ascii="Calibri" w:hAnsi="Calibri" w:cs="Calibri"/>
                <w:sz w:val="24"/>
                <w:szCs w:val="24"/>
              </w:rPr>
            </w:pPr>
            <w:r>
              <w:rPr>
                <w:rFonts w:hint="default" w:ascii="Calibri" w:hAnsi="Calibri" w:cs="Calibri"/>
                <w:sz w:val="24"/>
                <w:szCs w:val="24"/>
              </w:rPr>
              <w:t>10%~100%</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91" w:hRule="atLeast"/>
          <w:jc w:val="center"/>
        </w:trPr>
        <w:tc>
          <w:tcPr>
            <w:tcW w:w="4294" w:type="dxa"/>
            <w:vAlign w:val="center"/>
          </w:tcPr>
          <w:p>
            <w:pPr>
              <w:jc w:val="both"/>
              <w:rPr>
                <w:rFonts w:hint="default" w:ascii="Calibri" w:hAnsi="Calibri" w:cs="Calibri"/>
                <w:sz w:val="24"/>
                <w:szCs w:val="24"/>
              </w:rPr>
            </w:pPr>
            <w:r>
              <w:rPr>
                <w:rFonts w:hint="default" w:ascii="Calibri" w:hAnsi="Calibri" w:cs="Calibri"/>
                <w:sz w:val="24"/>
                <w:szCs w:val="24"/>
              </w:rPr>
              <w:t>Accuracy of load indication</w:t>
            </w:r>
          </w:p>
        </w:tc>
        <w:tc>
          <w:tcPr>
            <w:tcW w:w="4050" w:type="dxa"/>
            <w:vAlign w:val="center"/>
          </w:tcPr>
          <w:p>
            <w:pPr>
              <w:jc w:val="center"/>
              <w:rPr>
                <w:rFonts w:hint="default" w:ascii="Calibri" w:hAnsi="Calibri" w:cs="Calibri"/>
                <w:sz w:val="24"/>
                <w:szCs w:val="24"/>
              </w:rPr>
            </w:pPr>
            <w:r>
              <w:rPr>
                <w:rFonts w:hint="default" w:ascii="Calibri" w:hAnsi="Calibri" w:cs="Calibri"/>
                <w:sz w:val="24"/>
                <w:szCs w:val="24"/>
              </w:rPr>
              <w:t>Better than ±1% of indicated value</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31" w:hRule="atLeast"/>
          <w:jc w:val="center"/>
        </w:trPr>
        <w:tc>
          <w:tcPr>
            <w:tcW w:w="4294" w:type="dxa"/>
            <w:vAlign w:val="center"/>
          </w:tcPr>
          <w:p>
            <w:pPr>
              <w:jc w:val="both"/>
              <w:rPr>
                <w:rFonts w:hint="default" w:ascii="Calibri" w:hAnsi="Calibri" w:cs="Calibri"/>
                <w:sz w:val="24"/>
                <w:szCs w:val="24"/>
              </w:rPr>
            </w:pPr>
            <w:r>
              <w:rPr>
                <w:rFonts w:hint="default" w:ascii="Calibri" w:hAnsi="Calibri" w:cs="Calibri"/>
                <w:sz w:val="24"/>
                <w:szCs w:val="24"/>
              </w:rPr>
              <w:t xml:space="preserve">Piston maximum stroke </w:t>
            </w:r>
          </w:p>
        </w:tc>
        <w:tc>
          <w:tcPr>
            <w:tcW w:w="4050" w:type="dxa"/>
            <w:vAlign w:val="center"/>
          </w:tcPr>
          <w:p>
            <w:pPr>
              <w:jc w:val="center"/>
              <w:rPr>
                <w:rFonts w:hint="default" w:ascii="Calibri" w:hAnsi="Calibri" w:cs="Calibri"/>
                <w:sz w:val="24"/>
                <w:szCs w:val="24"/>
              </w:rPr>
            </w:pPr>
            <w:r>
              <w:rPr>
                <w:rFonts w:hint="default" w:ascii="Calibri" w:hAnsi="Calibri" w:cs="Calibri"/>
                <w:sz w:val="24"/>
                <w:szCs w:val="24"/>
              </w:rPr>
              <w:t>50mm</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47" w:hRule="atLeast"/>
          <w:jc w:val="center"/>
        </w:trPr>
        <w:tc>
          <w:tcPr>
            <w:tcW w:w="4294" w:type="dxa"/>
            <w:vAlign w:val="center"/>
          </w:tcPr>
          <w:p>
            <w:pPr>
              <w:jc w:val="both"/>
              <w:rPr>
                <w:rFonts w:hint="default" w:ascii="Calibri" w:hAnsi="Calibri" w:cs="Calibri"/>
                <w:sz w:val="24"/>
                <w:szCs w:val="24"/>
              </w:rPr>
            </w:pPr>
            <w:r>
              <w:rPr>
                <w:rFonts w:hint="default" w:ascii="Calibri" w:hAnsi="Calibri" w:cs="Calibri"/>
                <w:sz w:val="24"/>
                <w:szCs w:val="24"/>
              </w:rPr>
              <w:t xml:space="preserve">Piston diameter </w:t>
            </w:r>
          </w:p>
        </w:tc>
        <w:tc>
          <w:tcPr>
            <w:tcW w:w="4050" w:type="dxa"/>
            <w:vAlign w:val="center"/>
          </w:tcPr>
          <w:p>
            <w:pPr>
              <w:jc w:val="center"/>
              <w:rPr>
                <w:rFonts w:hint="default" w:ascii="Calibri" w:hAnsi="Calibri" w:cs="Calibri"/>
                <w:sz w:val="24"/>
                <w:szCs w:val="24"/>
              </w:rPr>
            </w:pPr>
            <w:r>
              <w:rPr>
                <w:rFonts w:hint="default" w:ascii="Calibri" w:hAnsi="Calibri" w:cs="Calibri"/>
                <w:sz w:val="24"/>
                <w:szCs w:val="24"/>
              </w:rPr>
              <w:t>Φ250mm</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47" w:hRule="atLeast"/>
          <w:jc w:val="center"/>
        </w:trPr>
        <w:tc>
          <w:tcPr>
            <w:tcW w:w="4294" w:type="dxa"/>
            <w:vAlign w:val="center"/>
          </w:tcPr>
          <w:p>
            <w:pPr>
              <w:jc w:val="both"/>
              <w:rPr>
                <w:rFonts w:hint="default" w:ascii="Calibri" w:hAnsi="Calibri" w:cs="Calibri"/>
                <w:sz w:val="24"/>
                <w:szCs w:val="24"/>
              </w:rPr>
            </w:pPr>
            <w:r>
              <w:rPr>
                <w:rFonts w:hint="default" w:ascii="Calibri" w:hAnsi="Calibri" w:cs="Calibri"/>
                <w:sz w:val="24"/>
                <w:szCs w:val="24"/>
              </w:rPr>
              <w:t xml:space="preserve">Hydraulic pump rated pressure </w:t>
            </w:r>
          </w:p>
        </w:tc>
        <w:tc>
          <w:tcPr>
            <w:tcW w:w="4050" w:type="dxa"/>
            <w:vAlign w:val="center"/>
          </w:tcPr>
          <w:p>
            <w:pPr>
              <w:jc w:val="center"/>
              <w:rPr>
                <w:rFonts w:hint="default" w:ascii="Calibri" w:hAnsi="Calibri" w:cs="Calibri"/>
                <w:sz w:val="24"/>
                <w:szCs w:val="24"/>
              </w:rPr>
            </w:pPr>
            <w:r>
              <w:rPr>
                <w:rFonts w:hint="default" w:ascii="Calibri" w:hAnsi="Calibri" w:cs="Calibri"/>
                <w:sz w:val="24"/>
                <w:szCs w:val="24"/>
              </w:rPr>
              <w:t>40MPa</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17" w:hRule="atLeast"/>
          <w:jc w:val="center"/>
        </w:trPr>
        <w:tc>
          <w:tcPr>
            <w:tcW w:w="4294" w:type="dxa"/>
            <w:vAlign w:val="center"/>
          </w:tcPr>
          <w:p>
            <w:pPr>
              <w:jc w:val="both"/>
              <w:rPr>
                <w:rFonts w:hint="default" w:ascii="Calibri" w:hAnsi="Calibri" w:cs="Calibri"/>
                <w:sz w:val="24"/>
                <w:szCs w:val="24"/>
              </w:rPr>
            </w:pPr>
            <w:r>
              <w:rPr>
                <w:rFonts w:hint="default" w:ascii="Calibri" w:hAnsi="Calibri" w:cs="Calibri"/>
                <w:sz w:val="24"/>
                <w:szCs w:val="24"/>
              </w:rPr>
              <w:t xml:space="preserve">The distance between the upper and lower platen </w:t>
            </w:r>
          </w:p>
        </w:tc>
        <w:tc>
          <w:tcPr>
            <w:tcW w:w="4050" w:type="dxa"/>
            <w:vAlign w:val="center"/>
          </w:tcPr>
          <w:p>
            <w:pPr>
              <w:jc w:val="center"/>
              <w:rPr>
                <w:rFonts w:hint="default" w:ascii="Calibri" w:hAnsi="Calibri" w:cs="Calibri"/>
                <w:sz w:val="24"/>
                <w:szCs w:val="24"/>
              </w:rPr>
            </w:pPr>
            <w:r>
              <w:rPr>
                <w:rFonts w:hint="default" w:ascii="Calibri" w:hAnsi="Calibri" w:cs="Calibri"/>
                <w:sz w:val="24"/>
                <w:szCs w:val="24"/>
              </w:rPr>
              <w:t>320mm</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22" w:hRule="atLeast"/>
          <w:jc w:val="center"/>
        </w:trPr>
        <w:tc>
          <w:tcPr>
            <w:tcW w:w="4294" w:type="dxa"/>
            <w:vAlign w:val="center"/>
          </w:tcPr>
          <w:p>
            <w:pPr>
              <w:jc w:val="both"/>
              <w:rPr>
                <w:rFonts w:hint="default" w:ascii="Calibri" w:hAnsi="Calibri" w:cs="Calibri"/>
                <w:sz w:val="24"/>
                <w:szCs w:val="24"/>
              </w:rPr>
            </w:pPr>
            <w:r>
              <w:rPr>
                <w:rFonts w:hint="default" w:ascii="Calibri" w:hAnsi="Calibri" w:cs="Calibri"/>
                <w:sz w:val="24"/>
                <w:szCs w:val="24"/>
              </w:rPr>
              <w:t xml:space="preserve">Pressure plate size </w:t>
            </w:r>
          </w:p>
        </w:tc>
        <w:tc>
          <w:tcPr>
            <w:tcW w:w="4050" w:type="dxa"/>
            <w:vAlign w:val="center"/>
          </w:tcPr>
          <w:p>
            <w:pPr>
              <w:jc w:val="center"/>
              <w:rPr>
                <w:rFonts w:hint="default" w:ascii="Calibri" w:hAnsi="Calibri" w:cs="Calibri"/>
                <w:sz w:val="24"/>
                <w:szCs w:val="24"/>
              </w:rPr>
            </w:pPr>
            <w:r>
              <w:rPr>
                <w:rFonts w:hint="default" w:ascii="Calibri" w:hAnsi="Calibri" w:cs="Calibri"/>
                <w:sz w:val="24"/>
                <w:szCs w:val="24"/>
              </w:rPr>
              <w:t>260×260mm</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22" w:hRule="atLeast"/>
          <w:jc w:val="center"/>
        </w:trPr>
        <w:tc>
          <w:tcPr>
            <w:tcW w:w="4294" w:type="dxa"/>
            <w:vAlign w:val="center"/>
          </w:tcPr>
          <w:p>
            <w:pPr>
              <w:jc w:val="both"/>
              <w:rPr>
                <w:rFonts w:hint="default" w:ascii="Calibri" w:hAnsi="Calibri" w:cs="Calibri"/>
                <w:sz w:val="24"/>
                <w:szCs w:val="24"/>
              </w:rPr>
            </w:pPr>
            <w:r>
              <w:rPr>
                <w:rFonts w:hint="default" w:ascii="Calibri" w:hAnsi="Calibri" w:cs="Calibri"/>
                <w:sz w:val="24"/>
                <w:szCs w:val="24"/>
                <w:lang w:val="en-US" w:eastAsia="zh-CN"/>
              </w:rPr>
              <w:t>T</w:t>
            </w:r>
            <w:r>
              <w:rPr>
                <w:rFonts w:hint="default" w:ascii="Calibri" w:hAnsi="Calibri" w:cs="Calibri"/>
                <w:sz w:val="24"/>
                <w:szCs w:val="24"/>
              </w:rPr>
              <w:t>otal power</w:t>
            </w:r>
          </w:p>
        </w:tc>
        <w:tc>
          <w:tcPr>
            <w:tcW w:w="4050" w:type="dxa"/>
            <w:vAlign w:val="center"/>
          </w:tcPr>
          <w:p>
            <w:pPr>
              <w:jc w:val="center"/>
              <w:rPr>
                <w:rFonts w:hint="default" w:ascii="Calibri" w:hAnsi="Calibri" w:cs="Calibri"/>
                <w:sz w:val="24"/>
                <w:szCs w:val="24"/>
                <w:lang w:val="en-US" w:eastAsia="zh-CN"/>
              </w:rPr>
            </w:pPr>
            <w:r>
              <w:rPr>
                <w:rFonts w:hint="default" w:ascii="Calibri" w:hAnsi="Calibri" w:cs="Calibri"/>
                <w:sz w:val="24"/>
                <w:szCs w:val="24"/>
                <w:lang w:val="en-US" w:eastAsia="zh-CN"/>
              </w:rPr>
              <w:t>1.1</w:t>
            </w:r>
            <w:r>
              <w:rPr>
                <w:rFonts w:hint="default" w:ascii="Calibri" w:hAnsi="Calibri" w:cs="Calibri"/>
                <w:sz w:val="24"/>
                <w:szCs w:val="24"/>
              </w:rPr>
              <w:t>kW</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52" w:hRule="atLeast"/>
          <w:jc w:val="center"/>
        </w:trPr>
        <w:tc>
          <w:tcPr>
            <w:tcW w:w="4294" w:type="dxa"/>
            <w:vAlign w:val="center"/>
          </w:tcPr>
          <w:p>
            <w:pPr>
              <w:jc w:val="both"/>
              <w:rPr>
                <w:rFonts w:hint="default" w:ascii="Calibri" w:hAnsi="Calibri" w:cs="Calibri"/>
                <w:sz w:val="24"/>
                <w:szCs w:val="24"/>
              </w:rPr>
            </w:pPr>
            <w:r>
              <w:rPr>
                <w:rFonts w:hint="default" w:ascii="Calibri" w:hAnsi="Calibri" w:cs="Calibri"/>
                <w:sz w:val="24"/>
                <w:szCs w:val="24"/>
              </w:rPr>
              <w:t>Power supply voltage</w:t>
            </w:r>
          </w:p>
        </w:tc>
        <w:tc>
          <w:tcPr>
            <w:tcW w:w="4050" w:type="dxa"/>
            <w:vAlign w:val="center"/>
          </w:tcPr>
          <w:p>
            <w:pPr>
              <w:jc w:val="center"/>
              <w:rPr>
                <w:rFonts w:hint="default" w:ascii="Calibri" w:hAnsi="Calibri" w:cs="Calibri"/>
                <w:sz w:val="24"/>
                <w:szCs w:val="24"/>
              </w:rPr>
            </w:pPr>
            <w:r>
              <w:rPr>
                <w:rFonts w:hint="default" w:ascii="Calibri" w:hAnsi="Calibri" w:cs="Calibri"/>
                <w:sz w:val="24"/>
                <w:szCs w:val="24"/>
              </w:rPr>
              <w:t>AC380V±10%, 50</w:t>
            </w:r>
            <w:r>
              <w:rPr>
                <w:rFonts w:hint="eastAsia" w:ascii="Calibri" w:hAnsi="Calibri" w:eastAsia="宋体" w:cs="Calibri"/>
                <w:sz w:val="24"/>
                <w:szCs w:val="24"/>
                <w:lang w:val="en-US" w:eastAsia="zh-CN"/>
              </w:rPr>
              <w:t>-60</w:t>
            </w:r>
            <w:r>
              <w:rPr>
                <w:rFonts w:hint="default" w:ascii="Calibri" w:hAnsi="Calibri" w:cs="Calibri"/>
                <w:sz w:val="24"/>
                <w:szCs w:val="24"/>
              </w:rPr>
              <w:t>Hz</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52" w:hRule="atLeast"/>
          <w:jc w:val="center"/>
        </w:trPr>
        <w:tc>
          <w:tcPr>
            <w:tcW w:w="4294" w:type="dxa"/>
            <w:vAlign w:val="center"/>
          </w:tcPr>
          <w:p>
            <w:pPr>
              <w:jc w:val="both"/>
              <w:rPr>
                <w:rFonts w:hint="default" w:ascii="Calibri" w:hAnsi="Calibri" w:cs="Calibri"/>
                <w:sz w:val="24"/>
                <w:szCs w:val="24"/>
              </w:rPr>
            </w:pPr>
            <w:r>
              <w:rPr>
                <w:rFonts w:hint="default" w:ascii="Calibri" w:hAnsi="Calibri" w:cs="Calibri"/>
                <w:sz w:val="24"/>
                <w:szCs w:val="24"/>
              </w:rPr>
              <w:t>Overall</w:t>
            </w:r>
            <w:r>
              <w:rPr>
                <w:rFonts w:hint="default" w:ascii="Calibri" w:hAnsi="Calibri" w:cs="Calibri"/>
                <w:sz w:val="24"/>
                <w:szCs w:val="24"/>
                <w:lang w:val="en-US" w:eastAsia="zh-CN"/>
              </w:rPr>
              <w:t xml:space="preserve"> d</w:t>
            </w:r>
            <w:r>
              <w:rPr>
                <w:rFonts w:hint="default" w:ascii="Calibri" w:hAnsi="Calibri" w:cs="Calibri"/>
                <w:sz w:val="24"/>
                <w:szCs w:val="24"/>
              </w:rPr>
              <w:t xml:space="preserve">imensions </w:t>
            </w:r>
          </w:p>
        </w:tc>
        <w:tc>
          <w:tcPr>
            <w:tcW w:w="4050" w:type="dxa"/>
            <w:vAlign w:val="center"/>
          </w:tcPr>
          <w:p>
            <w:pPr>
              <w:jc w:val="center"/>
              <w:rPr>
                <w:rFonts w:hint="default" w:ascii="Calibri" w:hAnsi="Calibri" w:cs="Calibri"/>
                <w:sz w:val="24"/>
                <w:szCs w:val="24"/>
              </w:rPr>
            </w:pPr>
            <w:r>
              <w:rPr>
                <w:rFonts w:hint="default" w:ascii="Calibri" w:hAnsi="Calibri" w:cs="Calibri"/>
                <w:sz w:val="24"/>
                <w:szCs w:val="24"/>
              </w:rPr>
              <w:t>920×400×1200mm</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01" w:hRule="atLeast"/>
          <w:jc w:val="center"/>
        </w:trPr>
        <w:tc>
          <w:tcPr>
            <w:tcW w:w="4294" w:type="dxa"/>
            <w:vAlign w:val="center"/>
          </w:tcPr>
          <w:p>
            <w:pPr>
              <w:jc w:val="both"/>
              <w:rPr>
                <w:rFonts w:hint="default" w:ascii="Calibri" w:hAnsi="Calibri" w:cs="Calibri"/>
                <w:sz w:val="24"/>
                <w:szCs w:val="24"/>
              </w:rPr>
            </w:pPr>
            <w:r>
              <w:rPr>
                <w:rFonts w:hint="default" w:ascii="Calibri" w:hAnsi="Calibri" w:cs="Calibri"/>
                <w:sz w:val="24"/>
                <w:szCs w:val="24"/>
              </w:rPr>
              <w:t xml:space="preserve">Weight </w:t>
            </w:r>
          </w:p>
        </w:tc>
        <w:tc>
          <w:tcPr>
            <w:tcW w:w="4050" w:type="dxa"/>
            <w:vAlign w:val="center"/>
          </w:tcPr>
          <w:p>
            <w:pPr>
              <w:jc w:val="center"/>
              <w:rPr>
                <w:rFonts w:hint="default" w:ascii="Calibri" w:hAnsi="Calibri" w:cs="Calibri"/>
                <w:sz w:val="24"/>
                <w:szCs w:val="24"/>
              </w:rPr>
            </w:pPr>
            <w:r>
              <w:rPr>
                <w:rFonts w:hint="default" w:ascii="Calibri" w:hAnsi="Calibri" w:cs="Calibri"/>
                <w:sz w:val="24"/>
                <w:szCs w:val="24"/>
              </w:rPr>
              <w:t>700kg</w:t>
            </w:r>
          </w:p>
        </w:tc>
      </w:tr>
    </w:tbl>
    <w:p>
      <w:pPr>
        <w:rPr>
          <w:rFonts w:hint="default"/>
        </w:rPr>
      </w:pPr>
    </w:p>
    <w:p>
      <w:pPr>
        <w:rPr>
          <w:rFonts w:hint="default"/>
          <w:lang w:eastAsia="zh-CN"/>
        </w:rPr>
      </w:pPr>
      <w:r>
        <w:rPr>
          <w:rFonts w:hint="default"/>
          <w:lang w:eastAsia="zh-CN"/>
        </w:rPr>
        <w:br w:type="page"/>
      </w:r>
    </w:p>
    <w:p>
      <w:pPr>
        <w:rPr>
          <w:rFonts w:hint="default"/>
          <w:lang w:val="en-US" w:eastAsia="zh-CN"/>
        </w:rPr>
        <w:sectPr>
          <w:pgSz w:w="11906" w:h="16839"/>
          <w:pgMar w:top="1512" w:right="1415" w:bottom="1177" w:left="1785" w:header="852" w:footer="987" w:gutter="0"/>
          <w:pgBorders>
            <w:top w:val="none" w:sz="0" w:space="0"/>
            <w:left w:val="none" w:sz="0" w:space="0"/>
            <w:bottom w:val="none" w:sz="0" w:space="0"/>
            <w:right w:val="none" w:sz="0" w:space="0"/>
          </w:pgBorders>
          <w:pgNumType w:fmt="decimal"/>
          <w:cols w:space="720" w:num="1"/>
        </w:sectPr>
      </w:pPr>
    </w:p>
    <w:p>
      <w:pPr>
        <w:rPr>
          <w:rFonts w:hint="default"/>
          <w:lang w:val="en-US" w:eastAsia="zh-CN"/>
        </w:rPr>
      </w:pPr>
    </w:p>
    <w:p>
      <w:pPr>
        <w:pStyle w:val="20"/>
        <w:bidi w:val="0"/>
        <w:rPr>
          <w:rFonts w:hint="default"/>
          <w:lang w:val="en-US" w:eastAsia="zh-CN"/>
        </w:rPr>
      </w:pPr>
      <w:bookmarkStart w:id="271" w:name="_Toc13100"/>
      <w:bookmarkStart w:id="272" w:name="_Toc14763"/>
      <w:bookmarkStart w:id="273" w:name="_Toc29857"/>
      <w:bookmarkStart w:id="274" w:name="_Toc28896"/>
      <w:bookmarkStart w:id="275" w:name="_Toc17765"/>
      <w:bookmarkStart w:id="276" w:name="_Toc25362"/>
      <w:bookmarkStart w:id="277" w:name="_Toc3081"/>
      <w:bookmarkStart w:id="278" w:name="_Toc27171"/>
      <w:bookmarkStart w:id="279" w:name="_Toc1030"/>
      <w:bookmarkStart w:id="280" w:name="_Toc15707"/>
      <w:bookmarkStart w:id="281" w:name="_Toc14444"/>
      <w:bookmarkStart w:id="282" w:name="_Toc7244"/>
      <w:r>
        <w:rPr>
          <w:rFonts w:hint="default"/>
          <w:lang w:val="en-US" w:eastAsia="zh-CN"/>
        </w:rPr>
        <w:t>YAW-300.10S Constant Load Cement Flexural And Compressive Testing Machine</w:t>
      </w:r>
      <w:bookmarkEnd w:id="271"/>
      <w:bookmarkEnd w:id="272"/>
      <w:bookmarkEnd w:id="273"/>
      <w:bookmarkEnd w:id="274"/>
      <w:bookmarkEnd w:id="275"/>
      <w:bookmarkEnd w:id="276"/>
      <w:bookmarkEnd w:id="277"/>
      <w:bookmarkEnd w:id="278"/>
      <w:bookmarkEnd w:id="279"/>
      <w:bookmarkEnd w:id="280"/>
      <w:bookmarkEnd w:id="281"/>
      <w:bookmarkEnd w:id="282"/>
    </w:p>
    <w:p>
      <w:pPr>
        <w:pStyle w:val="24"/>
        <w:bidi w:val="0"/>
        <w:rPr>
          <w:rFonts w:hint="default"/>
          <w:lang w:val="en-US" w:eastAsia="zh-CN"/>
        </w:rPr>
      </w:pPr>
    </w:p>
    <w:p>
      <w:pPr>
        <w:pStyle w:val="24"/>
        <w:bidi w:val="0"/>
        <w:rPr>
          <w:rFonts w:hint="default"/>
          <w:lang w:val="en-US" w:eastAsia="zh-CN"/>
        </w:rPr>
      </w:pPr>
      <w:r>
        <w:rPr>
          <w:rFonts w:hint="default"/>
          <w:lang w:val="en-US" w:eastAsia="zh-CN"/>
        </w:rPr>
        <w:t>EN 196-1</w:t>
      </w:r>
      <w:r>
        <w:rPr>
          <w:rFonts w:hint="eastAsia"/>
          <w:lang w:val="en-US" w:eastAsia="zh-CN"/>
        </w:rPr>
        <w:t xml:space="preserve"> |</w:t>
      </w:r>
      <w:r>
        <w:rPr>
          <w:rFonts w:hint="default"/>
          <w:lang w:val="en-US" w:eastAsia="zh-CN"/>
        </w:rPr>
        <w:t xml:space="preserve"> EN 933-5</w:t>
      </w:r>
      <w:r>
        <w:rPr>
          <w:rFonts w:hint="eastAsia"/>
          <w:lang w:val="en-US" w:eastAsia="zh-CN"/>
        </w:rPr>
        <w:t xml:space="preserve"> |</w:t>
      </w:r>
      <w:r>
        <w:rPr>
          <w:rFonts w:hint="default"/>
          <w:lang w:val="en-US" w:eastAsia="zh-CN"/>
        </w:rPr>
        <w:t xml:space="preserve"> EN 1015-11</w:t>
      </w:r>
      <w:r>
        <w:rPr>
          <w:rFonts w:hint="eastAsia"/>
          <w:lang w:val="en-US" w:eastAsia="zh-CN"/>
        </w:rPr>
        <w:t xml:space="preserve"> |</w:t>
      </w:r>
      <w:r>
        <w:rPr>
          <w:rFonts w:hint="default"/>
          <w:lang w:val="en-US" w:eastAsia="zh-CN"/>
        </w:rPr>
        <w:t xml:space="preserve"> ISO 679</w:t>
      </w:r>
      <w:r>
        <w:rPr>
          <w:rFonts w:hint="eastAsia"/>
          <w:lang w:val="en-US" w:eastAsia="zh-CN"/>
        </w:rPr>
        <w:t xml:space="preserve"> |</w:t>
      </w:r>
      <w:r>
        <w:rPr>
          <w:rFonts w:hint="default"/>
          <w:lang w:val="en-US" w:eastAsia="zh-CN"/>
        </w:rPr>
        <w:t xml:space="preserve"> ASTM C109</w:t>
      </w:r>
      <w:r>
        <w:rPr>
          <w:rFonts w:hint="eastAsia"/>
          <w:lang w:val="en-US" w:eastAsia="zh-CN"/>
        </w:rPr>
        <w:t>,</w:t>
      </w:r>
      <w:r>
        <w:rPr>
          <w:rFonts w:hint="default"/>
          <w:lang w:val="en-US" w:eastAsia="zh-CN"/>
        </w:rPr>
        <w:t xml:space="preserve"> C348</w:t>
      </w:r>
      <w:r>
        <w:rPr>
          <w:rFonts w:hint="eastAsia"/>
          <w:lang w:val="en-US" w:eastAsia="zh-CN"/>
        </w:rPr>
        <w:t>,</w:t>
      </w:r>
      <w:r>
        <w:rPr>
          <w:rFonts w:hint="default"/>
          <w:lang w:val="en-US" w:eastAsia="zh-CN"/>
        </w:rPr>
        <w:t xml:space="preserve"> C349</w:t>
      </w:r>
      <w:r>
        <w:rPr>
          <w:rFonts w:hint="eastAsia"/>
          <w:lang w:val="en-US" w:eastAsia="zh-CN"/>
        </w:rPr>
        <w:t xml:space="preserve">, </w:t>
      </w:r>
      <w:r>
        <w:rPr>
          <w:rFonts w:hint="default"/>
          <w:lang w:val="en-US" w:eastAsia="zh-CN"/>
        </w:rPr>
        <w:t>C1194</w:t>
      </w:r>
      <w:r>
        <w:rPr>
          <w:rFonts w:hint="eastAsia"/>
          <w:lang w:val="en-US" w:eastAsia="zh-CN"/>
        </w:rPr>
        <w:t>|</w:t>
      </w:r>
      <w:r>
        <w:rPr>
          <w:rFonts w:hint="default"/>
          <w:lang w:val="en-US" w:eastAsia="zh-CN"/>
        </w:rPr>
        <w:t xml:space="preserve"> BS 4550</w:t>
      </w:r>
    </w:p>
    <w:p>
      <w:pPr>
        <w:pStyle w:val="20"/>
        <w:bidi w:val="0"/>
        <w:rPr>
          <w:rFonts w:hint="default"/>
          <w:lang w:val="en-US" w:eastAsia="zh-CN"/>
        </w:rPr>
      </w:pPr>
    </w:p>
    <w:p>
      <w:pPr>
        <w:rPr>
          <w:rFonts w:hint="default"/>
        </w:rPr>
      </w:pPr>
    </w:p>
    <w:p>
      <w:pPr>
        <w:jc w:val="center"/>
        <w:rPr>
          <w:rFonts w:hint="default"/>
        </w:rPr>
      </w:pPr>
      <w:r>
        <w:rPr>
          <w:rFonts w:hint="default"/>
        </w:rPr>
        <w:drawing>
          <wp:inline distT="0" distB="0" distL="0" distR="0">
            <wp:extent cx="2134870" cy="2272030"/>
            <wp:effectExtent l="0" t="0" r="17780" b="13970"/>
            <wp:docPr id="86" name="IM 86"/>
            <wp:cNvGraphicFramePr/>
            <a:graphic xmlns:a="http://schemas.openxmlformats.org/drawingml/2006/main">
              <a:graphicData uri="http://schemas.openxmlformats.org/drawingml/2006/picture">
                <pic:pic xmlns:pic="http://schemas.openxmlformats.org/drawingml/2006/picture">
                  <pic:nvPicPr>
                    <pic:cNvPr id="86" name="IM 86"/>
                    <pic:cNvPicPr/>
                  </pic:nvPicPr>
                  <pic:blipFill>
                    <a:blip r:embed="rId34"/>
                    <a:stretch>
                      <a:fillRect/>
                    </a:stretch>
                  </pic:blipFill>
                  <pic:spPr>
                    <a:xfrm>
                      <a:off x="0" y="0"/>
                      <a:ext cx="2134870" cy="2272030"/>
                    </a:xfrm>
                    <a:prstGeom prst="rect">
                      <a:avLst/>
                    </a:prstGeom>
                  </pic:spPr>
                </pic:pic>
              </a:graphicData>
            </a:graphic>
          </wp:inline>
        </w:drawing>
      </w:r>
    </w:p>
    <w:p>
      <w:pPr>
        <w:jc w:val="center"/>
        <w:rPr>
          <w:rFonts w:hint="default"/>
        </w:rPr>
      </w:pPr>
    </w:p>
    <w:p>
      <w:pPr>
        <w:pStyle w:val="22"/>
        <w:bidi w:val="0"/>
        <w:rPr>
          <w:rFonts w:hint="default"/>
        </w:rPr>
      </w:pPr>
      <w:r>
        <w:rPr>
          <w:rFonts w:hint="default"/>
        </w:rPr>
        <w:t>YAW-300·10S Constant Load Cement Flexural and Compressive Testing Machine is a new generation of servo press independently developed and produced by Zhejiang Luda. With strong technology and production capacity, our company was honored to be invited to participate in the preparation of new standards for all-in-one machines. This  testing  machine  is an essential testing instrument for building materials,construction engineering, quality supervision, metrology testing, scientific research institutions and other units.</w:t>
      </w:r>
    </w:p>
    <w:p>
      <w:pPr>
        <w:pStyle w:val="22"/>
        <w:bidi w:val="0"/>
        <w:rPr>
          <w:rFonts w:hint="default"/>
          <w:b/>
          <w:bCs/>
        </w:rPr>
      </w:pPr>
      <w:r>
        <w:rPr>
          <w:rFonts w:hint="default"/>
          <w:b/>
          <w:bCs/>
        </w:rPr>
        <w:t>Features:</w:t>
      </w:r>
    </w:p>
    <w:p>
      <w:pPr>
        <w:pStyle w:val="22"/>
        <w:bidi w:val="0"/>
        <w:rPr>
          <w:rFonts w:hint="eastAsia"/>
          <w:lang w:val="en-US" w:eastAsia="zh-CN"/>
        </w:rPr>
      </w:pPr>
      <w:r>
        <w:rPr>
          <w:rFonts w:hint="default"/>
        </w:rPr>
        <w:t>1.The whole machine adopts physical and chemical board countertop, and the frame adopts static surface electroplating, which is easy to clean and beautiful</w:t>
      </w:r>
      <w:r>
        <w:rPr>
          <w:rFonts w:hint="eastAsia"/>
          <w:lang w:val="en-US" w:eastAsia="zh-CN"/>
        </w:rPr>
        <w:t>;</w:t>
      </w:r>
    </w:p>
    <w:p>
      <w:pPr>
        <w:pStyle w:val="22"/>
        <w:bidi w:val="0"/>
        <w:rPr>
          <w:rFonts w:hint="eastAsia"/>
          <w:lang w:val="en-US" w:eastAsia="zh-CN"/>
        </w:rPr>
      </w:pPr>
      <w:r>
        <w:rPr>
          <w:rFonts w:hint="default"/>
        </w:rPr>
        <w:t>2.The anti-bending part adopts electric oil cylinder, which has high precision, stable control, accurate displacement and force value</w:t>
      </w:r>
      <w:r>
        <w:rPr>
          <w:rFonts w:hint="eastAsia"/>
          <w:lang w:val="en-US" w:eastAsia="zh-CN"/>
        </w:rPr>
        <w:t>;</w:t>
      </w:r>
    </w:p>
    <w:p>
      <w:pPr>
        <w:pStyle w:val="22"/>
        <w:bidi w:val="0"/>
        <w:rPr>
          <w:rFonts w:hint="eastAsia"/>
          <w:lang w:val="en-US" w:eastAsia="zh-CN"/>
        </w:rPr>
      </w:pPr>
      <w:r>
        <w:rPr>
          <w:rFonts w:hint="default"/>
        </w:rPr>
        <w:t>3.The sensor adopts the spoke sensor, which has high precision, stable speed and</w:t>
      </w:r>
      <w:r>
        <w:rPr>
          <w:rFonts w:hint="eastAsia"/>
          <w:lang w:val="en-US" w:eastAsia="zh-CN"/>
        </w:rPr>
        <w:t xml:space="preserve"> </w:t>
      </w:r>
      <w:r>
        <w:rPr>
          <w:rFonts w:hint="default"/>
        </w:rPr>
        <w:t>reciprocation</w:t>
      </w:r>
      <w:r>
        <w:rPr>
          <w:rFonts w:hint="eastAsia"/>
          <w:lang w:val="en-US" w:eastAsia="zh-CN"/>
        </w:rPr>
        <w:t>;</w:t>
      </w:r>
    </w:p>
    <w:p>
      <w:pPr>
        <w:pStyle w:val="22"/>
        <w:bidi w:val="0"/>
        <w:rPr>
          <w:rFonts w:hint="eastAsia"/>
          <w:lang w:val="en-US" w:eastAsia="zh-CN"/>
        </w:rPr>
      </w:pPr>
      <w:r>
        <w:rPr>
          <w:rFonts w:hint="default"/>
        </w:rPr>
        <w:t>4.Servo motor system, silent throughout, low decibel, oil temperature is not easy to rise, high efficiency and stability, voltage adopts single-phase 220V, strong versatility, high efficiency and energy saving</w:t>
      </w:r>
      <w:r>
        <w:rPr>
          <w:rFonts w:hint="eastAsia"/>
          <w:lang w:val="en-US" w:eastAsia="zh-CN"/>
        </w:rPr>
        <w:t>;</w:t>
      </w:r>
    </w:p>
    <w:p>
      <w:pPr>
        <w:pStyle w:val="22"/>
        <w:bidi w:val="0"/>
        <w:rPr>
          <w:rFonts w:hint="eastAsia"/>
          <w:lang w:val="en-US" w:eastAsia="zh-CN"/>
        </w:rPr>
      </w:pPr>
      <w:r>
        <w:rPr>
          <w:rFonts w:hint="default"/>
        </w:rPr>
        <w:t>5.The protective cover is made of acrylic transparent material, which is clean and beautiful, and the test process can be observed throughout the process</w:t>
      </w:r>
      <w:r>
        <w:rPr>
          <w:rFonts w:hint="eastAsia"/>
          <w:lang w:val="en-US" w:eastAsia="zh-CN"/>
        </w:rPr>
        <w:t>;</w:t>
      </w:r>
    </w:p>
    <w:p>
      <w:pPr>
        <w:pStyle w:val="22"/>
        <w:bidi w:val="0"/>
        <w:rPr>
          <w:rFonts w:hint="default"/>
        </w:rPr>
      </w:pPr>
      <w:r>
        <w:rPr>
          <w:rFonts w:hint="default"/>
        </w:rPr>
        <w:t xml:space="preserve">6.The 40mmx40mm cement compression </w:t>
      </w:r>
      <w:r>
        <w:rPr>
          <w:rFonts w:hint="eastAsia"/>
          <w:lang w:val="en-US" w:eastAsia="zh-CN"/>
        </w:rPr>
        <w:t>jig</w:t>
      </w:r>
      <w:r>
        <w:rPr>
          <w:rFonts w:hint="default"/>
        </w:rPr>
        <w:t xml:space="preserve"> is made</w:t>
      </w:r>
      <w:r>
        <w:rPr>
          <w:rFonts w:hint="eastAsia"/>
          <w:lang w:val="en-US" w:eastAsia="zh-CN"/>
        </w:rPr>
        <w:t xml:space="preserve"> </w:t>
      </w:r>
      <w:r>
        <w:rPr>
          <w:rFonts w:hint="default"/>
        </w:rPr>
        <w:t>of fully galvanized material.</w:t>
      </w:r>
    </w:p>
    <w:p>
      <w:pPr>
        <w:rPr>
          <w:rFonts w:hint="default"/>
        </w:rPr>
      </w:pPr>
    </w:p>
    <w:p>
      <w:pPr>
        <w:pStyle w:val="22"/>
        <w:bidi w:val="0"/>
        <w:rPr>
          <w:rFonts w:hint="default"/>
          <w:b/>
          <w:bCs/>
        </w:rPr>
      </w:pPr>
      <w:r>
        <w:rPr>
          <w:rFonts w:hint="default"/>
          <w:b/>
          <w:bCs/>
        </w:rPr>
        <w:t>Main technical parameters and specifications:</w:t>
      </w:r>
    </w:p>
    <w:p>
      <w:pPr>
        <w:pStyle w:val="22"/>
        <w:bidi w:val="0"/>
        <w:rPr>
          <w:rFonts w:hint="default"/>
          <w:b/>
          <w:bCs/>
        </w:rPr>
      </w:pPr>
    </w:p>
    <w:tbl>
      <w:tblPr>
        <w:tblStyle w:val="16"/>
        <w:tblW w:w="8689" w:type="dxa"/>
        <w:tblInd w:w="2" w:type="dxa"/>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0" w:type="dxa"/>
          <w:bottom w:w="0" w:type="dxa"/>
          <w:right w:w="0" w:type="dxa"/>
        </w:tblCellMar>
      </w:tblPr>
      <w:tblGrid>
        <w:gridCol w:w="2935"/>
        <w:gridCol w:w="1327"/>
        <w:gridCol w:w="3156"/>
        <w:gridCol w:w="1271"/>
      </w:tblGrid>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81" w:hRule="atLeast"/>
        </w:trPr>
        <w:tc>
          <w:tcPr>
            <w:tcW w:w="4262" w:type="dxa"/>
            <w:gridSpan w:val="2"/>
            <w:vAlign w:val="center"/>
          </w:tcPr>
          <w:p>
            <w:pPr>
              <w:jc w:val="center"/>
              <w:rPr>
                <w:rFonts w:hint="default" w:ascii="Calibri" w:hAnsi="Calibri" w:cs="Calibri"/>
                <w:sz w:val="24"/>
                <w:szCs w:val="24"/>
              </w:rPr>
            </w:pPr>
            <w:r>
              <w:rPr>
                <w:rFonts w:hint="default" w:ascii="Calibri" w:hAnsi="Calibri" w:cs="Calibri"/>
                <w:sz w:val="24"/>
                <w:szCs w:val="24"/>
              </w:rPr>
              <w:t>Compressive strength test</w:t>
            </w:r>
          </w:p>
        </w:tc>
        <w:tc>
          <w:tcPr>
            <w:tcW w:w="4427" w:type="dxa"/>
            <w:gridSpan w:val="2"/>
            <w:vAlign w:val="center"/>
          </w:tcPr>
          <w:p>
            <w:pPr>
              <w:jc w:val="center"/>
              <w:rPr>
                <w:rFonts w:hint="default" w:ascii="Calibri" w:hAnsi="Calibri" w:cs="Calibri"/>
                <w:sz w:val="24"/>
                <w:szCs w:val="24"/>
              </w:rPr>
            </w:pPr>
            <w:r>
              <w:rPr>
                <w:rFonts w:hint="default" w:ascii="Calibri" w:hAnsi="Calibri" w:cs="Calibri"/>
                <w:sz w:val="24"/>
                <w:szCs w:val="24"/>
              </w:rPr>
              <w:t>Flexural strength test</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51" w:hRule="atLeast"/>
        </w:trPr>
        <w:tc>
          <w:tcPr>
            <w:tcW w:w="2935" w:type="dxa"/>
            <w:vAlign w:val="center"/>
          </w:tcPr>
          <w:p>
            <w:pPr>
              <w:jc w:val="left"/>
              <w:rPr>
                <w:rFonts w:hint="default" w:ascii="Calibri" w:hAnsi="Calibri" w:cs="Calibri"/>
                <w:sz w:val="24"/>
                <w:szCs w:val="24"/>
              </w:rPr>
            </w:pPr>
            <w:r>
              <w:rPr>
                <w:rFonts w:hint="default" w:ascii="Calibri" w:hAnsi="Calibri" w:cs="Calibri"/>
                <w:sz w:val="24"/>
                <w:szCs w:val="24"/>
              </w:rPr>
              <w:t xml:space="preserve">Maximum test force </w:t>
            </w:r>
          </w:p>
        </w:tc>
        <w:tc>
          <w:tcPr>
            <w:tcW w:w="1327" w:type="dxa"/>
            <w:vAlign w:val="center"/>
          </w:tcPr>
          <w:p>
            <w:pPr>
              <w:jc w:val="center"/>
              <w:rPr>
                <w:rFonts w:hint="default" w:ascii="Calibri" w:hAnsi="Calibri" w:cs="Calibri"/>
                <w:sz w:val="24"/>
                <w:szCs w:val="24"/>
              </w:rPr>
            </w:pPr>
            <w:r>
              <w:rPr>
                <w:rFonts w:hint="default" w:ascii="Calibri" w:hAnsi="Calibri" w:cs="Calibri"/>
                <w:sz w:val="24"/>
                <w:szCs w:val="24"/>
              </w:rPr>
              <w:t>300kN</w:t>
            </w:r>
          </w:p>
        </w:tc>
        <w:tc>
          <w:tcPr>
            <w:tcW w:w="3156" w:type="dxa"/>
            <w:vAlign w:val="center"/>
          </w:tcPr>
          <w:p>
            <w:pPr>
              <w:jc w:val="both"/>
              <w:rPr>
                <w:rFonts w:hint="default" w:ascii="Calibri" w:hAnsi="Calibri" w:cs="Calibri"/>
                <w:sz w:val="24"/>
                <w:szCs w:val="24"/>
              </w:rPr>
            </w:pPr>
            <w:r>
              <w:rPr>
                <w:rFonts w:hint="default" w:ascii="Calibri" w:hAnsi="Calibri" w:cs="Calibri"/>
                <w:sz w:val="24"/>
                <w:szCs w:val="24"/>
              </w:rPr>
              <w:t xml:space="preserve">Maximum test force </w:t>
            </w:r>
          </w:p>
        </w:tc>
        <w:tc>
          <w:tcPr>
            <w:tcW w:w="1271" w:type="dxa"/>
            <w:vAlign w:val="center"/>
          </w:tcPr>
          <w:p>
            <w:pPr>
              <w:jc w:val="center"/>
              <w:rPr>
                <w:rFonts w:hint="default" w:ascii="Calibri" w:hAnsi="Calibri" w:cs="Calibri"/>
                <w:sz w:val="24"/>
                <w:szCs w:val="24"/>
              </w:rPr>
            </w:pPr>
            <w:r>
              <w:rPr>
                <w:rFonts w:hint="default" w:ascii="Calibri" w:hAnsi="Calibri" w:cs="Calibri"/>
                <w:sz w:val="24"/>
                <w:szCs w:val="24"/>
              </w:rPr>
              <w:t>10kN</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66" w:hRule="atLeast"/>
        </w:trPr>
        <w:tc>
          <w:tcPr>
            <w:tcW w:w="2935" w:type="dxa"/>
            <w:vAlign w:val="center"/>
          </w:tcPr>
          <w:p>
            <w:pPr>
              <w:jc w:val="left"/>
              <w:rPr>
                <w:rFonts w:hint="default" w:ascii="Calibri" w:hAnsi="Calibri" w:cs="Calibri"/>
                <w:sz w:val="24"/>
                <w:szCs w:val="24"/>
              </w:rPr>
            </w:pPr>
            <w:r>
              <w:rPr>
                <w:rFonts w:hint="default" w:ascii="Calibri" w:hAnsi="Calibri" w:cs="Calibri"/>
                <w:sz w:val="24"/>
                <w:szCs w:val="24"/>
              </w:rPr>
              <w:t xml:space="preserve">Constant loading rate </w:t>
            </w:r>
          </w:p>
        </w:tc>
        <w:tc>
          <w:tcPr>
            <w:tcW w:w="1327" w:type="dxa"/>
            <w:vAlign w:val="center"/>
          </w:tcPr>
          <w:p>
            <w:pPr>
              <w:jc w:val="center"/>
              <w:rPr>
                <w:rFonts w:hint="default" w:ascii="Calibri" w:hAnsi="Calibri" w:cs="Calibri"/>
                <w:sz w:val="24"/>
                <w:szCs w:val="24"/>
              </w:rPr>
            </w:pPr>
            <w:r>
              <w:rPr>
                <w:rFonts w:hint="default" w:ascii="Calibri" w:hAnsi="Calibri" w:cs="Calibri"/>
                <w:sz w:val="24"/>
                <w:szCs w:val="24"/>
              </w:rPr>
              <w:t>0.3~9.9kN/s</w:t>
            </w:r>
          </w:p>
        </w:tc>
        <w:tc>
          <w:tcPr>
            <w:tcW w:w="3156" w:type="dxa"/>
            <w:vAlign w:val="center"/>
          </w:tcPr>
          <w:p>
            <w:pPr>
              <w:jc w:val="both"/>
              <w:rPr>
                <w:rFonts w:hint="default" w:ascii="Calibri" w:hAnsi="Calibri" w:cs="Calibri"/>
                <w:sz w:val="24"/>
                <w:szCs w:val="24"/>
              </w:rPr>
            </w:pPr>
            <w:r>
              <w:rPr>
                <w:rFonts w:hint="default" w:ascii="Calibri" w:hAnsi="Calibri" w:cs="Calibri"/>
                <w:sz w:val="24"/>
                <w:szCs w:val="24"/>
              </w:rPr>
              <w:t xml:space="preserve">Constant loading rate </w:t>
            </w:r>
          </w:p>
        </w:tc>
        <w:tc>
          <w:tcPr>
            <w:tcW w:w="1271" w:type="dxa"/>
            <w:vAlign w:val="center"/>
          </w:tcPr>
          <w:p>
            <w:pPr>
              <w:jc w:val="center"/>
              <w:rPr>
                <w:rFonts w:hint="default" w:ascii="Calibri" w:hAnsi="Calibri" w:cs="Calibri"/>
                <w:sz w:val="24"/>
                <w:szCs w:val="24"/>
              </w:rPr>
            </w:pPr>
            <w:r>
              <w:rPr>
                <w:rFonts w:hint="default" w:ascii="Calibri" w:hAnsi="Calibri" w:cs="Calibri"/>
                <w:sz w:val="24"/>
                <w:szCs w:val="24"/>
              </w:rPr>
              <w:t>0.05kN/s</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633" w:hRule="atLeast"/>
        </w:trPr>
        <w:tc>
          <w:tcPr>
            <w:tcW w:w="2935" w:type="dxa"/>
            <w:vAlign w:val="center"/>
          </w:tcPr>
          <w:p>
            <w:pPr>
              <w:jc w:val="left"/>
              <w:rPr>
                <w:rFonts w:hint="default" w:ascii="Calibri" w:hAnsi="Calibri" w:cs="Calibri"/>
                <w:sz w:val="24"/>
                <w:szCs w:val="24"/>
              </w:rPr>
            </w:pPr>
            <w:r>
              <w:rPr>
                <w:rFonts w:hint="default" w:ascii="Calibri" w:hAnsi="Calibri" w:cs="Calibri"/>
                <w:sz w:val="24"/>
                <w:szCs w:val="24"/>
              </w:rPr>
              <w:t xml:space="preserve">Upper and lower platen spacing </w:t>
            </w:r>
          </w:p>
        </w:tc>
        <w:tc>
          <w:tcPr>
            <w:tcW w:w="1327" w:type="dxa"/>
            <w:vAlign w:val="center"/>
          </w:tcPr>
          <w:p>
            <w:pPr>
              <w:jc w:val="center"/>
              <w:rPr>
                <w:rFonts w:hint="default" w:ascii="Calibri" w:hAnsi="Calibri" w:cs="Calibri"/>
                <w:sz w:val="24"/>
                <w:szCs w:val="24"/>
              </w:rPr>
            </w:pPr>
            <w:r>
              <w:rPr>
                <w:rFonts w:hint="default" w:ascii="Calibri" w:hAnsi="Calibri" w:cs="Calibri"/>
                <w:sz w:val="24"/>
                <w:szCs w:val="24"/>
              </w:rPr>
              <w:t>185mm</w:t>
            </w:r>
          </w:p>
        </w:tc>
        <w:tc>
          <w:tcPr>
            <w:tcW w:w="3156" w:type="dxa"/>
            <w:vAlign w:val="center"/>
          </w:tcPr>
          <w:p>
            <w:pPr>
              <w:jc w:val="both"/>
              <w:rPr>
                <w:rFonts w:hint="default" w:ascii="Calibri" w:hAnsi="Calibri" w:cs="Calibri"/>
                <w:sz w:val="24"/>
                <w:szCs w:val="24"/>
              </w:rPr>
            </w:pPr>
            <w:r>
              <w:rPr>
                <w:rFonts w:hint="default" w:ascii="Calibri" w:hAnsi="Calibri" w:cs="Calibri"/>
                <w:sz w:val="24"/>
                <w:szCs w:val="24"/>
              </w:rPr>
              <w:t xml:space="preserve">Section side length </w:t>
            </w:r>
          </w:p>
        </w:tc>
        <w:tc>
          <w:tcPr>
            <w:tcW w:w="1271" w:type="dxa"/>
            <w:vAlign w:val="center"/>
          </w:tcPr>
          <w:p>
            <w:pPr>
              <w:jc w:val="center"/>
              <w:rPr>
                <w:rFonts w:hint="default" w:ascii="Calibri" w:hAnsi="Calibri" w:cs="Calibri"/>
                <w:sz w:val="24"/>
                <w:szCs w:val="24"/>
              </w:rPr>
            </w:pPr>
            <w:r>
              <w:rPr>
                <w:rFonts w:hint="default" w:ascii="Calibri" w:hAnsi="Calibri" w:cs="Calibri"/>
                <w:sz w:val="24"/>
                <w:szCs w:val="24"/>
              </w:rPr>
              <w:t>40mm</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52" w:hRule="atLeast"/>
        </w:trPr>
        <w:tc>
          <w:tcPr>
            <w:tcW w:w="2935" w:type="dxa"/>
            <w:vAlign w:val="center"/>
          </w:tcPr>
          <w:p>
            <w:pPr>
              <w:jc w:val="left"/>
              <w:rPr>
                <w:rFonts w:hint="default" w:ascii="Calibri" w:hAnsi="Calibri" w:cs="Calibri"/>
                <w:sz w:val="24"/>
                <w:szCs w:val="24"/>
              </w:rPr>
            </w:pPr>
            <w:r>
              <w:rPr>
                <w:rFonts w:hint="default" w:ascii="Calibri" w:hAnsi="Calibri" w:cs="Calibri"/>
                <w:sz w:val="24"/>
                <w:szCs w:val="24"/>
              </w:rPr>
              <w:t xml:space="preserve">Pressure plate diameter </w:t>
            </w:r>
          </w:p>
        </w:tc>
        <w:tc>
          <w:tcPr>
            <w:tcW w:w="1327" w:type="dxa"/>
            <w:vAlign w:val="center"/>
          </w:tcPr>
          <w:p>
            <w:pPr>
              <w:jc w:val="center"/>
              <w:rPr>
                <w:rFonts w:hint="default" w:ascii="Calibri" w:hAnsi="Calibri" w:cs="Calibri"/>
                <w:sz w:val="24"/>
                <w:szCs w:val="24"/>
              </w:rPr>
            </w:pPr>
            <w:r>
              <w:rPr>
                <w:rFonts w:hint="default" w:ascii="Calibri" w:hAnsi="Calibri" w:cs="Calibri"/>
                <w:sz w:val="24"/>
                <w:szCs w:val="24"/>
              </w:rPr>
              <w:t>Φ120mm</w:t>
            </w:r>
          </w:p>
        </w:tc>
        <w:tc>
          <w:tcPr>
            <w:tcW w:w="3156" w:type="dxa"/>
            <w:vAlign w:val="center"/>
          </w:tcPr>
          <w:p>
            <w:pPr>
              <w:jc w:val="both"/>
              <w:rPr>
                <w:rFonts w:hint="default" w:ascii="Calibri" w:hAnsi="Calibri" w:cs="Calibri"/>
                <w:sz w:val="24"/>
                <w:szCs w:val="24"/>
              </w:rPr>
            </w:pPr>
            <w:r>
              <w:rPr>
                <w:rFonts w:hint="default" w:ascii="Calibri" w:hAnsi="Calibri" w:cs="Calibri"/>
                <w:sz w:val="24"/>
                <w:szCs w:val="24"/>
              </w:rPr>
              <w:t xml:space="preserve">Span between supports </w:t>
            </w:r>
          </w:p>
        </w:tc>
        <w:tc>
          <w:tcPr>
            <w:tcW w:w="1271" w:type="dxa"/>
            <w:vAlign w:val="center"/>
          </w:tcPr>
          <w:p>
            <w:pPr>
              <w:jc w:val="center"/>
              <w:rPr>
                <w:rFonts w:hint="default" w:ascii="Calibri" w:hAnsi="Calibri" w:cs="Calibri"/>
                <w:sz w:val="24"/>
                <w:szCs w:val="24"/>
              </w:rPr>
            </w:pPr>
            <w:r>
              <w:rPr>
                <w:rFonts w:hint="default" w:ascii="Calibri" w:hAnsi="Calibri" w:cs="Calibri"/>
                <w:sz w:val="24"/>
                <w:szCs w:val="24"/>
              </w:rPr>
              <w:t>100mm</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82" w:hRule="atLeast"/>
        </w:trPr>
        <w:tc>
          <w:tcPr>
            <w:tcW w:w="2935" w:type="dxa"/>
            <w:vAlign w:val="center"/>
          </w:tcPr>
          <w:p>
            <w:pPr>
              <w:jc w:val="left"/>
              <w:rPr>
                <w:rFonts w:hint="default" w:ascii="Calibri" w:hAnsi="Calibri" w:cs="Calibri"/>
                <w:sz w:val="24"/>
                <w:szCs w:val="24"/>
              </w:rPr>
            </w:pPr>
            <w:r>
              <w:rPr>
                <w:rFonts w:hint="default" w:ascii="Calibri" w:hAnsi="Calibri" w:cs="Calibri"/>
                <w:sz w:val="24"/>
                <w:szCs w:val="24"/>
              </w:rPr>
              <w:t xml:space="preserve">Piston maximum stroke </w:t>
            </w:r>
          </w:p>
        </w:tc>
        <w:tc>
          <w:tcPr>
            <w:tcW w:w="1327" w:type="dxa"/>
            <w:vAlign w:val="center"/>
          </w:tcPr>
          <w:p>
            <w:pPr>
              <w:jc w:val="center"/>
              <w:rPr>
                <w:rFonts w:hint="default" w:ascii="Calibri" w:hAnsi="Calibri" w:cs="Calibri"/>
                <w:sz w:val="24"/>
                <w:szCs w:val="24"/>
              </w:rPr>
            </w:pPr>
            <w:r>
              <w:rPr>
                <w:rFonts w:hint="default" w:ascii="Calibri" w:hAnsi="Calibri" w:cs="Calibri"/>
                <w:sz w:val="24"/>
                <w:szCs w:val="24"/>
              </w:rPr>
              <w:t>90mm</w:t>
            </w:r>
          </w:p>
        </w:tc>
        <w:tc>
          <w:tcPr>
            <w:tcW w:w="3156" w:type="dxa"/>
            <w:vAlign w:val="center"/>
          </w:tcPr>
          <w:p>
            <w:pPr>
              <w:jc w:val="both"/>
              <w:rPr>
                <w:rFonts w:hint="default" w:ascii="Calibri" w:hAnsi="Calibri" w:cs="Calibri"/>
                <w:sz w:val="24"/>
                <w:szCs w:val="24"/>
              </w:rPr>
            </w:pPr>
            <w:r>
              <w:rPr>
                <w:rFonts w:hint="default" w:ascii="Calibri" w:hAnsi="Calibri" w:cs="Calibri"/>
                <w:sz w:val="24"/>
                <w:szCs w:val="24"/>
              </w:rPr>
              <w:t xml:space="preserve">Piston maximum stroke </w:t>
            </w:r>
          </w:p>
        </w:tc>
        <w:tc>
          <w:tcPr>
            <w:tcW w:w="1271" w:type="dxa"/>
            <w:vAlign w:val="center"/>
          </w:tcPr>
          <w:p>
            <w:pPr>
              <w:jc w:val="center"/>
              <w:rPr>
                <w:rFonts w:hint="default" w:ascii="Calibri" w:hAnsi="Calibri" w:cs="Calibri"/>
                <w:sz w:val="24"/>
                <w:szCs w:val="24"/>
                <w:lang w:val="en-US" w:eastAsia="zh-CN"/>
              </w:rPr>
            </w:pPr>
            <w:r>
              <w:rPr>
                <w:rFonts w:hint="default" w:ascii="Calibri" w:hAnsi="Calibri" w:cs="Calibri"/>
                <w:sz w:val="24"/>
                <w:szCs w:val="24"/>
                <w:lang w:val="en-US" w:eastAsia="zh-CN"/>
              </w:rPr>
              <w:t>70</w:t>
            </w:r>
            <w:r>
              <w:rPr>
                <w:rFonts w:hint="default" w:ascii="Calibri" w:hAnsi="Calibri" w:cs="Calibri"/>
                <w:sz w:val="24"/>
                <w:szCs w:val="24"/>
              </w:rPr>
              <w:t>mm</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97" w:hRule="atLeast"/>
        </w:trPr>
        <w:tc>
          <w:tcPr>
            <w:tcW w:w="4262" w:type="dxa"/>
            <w:gridSpan w:val="2"/>
            <w:vAlign w:val="center"/>
          </w:tcPr>
          <w:p>
            <w:pPr>
              <w:jc w:val="both"/>
              <w:rPr>
                <w:rFonts w:hint="default" w:ascii="Calibri" w:hAnsi="Calibri" w:cs="Calibri"/>
                <w:sz w:val="24"/>
                <w:szCs w:val="24"/>
              </w:rPr>
            </w:pPr>
            <w:r>
              <w:rPr>
                <w:rFonts w:hint="default" w:ascii="Calibri" w:hAnsi="Calibri" w:cs="Calibri"/>
                <w:sz w:val="24"/>
                <w:szCs w:val="24"/>
              </w:rPr>
              <w:t>Indication relative error (accuracy)</w:t>
            </w:r>
          </w:p>
        </w:tc>
        <w:tc>
          <w:tcPr>
            <w:tcW w:w="4427" w:type="dxa"/>
            <w:gridSpan w:val="2"/>
            <w:vAlign w:val="center"/>
          </w:tcPr>
          <w:p>
            <w:pPr>
              <w:jc w:val="center"/>
              <w:rPr>
                <w:rFonts w:hint="default" w:ascii="Calibri" w:hAnsi="Calibri" w:cs="Calibri"/>
                <w:sz w:val="24"/>
                <w:szCs w:val="24"/>
              </w:rPr>
            </w:pPr>
            <w:r>
              <w:rPr>
                <w:rFonts w:hint="default" w:ascii="Calibri" w:hAnsi="Calibri" w:cs="Calibri"/>
                <w:sz w:val="24"/>
                <w:szCs w:val="24"/>
              </w:rPr>
              <w:t>±0.5%</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47" w:hRule="atLeast"/>
        </w:trPr>
        <w:tc>
          <w:tcPr>
            <w:tcW w:w="4262" w:type="dxa"/>
            <w:gridSpan w:val="2"/>
            <w:vAlign w:val="center"/>
          </w:tcPr>
          <w:p>
            <w:pPr>
              <w:jc w:val="both"/>
              <w:rPr>
                <w:rFonts w:hint="default" w:ascii="Calibri" w:hAnsi="Calibri" w:cs="Calibri"/>
                <w:sz w:val="24"/>
                <w:szCs w:val="24"/>
              </w:rPr>
            </w:pPr>
            <w:r>
              <w:rPr>
                <w:rFonts w:hint="default" w:ascii="Calibri" w:hAnsi="Calibri" w:cs="Calibri"/>
                <w:sz w:val="24"/>
                <w:szCs w:val="24"/>
              </w:rPr>
              <w:t>Indication repeatability relative error</w:t>
            </w:r>
          </w:p>
        </w:tc>
        <w:tc>
          <w:tcPr>
            <w:tcW w:w="4427" w:type="dxa"/>
            <w:gridSpan w:val="2"/>
            <w:vAlign w:val="center"/>
          </w:tcPr>
          <w:p>
            <w:pPr>
              <w:jc w:val="center"/>
              <w:rPr>
                <w:rFonts w:hint="default" w:ascii="Calibri" w:hAnsi="Calibri" w:cs="Calibri"/>
                <w:sz w:val="24"/>
                <w:szCs w:val="24"/>
              </w:rPr>
            </w:pPr>
            <w:r>
              <w:rPr>
                <w:rFonts w:hint="default" w:ascii="Calibri" w:hAnsi="Calibri" w:cs="Calibri"/>
                <w:sz w:val="24"/>
                <w:szCs w:val="24"/>
              </w:rPr>
              <w:t>0.5%</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52" w:hRule="atLeast"/>
        </w:trPr>
        <w:tc>
          <w:tcPr>
            <w:tcW w:w="4262" w:type="dxa"/>
            <w:gridSpan w:val="2"/>
            <w:vAlign w:val="center"/>
          </w:tcPr>
          <w:p>
            <w:pPr>
              <w:jc w:val="both"/>
              <w:rPr>
                <w:rFonts w:hint="default" w:ascii="Calibri" w:hAnsi="Calibri" w:cs="Calibri"/>
                <w:sz w:val="24"/>
                <w:szCs w:val="24"/>
              </w:rPr>
            </w:pPr>
            <w:r>
              <w:rPr>
                <w:rFonts w:hint="default" w:ascii="Calibri" w:hAnsi="Calibri" w:cs="Calibri"/>
                <w:sz w:val="24"/>
                <w:szCs w:val="24"/>
              </w:rPr>
              <w:t>Return to zero relative error</w:t>
            </w:r>
          </w:p>
        </w:tc>
        <w:tc>
          <w:tcPr>
            <w:tcW w:w="4427" w:type="dxa"/>
            <w:gridSpan w:val="2"/>
            <w:vAlign w:val="center"/>
          </w:tcPr>
          <w:p>
            <w:pPr>
              <w:jc w:val="center"/>
              <w:rPr>
                <w:rFonts w:hint="default" w:ascii="Calibri" w:hAnsi="Calibri" w:cs="Calibri"/>
                <w:sz w:val="24"/>
                <w:szCs w:val="24"/>
              </w:rPr>
            </w:pPr>
            <w:r>
              <w:rPr>
                <w:rFonts w:hint="default" w:ascii="Calibri" w:hAnsi="Calibri" w:cs="Calibri"/>
                <w:sz w:val="24"/>
                <w:szCs w:val="24"/>
              </w:rPr>
              <w:t>±0.1%</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628" w:hRule="atLeast"/>
        </w:trPr>
        <w:tc>
          <w:tcPr>
            <w:tcW w:w="4262" w:type="dxa"/>
            <w:gridSpan w:val="2"/>
            <w:vAlign w:val="center"/>
          </w:tcPr>
          <w:p>
            <w:pPr>
              <w:jc w:val="both"/>
              <w:rPr>
                <w:rFonts w:hint="default" w:ascii="Calibri" w:hAnsi="Calibri" w:cs="Calibri"/>
                <w:sz w:val="24"/>
                <w:szCs w:val="24"/>
              </w:rPr>
            </w:pPr>
            <w:r>
              <w:rPr>
                <w:rFonts w:hint="default" w:ascii="Calibri" w:hAnsi="Calibri" w:cs="Calibri"/>
                <w:sz w:val="24"/>
                <w:szCs w:val="24"/>
              </w:rPr>
              <w:t>The</w:t>
            </w:r>
            <w:r>
              <w:rPr>
                <w:rFonts w:hint="eastAsia" w:ascii="Calibri" w:hAnsi="Calibri" w:eastAsia="宋体" w:cs="Calibri"/>
                <w:sz w:val="24"/>
                <w:szCs w:val="24"/>
                <w:lang w:val="en-US" w:eastAsia="zh-CN"/>
              </w:rPr>
              <w:t xml:space="preserve"> </w:t>
            </w:r>
            <w:r>
              <w:rPr>
                <w:rFonts w:hint="default" w:ascii="Calibri" w:hAnsi="Calibri" w:cs="Calibri"/>
                <w:sz w:val="24"/>
                <w:szCs w:val="24"/>
              </w:rPr>
              <w:t>relative resolution</w:t>
            </w:r>
            <w:r>
              <w:rPr>
                <w:rFonts w:hint="eastAsia" w:ascii="Calibri" w:hAnsi="Calibri" w:eastAsia="宋体" w:cs="Calibri"/>
                <w:sz w:val="24"/>
                <w:szCs w:val="24"/>
                <w:lang w:val="en-US" w:eastAsia="zh-CN"/>
              </w:rPr>
              <w:t xml:space="preserve"> </w:t>
            </w:r>
            <w:r>
              <w:rPr>
                <w:rFonts w:hint="default" w:ascii="Calibri" w:hAnsi="Calibri" w:cs="Calibri"/>
                <w:sz w:val="24"/>
                <w:szCs w:val="24"/>
              </w:rPr>
              <w:t>of the</w:t>
            </w:r>
            <w:r>
              <w:rPr>
                <w:rFonts w:hint="eastAsia" w:ascii="Calibri" w:hAnsi="Calibri" w:eastAsia="宋体" w:cs="Calibri"/>
                <w:sz w:val="24"/>
                <w:szCs w:val="24"/>
                <w:lang w:val="en-US" w:eastAsia="zh-CN"/>
              </w:rPr>
              <w:t xml:space="preserve"> </w:t>
            </w:r>
            <w:r>
              <w:rPr>
                <w:rFonts w:hint="default" w:ascii="Calibri" w:hAnsi="Calibri" w:cs="Calibri"/>
                <w:sz w:val="24"/>
                <w:szCs w:val="24"/>
              </w:rPr>
              <w:t>force value</w:t>
            </w:r>
          </w:p>
          <w:p>
            <w:pPr>
              <w:jc w:val="both"/>
              <w:rPr>
                <w:rFonts w:hint="default" w:ascii="Calibri" w:hAnsi="Calibri" w:cs="Calibri"/>
                <w:sz w:val="24"/>
                <w:szCs w:val="24"/>
              </w:rPr>
            </w:pPr>
            <w:r>
              <w:rPr>
                <w:rFonts w:hint="default" w:ascii="Calibri" w:hAnsi="Calibri" w:cs="Calibri"/>
                <w:sz w:val="24"/>
                <w:szCs w:val="24"/>
              </w:rPr>
              <w:t>display device of the test machine</w:t>
            </w:r>
          </w:p>
        </w:tc>
        <w:tc>
          <w:tcPr>
            <w:tcW w:w="4427" w:type="dxa"/>
            <w:gridSpan w:val="2"/>
            <w:vAlign w:val="center"/>
          </w:tcPr>
          <w:p>
            <w:pPr>
              <w:jc w:val="center"/>
              <w:rPr>
                <w:rFonts w:hint="default" w:ascii="Calibri" w:hAnsi="Calibri" w:cs="Calibri"/>
                <w:sz w:val="24"/>
                <w:szCs w:val="24"/>
              </w:rPr>
            </w:pPr>
            <w:r>
              <w:rPr>
                <w:rFonts w:hint="default" w:ascii="Calibri" w:hAnsi="Calibri" w:cs="Calibri"/>
                <w:sz w:val="24"/>
                <w:szCs w:val="24"/>
              </w:rPr>
              <w:t>0.5%</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52" w:hRule="atLeast"/>
        </w:trPr>
        <w:tc>
          <w:tcPr>
            <w:tcW w:w="4262" w:type="dxa"/>
            <w:gridSpan w:val="2"/>
            <w:vAlign w:val="center"/>
          </w:tcPr>
          <w:p>
            <w:pPr>
              <w:jc w:val="both"/>
              <w:rPr>
                <w:rFonts w:hint="default" w:ascii="Calibri" w:hAnsi="Calibri" w:cs="Calibri"/>
                <w:sz w:val="24"/>
                <w:szCs w:val="24"/>
              </w:rPr>
            </w:pPr>
            <w:r>
              <w:rPr>
                <w:rFonts w:hint="default" w:ascii="Calibri" w:hAnsi="Calibri" w:cs="Calibri"/>
                <w:sz w:val="24"/>
                <w:szCs w:val="24"/>
              </w:rPr>
              <w:t>Zero drift</w:t>
            </w:r>
          </w:p>
        </w:tc>
        <w:tc>
          <w:tcPr>
            <w:tcW w:w="4427" w:type="dxa"/>
            <w:gridSpan w:val="2"/>
            <w:vAlign w:val="center"/>
          </w:tcPr>
          <w:p>
            <w:pPr>
              <w:jc w:val="center"/>
              <w:rPr>
                <w:rFonts w:hint="default" w:ascii="Calibri" w:hAnsi="Calibri" w:cs="Calibri"/>
                <w:sz w:val="24"/>
                <w:szCs w:val="24"/>
              </w:rPr>
            </w:pPr>
            <w:r>
              <w:rPr>
                <w:rFonts w:hint="default" w:ascii="Calibri" w:hAnsi="Calibri" w:cs="Calibri"/>
                <w:sz w:val="24"/>
                <w:szCs w:val="24"/>
              </w:rPr>
              <w:t>≤±0.1%</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82" w:hRule="atLeast"/>
        </w:trPr>
        <w:tc>
          <w:tcPr>
            <w:tcW w:w="4262" w:type="dxa"/>
            <w:gridSpan w:val="2"/>
            <w:vAlign w:val="center"/>
          </w:tcPr>
          <w:p>
            <w:pPr>
              <w:jc w:val="both"/>
              <w:rPr>
                <w:rFonts w:hint="default" w:ascii="Calibri" w:hAnsi="Calibri" w:cs="Calibri"/>
                <w:sz w:val="24"/>
                <w:szCs w:val="24"/>
              </w:rPr>
            </w:pPr>
            <w:r>
              <w:rPr>
                <w:rFonts w:hint="default" w:ascii="Calibri" w:hAnsi="Calibri" w:cs="Calibri"/>
                <w:sz w:val="24"/>
                <w:szCs w:val="24"/>
              </w:rPr>
              <w:t>Power supply</w:t>
            </w:r>
          </w:p>
        </w:tc>
        <w:tc>
          <w:tcPr>
            <w:tcW w:w="4427" w:type="dxa"/>
            <w:gridSpan w:val="2"/>
            <w:vAlign w:val="center"/>
          </w:tcPr>
          <w:p>
            <w:pPr>
              <w:jc w:val="center"/>
              <w:rPr>
                <w:rFonts w:hint="default" w:ascii="Calibri" w:hAnsi="Calibri" w:cs="Calibri"/>
                <w:sz w:val="24"/>
                <w:szCs w:val="24"/>
                <w:lang w:val="en-US" w:eastAsia="zh-CN"/>
              </w:rPr>
            </w:pPr>
            <w:r>
              <w:rPr>
                <w:rFonts w:hint="default" w:ascii="Calibri" w:hAnsi="Calibri" w:cs="Calibri"/>
                <w:sz w:val="24"/>
                <w:szCs w:val="24"/>
              </w:rPr>
              <w:t>220V</w:t>
            </w:r>
            <w:r>
              <w:rPr>
                <w:rFonts w:hint="default" w:ascii="Calibri" w:hAnsi="Calibri" w:cs="Calibri"/>
                <w:sz w:val="24"/>
                <w:szCs w:val="24"/>
                <w:lang w:val="en-US" w:eastAsia="zh-CN"/>
              </w:rPr>
              <w:t>(</w:t>
            </w:r>
            <w:r>
              <w:rPr>
                <w:rFonts w:hint="default" w:ascii="Calibri" w:hAnsi="Calibri" w:cs="Calibri"/>
                <w:sz w:val="24"/>
                <w:szCs w:val="24"/>
              </w:rPr>
              <w:t>±10%</w:t>
            </w:r>
            <w:r>
              <w:rPr>
                <w:rFonts w:hint="default" w:ascii="Calibri" w:hAnsi="Calibri" w:cs="Calibri"/>
                <w:sz w:val="24"/>
                <w:szCs w:val="24"/>
                <w:lang w:val="en-US" w:eastAsia="zh-CN"/>
              </w:rPr>
              <w:t>),1.5kW</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612" w:hRule="atLeast"/>
        </w:trPr>
        <w:tc>
          <w:tcPr>
            <w:tcW w:w="4262" w:type="dxa"/>
            <w:gridSpan w:val="2"/>
            <w:vAlign w:val="center"/>
          </w:tcPr>
          <w:p>
            <w:pPr>
              <w:jc w:val="both"/>
              <w:rPr>
                <w:rFonts w:hint="default" w:ascii="Calibri" w:hAnsi="Calibri" w:cs="Calibri"/>
                <w:sz w:val="24"/>
                <w:szCs w:val="24"/>
              </w:rPr>
            </w:pPr>
            <w:r>
              <w:rPr>
                <w:rFonts w:hint="default" w:ascii="Calibri" w:hAnsi="Calibri" w:cs="Calibri"/>
                <w:sz w:val="24"/>
                <w:szCs w:val="24"/>
              </w:rPr>
              <w:t xml:space="preserve">Dimensions </w:t>
            </w:r>
          </w:p>
        </w:tc>
        <w:tc>
          <w:tcPr>
            <w:tcW w:w="4427" w:type="dxa"/>
            <w:gridSpan w:val="2"/>
            <w:vAlign w:val="center"/>
          </w:tcPr>
          <w:p>
            <w:pPr>
              <w:jc w:val="center"/>
              <w:rPr>
                <w:rFonts w:hint="default" w:ascii="Calibri" w:hAnsi="Calibri" w:cs="Calibri"/>
                <w:sz w:val="24"/>
                <w:szCs w:val="24"/>
              </w:rPr>
            </w:pPr>
            <w:r>
              <w:rPr>
                <w:rFonts w:hint="default" w:ascii="Calibri" w:hAnsi="Calibri" w:cs="Calibri"/>
                <w:sz w:val="24"/>
                <w:szCs w:val="24"/>
              </w:rPr>
              <w:t>1300×480×1340mm</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76" w:hRule="atLeast"/>
        </w:trPr>
        <w:tc>
          <w:tcPr>
            <w:tcW w:w="4262" w:type="dxa"/>
            <w:gridSpan w:val="2"/>
            <w:vAlign w:val="center"/>
          </w:tcPr>
          <w:p>
            <w:pPr>
              <w:jc w:val="both"/>
              <w:rPr>
                <w:rFonts w:hint="default" w:ascii="Calibri" w:hAnsi="Calibri" w:cs="Calibri"/>
                <w:sz w:val="24"/>
                <w:szCs w:val="24"/>
              </w:rPr>
            </w:pPr>
            <w:r>
              <w:rPr>
                <w:rFonts w:hint="default" w:ascii="Calibri" w:hAnsi="Calibri" w:cs="Calibri"/>
                <w:sz w:val="24"/>
                <w:szCs w:val="24"/>
              </w:rPr>
              <w:t>Weight</w:t>
            </w:r>
          </w:p>
        </w:tc>
        <w:tc>
          <w:tcPr>
            <w:tcW w:w="4427" w:type="dxa"/>
            <w:gridSpan w:val="2"/>
            <w:vAlign w:val="center"/>
          </w:tcPr>
          <w:p>
            <w:pPr>
              <w:jc w:val="center"/>
              <w:rPr>
                <w:rFonts w:hint="default" w:ascii="Calibri" w:hAnsi="Calibri" w:cs="Calibri"/>
                <w:sz w:val="24"/>
                <w:szCs w:val="24"/>
              </w:rPr>
            </w:pPr>
            <w:r>
              <w:rPr>
                <w:rFonts w:hint="default" w:ascii="Calibri" w:hAnsi="Calibri" w:cs="Calibri"/>
                <w:sz w:val="24"/>
                <w:szCs w:val="24"/>
              </w:rPr>
              <w:t>500kg</w:t>
            </w:r>
          </w:p>
        </w:tc>
      </w:tr>
    </w:tbl>
    <w:p>
      <w:pPr>
        <w:rPr>
          <w:rFonts w:hint="default"/>
        </w:rPr>
      </w:pPr>
    </w:p>
    <w:p>
      <w:pPr>
        <w:rPr>
          <w:rFonts w:hint="default"/>
          <w:lang w:val="en-US" w:eastAsia="zh-CN"/>
        </w:rPr>
        <w:sectPr>
          <w:pgSz w:w="11906" w:h="16839"/>
          <w:pgMar w:top="1512" w:right="1415" w:bottom="1177" w:left="1785" w:header="852" w:footer="987" w:gutter="0"/>
          <w:pgBorders>
            <w:top w:val="none" w:sz="0" w:space="0"/>
            <w:left w:val="none" w:sz="0" w:space="0"/>
            <w:bottom w:val="none" w:sz="0" w:space="0"/>
            <w:right w:val="none" w:sz="0" w:space="0"/>
          </w:pgBorders>
          <w:pgNumType w:fmt="decimal"/>
          <w:cols w:space="720" w:num="1"/>
        </w:sectPr>
      </w:pPr>
    </w:p>
    <w:p>
      <w:pPr>
        <w:rPr>
          <w:rFonts w:hint="default"/>
          <w:lang w:val="en-US" w:eastAsia="zh-CN"/>
        </w:rPr>
      </w:pPr>
    </w:p>
    <w:p>
      <w:pPr>
        <w:pStyle w:val="20"/>
        <w:bidi w:val="0"/>
        <w:rPr>
          <w:rFonts w:hint="default"/>
          <w:lang w:val="en-US" w:eastAsia="zh-CN"/>
        </w:rPr>
      </w:pPr>
      <w:bookmarkStart w:id="283" w:name="_Toc15762"/>
      <w:bookmarkStart w:id="284" w:name="_Toc16249"/>
      <w:bookmarkStart w:id="285" w:name="_Toc360"/>
      <w:bookmarkStart w:id="286" w:name="_Toc22475"/>
      <w:bookmarkStart w:id="287" w:name="_Toc13043"/>
      <w:bookmarkStart w:id="288" w:name="_Toc14882"/>
      <w:bookmarkStart w:id="289" w:name="_Toc14264"/>
      <w:bookmarkStart w:id="290" w:name="_Toc9861"/>
      <w:bookmarkStart w:id="291" w:name="_Toc21646"/>
      <w:bookmarkStart w:id="292" w:name="_Toc995"/>
      <w:bookmarkStart w:id="293" w:name="_Toc10705"/>
      <w:bookmarkStart w:id="294" w:name="_Toc17781"/>
      <w:r>
        <w:rPr>
          <w:rFonts w:hint="default"/>
          <w:lang w:val="en-US" w:eastAsia="zh-CN"/>
        </w:rPr>
        <w:t>YAW-300S Constant Loading Pressure Testing Machine</w:t>
      </w:r>
      <w:bookmarkEnd w:id="283"/>
      <w:bookmarkEnd w:id="284"/>
      <w:bookmarkEnd w:id="285"/>
      <w:bookmarkEnd w:id="286"/>
      <w:bookmarkEnd w:id="287"/>
      <w:bookmarkEnd w:id="288"/>
      <w:bookmarkEnd w:id="289"/>
      <w:bookmarkEnd w:id="290"/>
      <w:bookmarkEnd w:id="291"/>
      <w:bookmarkEnd w:id="292"/>
      <w:bookmarkEnd w:id="293"/>
      <w:bookmarkEnd w:id="294"/>
    </w:p>
    <w:p>
      <w:pPr>
        <w:pStyle w:val="24"/>
        <w:bidi w:val="0"/>
        <w:rPr>
          <w:rFonts w:hint="default"/>
          <w:lang w:val="en-US" w:eastAsia="zh-CN"/>
        </w:rPr>
      </w:pPr>
    </w:p>
    <w:p>
      <w:pPr>
        <w:pStyle w:val="24"/>
        <w:bidi w:val="0"/>
        <w:rPr>
          <w:rFonts w:hint="default"/>
          <w:lang w:val="en-US" w:eastAsia="zh-CN"/>
        </w:rPr>
      </w:pPr>
      <w:r>
        <w:rPr>
          <w:rFonts w:hint="default"/>
          <w:lang w:val="en-US" w:eastAsia="zh-CN"/>
        </w:rPr>
        <w:t>EN 196-1</w:t>
      </w:r>
      <w:r>
        <w:rPr>
          <w:rFonts w:hint="eastAsia"/>
          <w:lang w:val="en-US" w:eastAsia="zh-CN"/>
        </w:rPr>
        <w:t xml:space="preserve"> |</w:t>
      </w:r>
      <w:r>
        <w:rPr>
          <w:rFonts w:hint="default"/>
          <w:lang w:val="en-US" w:eastAsia="zh-CN"/>
        </w:rPr>
        <w:t xml:space="preserve"> EN 933-5</w:t>
      </w:r>
      <w:r>
        <w:rPr>
          <w:rFonts w:hint="eastAsia"/>
          <w:lang w:val="en-US" w:eastAsia="zh-CN"/>
        </w:rPr>
        <w:t xml:space="preserve"> |</w:t>
      </w:r>
      <w:r>
        <w:rPr>
          <w:rFonts w:hint="default"/>
          <w:lang w:val="en-US" w:eastAsia="zh-CN"/>
        </w:rPr>
        <w:t xml:space="preserve"> EN 1015-11</w:t>
      </w:r>
      <w:r>
        <w:rPr>
          <w:rFonts w:hint="eastAsia"/>
          <w:lang w:val="en-US" w:eastAsia="zh-CN"/>
        </w:rPr>
        <w:t xml:space="preserve"> |</w:t>
      </w:r>
      <w:r>
        <w:rPr>
          <w:rFonts w:hint="default"/>
          <w:lang w:val="en-US" w:eastAsia="zh-CN"/>
        </w:rPr>
        <w:t xml:space="preserve"> ISO 679</w:t>
      </w:r>
      <w:r>
        <w:rPr>
          <w:rFonts w:hint="eastAsia"/>
          <w:lang w:val="en-US" w:eastAsia="zh-CN"/>
        </w:rPr>
        <w:t xml:space="preserve"> |</w:t>
      </w:r>
      <w:r>
        <w:rPr>
          <w:rFonts w:hint="default"/>
          <w:lang w:val="en-US" w:eastAsia="zh-CN"/>
        </w:rPr>
        <w:t xml:space="preserve"> ASTM C109</w:t>
      </w:r>
      <w:r>
        <w:rPr>
          <w:rFonts w:hint="eastAsia"/>
          <w:lang w:val="en-US" w:eastAsia="zh-CN"/>
        </w:rPr>
        <w:t>,</w:t>
      </w:r>
      <w:r>
        <w:rPr>
          <w:rFonts w:hint="default"/>
          <w:lang w:val="en-US" w:eastAsia="zh-CN"/>
        </w:rPr>
        <w:t xml:space="preserve"> C348</w:t>
      </w:r>
      <w:r>
        <w:rPr>
          <w:rFonts w:hint="eastAsia"/>
          <w:lang w:val="en-US" w:eastAsia="zh-CN"/>
        </w:rPr>
        <w:t>,</w:t>
      </w:r>
      <w:r>
        <w:rPr>
          <w:rFonts w:hint="default"/>
          <w:lang w:val="en-US" w:eastAsia="zh-CN"/>
        </w:rPr>
        <w:t xml:space="preserve"> C349</w:t>
      </w:r>
      <w:r>
        <w:rPr>
          <w:rFonts w:hint="eastAsia"/>
          <w:lang w:val="en-US" w:eastAsia="zh-CN"/>
        </w:rPr>
        <w:t xml:space="preserve">, </w:t>
      </w:r>
      <w:r>
        <w:rPr>
          <w:rFonts w:hint="default"/>
          <w:lang w:val="en-US" w:eastAsia="zh-CN"/>
        </w:rPr>
        <w:t>C1194</w:t>
      </w:r>
      <w:r>
        <w:rPr>
          <w:rFonts w:hint="eastAsia"/>
          <w:lang w:val="en-US" w:eastAsia="zh-CN"/>
        </w:rPr>
        <w:t>|</w:t>
      </w:r>
      <w:r>
        <w:rPr>
          <w:rFonts w:hint="default"/>
          <w:lang w:val="en-US" w:eastAsia="zh-CN"/>
        </w:rPr>
        <w:t xml:space="preserve"> BS 4550</w:t>
      </w:r>
    </w:p>
    <w:p>
      <w:pPr>
        <w:rPr>
          <w:rFonts w:hint="default"/>
        </w:rPr>
      </w:pPr>
    </w:p>
    <w:p>
      <w:pPr>
        <w:jc w:val="center"/>
        <w:rPr>
          <w:rFonts w:hint="default"/>
        </w:rPr>
      </w:pPr>
      <w:r>
        <w:rPr>
          <w:rFonts w:hint="default"/>
        </w:rPr>
        <w:drawing>
          <wp:inline distT="0" distB="0" distL="0" distR="0">
            <wp:extent cx="2497455" cy="2372360"/>
            <wp:effectExtent l="0" t="0" r="17145" b="8890"/>
            <wp:docPr id="92" name="IM 92"/>
            <wp:cNvGraphicFramePr/>
            <a:graphic xmlns:a="http://schemas.openxmlformats.org/drawingml/2006/main">
              <a:graphicData uri="http://schemas.openxmlformats.org/drawingml/2006/picture">
                <pic:pic xmlns:pic="http://schemas.openxmlformats.org/drawingml/2006/picture">
                  <pic:nvPicPr>
                    <pic:cNvPr id="92" name="IM 92"/>
                    <pic:cNvPicPr/>
                  </pic:nvPicPr>
                  <pic:blipFill>
                    <a:blip r:embed="rId35"/>
                    <a:stretch>
                      <a:fillRect/>
                    </a:stretch>
                  </pic:blipFill>
                  <pic:spPr>
                    <a:xfrm>
                      <a:off x="0" y="0"/>
                      <a:ext cx="2497455" cy="2372360"/>
                    </a:xfrm>
                    <a:prstGeom prst="rect">
                      <a:avLst/>
                    </a:prstGeom>
                  </pic:spPr>
                </pic:pic>
              </a:graphicData>
            </a:graphic>
          </wp:inline>
        </w:drawing>
      </w:r>
    </w:p>
    <w:p>
      <w:pPr>
        <w:rPr>
          <w:rFonts w:hint="default"/>
        </w:rPr>
      </w:pPr>
    </w:p>
    <w:p>
      <w:pPr>
        <w:rPr>
          <w:rFonts w:hint="default"/>
        </w:rPr>
      </w:pPr>
    </w:p>
    <w:p>
      <w:pPr>
        <w:pStyle w:val="22"/>
        <w:bidi w:val="0"/>
        <w:rPr>
          <w:rFonts w:hint="default"/>
        </w:rPr>
      </w:pPr>
      <w:r>
        <w:rPr>
          <w:rFonts w:hint="default"/>
        </w:rPr>
        <w:t>YAW-300S Constant Load Cement Flexural and Compressive Testing Machine is a new generation of servo press independently developed and produced by Zhejiang Luda. With strong technology and production capacity, our company was honored to be invited to participate in the preparation of new standards for all-in-one machines. This  testing  machine</w:t>
      </w:r>
      <w:r>
        <w:rPr>
          <w:rFonts w:hint="eastAsia"/>
          <w:lang w:val="en-US" w:eastAsia="zh-CN"/>
        </w:rPr>
        <w:t xml:space="preserve"> </w:t>
      </w:r>
      <w:r>
        <w:rPr>
          <w:rFonts w:hint="default"/>
        </w:rPr>
        <w:t>is an essential testing instrument</w:t>
      </w:r>
      <w:r>
        <w:rPr>
          <w:rFonts w:hint="eastAsia"/>
          <w:lang w:val="en-US" w:eastAsia="zh-CN"/>
        </w:rPr>
        <w:t xml:space="preserve"> </w:t>
      </w:r>
      <w:r>
        <w:rPr>
          <w:rFonts w:hint="default"/>
        </w:rPr>
        <w:t>for building materials,construction engineering, quality supervision, metrology testing, scientific research institutions and other units.</w:t>
      </w:r>
    </w:p>
    <w:p>
      <w:pPr>
        <w:pStyle w:val="22"/>
        <w:bidi w:val="0"/>
        <w:rPr>
          <w:rFonts w:hint="default"/>
          <w:b/>
          <w:bCs/>
        </w:rPr>
      </w:pPr>
      <w:r>
        <w:rPr>
          <w:rFonts w:hint="default"/>
          <w:b/>
          <w:bCs/>
        </w:rPr>
        <w:t>Features:</w:t>
      </w:r>
    </w:p>
    <w:p>
      <w:pPr>
        <w:pStyle w:val="22"/>
        <w:bidi w:val="0"/>
        <w:rPr>
          <w:rFonts w:hint="default"/>
        </w:rPr>
      </w:pPr>
      <w:r>
        <w:rPr>
          <w:rFonts w:hint="default"/>
        </w:rPr>
        <w:t>1.Imported servo motor is used to control the oil source;</w:t>
      </w:r>
    </w:p>
    <w:p>
      <w:pPr>
        <w:pStyle w:val="22"/>
        <w:bidi w:val="0"/>
        <w:rPr>
          <w:rFonts w:hint="default"/>
        </w:rPr>
      </w:pPr>
      <w:r>
        <w:rPr>
          <w:rFonts w:hint="default"/>
        </w:rPr>
        <w:t>2.High-precision servo flow valve;</w:t>
      </w:r>
    </w:p>
    <w:p>
      <w:pPr>
        <w:pStyle w:val="22"/>
        <w:bidi w:val="0"/>
        <w:rPr>
          <w:rFonts w:hint="default"/>
        </w:rPr>
      </w:pPr>
      <w:r>
        <w:rPr>
          <w:rFonts w:hint="default"/>
        </w:rPr>
        <w:t>3.With the force closed-loop control function, it can realize the loading of the load stress rate;</w:t>
      </w:r>
    </w:p>
    <w:p>
      <w:pPr>
        <w:pStyle w:val="22"/>
        <w:bidi w:val="0"/>
        <w:rPr>
          <w:rFonts w:hint="default"/>
          <w:lang w:val="en-US" w:eastAsia="zh-CN"/>
        </w:rPr>
      </w:pPr>
      <w:r>
        <w:rPr>
          <w:rFonts w:hint="default"/>
        </w:rPr>
        <w:t>4.It can realize equal load rate loading or equal stress rate loading</w:t>
      </w:r>
      <w:r>
        <w:rPr>
          <w:rFonts w:hint="default"/>
          <w:lang w:val="en-US" w:eastAsia="zh-CN"/>
        </w:rPr>
        <w:t>.</w:t>
      </w:r>
    </w:p>
    <w:p>
      <w:pPr>
        <w:rPr>
          <w:rFonts w:hint="default"/>
          <w:lang w:eastAsia="zh-CN"/>
        </w:rPr>
      </w:pPr>
      <w:r>
        <w:rPr>
          <w:rFonts w:hint="default"/>
          <w:lang w:eastAsia="zh-CN"/>
        </w:rPr>
        <w:br w:type="page"/>
      </w:r>
    </w:p>
    <w:p>
      <w:pPr>
        <w:rPr>
          <w:rFonts w:hint="default"/>
        </w:rPr>
        <w:sectPr>
          <w:pgSz w:w="11906" w:h="16839"/>
          <w:pgMar w:top="1512" w:right="1415" w:bottom="1177" w:left="1785" w:header="852" w:footer="987" w:gutter="0"/>
          <w:pgBorders>
            <w:top w:val="none" w:sz="0" w:space="0"/>
            <w:left w:val="none" w:sz="0" w:space="0"/>
            <w:bottom w:val="none" w:sz="0" w:space="0"/>
            <w:right w:val="none" w:sz="0" w:space="0"/>
          </w:pgBorders>
          <w:pgNumType w:fmt="decimal"/>
          <w:cols w:space="720" w:num="1"/>
        </w:sectPr>
      </w:pPr>
    </w:p>
    <w:p>
      <w:pPr>
        <w:rPr>
          <w:rFonts w:hint="default"/>
        </w:rPr>
      </w:pPr>
    </w:p>
    <w:p>
      <w:pPr>
        <w:pStyle w:val="22"/>
        <w:bidi w:val="0"/>
        <w:rPr>
          <w:rFonts w:hint="default"/>
          <w:b/>
          <w:bCs/>
        </w:rPr>
      </w:pPr>
      <w:r>
        <w:rPr>
          <w:rFonts w:hint="default"/>
          <w:b/>
          <w:bCs/>
        </w:rPr>
        <w:t>Main technical parameters and specifications:</w:t>
      </w:r>
    </w:p>
    <w:p>
      <w:pPr>
        <w:pStyle w:val="22"/>
        <w:bidi w:val="0"/>
        <w:rPr>
          <w:rFonts w:hint="default"/>
          <w:b/>
          <w:bCs/>
        </w:rPr>
      </w:pPr>
    </w:p>
    <w:tbl>
      <w:tblPr>
        <w:tblStyle w:val="16"/>
        <w:tblW w:w="7986" w:type="dxa"/>
        <w:jc w:val="center"/>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0" w:type="dxa"/>
          <w:bottom w:w="0" w:type="dxa"/>
          <w:right w:w="0" w:type="dxa"/>
        </w:tblCellMar>
      </w:tblPr>
      <w:tblGrid>
        <w:gridCol w:w="4146"/>
        <w:gridCol w:w="3840"/>
      </w:tblGrid>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56" w:hRule="atLeast"/>
          <w:jc w:val="center"/>
        </w:trPr>
        <w:tc>
          <w:tcPr>
            <w:tcW w:w="4146" w:type="dxa"/>
            <w:vAlign w:val="center"/>
          </w:tcPr>
          <w:p>
            <w:pPr>
              <w:jc w:val="both"/>
              <w:rPr>
                <w:rFonts w:hint="default" w:ascii="Calibri" w:hAnsi="Calibri" w:cs="Calibri"/>
                <w:sz w:val="24"/>
                <w:szCs w:val="24"/>
              </w:rPr>
            </w:pPr>
            <w:r>
              <w:rPr>
                <w:rFonts w:hint="default" w:ascii="Calibri" w:hAnsi="Calibri" w:cs="Calibri"/>
                <w:sz w:val="24"/>
                <w:szCs w:val="24"/>
              </w:rPr>
              <w:t xml:space="preserve">Maximum test force </w:t>
            </w:r>
          </w:p>
        </w:tc>
        <w:tc>
          <w:tcPr>
            <w:tcW w:w="3840" w:type="dxa"/>
            <w:vAlign w:val="center"/>
          </w:tcPr>
          <w:p>
            <w:pPr>
              <w:jc w:val="center"/>
              <w:rPr>
                <w:rFonts w:hint="default" w:ascii="Calibri" w:hAnsi="Calibri" w:cs="Calibri"/>
                <w:sz w:val="24"/>
                <w:szCs w:val="24"/>
              </w:rPr>
            </w:pPr>
            <w:r>
              <w:rPr>
                <w:rFonts w:hint="default" w:ascii="Calibri" w:hAnsi="Calibri" w:cs="Calibri"/>
                <w:sz w:val="24"/>
                <w:szCs w:val="24"/>
              </w:rPr>
              <w:t>300kN</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06" w:hRule="atLeast"/>
          <w:jc w:val="center"/>
        </w:trPr>
        <w:tc>
          <w:tcPr>
            <w:tcW w:w="4146" w:type="dxa"/>
            <w:vAlign w:val="center"/>
          </w:tcPr>
          <w:p>
            <w:pPr>
              <w:jc w:val="both"/>
              <w:rPr>
                <w:rFonts w:hint="default" w:ascii="Calibri" w:hAnsi="Calibri" w:cs="Calibri"/>
                <w:sz w:val="24"/>
                <w:szCs w:val="24"/>
              </w:rPr>
            </w:pPr>
            <w:r>
              <w:rPr>
                <w:rFonts w:hint="default" w:ascii="Calibri" w:hAnsi="Calibri" w:cs="Calibri"/>
                <w:sz w:val="24"/>
                <w:szCs w:val="24"/>
              </w:rPr>
              <w:t xml:space="preserve">Constant loading rate </w:t>
            </w:r>
          </w:p>
        </w:tc>
        <w:tc>
          <w:tcPr>
            <w:tcW w:w="3840" w:type="dxa"/>
            <w:vAlign w:val="center"/>
          </w:tcPr>
          <w:p>
            <w:pPr>
              <w:jc w:val="center"/>
              <w:rPr>
                <w:rFonts w:hint="default" w:ascii="Calibri" w:hAnsi="Calibri" w:cs="Calibri"/>
                <w:sz w:val="24"/>
                <w:szCs w:val="24"/>
              </w:rPr>
            </w:pPr>
            <w:r>
              <w:rPr>
                <w:rFonts w:hint="default" w:ascii="Calibri" w:hAnsi="Calibri" w:cs="Calibri"/>
                <w:sz w:val="24"/>
                <w:szCs w:val="24"/>
              </w:rPr>
              <w:t>0.3~9.9kN</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61" w:hRule="atLeast"/>
          <w:jc w:val="center"/>
        </w:trPr>
        <w:tc>
          <w:tcPr>
            <w:tcW w:w="4146" w:type="dxa"/>
            <w:vAlign w:val="center"/>
          </w:tcPr>
          <w:p>
            <w:pPr>
              <w:jc w:val="both"/>
              <w:rPr>
                <w:rFonts w:hint="default" w:ascii="Calibri" w:hAnsi="Calibri" w:cs="Calibri"/>
                <w:sz w:val="24"/>
                <w:szCs w:val="24"/>
              </w:rPr>
            </w:pPr>
            <w:r>
              <w:rPr>
                <w:rFonts w:hint="default" w:ascii="Calibri" w:hAnsi="Calibri" w:cs="Calibri"/>
                <w:sz w:val="24"/>
                <w:szCs w:val="24"/>
              </w:rPr>
              <w:t xml:space="preserve">Upper and lower platen spacing </w:t>
            </w:r>
          </w:p>
        </w:tc>
        <w:tc>
          <w:tcPr>
            <w:tcW w:w="3840" w:type="dxa"/>
            <w:vAlign w:val="center"/>
          </w:tcPr>
          <w:p>
            <w:pPr>
              <w:jc w:val="center"/>
              <w:rPr>
                <w:rFonts w:hint="default" w:ascii="Calibri" w:hAnsi="Calibri" w:cs="Calibri"/>
                <w:sz w:val="24"/>
                <w:szCs w:val="24"/>
              </w:rPr>
            </w:pPr>
            <w:r>
              <w:rPr>
                <w:rFonts w:hint="default" w:ascii="Calibri" w:hAnsi="Calibri" w:cs="Calibri"/>
                <w:sz w:val="24"/>
                <w:szCs w:val="24"/>
              </w:rPr>
              <w:t>185mm</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21" w:hRule="atLeast"/>
          <w:jc w:val="center"/>
        </w:trPr>
        <w:tc>
          <w:tcPr>
            <w:tcW w:w="4146" w:type="dxa"/>
            <w:vAlign w:val="center"/>
          </w:tcPr>
          <w:p>
            <w:pPr>
              <w:jc w:val="both"/>
              <w:rPr>
                <w:rFonts w:hint="default" w:ascii="Calibri" w:hAnsi="Calibri" w:cs="Calibri"/>
                <w:sz w:val="24"/>
                <w:szCs w:val="24"/>
              </w:rPr>
            </w:pPr>
            <w:r>
              <w:rPr>
                <w:rFonts w:hint="default" w:ascii="Calibri" w:hAnsi="Calibri" w:cs="Calibri"/>
                <w:sz w:val="24"/>
                <w:szCs w:val="24"/>
              </w:rPr>
              <w:t xml:space="preserve">Pressure plate diameter </w:t>
            </w:r>
          </w:p>
        </w:tc>
        <w:tc>
          <w:tcPr>
            <w:tcW w:w="3840" w:type="dxa"/>
            <w:vAlign w:val="center"/>
          </w:tcPr>
          <w:p>
            <w:pPr>
              <w:jc w:val="center"/>
              <w:rPr>
                <w:rFonts w:hint="default" w:ascii="Calibri" w:hAnsi="Calibri" w:cs="Calibri"/>
                <w:sz w:val="24"/>
                <w:szCs w:val="24"/>
                <w:lang w:val="en-US" w:eastAsia="zh-CN"/>
              </w:rPr>
            </w:pPr>
            <w:r>
              <w:rPr>
                <w:rFonts w:hint="default" w:ascii="Calibri" w:hAnsi="Calibri" w:cs="Calibri"/>
                <w:sz w:val="24"/>
                <w:szCs w:val="24"/>
              </w:rPr>
              <w:t>Φ1</w:t>
            </w:r>
            <w:r>
              <w:rPr>
                <w:rFonts w:hint="default" w:ascii="Calibri" w:hAnsi="Calibri" w:cs="Calibri"/>
                <w:sz w:val="24"/>
                <w:szCs w:val="24"/>
                <w:lang w:val="en-US" w:eastAsia="zh-CN"/>
              </w:rPr>
              <w:t>20</w:t>
            </w:r>
            <w:r>
              <w:rPr>
                <w:rFonts w:hint="default" w:ascii="Calibri" w:hAnsi="Calibri" w:cs="Calibri"/>
                <w:sz w:val="24"/>
                <w:szCs w:val="24"/>
              </w:rPr>
              <w:t>mm</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07" w:hRule="atLeast"/>
          <w:jc w:val="center"/>
        </w:trPr>
        <w:tc>
          <w:tcPr>
            <w:tcW w:w="4146" w:type="dxa"/>
            <w:vAlign w:val="center"/>
          </w:tcPr>
          <w:p>
            <w:pPr>
              <w:jc w:val="both"/>
              <w:rPr>
                <w:rFonts w:hint="default" w:ascii="Calibri" w:hAnsi="Calibri" w:cs="Calibri"/>
                <w:sz w:val="24"/>
                <w:szCs w:val="24"/>
              </w:rPr>
            </w:pPr>
            <w:r>
              <w:rPr>
                <w:rFonts w:hint="default" w:ascii="Calibri" w:hAnsi="Calibri" w:cs="Calibri"/>
                <w:sz w:val="24"/>
                <w:szCs w:val="24"/>
              </w:rPr>
              <w:t xml:space="preserve">Piston maximum stroke </w:t>
            </w:r>
          </w:p>
        </w:tc>
        <w:tc>
          <w:tcPr>
            <w:tcW w:w="3840" w:type="dxa"/>
            <w:vAlign w:val="center"/>
          </w:tcPr>
          <w:p>
            <w:pPr>
              <w:jc w:val="center"/>
              <w:rPr>
                <w:rFonts w:hint="default" w:ascii="Calibri" w:hAnsi="Calibri" w:cs="Calibri"/>
                <w:sz w:val="24"/>
                <w:szCs w:val="24"/>
              </w:rPr>
            </w:pPr>
            <w:r>
              <w:rPr>
                <w:rFonts w:hint="default" w:ascii="Calibri" w:hAnsi="Calibri" w:cs="Calibri"/>
                <w:sz w:val="24"/>
                <w:szCs w:val="24"/>
              </w:rPr>
              <w:t>90mm</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07" w:hRule="atLeast"/>
          <w:jc w:val="center"/>
        </w:trPr>
        <w:tc>
          <w:tcPr>
            <w:tcW w:w="4146" w:type="dxa"/>
            <w:vAlign w:val="center"/>
          </w:tcPr>
          <w:p>
            <w:pPr>
              <w:jc w:val="both"/>
              <w:rPr>
                <w:rFonts w:hint="default" w:ascii="Calibri" w:hAnsi="Calibri" w:cs="Calibri"/>
                <w:sz w:val="24"/>
                <w:szCs w:val="24"/>
              </w:rPr>
            </w:pPr>
            <w:r>
              <w:rPr>
                <w:rFonts w:hint="default" w:ascii="Calibri" w:hAnsi="Calibri" w:cs="Calibri"/>
                <w:sz w:val="24"/>
                <w:szCs w:val="24"/>
              </w:rPr>
              <w:t>Indication relative error (accuracy)</w:t>
            </w:r>
          </w:p>
        </w:tc>
        <w:tc>
          <w:tcPr>
            <w:tcW w:w="3840" w:type="dxa"/>
            <w:vAlign w:val="center"/>
          </w:tcPr>
          <w:p>
            <w:pPr>
              <w:jc w:val="center"/>
              <w:rPr>
                <w:rFonts w:hint="default" w:ascii="Calibri" w:hAnsi="Calibri" w:cs="Calibri"/>
                <w:sz w:val="24"/>
                <w:szCs w:val="24"/>
              </w:rPr>
            </w:pPr>
            <w:r>
              <w:rPr>
                <w:rFonts w:hint="default" w:ascii="Calibri" w:hAnsi="Calibri" w:cs="Calibri"/>
                <w:sz w:val="24"/>
                <w:szCs w:val="24"/>
              </w:rPr>
              <w:t>±0.5%</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42" w:hRule="atLeast"/>
          <w:jc w:val="center"/>
        </w:trPr>
        <w:tc>
          <w:tcPr>
            <w:tcW w:w="4146" w:type="dxa"/>
            <w:vAlign w:val="center"/>
          </w:tcPr>
          <w:p>
            <w:pPr>
              <w:jc w:val="both"/>
              <w:rPr>
                <w:rFonts w:hint="default" w:ascii="Calibri" w:hAnsi="Calibri" w:cs="Calibri"/>
                <w:sz w:val="24"/>
                <w:szCs w:val="24"/>
              </w:rPr>
            </w:pPr>
            <w:r>
              <w:rPr>
                <w:rFonts w:hint="default" w:ascii="Calibri" w:hAnsi="Calibri" w:cs="Calibri"/>
                <w:sz w:val="24"/>
                <w:szCs w:val="24"/>
              </w:rPr>
              <w:t>Indication repeatability relative error</w:t>
            </w:r>
          </w:p>
        </w:tc>
        <w:tc>
          <w:tcPr>
            <w:tcW w:w="3840" w:type="dxa"/>
            <w:vAlign w:val="center"/>
          </w:tcPr>
          <w:p>
            <w:pPr>
              <w:jc w:val="center"/>
              <w:rPr>
                <w:rFonts w:hint="default" w:ascii="Calibri" w:hAnsi="Calibri" w:cs="Calibri"/>
                <w:sz w:val="24"/>
                <w:szCs w:val="24"/>
              </w:rPr>
            </w:pPr>
            <w:r>
              <w:rPr>
                <w:rFonts w:hint="default" w:ascii="Calibri" w:hAnsi="Calibri" w:cs="Calibri"/>
                <w:sz w:val="24"/>
                <w:szCs w:val="24"/>
              </w:rPr>
              <w:t>0.5%</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07" w:hRule="atLeast"/>
          <w:jc w:val="center"/>
        </w:trPr>
        <w:tc>
          <w:tcPr>
            <w:tcW w:w="4146" w:type="dxa"/>
            <w:vAlign w:val="center"/>
          </w:tcPr>
          <w:p>
            <w:pPr>
              <w:jc w:val="both"/>
              <w:rPr>
                <w:rFonts w:hint="default" w:ascii="Calibri" w:hAnsi="Calibri" w:cs="Calibri"/>
                <w:sz w:val="24"/>
                <w:szCs w:val="24"/>
              </w:rPr>
            </w:pPr>
            <w:r>
              <w:rPr>
                <w:rFonts w:hint="default" w:ascii="Calibri" w:hAnsi="Calibri" w:cs="Calibri"/>
                <w:sz w:val="24"/>
                <w:szCs w:val="24"/>
              </w:rPr>
              <w:t>Return to zero relative error</w:t>
            </w:r>
          </w:p>
        </w:tc>
        <w:tc>
          <w:tcPr>
            <w:tcW w:w="3840" w:type="dxa"/>
            <w:vAlign w:val="center"/>
          </w:tcPr>
          <w:p>
            <w:pPr>
              <w:jc w:val="center"/>
              <w:rPr>
                <w:rFonts w:hint="default" w:ascii="Calibri" w:hAnsi="Calibri" w:cs="Calibri"/>
                <w:sz w:val="24"/>
                <w:szCs w:val="24"/>
              </w:rPr>
            </w:pPr>
            <w:r>
              <w:rPr>
                <w:rFonts w:hint="default" w:ascii="Calibri" w:hAnsi="Calibri" w:cs="Calibri"/>
                <w:sz w:val="24"/>
                <w:szCs w:val="24"/>
              </w:rPr>
              <w:t>±0.1%</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628" w:hRule="atLeast"/>
          <w:jc w:val="center"/>
        </w:trPr>
        <w:tc>
          <w:tcPr>
            <w:tcW w:w="4146" w:type="dxa"/>
            <w:vAlign w:val="center"/>
          </w:tcPr>
          <w:p>
            <w:pPr>
              <w:jc w:val="both"/>
              <w:rPr>
                <w:rFonts w:hint="default" w:ascii="Calibri" w:hAnsi="Calibri" w:cs="Calibri"/>
                <w:sz w:val="24"/>
                <w:szCs w:val="24"/>
              </w:rPr>
            </w:pPr>
            <w:r>
              <w:rPr>
                <w:rFonts w:hint="default" w:ascii="Calibri" w:hAnsi="Calibri" w:cs="Calibri"/>
                <w:sz w:val="24"/>
                <w:szCs w:val="24"/>
              </w:rPr>
              <w:t>The  relative  resolution of the force value display device of the test machine</w:t>
            </w:r>
          </w:p>
        </w:tc>
        <w:tc>
          <w:tcPr>
            <w:tcW w:w="3840" w:type="dxa"/>
            <w:vAlign w:val="center"/>
          </w:tcPr>
          <w:p>
            <w:pPr>
              <w:jc w:val="center"/>
              <w:rPr>
                <w:rFonts w:hint="default" w:ascii="Calibri" w:hAnsi="Calibri" w:cs="Calibri"/>
                <w:sz w:val="24"/>
                <w:szCs w:val="24"/>
              </w:rPr>
            </w:pPr>
            <w:r>
              <w:rPr>
                <w:rFonts w:hint="default" w:ascii="Calibri" w:hAnsi="Calibri" w:cs="Calibri"/>
                <w:sz w:val="24"/>
                <w:szCs w:val="24"/>
              </w:rPr>
              <w:t>0.5%</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07" w:hRule="atLeast"/>
          <w:jc w:val="center"/>
        </w:trPr>
        <w:tc>
          <w:tcPr>
            <w:tcW w:w="4146" w:type="dxa"/>
            <w:vAlign w:val="center"/>
          </w:tcPr>
          <w:p>
            <w:pPr>
              <w:jc w:val="both"/>
              <w:rPr>
                <w:rFonts w:hint="default" w:ascii="Calibri" w:hAnsi="Calibri" w:cs="Calibri"/>
                <w:sz w:val="24"/>
                <w:szCs w:val="24"/>
              </w:rPr>
            </w:pPr>
            <w:r>
              <w:rPr>
                <w:rFonts w:hint="default" w:ascii="Calibri" w:hAnsi="Calibri" w:cs="Calibri"/>
                <w:sz w:val="24"/>
                <w:szCs w:val="24"/>
              </w:rPr>
              <w:t>Zero drift</w:t>
            </w:r>
          </w:p>
        </w:tc>
        <w:tc>
          <w:tcPr>
            <w:tcW w:w="3840" w:type="dxa"/>
            <w:vAlign w:val="center"/>
          </w:tcPr>
          <w:p>
            <w:pPr>
              <w:jc w:val="center"/>
              <w:rPr>
                <w:rFonts w:hint="default" w:ascii="Calibri" w:hAnsi="Calibri" w:cs="Calibri"/>
                <w:sz w:val="24"/>
                <w:szCs w:val="24"/>
              </w:rPr>
            </w:pPr>
            <w:r>
              <w:rPr>
                <w:rFonts w:hint="default" w:ascii="Calibri" w:hAnsi="Calibri" w:cs="Calibri"/>
                <w:sz w:val="24"/>
                <w:szCs w:val="24"/>
              </w:rPr>
              <w:t>≤±0.1%</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22" w:hRule="atLeast"/>
          <w:jc w:val="center"/>
        </w:trPr>
        <w:tc>
          <w:tcPr>
            <w:tcW w:w="4146" w:type="dxa"/>
            <w:vAlign w:val="center"/>
          </w:tcPr>
          <w:p>
            <w:pPr>
              <w:jc w:val="both"/>
              <w:rPr>
                <w:rFonts w:hint="default" w:ascii="Calibri" w:hAnsi="Calibri" w:cs="Calibri"/>
                <w:sz w:val="24"/>
                <w:szCs w:val="24"/>
              </w:rPr>
            </w:pPr>
            <w:r>
              <w:rPr>
                <w:rFonts w:hint="default" w:ascii="Calibri" w:hAnsi="Calibri" w:cs="Calibri"/>
                <w:sz w:val="24"/>
                <w:szCs w:val="24"/>
              </w:rPr>
              <w:t>Power supply</w:t>
            </w:r>
          </w:p>
        </w:tc>
        <w:tc>
          <w:tcPr>
            <w:tcW w:w="3840" w:type="dxa"/>
            <w:vAlign w:val="center"/>
          </w:tcPr>
          <w:p>
            <w:pPr>
              <w:jc w:val="center"/>
              <w:rPr>
                <w:rFonts w:hint="default" w:ascii="Calibri" w:hAnsi="Calibri" w:cs="Calibri"/>
                <w:sz w:val="24"/>
                <w:szCs w:val="24"/>
              </w:rPr>
            </w:pPr>
            <w:r>
              <w:rPr>
                <w:rFonts w:hint="default" w:ascii="Calibri" w:hAnsi="Calibri" w:cs="Calibri"/>
                <w:sz w:val="24"/>
                <w:szCs w:val="24"/>
              </w:rPr>
              <w:t xml:space="preserve">220V </w:t>
            </w:r>
            <w:r>
              <w:rPr>
                <w:rFonts w:hint="default" w:ascii="Calibri" w:hAnsi="Calibri" w:cs="Calibri"/>
                <w:sz w:val="24"/>
                <w:szCs w:val="24"/>
                <w:lang w:val="en-US" w:eastAsia="zh-CN"/>
              </w:rPr>
              <w:t>(</w:t>
            </w:r>
            <w:r>
              <w:rPr>
                <w:rFonts w:hint="default" w:ascii="Calibri" w:hAnsi="Calibri" w:cs="Calibri"/>
                <w:sz w:val="24"/>
                <w:szCs w:val="24"/>
              </w:rPr>
              <w:t>±10%</w:t>
            </w:r>
            <w:r>
              <w:rPr>
                <w:rFonts w:hint="default" w:ascii="Calibri" w:hAnsi="Calibri" w:cs="Calibri"/>
                <w:sz w:val="24"/>
                <w:szCs w:val="24"/>
                <w:lang w:val="en-US" w:eastAsia="zh-CN"/>
              </w:rPr>
              <w:t>),1.5kW</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22" w:hRule="atLeast"/>
          <w:jc w:val="center"/>
        </w:trPr>
        <w:tc>
          <w:tcPr>
            <w:tcW w:w="4146" w:type="dxa"/>
            <w:vAlign w:val="center"/>
          </w:tcPr>
          <w:p>
            <w:pPr>
              <w:jc w:val="both"/>
              <w:rPr>
                <w:rFonts w:hint="default" w:ascii="Calibri" w:hAnsi="Calibri" w:cs="Calibri"/>
                <w:sz w:val="24"/>
                <w:szCs w:val="24"/>
              </w:rPr>
            </w:pPr>
            <w:r>
              <w:rPr>
                <w:rFonts w:hint="default" w:ascii="Calibri" w:hAnsi="Calibri" w:cs="Calibri"/>
                <w:sz w:val="24"/>
                <w:szCs w:val="24"/>
              </w:rPr>
              <w:t xml:space="preserve">Dimensions </w:t>
            </w:r>
          </w:p>
        </w:tc>
        <w:tc>
          <w:tcPr>
            <w:tcW w:w="3840" w:type="dxa"/>
            <w:vAlign w:val="center"/>
          </w:tcPr>
          <w:p>
            <w:pPr>
              <w:jc w:val="center"/>
              <w:rPr>
                <w:rFonts w:hint="default" w:ascii="Calibri" w:hAnsi="Calibri" w:cs="Calibri"/>
                <w:sz w:val="24"/>
                <w:szCs w:val="24"/>
              </w:rPr>
            </w:pPr>
            <w:r>
              <w:rPr>
                <w:rFonts w:hint="default" w:ascii="Calibri" w:hAnsi="Calibri" w:cs="Calibri"/>
                <w:sz w:val="24"/>
                <w:szCs w:val="24"/>
              </w:rPr>
              <w:t>1100×480×1340mm</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16" w:hRule="atLeast"/>
          <w:jc w:val="center"/>
        </w:trPr>
        <w:tc>
          <w:tcPr>
            <w:tcW w:w="4146" w:type="dxa"/>
            <w:vAlign w:val="center"/>
          </w:tcPr>
          <w:p>
            <w:pPr>
              <w:jc w:val="both"/>
              <w:rPr>
                <w:rFonts w:hint="default" w:ascii="Calibri" w:hAnsi="Calibri" w:cs="Calibri"/>
                <w:sz w:val="24"/>
                <w:szCs w:val="24"/>
              </w:rPr>
            </w:pPr>
            <w:r>
              <w:rPr>
                <w:rFonts w:hint="default" w:ascii="Calibri" w:hAnsi="Calibri" w:cs="Calibri"/>
                <w:sz w:val="24"/>
                <w:szCs w:val="24"/>
              </w:rPr>
              <w:t>Weight</w:t>
            </w:r>
          </w:p>
        </w:tc>
        <w:tc>
          <w:tcPr>
            <w:tcW w:w="3840" w:type="dxa"/>
            <w:vAlign w:val="center"/>
          </w:tcPr>
          <w:p>
            <w:pPr>
              <w:jc w:val="center"/>
              <w:rPr>
                <w:rFonts w:hint="default" w:ascii="Calibri" w:hAnsi="Calibri" w:cs="Calibri"/>
                <w:sz w:val="24"/>
                <w:szCs w:val="24"/>
              </w:rPr>
            </w:pPr>
            <w:r>
              <w:rPr>
                <w:rFonts w:hint="default" w:ascii="Calibri" w:hAnsi="Calibri" w:cs="Calibri"/>
                <w:sz w:val="24"/>
                <w:szCs w:val="24"/>
              </w:rPr>
              <w:t>460kg</w:t>
            </w:r>
          </w:p>
        </w:tc>
      </w:tr>
    </w:tbl>
    <w:p>
      <w:pPr>
        <w:rPr>
          <w:rFonts w:hint="default"/>
        </w:rPr>
      </w:pPr>
    </w:p>
    <w:p>
      <w:pPr>
        <w:rPr>
          <w:rFonts w:hint="default"/>
        </w:rPr>
      </w:pPr>
      <w:r>
        <w:rPr>
          <w:rFonts w:hint="default"/>
          <w:lang w:eastAsia="zh-CN"/>
        </w:rPr>
        <w:br w:type="page"/>
      </w:r>
    </w:p>
    <w:p>
      <w:pPr>
        <w:rPr>
          <w:rFonts w:hint="default"/>
          <w:lang w:val="en-US" w:eastAsia="zh-CN"/>
        </w:rPr>
        <w:sectPr>
          <w:pgSz w:w="11906" w:h="16839"/>
          <w:pgMar w:top="1512" w:right="1415" w:bottom="1177" w:left="1785" w:header="852" w:footer="987" w:gutter="0"/>
          <w:pgBorders>
            <w:top w:val="none" w:sz="0" w:space="0"/>
            <w:left w:val="none" w:sz="0" w:space="0"/>
            <w:bottom w:val="none" w:sz="0" w:space="0"/>
            <w:right w:val="none" w:sz="0" w:space="0"/>
          </w:pgBorders>
          <w:pgNumType w:fmt="decimal"/>
          <w:cols w:space="720" w:num="1"/>
        </w:sectPr>
      </w:pPr>
    </w:p>
    <w:p>
      <w:pPr>
        <w:rPr>
          <w:rFonts w:hint="default"/>
          <w:lang w:val="en-US" w:eastAsia="zh-CN"/>
        </w:rPr>
      </w:pPr>
    </w:p>
    <w:p>
      <w:pPr>
        <w:pStyle w:val="20"/>
        <w:bidi w:val="0"/>
        <w:rPr>
          <w:rFonts w:hint="default"/>
          <w:lang w:val="en-US" w:eastAsia="zh-CN"/>
        </w:rPr>
      </w:pPr>
      <w:bookmarkStart w:id="295" w:name="_Toc18786"/>
      <w:bookmarkStart w:id="296" w:name="_Toc18640"/>
      <w:bookmarkStart w:id="297" w:name="_Toc18485"/>
      <w:bookmarkStart w:id="298" w:name="_Toc25414"/>
      <w:bookmarkStart w:id="299" w:name="_Toc27944"/>
      <w:bookmarkStart w:id="300" w:name="_Toc30739"/>
      <w:bookmarkStart w:id="301" w:name="_Toc1105"/>
      <w:bookmarkStart w:id="302" w:name="_Toc32419"/>
      <w:bookmarkStart w:id="303" w:name="_Toc1357"/>
      <w:bookmarkStart w:id="304" w:name="_Toc29267"/>
      <w:bookmarkStart w:id="305" w:name="_Toc16872"/>
      <w:bookmarkStart w:id="306" w:name="_Toc4247"/>
      <w:r>
        <w:rPr>
          <w:rFonts w:hint="default"/>
          <w:lang w:val="en-US" w:eastAsia="zh-CN"/>
        </w:rPr>
        <w:t>YZH-300·10 Constant Load Cement Flexural Compression Testing Machine</w:t>
      </w:r>
      <w:bookmarkEnd w:id="295"/>
      <w:bookmarkEnd w:id="296"/>
      <w:bookmarkEnd w:id="297"/>
      <w:bookmarkEnd w:id="298"/>
      <w:bookmarkEnd w:id="299"/>
      <w:bookmarkEnd w:id="300"/>
      <w:bookmarkEnd w:id="301"/>
      <w:bookmarkEnd w:id="302"/>
      <w:bookmarkEnd w:id="303"/>
      <w:bookmarkEnd w:id="304"/>
      <w:bookmarkEnd w:id="305"/>
      <w:bookmarkEnd w:id="306"/>
    </w:p>
    <w:p>
      <w:pPr>
        <w:pStyle w:val="24"/>
        <w:bidi w:val="0"/>
        <w:rPr>
          <w:rFonts w:hint="default"/>
          <w:lang w:val="en-US" w:eastAsia="zh-CN"/>
        </w:rPr>
      </w:pPr>
    </w:p>
    <w:p>
      <w:pPr>
        <w:pStyle w:val="24"/>
        <w:bidi w:val="0"/>
        <w:rPr>
          <w:rFonts w:hint="default"/>
          <w:lang w:val="en-US" w:eastAsia="zh-CN"/>
        </w:rPr>
      </w:pPr>
      <w:r>
        <w:rPr>
          <w:rFonts w:hint="default"/>
          <w:lang w:val="en-US" w:eastAsia="zh-CN"/>
        </w:rPr>
        <w:t>EN 196-1</w:t>
      </w:r>
      <w:r>
        <w:rPr>
          <w:rFonts w:hint="eastAsia"/>
          <w:lang w:val="en-US" w:eastAsia="zh-CN"/>
        </w:rPr>
        <w:t xml:space="preserve"> |</w:t>
      </w:r>
      <w:r>
        <w:rPr>
          <w:rFonts w:hint="default"/>
          <w:lang w:val="en-US" w:eastAsia="zh-CN"/>
        </w:rPr>
        <w:t xml:space="preserve"> EN 933-5</w:t>
      </w:r>
      <w:r>
        <w:rPr>
          <w:rFonts w:hint="eastAsia"/>
          <w:lang w:val="en-US" w:eastAsia="zh-CN"/>
        </w:rPr>
        <w:t xml:space="preserve"> |</w:t>
      </w:r>
      <w:r>
        <w:rPr>
          <w:rFonts w:hint="default"/>
          <w:lang w:val="en-US" w:eastAsia="zh-CN"/>
        </w:rPr>
        <w:t xml:space="preserve"> EN 1015-11</w:t>
      </w:r>
      <w:r>
        <w:rPr>
          <w:rFonts w:hint="eastAsia"/>
          <w:lang w:val="en-US" w:eastAsia="zh-CN"/>
        </w:rPr>
        <w:t xml:space="preserve"> |</w:t>
      </w:r>
      <w:r>
        <w:rPr>
          <w:rFonts w:hint="default"/>
          <w:lang w:val="en-US" w:eastAsia="zh-CN"/>
        </w:rPr>
        <w:t xml:space="preserve"> ISO 679</w:t>
      </w:r>
      <w:r>
        <w:rPr>
          <w:rFonts w:hint="eastAsia"/>
          <w:lang w:val="en-US" w:eastAsia="zh-CN"/>
        </w:rPr>
        <w:t xml:space="preserve"> |</w:t>
      </w:r>
      <w:r>
        <w:rPr>
          <w:rFonts w:hint="default"/>
          <w:lang w:val="en-US" w:eastAsia="zh-CN"/>
        </w:rPr>
        <w:t xml:space="preserve"> ASTM C109</w:t>
      </w:r>
      <w:r>
        <w:rPr>
          <w:rFonts w:hint="eastAsia"/>
          <w:lang w:val="en-US" w:eastAsia="zh-CN"/>
        </w:rPr>
        <w:t>,</w:t>
      </w:r>
      <w:r>
        <w:rPr>
          <w:rFonts w:hint="default"/>
          <w:lang w:val="en-US" w:eastAsia="zh-CN"/>
        </w:rPr>
        <w:t xml:space="preserve"> C348</w:t>
      </w:r>
      <w:r>
        <w:rPr>
          <w:rFonts w:hint="eastAsia"/>
          <w:lang w:val="en-US" w:eastAsia="zh-CN"/>
        </w:rPr>
        <w:t>,</w:t>
      </w:r>
      <w:r>
        <w:rPr>
          <w:rFonts w:hint="default"/>
          <w:lang w:val="en-US" w:eastAsia="zh-CN"/>
        </w:rPr>
        <w:t xml:space="preserve"> C349</w:t>
      </w:r>
      <w:r>
        <w:rPr>
          <w:rFonts w:hint="eastAsia"/>
          <w:lang w:val="en-US" w:eastAsia="zh-CN"/>
        </w:rPr>
        <w:t xml:space="preserve">, </w:t>
      </w:r>
      <w:r>
        <w:rPr>
          <w:rFonts w:hint="default"/>
          <w:lang w:val="en-US" w:eastAsia="zh-CN"/>
        </w:rPr>
        <w:t>C1194</w:t>
      </w:r>
      <w:r>
        <w:rPr>
          <w:rFonts w:hint="eastAsia"/>
          <w:lang w:val="en-US" w:eastAsia="zh-CN"/>
        </w:rPr>
        <w:t>|</w:t>
      </w:r>
      <w:r>
        <w:rPr>
          <w:rFonts w:hint="default"/>
          <w:lang w:val="en-US" w:eastAsia="zh-CN"/>
        </w:rPr>
        <w:t xml:space="preserve"> BS 4550</w:t>
      </w:r>
    </w:p>
    <w:p>
      <w:pPr>
        <w:jc w:val="center"/>
        <w:rPr>
          <w:rFonts w:hint="default"/>
        </w:rPr>
      </w:pPr>
      <w:r>
        <w:rPr>
          <w:rFonts w:hint="default"/>
        </w:rPr>
        <w:drawing>
          <wp:inline distT="0" distB="0" distL="0" distR="0">
            <wp:extent cx="4519930" cy="3012440"/>
            <wp:effectExtent l="0" t="0" r="0" b="0"/>
            <wp:docPr id="94" name="IM 94"/>
            <wp:cNvGraphicFramePr/>
            <a:graphic xmlns:a="http://schemas.openxmlformats.org/drawingml/2006/main">
              <a:graphicData uri="http://schemas.openxmlformats.org/drawingml/2006/picture">
                <pic:pic xmlns:pic="http://schemas.openxmlformats.org/drawingml/2006/picture">
                  <pic:nvPicPr>
                    <pic:cNvPr id="94" name="IM 94"/>
                    <pic:cNvPicPr/>
                  </pic:nvPicPr>
                  <pic:blipFill>
                    <a:blip r:embed="rId36"/>
                    <a:stretch>
                      <a:fillRect/>
                    </a:stretch>
                  </pic:blipFill>
                  <pic:spPr>
                    <a:xfrm>
                      <a:off x="0" y="0"/>
                      <a:ext cx="4520183" cy="3012947"/>
                    </a:xfrm>
                    <a:prstGeom prst="rect">
                      <a:avLst/>
                    </a:prstGeom>
                  </pic:spPr>
                </pic:pic>
              </a:graphicData>
            </a:graphic>
          </wp:inline>
        </w:drawing>
      </w:r>
    </w:p>
    <w:p>
      <w:pPr>
        <w:pStyle w:val="22"/>
        <w:bidi w:val="0"/>
        <w:rPr>
          <w:rFonts w:hint="default"/>
        </w:rPr>
      </w:pPr>
      <w:r>
        <w:rPr>
          <w:rFonts w:hint="default"/>
        </w:rPr>
        <w:t>YZH-300·10 constant load cement flexural and compressive</w:t>
      </w:r>
      <w:r>
        <w:rPr>
          <w:rFonts w:hint="default"/>
          <w:lang w:val="en-US" w:eastAsia="zh-CN"/>
        </w:rPr>
        <w:t xml:space="preserve"> </w:t>
      </w:r>
      <w:r>
        <w:rPr>
          <w:rFonts w:hint="default"/>
        </w:rPr>
        <w:t>testing machine is a pressure testing machine that integrates cement flexural and compressive resistance jointly  developed  by  Zhejiang  Luda  Machinery  Instrument  Co.,  Ltd.  and  Zhejiang University of Technology</w:t>
      </w:r>
    </w:p>
    <w:p>
      <w:pPr>
        <w:pStyle w:val="22"/>
        <w:bidi w:val="0"/>
        <w:rPr>
          <w:rFonts w:hint="default"/>
        </w:rPr>
      </w:pPr>
      <w:r>
        <w:rPr>
          <w:rFonts w:hint="default"/>
        </w:rPr>
        <w:t>This product adopts anti-bending and anti-compression double oil cylinders to realize the test of cement compressive strength and cement flexural strength respectively.</w:t>
      </w:r>
    </w:p>
    <w:p>
      <w:pPr>
        <w:pStyle w:val="22"/>
        <w:bidi w:val="0"/>
        <w:rPr>
          <w:rFonts w:hint="default"/>
          <w:b/>
          <w:bCs/>
        </w:rPr>
      </w:pPr>
      <w:r>
        <w:rPr>
          <w:rFonts w:hint="default"/>
          <w:b/>
          <w:bCs/>
        </w:rPr>
        <w:t>Features:</w:t>
      </w:r>
    </w:p>
    <w:p>
      <w:pPr>
        <w:pStyle w:val="22"/>
        <w:bidi w:val="0"/>
        <w:rPr>
          <w:rFonts w:hint="default"/>
        </w:rPr>
      </w:pPr>
      <w:r>
        <w:rPr>
          <w:rFonts w:hint="default"/>
        </w:rPr>
        <w:t>1. Using high-precision digital micro-valve, can realize loading rate loading;</w:t>
      </w:r>
    </w:p>
    <w:p>
      <w:pPr>
        <w:pStyle w:val="22"/>
        <w:bidi w:val="0"/>
        <w:rPr>
          <w:rFonts w:hint="default"/>
        </w:rPr>
      </w:pPr>
      <w:r>
        <w:rPr>
          <w:rFonts w:hint="default"/>
        </w:rPr>
        <w:t>2. With the force closed-loop control function, it can realize the loading of the load stress rate;</w:t>
      </w:r>
    </w:p>
    <w:p>
      <w:pPr>
        <w:pStyle w:val="22"/>
        <w:bidi w:val="0"/>
        <w:rPr>
          <w:rFonts w:hint="default"/>
        </w:rPr>
      </w:pPr>
      <w:r>
        <w:rPr>
          <w:rFonts w:hint="default"/>
        </w:rPr>
        <w:t>3. The hydraulic pump adopts an axial five-piston ultra-high pressure pump, which works smoothly and has low noise;</w:t>
      </w:r>
    </w:p>
    <w:p>
      <w:pPr>
        <w:pStyle w:val="22"/>
        <w:bidi w:val="0"/>
        <w:rPr>
          <w:rFonts w:hint="default"/>
        </w:rPr>
      </w:pPr>
      <w:r>
        <w:rPr>
          <w:rFonts w:hint="default"/>
        </w:rPr>
        <w:t>4. The control valve adopts a high-precision digital micro-flow valve with high control precision;</w:t>
      </w:r>
    </w:p>
    <w:p>
      <w:pPr>
        <w:pStyle w:val="22"/>
        <w:bidi w:val="0"/>
        <w:rPr>
          <w:rFonts w:hint="default"/>
        </w:rPr>
      </w:pPr>
      <w:r>
        <w:rPr>
          <w:rFonts w:hint="default"/>
        </w:rPr>
        <w:t>5. The sensor adopts a pressure sensor, which has good reliability;</w:t>
      </w:r>
    </w:p>
    <w:p>
      <w:pPr>
        <w:pStyle w:val="22"/>
        <w:bidi w:val="0"/>
        <w:rPr>
          <w:rFonts w:hint="default"/>
          <w:lang w:val="en-US" w:eastAsia="zh-CN"/>
        </w:rPr>
      </w:pPr>
      <w:r>
        <w:rPr>
          <w:rFonts w:hint="default"/>
        </w:rPr>
        <w:t>6. The  principle  of  automatic  loading  is  adopted  to  strengthen the control of the loading rate</w:t>
      </w:r>
      <w:r>
        <w:rPr>
          <w:rFonts w:hint="default"/>
          <w:lang w:val="en-US" w:eastAsia="zh-CN"/>
        </w:rPr>
        <w:t>.</w:t>
      </w:r>
    </w:p>
    <w:p>
      <w:pPr>
        <w:rPr>
          <w:rFonts w:hint="default"/>
        </w:rPr>
      </w:pPr>
    </w:p>
    <w:p>
      <w:pPr>
        <w:pStyle w:val="22"/>
        <w:bidi w:val="0"/>
        <w:rPr>
          <w:rFonts w:hint="default"/>
          <w:b/>
          <w:bCs/>
        </w:rPr>
      </w:pPr>
      <w:r>
        <w:rPr>
          <w:rFonts w:hint="default"/>
          <w:b/>
          <w:bCs/>
        </w:rPr>
        <w:t>Main technical parameters and specifications:</w:t>
      </w:r>
    </w:p>
    <w:p>
      <w:pPr>
        <w:pStyle w:val="22"/>
        <w:bidi w:val="0"/>
        <w:rPr>
          <w:rFonts w:hint="default"/>
          <w:b/>
          <w:bCs/>
        </w:rPr>
      </w:pPr>
    </w:p>
    <w:tbl>
      <w:tblPr>
        <w:tblStyle w:val="16"/>
        <w:tblW w:w="8526" w:type="dxa"/>
        <w:jc w:val="center"/>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0" w:type="dxa"/>
          <w:bottom w:w="0" w:type="dxa"/>
          <w:right w:w="0" w:type="dxa"/>
        </w:tblCellMar>
      </w:tblPr>
      <w:tblGrid>
        <w:gridCol w:w="2787"/>
        <w:gridCol w:w="1475"/>
        <w:gridCol w:w="2872"/>
        <w:gridCol w:w="1392"/>
      </w:tblGrid>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96" w:hRule="atLeast"/>
          <w:jc w:val="center"/>
        </w:trPr>
        <w:tc>
          <w:tcPr>
            <w:tcW w:w="4262" w:type="dxa"/>
            <w:gridSpan w:val="2"/>
            <w:vAlign w:val="center"/>
          </w:tcPr>
          <w:p>
            <w:pPr>
              <w:jc w:val="center"/>
              <w:rPr>
                <w:rFonts w:hint="default" w:ascii="Calibri" w:hAnsi="Calibri" w:cs="Calibri"/>
                <w:sz w:val="24"/>
                <w:szCs w:val="24"/>
              </w:rPr>
            </w:pPr>
            <w:r>
              <w:rPr>
                <w:rFonts w:hint="default" w:ascii="Calibri" w:hAnsi="Calibri" w:cs="Calibri"/>
                <w:sz w:val="24"/>
                <w:szCs w:val="24"/>
              </w:rPr>
              <w:t>Compressive strength test</w:t>
            </w:r>
          </w:p>
        </w:tc>
        <w:tc>
          <w:tcPr>
            <w:tcW w:w="4264" w:type="dxa"/>
            <w:gridSpan w:val="2"/>
            <w:vAlign w:val="center"/>
          </w:tcPr>
          <w:p>
            <w:pPr>
              <w:jc w:val="center"/>
              <w:rPr>
                <w:rFonts w:hint="default" w:ascii="Calibri" w:hAnsi="Calibri" w:cs="Calibri"/>
                <w:sz w:val="24"/>
                <w:szCs w:val="24"/>
              </w:rPr>
            </w:pPr>
            <w:r>
              <w:rPr>
                <w:rFonts w:hint="default" w:ascii="Calibri" w:hAnsi="Calibri" w:cs="Calibri"/>
                <w:sz w:val="24"/>
                <w:szCs w:val="24"/>
              </w:rPr>
              <w:t>Flexural strength test</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66" w:hRule="atLeast"/>
          <w:jc w:val="center"/>
        </w:trPr>
        <w:tc>
          <w:tcPr>
            <w:tcW w:w="2787" w:type="dxa"/>
            <w:vAlign w:val="center"/>
          </w:tcPr>
          <w:p>
            <w:pPr>
              <w:jc w:val="both"/>
              <w:rPr>
                <w:rFonts w:hint="default" w:ascii="Calibri" w:hAnsi="Calibri" w:cs="Calibri"/>
                <w:sz w:val="24"/>
                <w:szCs w:val="24"/>
              </w:rPr>
            </w:pPr>
            <w:r>
              <w:rPr>
                <w:rFonts w:hint="default" w:ascii="Calibri" w:hAnsi="Calibri" w:cs="Calibri"/>
                <w:sz w:val="24"/>
                <w:szCs w:val="24"/>
              </w:rPr>
              <w:t xml:space="preserve">Maximum test force </w:t>
            </w:r>
          </w:p>
        </w:tc>
        <w:tc>
          <w:tcPr>
            <w:tcW w:w="1475" w:type="dxa"/>
            <w:vAlign w:val="center"/>
          </w:tcPr>
          <w:p>
            <w:pPr>
              <w:jc w:val="center"/>
              <w:rPr>
                <w:rFonts w:hint="default" w:ascii="Calibri" w:hAnsi="Calibri" w:cs="Calibri"/>
                <w:sz w:val="24"/>
                <w:szCs w:val="24"/>
              </w:rPr>
            </w:pPr>
            <w:r>
              <w:rPr>
                <w:rFonts w:hint="default" w:ascii="Calibri" w:hAnsi="Calibri" w:cs="Calibri"/>
                <w:sz w:val="24"/>
                <w:szCs w:val="24"/>
              </w:rPr>
              <w:t>300kN</w:t>
            </w:r>
          </w:p>
        </w:tc>
        <w:tc>
          <w:tcPr>
            <w:tcW w:w="2872" w:type="dxa"/>
            <w:vAlign w:val="center"/>
          </w:tcPr>
          <w:p>
            <w:pPr>
              <w:jc w:val="both"/>
              <w:rPr>
                <w:rFonts w:hint="default" w:ascii="Calibri" w:hAnsi="Calibri" w:cs="Calibri"/>
                <w:sz w:val="24"/>
                <w:szCs w:val="24"/>
              </w:rPr>
            </w:pPr>
            <w:r>
              <w:rPr>
                <w:rFonts w:hint="default" w:ascii="Calibri" w:hAnsi="Calibri" w:cs="Calibri"/>
                <w:sz w:val="24"/>
                <w:szCs w:val="24"/>
              </w:rPr>
              <w:t xml:space="preserve">Maximum test force </w:t>
            </w:r>
          </w:p>
        </w:tc>
        <w:tc>
          <w:tcPr>
            <w:tcW w:w="1392" w:type="dxa"/>
            <w:vAlign w:val="center"/>
          </w:tcPr>
          <w:p>
            <w:pPr>
              <w:jc w:val="center"/>
              <w:rPr>
                <w:rFonts w:hint="default" w:ascii="Calibri" w:hAnsi="Calibri" w:cs="Calibri"/>
                <w:sz w:val="24"/>
                <w:szCs w:val="24"/>
              </w:rPr>
            </w:pPr>
            <w:r>
              <w:rPr>
                <w:rFonts w:hint="default" w:ascii="Calibri" w:hAnsi="Calibri" w:cs="Calibri"/>
                <w:sz w:val="24"/>
                <w:szCs w:val="24"/>
              </w:rPr>
              <w:t>10kN</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66" w:hRule="atLeast"/>
          <w:jc w:val="center"/>
        </w:trPr>
        <w:tc>
          <w:tcPr>
            <w:tcW w:w="2787" w:type="dxa"/>
            <w:vAlign w:val="center"/>
          </w:tcPr>
          <w:p>
            <w:pPr>
              <w:jc w:val="both"/>
              <w:rPr>
                <w:rFonts w:hint="default" w:ascii="Calibri" w:hAnsi="Calibri" w:cs="Calibri"/>
                <w:sz w:val="24"/>
                <w:szCs w:val="24"/>
              </w:rPr>
            </w:pPr>
            <w:r>
              <w:rPr>
                <w:rFonts w:hint="default" w:ascii="Calibri" w:hAnsi="Calibri" w:cs="Calibri"/>
                <w:sz w:val="24"/>
                <w:szCs w:val="24"/>
              </w:rPr>
              <w:t xml:space="preserve">Constant loading rate </w:t>
            </w:r>
          </w:p>
        </w:tc>
        <w:tc>
          <w:tcPr>
            <w:tcW w:w="1475" w:type="dxa"/>
            <w:vAlign w:val="center"/>
          </w:tcPr>
          <w:p>
            <w:pPr>
              <w:jc w:val="center"/>
              <w:rPr>
                <w:rFonts w:hint="default" w:ascii="Calibri" w:hAnsi="Calibri" w:cs="Calibri"/>
                <w:sz w:val="24"/>
                <w:szCs w:val="24"/>
              </w:rPr>
            </w:pPr>
            <w:r>
              <w:rPr>
                <w:rFonts w:hint="default" w:ascii="Calibri" w:hAnsi="Calibri" w:cs="Calibri"/>
                <w:sz w:val="24"/>
                <w:szCs w:val="24"/>
              </w:rPr>
              <w:t>0.3~9.9kN/s</w:t>
            </w:r>
          </w:p>
        </w:tc>
        <w:tc>
          <w:tcPr>
            <w:tcW w:w="2872" w:type="dxa"/>
            <w:vAlign w:val="center"/>
          </w:tcPr>
          <w:p>
            <w:pPr>
              <w:jc w:val="both"/>
              <w:rPr>
                <w:rFonts w:hint="default" w:ascii="Calibri" w:hAnsi="Calibri" w:cs="Calibri"/>
                <w:sz w:val="24"/>
                <w:szCs w:val="24"/>
              </w:rPr>
            </w:pPr>
            <w:r>
              <w:rPr>
                <w:rFonts w:hint="default" w:ascii="Calibri" w:hAnsi="Calibri" w:cs="Calibri"/>
                <w:sz w:val="24"/>
                <w:szCs w:val="24"/>
              </w:rPr>
              <w:t xml:space="preserve">Constant loading rate </w:t>
            </w:r>
          </w:p>
        </w:tc>
        <w:tc>
          <w:tcPr>
            <w:tcW w:w="1392" w:type="dxa"/>
            <w:vAlign w:val="center"/>
          </w:tcPr>
          <w:p>
            <w:pPr>
              <w:jc w:val="center"/>
              <w:rPr>
                <w:rFonts w:hint="default" w:ascii="Calibri" w:hAnsi="Calibri" w:cs="Calibri"/>
                <w:sz w:val="24"/>
                <w:szCs w:val="24"/>
              </w:rPr>
            </w:pPr>
            <w:r>
              <w:rPr>
                <w:rFonts w:hint="default" w:ascii="Calibri" w:hAnsi="Calibri" w:cs="Calibri"/>
                <w:sz w:val="24"/>
                <w:szCs w:val="24"/>
              </w:rPr>
              <w:t>0.05kN/s</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628" w:hRule="atLeast"/>
          <w:jc w:val="center"/>
        </w:trPr>
        <w:tc>
          <w:tcPr>
            <w:tcW w:w="2787" w:type="dxa"/>
            <w:vAlign w:val="center"/>
          </w:tcPr>
          <w:p>
            <w:pPr>
              <w:jc w:val="both"/>
              <w:rPr>
                <w:rFonts w:hint="default" w:ascii="Calibri" w:hAnsi="Calibri" w:cs="Calibri"/>
                <w:sz w:val="24"/>
                <w:szCs w:val="24"/>
              </w:rPr>
            </w:pPr>
            <w:r>
              <w:rPr>
                <w:rFonts w:hint="default" w:ascii="Calibri" w:hAnsi="Calibri" w:cs="Calibri"/>
                <w:sz w:val="24"/>
                <w:szCs w:val="24"/>
              </w:rPr>
              <w:t>Upper</w:t>
            </w:r>
            <w:r>
              <w:rPr>
                <w:rFonts w:hint="eastAsia" w:ascii="Calibri" w:hAnsi="Calibri" w:eastAsia="宋体" w:cs="Calibri"/>
                <w:sz w:val="24"/>
                <w:szCs w:val="24"/>
                <w:lang w:val="en-US" w:eastAsia="zh-CN"/>
              </w:rPr>
              <w:t xml:space="preserve"> </w:t>
            </w:r>
            <w:r>
              <w:rPr>
                <w:rFonts w:hint="default" w:ascii="Calibri" w:hAnsi="Calibri" w:cs="Calibri"/>
                <w:sz w:val="24"/>
                <w:szCs w:val="24"/>
              </w:rPr>
              <w:t>and</w:t>
            </w:r>
            <w:r>
              <w:rPr>
                <w:rFonts w:hint="eastAsia" w:ascii="Calibri" w:hAnsi="Calibri" w:eastAsia="宋体" w:cs="Calibri"/>
                <w:sz w:val="24"/>
                <w:szCs w:val="24"/>
                <w:lang w:val="en-US" w:eastAsia="zh-CN"/>
              </w:rPr>
              <w:t xml:space="preserve"> </w:t>
            </w:r>
            <w:r>
              <w:rPr>
                <w:rFonts w:hint="default" w:ascii="Calibri" w:hAnsi="Calibri" w:cs="Calibri"/>
                <w:sz w:val="24"/>
                <w:szCs w:val="24"/>
              </w:rPr>
              <w:t>lower platen</w:t>
            </w:r>
          </w:p>
          <w:p>
            <w:pPr>
              <w:jc w:val="both"/>
              <w:rPr>
                <w:rFonts w:hint="default" w:ascii="Calibri" w:hAnsi="Calibri" w:cs="Calibri"/>
                <w:sz w:val="24"/>
                <w:szCs w:val="24"/>
              </w:rPr>
            </w:pPr>
            <w:r>
              <w:rPr>
                <w:rFonts w:hint="default" w:ascii="Calibri" w:hAnsi="Calibri" w:cs="Calibri"/>
                <w:sz w:val="24"/>
                <w:szCs w:val="24"/>
              </w:rPr>
              <w:t xml:space="preserve">spacing </w:t>
            </w:r>
          </w:p>
        </w:tc>
        <w:tc>
          <w:tcPr>
            <w:tcW w:w="1475" w:type="dxa"/>
            <w:vAlign w:val="center"/>
          </w:tcPr>
          <w:p>
            <w:pPr>
              <w:jc w:val="center"/>
              <w:rPr>
                <w:rFonts w:hint="default" w:ascii="Calibri" w:hAnsi="Calibri" w:cs="Calibri"/>
                <w:sz w:val="24"/>
                <w:szCs w:val="24"/>
              </w:rPr>
            </w:pPr>
            <w:r>
              <w:rPr>
                <w:rFonts w:hint="default" w:ascii="Calibri" w:hAnsi="Calibri" w:cs="Calibri"/>
                <w:sz w:val="24"/>
                <w:szCs w:val="24"/>
              </w:rPr>
              <w:t>190mm</w:t>
            </w:r>
          </w:p>
        </w:tc>
        <w:tc>
          <w:tcPr>
            <w:tcW w:w="2872" w:type="dxa"/>
            <w:vAlign w:val="center"/>
          </w:tcPr>
          <w:p>
            <w:pPr>
              <w:jc w:val="both"/>
              <w:rPr>
                <w:rFonts w:hint="default" w:ascii="Calibri" w:hAnsi="Calibri" w:cs="Calibri"/>
                <w:sz w:val="24"/>
                <w:szCs w:val="24"/>
              </w:rPr>
            </w:pPr>
            <w:r>
              <w:rPr>
                <w:rFonts w:hint="default" w:ascii="Calibri" w:hAnsi="Calibri" w:cs="Calibri"/>
                <w:sz w:val="24"/>
                <w:szCs w:val="24"/>
              </w:rPr>
              <w:t xml:space="preserve">Section side length </w:t>
            </w:r>
          </w:p>
        </w:tc>
        <w:tc>
          <w:tcPr>
            <w:tcW w:w="1392" w:type="dxa"/>
            <w:vAlign w:val="center"/>
          </w:tcPr>
          <w:p>
            <w:pPr>
              <w:jc w:val="center"/>
              <w:rPr>
                <w:rFonts w:hint="default" w:ascii="Calibri" w:hAnsi="Calibri" w:cs="Calibri"/>
                <w:sz w:val="24"/>
                <w:szCs w:val="24"/>
              </w:rPr>
            </w:pPr>
            <w:r>
              <w:rPr>
                <w:rFonts w:hint="default" w:ascii="Calibri" w:hAnsi="Calibri" w:cs="Calibri"/>
                <w:sz w:val="24"/>
                <w:szCs w:val="24"/>
              </w:rPr>
              <w:t>40mm</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37" w:hRule="atLeast"/>
          <w:jc w:val="center"/>
        </w:trPr>
        <w:tc>
          <w:tcPr>
            <w:tcW w:w="2787" w:type="dxa"/>
            <w:vAlign w:val="center"/>
          </w:tcPr>
          <w:p>
            <w:pPr>
              <w:jc w:val="both"/>
              <w:rPr>
                <w:rFonts w:hint="default" w:ascii="Calibri" w:hAnsi="Calibri" w:cs="Calibri"/>
                <w:sz w:val="24"/>
                <w:szCs w:val="24"/>
              </w:rPr>
            </w:pPr>
            <w:r>
              <w:rPr>
                <w:rFonts w:hint="default" w:ascii="Calibri" w:hAnsi="Calibri" w:cs="Calibri"/>
                <w:sz w:val="24"/>
                <w:szCs w:val="24"/>
              </w:rPr>
              <w:t xml:space="preserve">Pressure plate diameter </w:t>
            </w:r>
          </w:p>
        </w:tc>
        <w:tc>
          <w:tcPr>
            <w:tcW w:w="1475" w:type="dxa"/>
            <w:vAlign w:val="center"/>
          </w:tcPr>
          <w:p>
            <w:pPr>
              <w:jc w:val="center"/>
              <w:rPr>
                <w:rFonts w:hint="default" w:ascii="Calibri" w:hAnsi="Calibri" w:cs="Calibri"/>
                <w:sz w:val="24"/>
                <w:szCs w:val="24"/>
              </w:rPr>
            </w:pPr>
            <w:r>
              <w:rPr>
                <w:rFonts w:hint="default" w:ascii="Calibri" w:hAnsi="Calibri" w:cs="Calibri"/>
                <w:sz w:val="24"/>
                <w:szCs w:val="24"/>
              </w:rPr>
              <w:t>Φ120mm</w:t>
            </w:r>
          </w:p>
        </w:tc>
        <w:tc>
          <w:tcPr>
            <w:tcW w:w="2872" w:type="dxa"/>
            <w:vAlign w:val="center"/>
          </w:tcPr>
          <w:p>
            <w:pPr>
              <w:jc w:val="both"/>
              <w:rPr>
                <w:rFonts w:hint="default" w:ascii="Calibri" w:hAnsi="Calibri" w:cs="Calibri"/>
                <w:sz w:val="24"/>
                <w:szCs w:val="24"/>
              </w:rPr>
            </w:pPr>
            <w:r>
              <w:rPr>
                <w:rFonts w:hint="default" w:ascii="Calibri" w:hAnsi="Calibri" w:cs="Calibri"/>
                <w:sz w:val="24"/>
                <w:szCs w:val="24"/>
              </w:rPr>
              <w:t xml:space="preserve">Span between supports </w:t>
            </w:r>
          </w:p>
        </w:tc>
        <w:tc>
          <w:tcPr>
            <w:tcW w:w="1392" w:type="dxa"/>
            <w:vAlign w:val="center"/>
          </w:tcPr>
          <w:p>
            <w:pPr>
              <w:jc w:val="center"/>
              <w:rPr>
                <w:rFonts w:hint="default" w:ascii="Calibri" w:hAnsi="Calibri" w:cs="Calibri"/>
                <w:sz w:val="24"/>
                <w:szCs w:val="24"/>
              </w:rPr>
            </w:pPr>
            <w:r>
              <w:rPr>
                <w:rFonts w:hint="default" w:ascii="Calibri" w:hAnsi="Calibri" w:cs="Calibri"/>
                <w:sz w:val="24"/>
                <w:szCs w:val="24"/>
              </w:rPr>
              <w:t>100mm</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97" w:hRule="atLeast"/>
          <w:jc w:val="center"/>
        </w:trPr>
        <w:tc>
          <w:tcPr>
            <w:tcW w:w="2787" w:type="dxa"/>
            <w:vAlign w:val="center"/>
          </w:tcPr>
          <w:p>
            <w:pPr>
              <w:jc w:val="both"/>
              <w:rPr>
                <w:rFonts w:hint="default" w:ascii="Calibri" w:hAnsi="Calibri" w:cs="Calibri"/>
                <w:sz w:val="24"/>
                <w:szCs w:val="24"/>
              </w:rPr>
            </w:pPr>
            <w:r>
              <w:rPr>
                <w:rFonts w:hint="default" w:ascii="Calibri" w:hAnsi="Calibri" w:cs="Calibri"/>
                <w:sz w:val="24"/>
                <w:szCs w:val="24"/>
              </w:rPr>
              <w:t>Piston maximum stroke</w:t>
            </w:r>
          </w:p>
        </w:tc>
        <w:tc>
          <w:tcPr>
            <w:tcW w:w="1475" w:type="dxa"/>
            <w:vAlign w:val="center"/>
          </w:tcPr>
          <w:p>
            <w:pPr>
              <w:jc w:val="center"/>
              <w:rPr>
                <w:rFonts w:hint="default" w:ascii="Calibri" w:hAnsi="Calibri" w:cs="Calibri"/>
                <w:sz w:val="24"/>
                <w:szCs w:val="24"/>
              </w:rPr>
            </w:pPr>
            <w:r>
              <w:rPr>
                <w:rFonts w:hint="default" w:ascii="Calibri" w:hAnsi="Calibri" w:cs="Calibri"/>
                <w:sz w:val="24"/>
                <w:szCs w:val="24"/>
              </w:rPr>
              <w:t>90mm</w:t>
            </w:r>
          </w:p>
        </w:tc>
        <w:tc>
          <w:tcPr>
            <w:tcW w:w="2872" w:type="dxa"/>
            <w:vAlign w:val="center"/>
          </w:tcPr>
          <w:p>
            <w:pPr>
              <w:jc w:val="both"/>
              <w:rPr>
                <w:rFonts w:hint="default" w:ascii="Calibri" w:hAnsi="Calibri" w:cs="Calibri"/>
                <w:sz w:val="24"/>
                <w:szCs w:val="24"/>
              </w:rPr>
            </w:pPr>
            <w:r>
              <w:rPr>
                <w:rFonts w:hint="default" w:ascii="Calibri" w:hAnsi="Calibri" w:cs="Calibri"/>
                <w:sz w:val="24"/>
                <w:szCs w:val="24"/>
              </w:rPr>
              <w:t xml:space="preserve">Piston maximum stroke </w:t>
            </w:r>
          </w:p>
        </w:tc>
        <w:tc>
          <w:tcPr>
            <w:tcW w:w="1392" w:type="dxa"/>
            <w:vAlign w:val="center"/>
          </w:tcPr>
          <w:p>
            <w:pPr>
              <w:jc w:val="center"/>
              <w:rPr>
                <w:rFonts w:hint="default" w:ascii="Calibri" w:hAnsi="Calibri" w:cs="Calibri"/>
                <w:sz w:val="24"/>
                <w:szCs w:val="24"/>
                <w:lang w:val="en-US" w:eastAsia="zh-CN"/>
              </w:rPr>
            </w:pPr>
            <w:r>
              <w:rPr>
                <w:rFonts w:hint="default" w:ascii="Calibri" w:hAnsi="Calibri" w:cs="Calibri"/>
                <w:sz w:val="24"/>
                <w:szCs w:val="24"/>
                <w:lang w:val="en-US" w:eastAsia="zh-CN"/>
              </w:rPr>
              <w:t>70</w:t>
            </w:r>
            <w:r>
              <w:rPr>
                <w:rFonts w:hint="default" w:ascii="Calibri" w:hAnsi="Calibri" w:cs="Calibri"/>
                <w:sz w:val="24"/>
                <w:szCs w:val="24"/>
              </w:rPr>
              <w:t>mm</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82" w:hRule="atLeast"/>
          <w:jc w:val="center"/>
        </w:trPr>
        <w:tc>
          <w:tcPr>
            <w:tcW w:w="4262" w:type="dxa"/>
            <w:gridSpan w:val="2"/>
            <w:vAlign w:val="center"/>
          </w:tcPr>
          <w:p>
            <w:pPr>
              <w:jc w:val="both"/>
              <w:rPr>
                <w:rFonts w:hint="default" w:ascii="Calibri" w:hAnsi="Calibri" w:cs="Calibri"/>
                <w:sz w:val="24"/>
                <w:szCs w:val="24"/>
              </w:rPr>
            </w:pPr>
            <w:r>
              <w:rPr>
                <w:rFonts w:hint="default" w:ascii="Calibri" w:hAnsi="Calibri" w:cs="Calibri"/>
                <w:sz w:val="24"/>
                <w:szCs w:val="24"/>
              </w:rPr>
              <w:t>Indication relative error (accuracy)</w:t>
            </w:r>
          </w:p>
        </w:tc>
        <w:tc>
          <w:tcPr>
            <w:tcW w:w="4264" w:type="dxa"/>
            <w:gridSpan w:val="2"/>
            <w:vAlign w:val="center"/>
          </w:tcPr>
          <w:p>
            <w:pPr>
              <w:jc w:val="center"/>
              <w:rPr>
                <w:rFonts w:hint="default" w:ascii="Calibri" w:hAnsi="Calibri" w:cs="Calibri"/>
                <w:sz w:val="24"/>
                <w:szCs w:val="24"/>
              </w:rPr>
            </w:pPr>
            <w:r>
              <w:rPr>
                <w:rFonts w:hint="default" w:ascii="Calibri" w:hAnsi="Calibri" w:cs="Calibri"/>
                <w:sz w:val="24"/>
                <w:szCs w:val="24"/>
              </w:rPr>
              <w:t>±1.0%</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622" w:hRule="atLeast"/>
          <w:jc w:val="center"/>
        </w:trPr>
        <w:tc>
          <w:tcPr>
            <w:tcW w:w="4262" w:type="dxa"/>
            <w:gridSpan w:val="2"/>
            <w:vAlign w:val="center"/>
          </w:tcPr>
          <w:p>
            <w:pPr>
              <w:jc w:val="both"/>
              <w:rPr>
                <w:rFonts w:hint="default" w:ascii="Calibri" w:hAnsi="Calibri" w:cs="Calibri"/>
                <w:sz w:val="24"/>
                <w:szCs w:val="24"/>
              </w:rPr>
            </w:pPr>
            <w:r>
              <w:rPr>
                <w:rFonts w:hint="default" w:ascii="Calibri" w:hAnsi="Calibri" w:cs="Calibri"/>
                <w:sz w:val="24"/>
                <w:szCs w:val="24"/>
              </w:rPr>
              <w:t>Indication repeatability relative error</w:t>
            </w:r>
          </w:p>
        </w:tc>
        <w:tc>
          <w:tcPr>
            <w:tcW w:w="4264" w:type="dxa"/>
            <w:gridSpan w:val="2"/>
            <w:vAlign w:val="center"/>
          </w:tcPr>
          <w:p>
            <w:pPr>
              <w:jc w:val="center"/>
              <w:rPr>
                <w:rFonts w:hint="default" w:ascii="Calibri" w:hAnsi="Calibri" w:cs="Calibri"/>
                <w:sz w:val="24"/>
                <w:szCs w:val="24"/>
              </w:rPr>
            </w:pPr>
            <w:r>
              <w:rPr>
                <w:rFonts w:hint="default" w:ascii="Calibri" w:hAnsi="Calibri" w:cs="Calibri"/>
                <w:sz w:val="24"/>
                <w:szCs w:val="24"/>
              </w:rPr>
              <w:t>1.0%</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637" w:hRule="atLeast"/>
          <w:jc w:val="center"/>
        </w:trPr>
        <w:tc>
          <w:tcPr>
            <w:tcW w:w="4262" w:type="dxa"/>
            <w:gridSpan w:val="2"/>
            <w:vAlign w:val="center"/>
          </w:tcPr>
          <w:p>
            <w:pPr>
              <w:jc w:val="both"/>
              <w:rPr>
                <w:rFonts w:hint="default" w:ascii="Calibri" w:hAnsi="Calibri" w:cs="Calibri"/>
                <w:sz w:val="24"/>
                <w:szCs w:val="24"/>
              </w:rPr>
            </w:pPr>
            <w:r>
              <w:rPr>
                <w:rFonts w:hint="default" w:ascii="Calibri" w:hAnsi="Calibri" w:cs="Calibri"/>
                <w:sz w:val="24"/>
                <w:szCs w:val="24"/>
              </w:rPr>
              <w:t>Return to zero relative error</w:t>
            </w:r>
          </w:p>
        </w:tc>
        <w:tc>
          <w:tcPr>
            <w:tcW w:w="4264" w:type="dxa"/>
            <w:gridSpan w:val="2"/>
            <w:vAlign w:val="center"/>
          </w:tcPr>
          <w:p>
            <w:pPr>
              <w:jc w:val="center"/>
              <w:rPr>
                <w:rFonts w:hint="default" w:ascii="Calibri" w:hAnsi="Calibri" w:cs="Calibri"/>
                <w:sz w:val="24"/>
                <w:szCs w:val="24"/>
              </w:rPr>
            </w:pPr>
            <w:r>
              <w:rPr>
                <w:rFonts w:hint="default" w:ascii="Calibri" w:hAnsi="Calibri" w:cs="Calibri"/>
                <w:sz w:val="24"/>
                <w:szCs w:val="24"/>
              </w:rPr>
              <w:t>±0.1%</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628" w:hRule="atLeast"/>
          <w:jc w:val="center"/>
        </w:trPr>
        <w:tc>
          <w:tcPr>
            <w:tcW w:w="4262" w:type="dxa"/>
            <w:gridSpan w:val="2"/>
            <w:vAlign w:val="center"/>
          </w:tcPr>
          <w:p>
            <w:pPr>
              <w:jc w:val="both"/>
              <w:rPr>
                <w:rFonts w:hint="default" w:ascii="Calibri" w:hAnsi="Calibri" w:cs="Calibri"/>
                <w:sz w:val="24"/>
                <w:szCs w:val="24"/>
              </w:rPr>
            </w:pPr>
            <w:r>
              <w:rPr>
                <w:rFonts w:hint="default" w:ascii="Calibri" w:hAnsi="Calibri" w:cs="Calibri"/>
                <w:sz w:val="24"/>
                <w:szCs w:val="24"/>
              </w:rPr>
              <w:t>The relative resolution of</w:t>
            </w:r>
            <w:r>
              <w:rPr>
                <w:rFonts w:hint="eastAsia" w:ascii="Calibri" w:hAnsi="Calibri" w:eastAsia="宋体" w:cs="Calibri"/>
                <w:sz w:val="24"/>
                <w:szCs w:val="24"/>
                <w:lang w:val="en-US" w:eastAsia="zh-CN"/>
              </w:rPr>
              <w:t xml:space="preserve"> </w:t>
            </w:r>
            <w:r>
              <w:rPr>
                <w:rFonts w:hint="default" w:ascii="Calibri" w:hAnsi="Calibri" w:cs="Calibri"/>
                <w:sz w:val="24"/>
                <w:szCs w:val="24"/>
              </w:rPr>
              <w:t xml:space="preserve"> the force</w:t>
            </w:r>
            <w:r>
              <w:rPr>
                <w:rFonts w:hint="eastAsia" w:ascii="Calibri" w:hAnsi="Calibri" w:eastAsia="宋体" w:cs="Calibri"/>
                <w:sz w:val="24"/>
                <w:szCs w:val="24"/>
                <w:lang w:val="en-US" w:eastAsia="zh-CN"/>
              </w:rPr>
              <w:t xml:space="preserve"> </w:t>
            </w:r>
            <w:r>
              <w:rPr>
                <w:rFonts w:hint="default" w:ascii="Calibri" w:hAnsi="Calibri" w:cs="Calibri"/>
                <w:sz w:val="24"/>
                <w:szCs w:val="24"/>
              </w:rPr>
              <w:t>value</w:t>
            </w:r>
          </w:p>
          <w:p>
            <w:pPr>
              <w:jc w:val="both"/>
              <w:rPr>
                <w:rFonts w:hint="default" w:ascii="Calibri" w:hAnsi="Calibri" w:cs="Calibri"/>
                <w:sz w:val="24"/>
                <w:szCs w:val="24"/>
              </w:rPr>
            </w:pPr>
            <w:r>
              <w:rPr>
                <w:rFonts w:hint="default" w:ascii="Calibri" w:hAnsi="Calibri" w:cs="Calibri"/>
                <w:sz w:val="24"/>
                <w:szCs w:val="24"/>
              </w:rPr>
              <w:t>display device of the test machine</w:t>
            </w:r>
          </w:p>
        </w:tc>
        <w:tc>
          <w:tcPr>
            <w:tcW w:w="4264" w:type="dxa"/>
            <w:gridSpan w:val="2"/>
            <w:vAlign w:val="center"/>
          </w:tcPr>
          <w:p>
            <w:pPr>
              <w:jc w:val="center"/>
              <w:rPr>
                <w:rFonts w:hint="default" w:ascii="Calibri" w:hAnsi="Calibri" w:cs="Calibri"/>
                <w:sz w:val="24"/>
                <w:szCs w:val="24"/>
              </w:rPr>
            </w:pPr>
            <w:r>
              <w:rPr>
                <w:rFonts w:hint="default" w:ascii="Calibri" w:hAnsi="Calibri" w:cs="Calibri"/>
                <w:sz w:val="24"/>
                <w:szCs w:val="24"/>
              </w:rPr>
              <w:t>0.5%</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52" w:hRule="atLeast"/>
          <w:jc w:val="center"/>
        </w:trPr>
        <w:tc>
          <w:tcPr>
            <w:tcW w:w="4262" w:type="dxa"/>
            <w:gridSpan w:val="2"/>
            <w:vAlign w:val="center"/>
          </w:tcPr>
          <w:p>
            <w:pPr>
              <w:jc w:val="both"/>
              <w:rPr>
                <w:rFonts w:hint="default" w:ascii="Calibri" w:hAnsi="Calibri" w:cs="Calibri"/>
                <w:sz w:val="24"/>
                <w:szCs w:val="24"/>
              </w:rPr>
            </w:pPr>
            <w:r>
              <w:rPr>
                <w:rFonts w:hint="default" w:ascii="Calibri" w:hAnsi="Calibri" w:cs="Calibri"/>
                <w:sz w:val="24"/>
                <w:szCs w:val="24"/>
              </w:rPr>
              <w:t>Power supply</w:t>
            </w:r>
          </w:p>
        </w:tc>
        <w:tc>
          <w:tcPr>
            <w:tcW w:w="4264" w:type="dxa"/>
            <w:gridSpan w:val="2"/>
            <w:vAlign w:val="center"/>
          </w:tcPr>
          <w:p>
            <w:pPr>
              <w:jc w:val="center"/>
              <w:rPr>
                <w:rFonts w:hint="default" w:ascii="Calibri" w:hAnsi="Calibri" w:cs="Calibri"/>
                <w:sz w:val="24"/>
                <w:szCs w:val="24"/>
                <w:lang w:val="en-US" w:eastAsia="zh-CN"/>
              </w:rPr>
            </w:pPr>
            <w:r>
              <w:rPr>
                <w:rFonts w:hint="default" w:ascii="Calibri" w:hAnsi="Calibri" w:cs="Calibri"/>
                <w:sz w:val="24"/>
                <w:szCs w:val="24"/>
              </w:rPr>
              <w:t xml:space="preserve">380V (±10%) </w:t>
            </w:r>
            <w:r>
              <w:rPr>
                <w:rFonts w:hint="default" w:ascii="Calibri" w:hAnsi="Calibri" w:cs="Calibri"/>
                <w:sz w:val="24"/>
                <w:szCs w:val="24"/>
                <w:lang w:val="en-US" w:eastAsia="zh-CN"/>
              </w:rPr>
              <w:t>,0.55kW</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82" w:hRule="atLeast"/>
          <w:jc w:val="center"/>
        </w:trPr>
        <w:tc>
          <w:tcPr>
            <w:tcW w:w="4262" w:type="dxa"/>
            <w:gridSpan w:val="2"/>
            <w:vAlign w:val="center"/>
          </w:tcPr>
          <w:p>
            <w:pPr>
              <w:jc w:val="both"/>
              <w:rPr>
                <w:rFonts w:hint="default" w:ascii="Calibri" w:hAnsi="Calibri" w:cs="Calibri"/>
                <w:sz w:val="24"/>
                <w:szCs w:val="24"/>
              </w:rPr>
            </w:pPr>
            <w:r>
              <w:rPr>
                <w:rFonts w:hint="default" w:ascii="Calibri" w:hAnsi="Calibri" w:cs="Calibri"/>
                <w:sz w:val="24"/>
                <w:szCs w:val="24"/>
              </w:rPr>
              <w:t xml:space="preserve">Dimensions </w:t>
            </w:r>
          </w:p>
        </w:tc>
        <w:tc>
          <w:tcPr>
            <w:tcW w:w="4264" w:type="dxa"/>
            <w:gridSpan w:val="2"/>
            <w:vAlign w:val="center"/>
          </w:tcPr>
          <w:p>
            <w:pPr>
              <w:jc w:val="center"/>
              <w:rPr>
                <w:rFonts w:hint="default" w:ascii="Calibri" w:hAnsi="Calibri" w:cs="Calibri"/>
                <w:sz w:val="24"/>
                <w:szCs w:val="24"/>
              </w:rPr>
            </w:pPr>
            <w:r>
              <w:rPr>
                <w:rFonts w:hint="default" w:ascii="Calibri" w:hAnsi="Calibri" w:cs="Calibri"/>
                <w:sz w:val="24"/>
                <w:szCs w:val="24"/>
              </w:rPr>
              <w:t>1200×490×1350mm</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666" w:hRule="atLeast"/>
          <w:jc w:val="center"/>
        </w:trPr>
        <w:tc>
          <w:tcPr>
            <w:tcW w:w="4262" w:type="dxa"/>
            <w:gridSpan w:val="2"/>
            <w:vAlign w:val="center"/>
          </w:tcPr>
          <w:p>
            <w:pPr>
              <w:jc w:val="both"/>
              <w:rPr>
                <w:rFonts w:hint="default" w:ascii="Calibri" w:hAnsi="Calibri" w:cs="Calibri"/>
                <w:sz w:val="24"/>
                <w:szCs w:val="24"/>
              </w:rPr>
            </w:pPr>
            <w:r>
              <w:rPr>
                <w:rFonts w:hint="default" w:ascii="Calibri" w:hAnsi="Calibri" w:cs="Calibri"/>
                <w:sz w:val="24"/>
                <w:szCs w:val="24"/>
              </w:rPr>
              <w:t>Weight</w:t>
            </w:r>
          </w:p>
        </w:tc>
        <w:tc>
          <w:tcPr>
            <w:tcW w:w="4264" w:type="dxa"/>
            <w:gridSpan w:val="2"/>
            <w:vAlign w:val="center"/>
          </w:tcPr>
          <w:p>
            <w:pPr>
              <w:jc w:val="center"/>
              <w:rPr>
                <w:rFonts w:hint="default" w:ascii="Calibri" w:hAnsi="Calibri" w:cs="Calibri"/>
                <w:sz w:val="24"/>
                <w:szCs w:val="24"/>
              </w:rPr>
            </w:pPr>
            <w:r>
              <w:rPr>
                <w:rFonts w:hint="default" w:ascii="Calibri" w:hAnsi="Calibri" w:cs="Calibri"/>
                <w:sz w:val="24"/>
                <w:szCs w:val="24"/>
              </w:rPr>
              <w:t>400kg</w:t>
            </w:r>
          </w:p>
        </w:tc>
      </w:tr>
    </w:tbl>
    <w:p>
      <w:pPr>
        <w:rPr>
          <w:rFonts w:hint="default"/>
        </w:rPr>
      </w:pPr>
    </w:p>
    <w:p>
      <w:pPr>
        <w:rPr>
          <w:rFonts w:hint="default"/>
          <w:lang w:eastAsia="zh-CN"/>
        </w:rPr>
      </w:pPr>
      <w:r>
        <w:rPr>
          <w:rFonts w:hint="default"/>
          <w:lang w:eastAsia="zh-CN"/>
        </w:rPr>
        <w:br w:type="page"/>
      </w:r>
    </w:p>
    <w:p>
      <w:pPr>
        <w:rPr>
          <w:rFonts w:hint="default"/>
          <w:lang w:val="en-US" w:eastAsia="zh-CN"/>
        </w:rPr>
        <w:sectPr>
          <w:pgSz w:w="11906" w:h="16839"/>
          <w:pgMar w:top="1512" w:right="1415" w:bottom="1177" w:left="1785" w:header="852" w:footer="987" w:gutter="0"/>
          <w:pgBorders>
            <w:top w:val="none" w:sz="0" w:space="0"/>
            <w:left w:val="none" w:sz="0" w:space="0"/>
            <w:bottom w:val="none" w:sz="0" w:space="0"/>
            <w:right w:val="none" w:sz="0" w:space="0"/>
          </w:pgBorders>
          <w:pgNumType w:fmt="decimal"/>
          <w:cols w:space="720" w:num="1"/>
        </w:sectPr>
      </w:pPr>
    </w:p>
    <w:p>
      <w:pPr>
        <w:rPr>
          <w:rFonts w:hint="default"/>
          <w:lang w:val="en-US" w:eastAsia="zh-CN"/>
        </w:rPr>
      </w:pPr>
    </w:p>
    <w:p>
      <w:pPr>
        <w:pStyle w:val="20"/>
        <w:bidi w:val="0"/>
        <w:rPr>
          <w:rFonts w:hint="default"/>
          <w:lang w:val="en-US" w:eastAsia="zh-CN"/>
        </w:rPr>
      </w:pPr>
      <w:bookmarkStart w:id="307" w:name="_Toc14387"/>
      <w:bookmarkStart w:id="308" w:name="_Toc10833"/>
      <w:bookmarkStart w:id="309" w:name="_Toc23340"/>
      <w:bookmarkStart w:id="310" w:name="_Toc21604"/>
      <w:bookmarkStart w:id="311" w:name="_Toc17331"/>
      <w:bookmarkStart w:id="312" w:name="_Toc20778"/>
      <w:bookmarkStart w:id="313" w:name="_Toc6849"/>
      <w:bookmarkStart w:id="314" w:name="_Toc17267"/>
      <w:bookmarkStart w:id="315" w:name="_Toc18929"/>
      <w:bookmarkStart w:id="316" w:name="_Toc18056"/>
      <w:bookmarkStart w:id="317" w:name="_Toc22600"/>
      <w:bookmarkStart w:id="318" w:name="_Toc7712"/>
      <w:r>
        <w:rPr>
          <w:rFonts w:hint="default"/>
          <w:lang w:val="en-US" w:eastAsia="zh-CN"/>
        </w:rPr>
        <w:t>YAW-300 Constant Loading Pressure Testing Machine</w:t>
      </w:r>
      <w:bookmarkEnd w:id="307"/>
      <w:bookmarkEnd w:id="308"/>
      <w:bookmarkEnd w:id="309"/>
      <w:bookmarkEnd w:id="310"/>
      <w:bookmarkEnd w:id="311"/>
      <w:bookmarkEnd w:id="312"/>
      <w:bookmarkEnd w:id="313"/>
      <w:bookmarkEnd w:id="314"/>
      <w:bookmarkEnd w:id="315"/>
      <w:bookmarkEnd w:id="316"/>
      <w:bookmarkEnd w:id="317"/>
      <w:bookmarkEnd w:id="318"/>
    </w:p>
    <w:p>
      <w:pPr>
        <w:pStyle w:val="24"/>
        <w:bidi w:val="0"/>
        <w:rPr>
          <w:rFonts w:hint="default"/>
          <w:lang w:val="en-US" w:eastAsia="zh-CN"/>
        </w:rPr>
      </w:pPr>
    </w:p>
    <w:p>
      <w:pPr>
        <w:pStyle w:val="24"/>
        <w:bidi w:val="0"/>
        <w:rPr>
          <w:rFonts w:hint="default"/>
          <w:lang w:val="en-US" w:eastAsia="zh-CN"/>
        </w:rPr>
      </w:pPr>
      <w:r>
        <w:rPr>
          <w:rFonts w:hint="default"/>
          <w:lang w:val="en-US" w:eastAsia="zh-CN"/>
        </w:rPr>
        <w:t>EN 196-1</w:t>
      </w:r>
      <w:r>
        <w:rPr>
          <w:rFonts w:hint="eastAsia"/>
          <w:lang w:val="en-US" w:eastAsia="zh-CN"/>
        </w:rPr>
        <w:t xml:space="preserve"> |</w:t>
      </w:r>
      <w:r>
        <w:rPr>
          <w:rFonts w:hint="default"/>
          <w:lang w:val="en-US" w:eastAsia="zh-CN"/>
        </w:rPr>
        <w:t xml:space="preserve"> EN 933-5</w:t>
      </w:r>
      <w:r>
        <w:rPr>
          <w:rFonts w:hint="eastAsia"/>
          <w:lang w:val="en-US" w:eastAsia="zh-CN"/>
        </w:rPr>
        <w:t xml:space="preserve"> |</w:t>
      </w:r>
      <w:r>
        <w:rPr>
          <w:rFonts w:hint="default"/>
          <w:lang w:val="en-US" w:eastAsia="zh-CN"/>
        </w:rPr>
        <w:t xml:space="preserve"> EN 1015-11</w:t>
      </w:r>
      <w:r>
        <w:rPr>
          <w:rFonts w:hint="eastAsia"/>
          <w:lang w:val="en-US" w:eastAsia="zh-CN"/>
        </w:rPr>
        <w:t xml:space="preserve"> |</w:t>
      </w:r>
      <w:r>
        <w:rPr>
          <w:rFonts w:hint="default"/>
          <w:lang w:val="en-US" w:eastAsia="zh-CN"/>
        </w:rPr>
        <w:t xml:space="preserve"> ISO 679</w:t>
      </w:r>
      <w:r>
        <w:rPr>
          <w:rFonts w:hint="eastAsia"/>
          <w:lang w:val="en-US" w:eastAsia="zh-CN"/>
        </w:rPr>
        <w:t xml:space="preserve"> |</w:t>
      </w:r>
      <w:r>
        <w:rPr>
          <w:rFonts w:hint="default"/>
          <w:lang w:val="en-US" w:eastAsia="zh-CN"/>
        </w:rPr>
        <w:t xml:space="preserve"> ASTM C109</w:t>
      </w:r>
      <w:r>
        <w:rPr>
          <w:rFonts w:hint="eastAsia"/>
          <w:lang w:val="en-US" w:eastAsia="zh-CN"/>
        </w:rPr>
        <w:t>,</w:t>
      </w:r>
      <w:r>
        <w:rPr>
          <w:rFonts w:hint="default"/>
          <w:lang w:val="en-US" w:eastAsia="zh-CN"/>
        </w:rPr>
        <w:t xml:space="preserve"> C348</w:t>
      </w:r>
      <w:r>
        <w:rPr>
          <w:rFonts w:hint="eastAsia"/>
          <w:lang w:val="en-US" w:eastAsia="zh-CN"/>
        </w:rPr>
        <w:t>,</w:t>
      </w:r>
      <w:r>
        <w:rPr>
          <w:rFonts w:hint="default"/>
          <w:lang w:val="en-US" w:eastAsia="zh-CN"/>
        </w:rPr>
        <w:t xml:space="preserve"> C349</w:t>
      </w:r>
      <w:r>
        <w:rPr>
          <w:rFonts w:hint="eastAsia"/>
          <w:lang w:val="en-US" w:eastAsia="zh-CN"/>
        </w:rPr>
        <w:t xml:space="preserve">, </w:t>
      </w:r>
      <w:r>
        <w:rPr>
          <w:rFonts w:hint="default"/>
          <w:lang w:val="en-US" w:eastAsia="zh-CN"/>
        </w:rPr>
        <w:t>C1194</w:t>
      </w:r>
      <w:r>
        <w:rPr>
          <w:rFonts w:hint="eastAsia"/>
          <w:lang w:val="en-US" w:eastAsia="zh-CN"/>
        </w:rPr>
        <w:t>|</w:t>
      </w:r>
      <w:r>
        <w:rPr>
          <w:rFonts w:hint="default"/>
          <w:lang w:val="en-US" w:eastAsia="zh-CN"/>
        </w:rPr>
        <w:t xml:space="preserve"> BS 4550</w:t>
      </w:r>
    </w:p>
    <w:p>
      <w:pPr>
        <w:rPr>
          <w:rFonts w:hint="default"/>
        </w:rPr>
      </w:pPr>
      <w:r>
        <w:rPr>
          <w:rFonts w:hint="default"/>
        </w:rPr>
        <w:drawing>
          <wp:inline distT="0" distB="0" distL="0" distR="0">
            <wp:extent cx="5211445" cy="3474720"/>
            <wp:effectExtent l="0" t="0" r="8255" b="11430"/>
            <wp:docPr id="96" name="IM 96"/>
            <wp:cNvGraphicFramePr/>
            <a:graphic xmlns:a="http://schemas.openxmlformats.org/drawingml/2006/main">
              <a:graphicData uri="http://schemas.openxmlformats.org/drawingml/2006/picture">
                <pic:pic xmlns:pic="http://schemas.openxmlformats.org/drawingml/2006/picture">
                  <pic:nvPicPr>
                    <pic:cNvPr id="96" name="IM 96"/>
                    <pic:cNvPicPr/>
                  </pic:nvPicPr>
                  <pic:blipFill>
                    <a:blip r:embed="rId37"/>
                    <a:stretch>
                      <a:fillRect/>
                    </a:stretch>
                  </pic:blipFill>
                  <pic:spPr>
                    <a:xfrm>
                      <a:off x="0" y="0"/>
                      <a:ext cx="5212079" cy="3474720"/>
                    </a:xfrm>
                    <a:prstGeom prst="rect">
                      <a:avLst/>
                    </a:prstGeom>
                  </pic:spPr>
                </pic:pic>
              </a:graphicData>
            </a:graphic>
          </wp:inline>
        </w:drawing>
      </w:r>
    </w:p>
    <w:p>
      <w:pPr>
        <w:rPr>
          <w:rFonts w:hint="default"/>
        </w:rPr>
      </w:pPr>
    </w:p>
    <w:p>
      <w:pPr>
        <w:pStyle w:val="22"/>
        <w:bidi w:val="0"/>
        <w:rPr>
          <w:rFonts w:hint="default"/>
        </w:rPr>
      </w:pPr>
      <w:r>
        <w:rPr>
          <w:rFonts w:hint="default"/>
        </w:rPr>
        <w:t>This product is</w:t>
      </w:r>
      <w:r>
        <w:rPr>
          <w:rFonts w:hint="eastAsia"/>
          <w:lang w:val="en-US" w:eastAsia="zh-CN"/>
        </w:rPr>
        <w:t xml:space="preserve"> </w:t>
      </w:r>
      <w:r>
        <w:rPr>
          <w:rFonts w:hint="default"/>
        </w:rPr>
        <w:t>suitable</w:t>
      </w:r>
      <w:r>
        <w:rPr>
          <w:rFonts w:hint="eastAsia"/>
          <w:lang w:val="en-US" w:eastAsia="zh-CN"/>
        </w:rPr>
        <w:t xml:space="preserve"> </w:t>
      </w:r>
      <w:r>
        <w:rPr>
          <w:rFonts w:hint="default"/>
        </w:rPr>
        <w:t>for the compressive strength test of brick, stone, cement, concrete and other materials, and</w:t>
      </w:r>
      <w:r>
        <w:rPr>
          <w:rFonts w:hint="eastAsia"/>
          <w:lang w:val="en-US" w:eastAsia="zh-CN"/>
        </w:rPr>
        <w:t xml:space="preserve"> </w:t>
      </w:r>
      <w:r>
        <w:rPr>
          <w:rFonts w:hint="default"/>
        </w:rPr>
        <w:t>can also be used for the compressive performance test of other  materials.</w:t>
      </w:r>
    </w:p>
    <w:p>
      <w:pPr>
        <w:pStyle w:val="22"/>
        <w:bidi w:val="0"/>
        <w:rPr>
          <w:rFonts w:hint="default"/>
          <w:b/>
          <w:bCs/>
        </w:rPr>
      </w:pPr>
      <w:r>
        <w:rPr>
          <w:rFonts w:hint="default"/>
          <w:b/>
          <w:bCs/>
        </w:rPr>
        <w:t>Features:</w:t>
      </w:r>
    </w:p>
    <w:p>
      <w:pPr>
        <w:pStyle w:val="22"/>
        <w:bidi w:val="0"/>
        <w:rPr>
          <w:rFonts w:hint="default"/>
        </w:rPr>
      </w:pPr>
      <w:r>
        <w:rPr>
          <w:rFonts w:hint="default"/>
        </w:rPr>
        <w:t>1.The working oil cylinder and the working piston adopt precision couplings, embedded with composite sealing rings to achieve the best sealing state;</w:t>
      </w:r>
    </w:p>
    <w:p>
      <w:pPr>
        <w:pStyle w:val="22"/>
        <w:bidi w:val="0"/>
        <w:rPr>
          <w:rFonts w:hint="default"/>
        </w:rPr>
      </w:pPr>
      <w:r>
        <w:rPr>
          <w:rFonts w:hint="default"/>
        </w:rPr>
        <w:t>2.The axial plunger high-pressure oil pump is used, which works smoothly and has low noise;</w:t>
      </w:r>
    </w:p>
    <w:p>
      <w:pPr>
        <w:pStyle w:val="22"/>
        <w:bidi w:val="0"/>
        <w:rPr>
          <w:rFonts w:hint="default"/>
        </w:rPr>
      </w:pPr>
      <w:r>
        <w:rPr>
          <w:rFonts w:hint="default"/>
        </w:rPr>
        <w:t>3.The sensor adopts a pressure sensor, which is highly reliable;</w:t>
      </w:r>
    </w:p>
    <w:p>
      <w:pPr>
        <w:pStyle w:val="22"/>
        <w:bidi w:val="0"/>
        <w:rPr>
          <w:rFonts w:hint="default"/>
        </w:rPr>
      </w:pPr>
      <w:r>
        <w:rPr>
          <w:rFonts w:hint="default"/>
        </w:rPr>
        <w:t>4.The control valve adopts a high-precision digital micro-flow valve with high control precision;</w:t>
      </w:r>
    </w:p>
    <w:p>
      <w:pPr>
        <w:pStyle w:val="22"/>
        <w:bidi w:val="0"/>
        <w:rPr>
          <w:rFonts w:hint="default"/>
          <w:lang w:val="en-US" w:eastAsia="zh-CN"/>
        </w:rPr>
      </w:pPr>
      <w:r>
        <w:rPr>
          <w:rFonts w:hint="default"/>
        </w:rPr>
        <w:t>5.Adopt the principle of automatic loading to strengthen the control of the loading rate</w:t>
      </w:r>
      <w:r>
        <w:rPr>
          <w:rFonts w:hint="default"/>
          <w:lang w:val="en-US" w:eastAsia="zh-CN"/>
        </w:rPr>
        <w:t>.</w:t>
      </w:r>
    </w:p>
    <w:p>
      <w:pPr>
        <w:rPr>
          <w:rFonts w:hint="default"/>
          <w:lang w:eastAsia="zh-CN"/>
        </w:rPr>
      </w:pPr>
      <w:r>
        <w:rPr>
          <w:rFonts w:hint="default"/>
          <w:lang w:eastAsia="zh-CN"/>
        </w:rPr>
        <w:br w:type="page"/>
      </w:r>
    </w:p>
    <w:p>
      <w:pPr>
        <w:rPr>
          <w:rFonts w:hint="default"/>
        </w:rPr>
        <w:sectPr>
          <w:pgSz w:w="11906" w:h="16839"/>
          <w:pgMar w:top="1512" w:right="1415" w:bottom="1177" w:left="1785" w:header="852" w:footer="987" w:gutter="0"/>
          <w:pgBorders>
            <w:top w:val="none" w:sz="0" w:space="0"/>
            <w:left w:val="none" w:sz="0" w:space="0"/>
            <w:bottom w:val="none" w:sz="0" w:space="0"/>
            <w:right w:val="none" w:sz="0" w:space="0"/>
          </w:pgBorders>
          <w:pgNumType w:fmt="decimal"/>
          <w:cols w:space="720" w:num="1"/>
        </w:sectPr>
      </w:pPr>
    </w:p>
    <w:p>
      <w:pPr>
        <w:rPr>
          <w:rFonts w:hint="default"/>
        </w:rPr>
      </w:pPr>
    </w:p>
    <w:p>
      <w:pPr>
        <w:pStyle w:val="22"/>
        <w:bidi w:val="0"/>
        <w:rPr>
          <w:rFonts w:hint="default"/>
          <w:b/>
          <w:bCs/>
        </w:rPr>
      </w:pPr>
      <w:r>
        <w:rPr>
          <w:rFonts w:hint="default"/>
          <w:b/>
          <w:bCs/>
        </w:rPr>
        <w:t>Main technical parameters and specifications:</w:t>
      </w:r>
    </w:p>
    <w:p>
      <w:pPr>
        <w:pStyle w:val="22"/>
        <w:bidi w:val="0"/>
        <w:rPr>
          <w:rFonts w:hint="default"/>
          <w:b/>
          <w:bCs/>
        </w:rPr>
      </w:pPr>
    </w:p>
    <w:tbl>
      <w:tblPr>
        <w:tblStyle w:val="16"/>
        <w:tblW w:w="8179" w:type="dxa"/>
        <w:jc w:val="center"/>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0" w:type="dxa"/>
          <w:bottom w:w="0" w:type="dxa"/>
          <w:right w:w="0" w:type="dxa"/>
        </w:tblCellMar>
      </w:tblPr>
      <w:tblGrid>
        <w:gridCol w:w="4234"/>
        <w:gridCol w:w="3945"/>
      </w:tblGrid>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26" w:hRule="atLeast"/>
          <w:jc w:val="center"/>
        </w:trPr>
        <w:tc>
          <w:tcPr>
            <w:tcW w:w="4234" w:type="dxa"/>
            <w:vAlign w:val="center"/>
          </w:tcPr>
          <w:p>
            <w:pPr>
              <w:jc w:val="both"/>
              <w:rPr>
                <w:rFonts w:hint="default" w:ascii="Calibri" w:hAnsi="Calibri" w:cs="Calibri"/>
                <w:sz w:val="24"/>
                <w:szCs w:val="24"/>
              </w:rPr>
            </w:pPr>
            <w:r>
              <w:rPr>
                <w:rFonts w:hint="default" w:ascii="Calibri" w:hAnsi="Calibri" w:cs="Calibri"/>
                <w:sz w:val="24"/>
                <w:szCs w:val="24"/>
              </w:rPr>
              <w:t>Maximum test force</w:t>
            </w:r>
          </w:p>
        </w:tc>
        <w:tc>
          <w:tcPr>
            <w:tcW w:w="3945" w:type="dxa"/>
            <w:vAlign w:val="center"/>
          </w:tcPr>
          <w:p>
            <w:pPr>
              <w:jc w:val="center"/>
              <w:rPr>
                <w:rFonts w:hint="default" w:ascii="Calibri" w:hAnsi="Calibri" w:cs="Calibri"/>
                <w:sz w:val="24"/>
                <w:szCs w:val="24"/>
              </w:rPr>
            </w:pPr>
            <w:r>
              <w:rPr>
                <w:rFonts w:hint="default" w:ascii="Calibri" w:hAnsi="Calibri" w:cs="Calibri"/>
                <w:sz w:val="24"/>
                <w:szCs w:val="24"/>
              </w:rPr>
              <w:t>300kN</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76" w:hRule="atLeast"/>
          <w:jc w:val="center"/>
        </w:trPr>
        <w:tc>
          <w:tcPr>
            <w:tcW w:w="4234" w:type="dxa"/>
            <w:vAlign w:val="center"/>
          </w:tcPr>
          <w:p>
            <w:pPr>
              <w:jc w:val="both"/>
              <w:rPr>
                <w:rFonts w:hint="default" w:ascii="Calibri" w:hAnsi="Calibri" w:cs="Calibri"/>
                <w:sz w:val="24"/>
                <w:szCs w:val="24"/>
              </w:rPr>
            </w:pPr>
            <w:r>
              <w:rPr>
                <w:rFonts w:hint="default" w:ascii="Calibri" w:hAnsi="Calibri" w:cs="Calibri"/>
                <w:sz w:val="24"/>
                <w:szCs w:val="24"/>
              </w:rPr>
              <w:t>Measurement accuracy range</w:t>
            </w:r>
          </w:p>
        </w:tc>
        <w:tc>
          <w:tcPr>
            <w:tcW w:w="3945" w:type="dxa"/>
            <w:vAlign w:val="center"/>
          </w:tcPr>
          <w:p>
            <w:pPr>
              <w:jc w:val="center"/>
              <w:rPr>
                <w:rFonts w:hint="default" w:ascii="Calibri" w:hAnsi="Calibri" w:cs="Calibri"/>
                <w:sz w:val="24"/>
                <w:szCs w:val="24"/>
              </w:rPr>
            </w:pPr>
            <w:r>
              <w:rPr>
                <w:rFonts w:hint="default" w:ascii="Calibri" w:hAnsi="Calibri" w:cs="Calibri"/>
                <w:sz w:val="24"/>
                <w:szCs w:val="24"/>
              </w:rPr>
              <w:t>10%~ 100%</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36" w:hRule="atLeast"/>
          <w:jc w:val="center"/>
        </w:trPr>
        <w:tc>
          <w:tcPr>
            <w:tcW w:w="4234" w:type="dxa"/>
            <w:vAlign w:val="center"/>
          </w:tcPr>
          <w:p>
            <w:pPr>
              <w:jc w:val="both"/>
              <w:rPr>
                <w:rFonts w:hint="default" w:ascii="Calibri" w:hAnsi="Calibri" w:cs="Calibri"/>
                <w:sz w:val="24"/>
                <w:szCs w:val="24"/>
              </w:rPr>
            </w:pPr>
            <w:r>
              <w:rPr>
                <w:rFonts w:hint="default" w:ascii="Calibri" w:hAnsi="Calibri" w:cs="Calibri"/>
                <w:sz w:val="24"/>
                <w:szCs w:val="24"/>
              </w:rPr>
              <w:t>Indication accuracy</w:t>
            </w:r>
          </w:p>
        </w:tc>
        <w:tc>
          <w:tcPr>
            <w:tcW w:w="3945" w:type="dxa"/>
            <w:vAlign w:val="center"/>
          </w:tcPr>
          <w:p>
            <w:pPr>
              <w:jc w:val="center"/>
              <w:rPr>
                <w:rFonts w:hint="default" w:ascii="Calibri" w:hAnsi="Calibri" w:cs="Calibri"/>
                <w:sz w:val="24"/>
                <w:szCs w:val="24"/>
              </w:rPr>
            </w:pPr>
            <w:r>
              <w:rPr>
                <w:rFonts w:hint="default" w:ascii="Calibri" w:hAnsi="Calibri" w:cs="Calibri"/>
                <w:sz w:val="24"/>
                <w:szCs w:val="24"/>
              </w:rPr>
              <w:t>≦±1%</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06" w:hRule="atLeast"/>
          <w:jc w:val="center"/>
        </w:trPr>
        <w:tc>
          <w:tcPr>
            <w:tcW w:w="4234" w:type="dxa"/>
            <w:vAlign w:val="center"/>
          </w:tcPr>
          <w:p>
            <w:pPr>
              <w:jc w:val="both"/>
              <w:rPr>
                <w:rFonts w:hint="default" w:ascii="Calibri" w:hAnsi="Calibri" w:cs="Calibri"/>
                <w:sz w:val="24"/>
                <w:szCs w:val="24"/>
              </w:rPr>
            </w:pPr>
            <w:r>
              <w:rPr>
                <w:rFonts w:hint="default" w:ascii="Calibri" w:hAnsi="Calibri" w:cs="Calibri"/>
                <w:sz w:val="24"/>
                <w:szCs w:val="24"/>
              </w:rPr>
              <w:t xml:space="preserve">Loading rate </w:t>
            </w:r>
          </w:p>
        </w:tc>
        <w:tc>
          <w:tcPr>
            <w:tcW w:w="3945" w:type="dxa"/>
            <w:vAlign w:val="center"/>
          </w:tcPr>
          <w:p>
            <w:pPr>
              <w:jc w:val="center"/>
              <w:rPr>
                <w:rFonts w:hint="default" w:ascii="Calibri" w:hAnsi="Calibri" w:cs="Calibri"/>
                <w:sz w:val="24"/>
                <w:szCs w:val="24"/>
              </w:rPr>
            </w:pPr>
            <w:r>
              <w:rPr>
                <w:rFonts w:hint="default" w:ascii="Calibri" w:hAnsi="Calibri" w:cs="Calibri"/>
                <w:sz w:val="24"/>
                <w:szCs w:val="24"/>
              </w:rPr>
              <w:t>0.3～9.9kN/s</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16" w:hRule="atLeast"/>
          <w:jc w:val="center"/>
        </w:trPr>
        <w:tc>
          <w:tcPr>
            <w:tcW w:w="4234" w:type="dxa"/>
            <w:vAlign w:val="center"/>
          </w:tcPr>
          <w:p>
            <w:pPr>
              <w:jc w:val="both"/>
              <w:rPr>
                <w:rFonts w:hint="default" w:ascii="Calibri" w:hAnsi="Calibri" w:cs="Calibri"/>
                <w:sz w:val="24"/>
                <w:szCs w:val="24"/>
              </w:rPr>
            </w:pPr>
            <w:r>
              <w:rPr>
                <w:rFonts w:hint="default" w:ascii="Calibri" w:hAnsi="Calibri" w:cs="Calibri"/>
                <w:sz w:val="24"/>
                <w:szCs w:val="24"/>
              </w:rPr>
              <w:t xml:space="preserve">The distance between the upper and lower platen </w:t>
            </w:r>
          </w:p>
        </w:tc>
        <w:tc>
          <w:tcPr>
            <w:tcW w:w="3945" w:type="dxa"/>
            <w:vAlign w:val="center"/>
          </w:tcPr>
          <w:p>
            <w:pPr>
              <w:jc w:val="center"/>
              <w:rPr>
                <w:rFonts w:hint="default" w:ascii="Calibri" w:hAnsi="Calibri" w:cs="Calibri"/>
                <w:sz w:val="24"/>
                <w:szCs w:val="24"/>
              </w:rPr>
            </w:pPr>
            <w:r>
              <w:rPr>
                <w:rFonts w:hint="default" w:ascii="Calibri" w:hAnsi="Calibri" w:cs="Calibri"/>
                <w:sz w:val="24"/>
                <w:szCs w:val="24"/>
              </w:rPr>
              <w:t>180mm</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07" w:hRule="atLeast"/>
          <w:jc w:val="center"/>
        </w:trPr>
        <w:tc>
          <w:tcPr>
            <w:tcW w:w="4234" w:type="dxa"/>
            <w:vAlign w:val="center"/>
          </w:tcPr>
          <w:p>
            <w:pPr>
              <w:jc w:val="both"/>
              <w:rPr>
                <w:rFonts w:hint="default" w:ascii="Calibri" w:hAnsi="Calibri" w:cs="Calibri"/>
                <w:sz w:val="24"/>
                <w:szCs w:val="24"/>
              </w:rPr>
            </w:pPr>
            <w:r>
              <w:rPr>
                <w:rFonts w:hint="default" w:ascii="Calibri" w:hAnsi="Calibri" w:cs="Calibri"/>
                <w:sz w:val="24"/>
                <w:szCs w:val="24"/>
              </w:rPr>
              <w:t xml:space="preserve">Pressure plate diameter </w:t>
            </w:r>
          </w:p>
        </w:tc>
        <w:tc>
          <w:tcPr>
            <w:tcW w:w="3945" w:type="dxa"/>
            <w:vAlign w:val="center"/>
          </w:tcPr>
          <w:p>
            <w:pPr>
              <w:jc w:val="center"/>
              <w:rPr>
                <w:rFonts w:hint="default" w:ascii="Calibri" w:hAnsi="Calibri" w:cs="Calibri"/>
                <w:sz w:val="24"/>
                <w:szCs w:val="24"/>
              </w:rPr>
            </w:pPr>
            <w:r>
              <w:rPr>
                <w:rFonts w:hint="default" w:ascii="Calibri" w:hAnsi="Calibri" w:cs="Calibri"/>
                <w:sz w:val="24"/>
                <w:szCs w:val="24"/>
              </w:rPr>
              <w:t>Φ120mm</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37" w:hRule="atLeast"/>
          <w:jc w:val="center"/>
        </w:trPr>
        <w:tc>
          <w:tcPr>
            <w:tcW w:w="4234" w:type="dxa"/>
            <w:vAlign w:val="center"/>
          </w:tcPr>
          <w:p>
            <w:pPr>
              <w:jc w:val="both"/>
              <w:rPr>
                <w:rFonts w:hint="default" w:ascii="Calibri" w:hAnsi="Calibri" w:cs="Calibri"/>
                <w:sz w:val="24"/>
                <w:szCs w:val="24"/>
              </w:rPr>
            </w:pPr>
            <w:r>
              <w:rPr>
                <w:rFonts w:hint="default" w:ascii="Calibri" w:hAnsi="Calibri" w:cs="Calibri"/>
                <w:sz w:val="24"/>
                <w:szCs w:val="24"/>
              </w:rPr>
              <w:t xml:space="preserve">Piston maximum stroke </w:t>
            </w:r>
          </w:p>
        </w:tc>
        <w:tc>
          <w:tcPr>
            <w:tcW w:w="3945" w:type="dxa"/>
            <w:vAlign w:val="center"/>
          </w:tcPr>
          <w:p>
            <w:pPr>
              <w:jc w:val="center"/>
              <w:rPr>
                <w:rFonts w:hint="default" w:ascii="Calibri" w:hAnsi="Calibri" w:cs="Calibri"/>
                <w:sz w:val="24"/>
                <w:szCs w:val="24"/>
              </w:rPr>
            </w:pPr>
            <w:r>
              <w:rPr>
                <w:rFonts w:hint="default" w:ascii="Calibri" w:hAnsi="Calibri" w:cs="Calibri"/>
                <w:sz w:val="24"/>
                <w:szCs w:val="24"/>
              </w:rPr>
              <w:t>90mm</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92" w:hRule="atLeast"/>
          <w:jc w:val="center"/>
        </w:trPr>
        <w:tc>
          <w:tcPr>
            <w:tcW w:w="4234" w:type="dxa"/>
            <w:vAlign w:val="center"/>
          </w:tcPr>
          <w:p>
            <w:pPr>
              <w:jc w:val="both"/>
              <w:rPr>
                <w:rFonts w:hint="default" w:ascii="Calibri" w:hAnsi="Calibri" w:cs="Calibri"/>
                <w:sz w:val="24"/>
                <w:szCs w:val="24"/>
              </w:rPr>
            </w:pPr>
            <w:r>
              <w:rPr>
                <w:rFonts w:hint="default" w:ascii="Calibri" w:hAnsi="Calibri" w:cs="Calibri"/>
                <w:sz w:val="24"/>
                <w:szCs w:val="24"/>
              </w:rPr>
              <w:t xml:space="preserve">Piston diameter </w:t>
            </w:r>
          </w:p>
        </w:tc>
        <w:tc>
          <w:tcPr>
            <w:tcW w:w="3945" w:type="dxa"/>
            <w:vAlign w:val="center"/>
          </w:tcPr>
          <w:p>
            <w:pPr>
              <w:jc w:val="center"/>
              <w:rPr>
                <w:rFonts w:hint="default" w:ascii="Calibri" w:hAnsi="Calibri" w:cs="Calibri"/>
                <w:sz w:val="24"/>
                <w:szCs w:val="24"/>
              </w:rPr>
            </w:pPr>
            <w:r>
              <w:rPr>
                <w:rFonts w:hint="default" w:ascii="Calibri" w:hAnsi="Calibri" w:cs="Calibri"/>
                <w:sz w:val="24"/>
                <w:szCs w:val="24"/>
              </w:rPr>
              <w:t>Φ140mm</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22" w:hRule="atLeast"/>
          <w:jc w:val="center"/>
        </w:trPr>
        <w:tc>
          <w:tcPr>
            <w:tcW w:w="4234" w:type="dxa"/>
            <w:vAlign w:val="center"/>
          </w:tcPr>
          <w:p>
            <w:pPr>
              <w:jc w:val="both"/>
              <w:rPr>
                <w:rFonts w:hint="default" w:ascii="Calibri" w:hAnsi="Calibri" w:cs="Calibri"/>
                <w:sz w:val="24"/>
                <w:szCs w:val="24"/>
              </w:rPr>
            </w:pPr>
            <w:r>
              <w:rPr>
                <w:rFonts w:hint="default" w:ascii="Calibri" w:hAnsi="Calibri" w:cs="Calibri"/>
                <w:sz w:val="24"/>
                <w:szCs w:val="24"/>
              </w:rPr>
              <w:t xml:space="preserve">Oil maximum pressure </w:t>
            </w:r>
          </w:p>
        </w:tc>
        <w:tc>
          <w:tcPr>
            <w:tcW w:w="3945" w:type="dxa"/>
            <w:vAlign w:val="center"/>
          </w:tcPr>
          <w:p>
            <w:pPr>
              <w:jc w:val="center"/>
              <w:rPr>
                <w:rFonts w:hint="default" w:ascii="Calibri" w:hAnsi="Calibri" w:cs="Calibri"/>
                <w:sz w:val="24"/>
                <w:szCs w:val="24"/>
              </w:rPr>
            </w:pPr>
            <w:r>
              <w:rPr>
                <w:rFonts w:hint="default" w:ascii="Calibri" w:hAnsi="Calibri" w:cs="Calibri"/>
                <w:sz w:val="24"/>
                <w:szCs w:val="24"/>
              </w:rPr>
              <w:t>31.5MPa</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07" w:hRule="atLeast"/>
          <w:jc w:val="center"/>
        </w:trPr>
        <w:tc>
          <w:tcPr>
            <w:tcW w:w="4234" w:type="dxa"/>
            <w:vAlign w:val="center"/>
          </w:tcPr>
          <w:p>
            <w:pPr>
              <w:jc w:val="both"/>
              <w:rPr>
                <w:rFonts w:hint="default" w:ascii="Calibri" w:hAnsi="Calibri" w:cs="Calibri"/>
                <w:sz w:val="24"/>
                <w:szCs w:val="24"/>
              </w:rPr>
            </w:pPr>
            <w:r>
              <w:rPr>
                <w:rFonts w:hint="default" w:ascii="Calibri" w:hAnsi="Calibri" w:cs="Calibri"/>
                <w:sz w:val="24"/>
                <w:szCs w:val="24"/>
              </w:rPr>
              <w:t>Power supply voltage</w:t>
            </w:r>
          </w:p>
        </w:tc>
        <w:tc>
          <w:tcPr>
            <w:tcW w:w="3945" w:type="dxa"/>
            <w:vAlign w:val="center"/>
          </w:tcPr>
          <w:p>
            <w:pPr>
              <w:jc w:val="center"/>
              <w:rPr>
                <w:rFonts w:hint="default" w:ascii="Calibri" w:hAnsi="Calibri" w:cs="Calibri"/>
                <w:sz w:val="24"/>
                <w:szCs w:val="24"/>
                <w:lang w:val="en-US" w:eastAsia="zh-CN"/>
              </w:rPr>
            </w:pPr>
            <w:r>
              <w:rPr>
                <w:rFonts w:hint="default" w:ascii="Calibri" w:hAnsi="Calibri" w:cs="Calibri"/>
                <w:sz w:val="24"/>
                <w:szCs w:val="24"/>
              </w:rPr>
              <w:t xml:space="preserve">AC380V±10%, </w:t>
            </w:r>
            <w:r>
              <w:rPr>
                <w:rFonts w:hint="default" w:ascii="Calibri" w:hAnsi="Calibri" w:cs="Calibri"/>
                <w:sz w:val="24"/>
                <w:szCs w:val="24"/>
                <w:lang w:val="en-US" w:eastAsia="zh-CN"/>
              </w:rPr>
              <w:t>0.55kW</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92" w:hRule="atLeast"/>
          <w:jc w:val="center"/>
        </w:trPr>
        <w:tc>
          <w:tcPr>
            <w:tcW w:w="4234" w:type="dxa"/>
            <w:vAlign w:val="center"/>
          </w:tcPr>
          <w:p>
            <w:pPr>
              <w:jc w:val="both"/>
              <w:rPr>
                <w:rFonts w:hint="default" w:ascii="Calibri" w:hAnsi="Calibri" w:cs="Calibri"/>
                <w:sz w:val="24"/>
                <w:szCs w:val="24"/>
              </w:rPr>
            </w:pPr>
            <w:r>
              <w:rPr>
                <w:rFonts w:hint="default" w:ascii="Calibri" w:hAnsi="Calibri" w:cs="Calibri"/>
                <w:sz w:val="24"/>
                <w:szCs w:val="24"/>
              </w:rPr>
              <w:t xml:space="preserve">Dimensions </w:t>
            </w:r>
          </w:p>
        </w:tc>
        <w:tc>
          <w:tcPr>
            <w:tcW w:w="3945" w:type="dxa"/>
            <w:vAlign w:val="center"/>
          </w:tcPr>
          <w:p>
            <w:pPr>
              <w:jc w:val="center"/>
              <w:rPr>
                <w:rFonts w:hint="default" w:ascii="Calibri" w:hAnsi="Calibri" w:cs="Calibri"/>
                <w:sz w:val="24"/>
                <w:szCs w:val="24"/>
              </w:rPr>
            </w:pPr>
            <w:r>
              <w:rPr>
                <w:rFonts w:hint="default" w:ascii="Calibri" w:hAnsi="Calibri" w:cs="Calibri"/>
                <w:sz w:val="24"/>
                <w:szCs w:val="24"/>
              </w:rPr>
              <w:t>8</w:t>
            </w:r>
            <w:r>
              <w:rPr>
                <w:rFonts w:hint="default" w:ascii="Calibri" w:hAnsi="Calibri" w:cs="Calibri"/>
                <w:sz w:val="24"/>
                <w:szCs w:val="24"/>
                <w:lang w:val="en-US" w:eastAsia="zh-CN"/>
              </w:rPr>
              <w:t>9</w:t>
            </w:r>
            <w:r>
              <w:rPr>
                <w:rFonts w:hint="default" w:ascii="Calibri" w:hAnsi="Calibri" w:cs="Calibri"/>
                <w:sz w:val="24"/>
                <w:szCs w:val="24"/>
              </w:rPr>
              <w:t>0×</w:t>
            </w:r>
            <w:r>
              <w:rPr>
                <w:rFonts w:hint="default" w:ascii="Calibri" w:hAnsi="Calibri" w:cs="Calibri"/>
                <w:sz w:val="24"/>
                <w:szCs w:val="24"/>
                <w:lang w:val="en-US" w:eastAsia="zh-CN"/>
              </w:rPr>
              <w:t>60</w:t>
            </w:r>
            <w:r>
              <w:rPr>
                <w:rFonts w:hint="default" w:ascii="Calibri" w:hAnsi="Calibri" w:cs="Calibri"/>
                <w:sz w:val="24"/>
                <w:szCs w:val="24"/>
              </w:rPr>
              <w:t>0×1</w:t>
            </w:r>
            <w:r>
              <w:rPr>
                <w:rFonts w:hint="default" w:ascii="Calibri" w:hAnsi="Calibri" w:cs="Calibri"/>
                <w:sz w:val="24"/>
                <w:szCs w:val="24"/>
                <w:lang w:val="en-US" w:eastAsia="zh-CN"/>
              </w:rPr>
              <w:t>45</w:t>
            </w:r>
            <w:r>
              <w:rPr>
                <w:rFonts w:hint="default" w:ascii="Calibri" w:hAnsi="Calibri" w:cs="Calibri"/>
                <w:sz w:val="24"/>
                <w:szCs w:val="24"/>
              </w:rPr>
              <w:t>0mm</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16" w:hRule="atLeast"/>
          <w:jc w:val="center"/>
        </w:trPr>
        <w:tc>
          <w:tcPr>
            <w:tcW w:w="4234" w:type="dxa"/>
            <w:vAlign w:val="center"/>
          </w:tcPr>
          <w:p>
            <w:pPr>
              <w:jc w:val="both"/>
              <w:rPr>
                <w:rFonts w:hint="default" w:ascii="Calibri" w:hAnsi="Calibri" w:cs="Calibri"/>
                <w:sz w:val="24"/>
                <w:szCs w:val="24"/>
              </w:rPr>
            </w:pPr>
            <w:r>
              <w:rPr>
                <w:rFonts w:hint="default" w:ascii="Calibri" w:hAnsi="Calibri" w:cs="Calibri"/>
                <w:sz w:val="24"/>
                <w:szCs w:val="24"/>
              </w:rPr>
              <w:t xml:space="preserve">Weight </w:t>
            </w:r>
          </w:p>
        </w:tc>
        <w:tc>
          <w:tcPr>
            <w:tcW w:w="3945" w:type="dxa"/>
            <w:vAlign w:val="center"/>
          </w:tcPr>
          <w:p>
            <w:pPr>
              <w:jc w:val="center"/>
              <w:rPr>
                <w:rFonts w:hint="default" w:ascii="Calibri" w:hAnsi="Calibri" w:cs="Calibri"/>
                <w:sz w:val="24"/>
                <w:szCs w:val="24"/>
              </w:rPr>
            </w:pPr>
            <w:r>
              <w:rPr>
                <w:rFonts w:hint="default" w:ascii="Calibri" w:hAnsi="Calibri" w:cs="Calibri"/>
                <w:sz w:val="24"/>
                <w:szCs w:val="24"/>
              </w:rPr>
              <w:t>400kg</w:t>
            </w:r>
          </w:p>
        </w:tc>
      </w:tr>
    </w:tbl>
    <w:p>
      <w:pPr>
        <w:rPr>
          <w:rFonts w:hint="default"/>
        </w:rPr>
      </w:pPr>
    </w:p>
    <w:p>
      <w:pPr>
        <w:rPr>
          <w:rFonts w:hint="default"/>
          <w:lang w:eastAsia="zh-CN"/>
        </w:rPr>
      </w:pPr>
      <w:r>
        <w:rPr>
          <w:rFonts w:hint="default"/>
          <w:lang w:eastAsia="zh-CN"/>
        </w:rPr>
        <w:br w:type="page"/>
      </w:r>
    </w:p>
    <w:p>
      <w:pPr>
        <w:rPr>
          <w:rFonts w:hint="default"/>
          <w:lang w:val="en-US" w:eastAsia="zh-CN"/>
        </w:rPr>
        <w:sectPr>
          <w:pgSz w:w="11906" w:h="16839"/>
          <w:pgMar w:top="1512" w:right="1415" w:bottom="1177" w:left="1785" w:header="852" w:footer="987" w:gutter="0"/>
          <w:pgBorders>
            <w:top w:val="none" w:sz="0" w:space="0"/>
            <w:left w:val="none" w:sz="0" w:space="0"/>
            <w:bottom w:val="none" w:sz="0" w:space="0"/>
            <w:right w:val="none" w:sz="0" w:space="0"/>
          </w:pgBorders>
          <w:pgNumType w:fmt="decimal"/>
          <w:cols w:space="720" w:num="1"/>
        </w:sectPr>
      </w:pPr>
    </w:p>
    <w:p>
      <w:pPr>
        <w:rPr>
          <w:rFonts w:hint="default"/>
          <w:lang w:val="en-US" w:eastAsia="zh-CN"/>
        </w:rPr>
      </w:pPr>
    </w:p>
    <w:p>
      <w:pPr>
        <w:pStyle w:val="20"/>
        <w:bidi w:val="0"/>
        <w:rPr>
          <w:rFonts w:hint="default"/>
          <w:lang w:val="en-US" w:eastAsia="zh-CN"/>
        </w:rPr>
      </w:pPr>
      <w:bookmarkStart w:id="319" w:name="_Toc13687"/>
      <w:bookmarkStart w:id="320" w:name="_Toc29942"/>
      <w:bookmarkStart w:id="321" w:name="_Toc17393"/>
      <w:bookmarkStart w:id="322" w:name="_Toc31424"/>
      <w:bookmarkStart w:id="323" w:name="_Toc9139"/>
      <w:bookmarkStart w:id="324" w:name="_Toc27250"/>
      <w:bookmarkStart w:id="325" w:name="_Toc31653"/>
      <w:bookmarkStart w:id="326" w:name="_Toc28074"/>
      <w:bookmarkStart w:id="327" w:name="_Toc4840"/>
      <w:bookmarkStart w:id="328" w:name="_Toc14528"/>
      <w:bookmarkStart w:id="329" w:name="_Toc688"/>
      <w:bookmarkStart w:id="330" w:name="_Toc2380"/>
      <w:r>
        <w:rPr>
          <w:rFonts w:hint="default"/>
          <w:lang w:val="en-US" w:eastAsia="zh-CN"/>
        </w:rPr>
        <w:t>TSY-300 Electro-hydraulic Compression Testing Machine</w:t>
      </w:r>
      <w:bookmarkEnd w:id="319"/>
      <w:bookmarkEnd w:id="320"/>
      <w:bookmarkEnd w:id="321"/>
      <w:bookmarkEnd w:id="322"/>
      <w:bookmarkEnd w:id="323"/>
      <w:bookmarkEnd w:id="324"/>
      <w:bookmarkEnd w:id="325"/>
      <w:bookmarkEnd w:id="326"/>
      <w:bookmarkEnd w:id="327"/>
      <w:bookmarkEnd w:id="328"/>
      <w:bookmarkEnd w:id="329"/>
      <w:bookmarkEnd w:id="330"/>
    </w:p>
    <w:p>
      <w:pPr>
        <w:pStyle w:val="24"/>
        <w:bidi w:val="0"/>
        <w:rPr>
          <w:rFonts w:hint="default"/>
          <w:lang w:val="en-US" w:eastAsia="zh-CN"/>
        </w:rPr>
      </w:pPr>
    </w:p>
    <w:p>
      <w:pPr>
        <w:pStyle w:val="24"/>
        <w:bidi w:val="0"/>
        <w:rPr>
          <w:rFonts w:hint="default"/>
          <w:lang w:val="en-US" w:eastAsia="zh-CN"/>
        </w:rPr>
      </w:pPr>
      <w:r>
        <w:rPr>
          <w:rFonts w:hint="default"/>
          <w:lang w:val="en-US" w:eastAsia="zh-CN"/>
        </w:rPr>
        <w:t>EN 196-1</w:t>
      </w:r>
      <w:r>
        <w:rPr>
          <w:rFonts w:hint="eastAsia"/>
          <w:lang w:val="en-US" w:eastAsia="zh-CN"/>
        </w:rPr>
        <w:t xml:space="preserve"> |</w:t>
      </w:r>
      <w:r>
        <w:rPr>
          <w:rFonts w:hint="default"/>
          <w:lang w:val="en-US" w:eastAsia="zh-CN"/>
        </w:rPr>
        <w:t xml:space="preserve"> EN 933-5</w:t>
      </w:r>
      <w:r>
        <w:rPr>
          <w:rFonts w:hint="eastAsia"/>
          <w:lang w:val="en-US" w:eastAsia="zh-CN"/>
        </w:rPr>
        <w:t xml:space="preserve"> |</w:t>
      </w:r>
      <w:r>
        <w:rPr>
          <w:rFonts w:hint="default"/>
          <w:lang w:val="en-US" w:eastAsia="zh-CN"/>
        </w:rPr>
        <w:t xml:space="preserve"> EN 1015-11</w:t>
      </w:r>
      <w:r>
        <w:rPr>
          <w:rFonts w:hint="eastAsia"/>
          <w:lang w:val="en-US" w:eastAsia="zh-CN"/>
        </w:rPr>
        <w:t xml:space="preserve"> |</w:t>
      </w:r>
      <w:r>
        <w:rPr>
          <w:rFonts w:hint="default"/>
          <w:lang w:val="en-US" w:eastAsia="zh-CN"/>
        </w:rPr>
        <w:t xml:space="preserve"> ISO 679</w:t>
      </w:r>
      <w:r>
        <w:rPr>
          <w:rFonts w:hint="eastAsia"/>
          <w:lang w:val="en-US" w:eastAsia="zh-CN"/>
        </w:rPr>
        <w:t xml:space="preserve"> |</w:t>
      </w:r>
      <w:r>
        <w:rPr>
          <w:rFonts w:hint="default"/>
          <w:lang w:val="en-US" w:eastAsia="zh-CN"/>
        </w:rPr>
        <w:t xml:space="preserve"> ASTM C109</w:t>
      </w:r>
      <w:r>
        <w:rPr>
          <w:rFonts w:hint="eastAsia"/>
          <w:lang w:val="en-US" w:eastAsia="zh-CN"/>
        </w:rPr>
        <w:t>,</w:t>
      </w:r>
      <w:r>
        <w:rPr>
          <w:rFonts w:hint="default"/>
          <w:lang w:val="en-US" w:eastAsia="zh-CN"/>
        </w:rPr>
        <w:t xml:space="preserve"> C348</w:t>
      </w:r>
      <w:r>
        <w:rPr>
          <w:rFonts w:hint="eastAsia"/>
          <w:lang w:val="en-US" w:eastAsia="zh-CN"/>
        </w:rPr>
        <w:t>,</w:t>
      </w:r>
      <w:r>
        <w:rPr>
          <w:rFonts w:hint="default"/>
          <w:lang w:val="en-US" w:eastAsia="zh-CN"/>
        </w:rPr>
        <w:t xml:space="preserve"> C349</w:t>
      </w:r>
      <w:r>
        <w:rPr>
          <w:rFonts w:hint="eastAsia"/>
          <w:lang w:val="en-US" w:eastAsia="zh-CN"/>
        </w:rPr>
        <w:t xml:space="preserve">, </w:t>
      </w:r>
      <w:r>
        <w:rPr>
          <w:rFonts w:hint="default"/>
          <w:lang w:val="en-US" w:eastAsia="zh-CN"/>
        </w:rPr>
        <w:t>C1194</w:t>
      </w:r>
      <w:r>
        <w:rPr>
          <w:rFonts w:hint="eastAsia"/>
          <w:lang w:val="en-US" w:eastAsia="zh-CN"/>
        </w:rPr>
        <w:t>|</w:t>
      </w:r>
      <w:r>
        <w:rPr>
          <w:rFonts w:hint="default"/>
          <w:lang w:val="en-US" w:eastAsia="zh-CN"/>
        </w:rPr>
        <w:t xml:space="preserve"> BS 4550</w:t>
      </w:r>
    </w:p>
    <w:p>
      <w:pPr>
        <w:pStyle w:val="20"/>
        <w:bidi w:val="0"/>
        <w:rPr>
          <w:rFonts w:hint="default"/>
          <w:lang w:val="en-US" w:eastAsia="zh-CN"/>
        </w:rPr>
      </w:pPr>
    </w:p>
    <w:p>
      <w:pPr>
        <w:jc w:val="center"/>
        <w:rPr>
          <w:rFonts w:hint="default"/>
        </w:rPr>
      </w:pPr>
      <w:r>
        <w:rPr>
          <w:rFonts w:hint="default"/>
        </w:rPr>
        <w:drawing>
          <wp:inline distT="0" distB="0" distL="0" distR="0">
            <wp:extent cx="2019300" cy="2637155"/>
            <wp:effectExtent l="0" t="0" r="0" b="10795"/>
            <wp:docPr id="100" name="IM 100"/>
            <wp:cNvGraphicFramePr/>
            <a:graphic xmlns:a="http://schemas.openxmlformats.org/drawingml/2006/main">
              <a:graphicData uri="http://schemas.openxmlformats.org/drawingml/2006/picture">
                <pic:pic xmlns:pic="http://schemas.openxmlformats.org/drawingml/2006/picture">
                  <pic:nvPicPr>
                    <pic:cNvPr id="100" name="IM 100"/>
                    <pic:cNvPicPr/>
                  </pic:nvPicPr>
                  <pic:blipFill>
                    <a:blip r:embed="rId38"/>
                    <a:stretch>
                      <a:fillRect/>
                    </a:stretch>
                  </pic:blipFill>
                  <pic:spPr>
                    <a:xfrm>
                      <a:off x="0" y="0"/>
                      <a:ext cx="2019300" cy="2637155"/>
                    </a:xfrm>
                    <a:prstGeom prst="rect">
                      <a:avLst/>
                    </a:prstGeom>
                  </pic:spPr>
                </pic:pic>
              </a:graphicData>
            </a:graphic>
          </wp:inline>
        </w:drawing>
      </w:r>
    </w:p>
    <w:p>
      <w:pPr>
        <w:rPr>
          <w:rFonts w:hint="default"/>
        </w:rPr>
      </w:pPr>
    </w:p>
    <w:p>
      <w:pPr>
        <w:rPr>
          <w:rFonts w:hint="default"/>
        </w:rPr>
      </w:pPr>
    </w:p>
    <w:p>
      <w:pPr>
        <w:pStyle w:val="22"/>
        <w:bidi w:val="0"/>
        <w:rPr>
          <w:rFonts w:hint="default"/>
        </w:rPr>
      </w:pPr>
      <w:r>
        <w:rPr>
          <w:rFonts w:hint="default"/>
        </w:rPr>
        <w:t>This  product  is suitable for the compressive strength test of  brick, stone, cement, concrete and other materials, and can also be used for the compressive performance test of other materials.</w:t>
      </w:r>
    </w:p>
    <w:p>
      <w:pPr>
        <w:pStyle w:val="22"/>
        <w:bidi w:val="0"/>
        <w:rPr>
          <w:rFonts w:hint="default"/>
          <w:b/>
          <w:bCs/>
        </w:rPr>
      </w:pPr>
      <w:r>
        <w:rPr>
          <w:rFonts w:hint="default"/>
          <w:b/>
          <w:bCs/>
        </w:rPr>
        <w:t>Features:</w:t>
      </w:r>
    </w:p>
    <w:p>
      <w:pPr>
        <w:pStyle w:val="22"/>
        <w:bidi w:val="0"/>
        <w:rPr>
          <w:rFonts w:hint="default"/>
        </w:rPr>
      </w:pPr>
      <w:r>
        <w:rPr>
          <w:rFonts w:hint="default"/>
        </w:rPr>
        <w:t>1.It can automatically adjust the parallelism of the pressure-bearing surface between the test piece and the pressure plate, so that the test piece is evenly stressed;</w:t>
      </w:r>
    </w:p>
    <w:p>
      <w:pPr>
        <w:pStyle w:val="22"/>
        <w:bidi w:val="0"/>
        <w:rPr>
          <w:rFonts w:hint="default"/>
        </w:rPr>
      </w:pPr>
      <w:r>
        <w:rPr>
          <w:rFonts w:hint="default"/>
        </w:rPr>
        <w:t>2.There is a sealing device between the piston and the oil cylinder to prevent oil leakage;</w:t>
      </w:r>
    </w:p>
    <w:p>
      <w:pPr>
        <w:pStyle w:val="22"/>
        <w:bidi w:val="0"/>
        <w:rPr>
          <w:rFonts w:hint="default"/>
        </w:rPr>
      </w:pPr>
      <w:r>
        <w:rPr>
          <w:rFonts w:hint="default"/>
        </w:rPr>
        <w:t>3.Equipped with a safety valve, which can overflow when overloaded and play a role of safety protection;</w:t>
      </w:r>
    </w:p>
    <w:p>
      <w:pPr>
        <w:pStyle w:val="22"/>
        <w:bidi w:val="0"/>
        <w:rPr>
          <w:rFonts w:hint="default"/>
        </w:rPr>
      </w:pPr>
      <w:r>
        <w:rPr>
          <w:rFonts w:hint="default"/>
        </w:rPr>
        <w:t>4.The test data is automatically processed and the test report is printed out.</w:t>
      </w:r>
    </w:p>
    <w:p>
      <w:pPr>
        <w:rPr>
          <w:rFonts w:hint="default"/>
          <w:lang w:eastAsia="zh-CN"/>
        </w:rPr>
      </w:pPr>
      <w:r>
        <w:rPr>
          <w:rFonts w:hint="default"/>
          <w:lang w:eastAsia="zh-CN"/>
        </w:rPr>
        <w:br w:type="page"/>
      </w:r>
    </w:p>
    <w:p>
      <w:pPr>
        <w:rPr>
          <w:rFonts w:hint="default"/>
        </w:rPr>
        <w:sectPr>
          <w:pgSz w:w="11906" w:h="16839"/>
          <w:pgMar w:top="1512" w:right="1415" w:bottom="1177" w:left="1785" w:header="852" w:footer="987" w:gutter="0"/>
          <w:pgBorders>
            <w:top w:val="none" w:sz="0" w:space="0"/>
            <w:left w:val="none" w:sz="0" w:space="0"/>
            <w:bottom w:val="none" w:sz="0" w:space="0"/>
            <w:right w:val="none" w:sz="0" w:space="0"/>
          </w:pgBorders>
          <w:pgNumType w:fmt="decimal"/>
          <w:cols w:space="720" w:num="1"/>
        </w:sectPr>
      </w:pPr>
    </w:p>
    <w:p>
      <w:pPr>
        <w:rPr>
          <w:rFonts w:hint="default"/>
        </w:rPr>
      </w:pPr>
    </w:p>
    <w:p>
      <w:pPr>
        <w:pStyle w:val="22"/>
        <w:bidi w:val="0"/>
        <w:rPr>
          <w:rFonts w:hint="default"/>
          <w:b/>
          <w:bCs/>
        </w:rPr>
      </w:pPr>
      <w:r>
        <w:rPr>
          <w:rFonts w:hint="default"/>
          <w:b/>
          <w:bCs/>
        </w:rPr>
        <w:t>Main technical parameters and specifications:</w:t>
      </w:r>
    </w:p>
    <w:p>
      <w:pPr>
        <w:pStyle w:val="22"/>
        <w:bidi w:val="0"/>
        <w:rPr>
          <w:rFonts w:hint="default"/>
          <w:b/>
          <w:bCs/>
        </w:rPr>
      </w:pPr>
    </w:p>
    <w:tbl>
      <w:tblPr>
        <w:tblStyle w:val="16"/>
        <w:tblW w:w="8526" w:type="dxa"/>
        <w:jc w:val="center"/>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0" w:type="dxa"/>
          <w:bottom w:w="0" w:type="dxa"/>
          <w:right w:w="0" w:type="dxa"/>
        </w:tblCellMar>
      </w:tblPr>
      <w:tblGrid>
        <w:gridCol w:w="4564"/>
        <w:gridCol w:w="3962"/>
      </w:tblGrid>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41" w:hRule="atLeast"/>
          <w:jc w:val="center"/>
        </w:trPr>
        <w:tc>
          <w:tcPr>
            <w:tcW w:w="4564" w:type="dxa"/>
            <w:vAlign w:val="center"/>
          </w:tcPr>
          <w:p>
            <w:pPr>
              <w:jc w:val="both"/>
              <w:rPr>
                <w:rFonts w:hint="default" w:ascii="Calibri" w:hAnsi="Calibri" w:cs="Calibri"/>
                <w:sz w:val="24"/>
                <w:szCs w:val="24"/>
              </w:rPr>
            </w:pPr>
            <w:r>
              <w:rPr>
                <w:rFonts w:hint="default" w:ascii="Calibri" w:hAnsi="Calibri" w:cs="Calibri"/>
                <w:sz w:val="24"/>
                <w:szCs w:val="24"/>
              </w:rPr>
              <w:t xml:space="preserve">Maximum test force </w:t>
            </w:r>
          </w:p>
        </w:tc>
        <w:tc>
          <w:tcPr>
            <w:tcW w:w="3962" w:type="dxa"/>
            <w:vAlign w:val="center"/>
          </w:tcPr>
          <w:p>
            <w:pPr>
              <w:jc w:val="center"/>
              <w:rPr>
                <w:rFonts w:hint="default" w:ascii="Calibri" w:hAnsi="Calibri" w:cs="Calibri"/>
                <w:sz w:val="24"/>
                <w:szCs w:val="24"/>
              </w:rPr>
            </w:pPr>
            <w:r>
              <w:rPr>
                <w:rFonts w:hint="default" w:ascii="Calibri" w:hAnsi="Calibri" w:cs="Calibri"/>
                <w:sz w:val="24"/>
                <w:szCs w:val="24"/>
              </w:rPr>
              <w:t>300kN</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36" w:hRule="atLeast"/>
          <w:jc w:val="center"/>
        </w:trPr>
        <w:tc>
          <w:tcPr>
            <w:tcW w:w="4564" w:type="dxa"/>
            <w:vAlign w:val="center"/>
          </w:tcPr>
          <w:p>
            <w:pPr>
              <w:jc w:val="both"/>
              <w:rPr>
                <w:rFonts w:hint="default" w:ascii="Calibri" w:hAnsi="Calibri" w:cs="Calibri"/>
                <w:sz w:val="24"/>
                <w:szCs w:val="24"/>
              </w:rPr>
            </w:pPr>
            <w:r>
              <w:rPr>
                <w:rFonts w:hint="default" w:ascii="Calibri" w:hAnsi="Calibri" w:cs="Calibri"/>
                <w:sz w:val="24"/>
                <w:szCs w:val="24"/>
              </w:rPr>
              <w:t>Indication relative error (accuracy)</w:t>
            </w:r>
          </w:p>
        </w:tc>
        <w:tc>
          <w:tcPr>
            <w:tcW w:w="3962" w:type="dxa"/>
            <w:vAlign w:val="center"/>
          </w:tcPr>
          <w:p>
            <w:pPr>
              <w:jc w:val="center"/>
              <w:rPr>
                <w:rFonts w:hint="default" w:ascii="Calibri" w:hAnsi="Calibri" w:cs="Calibri"/>
                <w:sz w:val="24"/>
                <w:szCs w:val="24"/>
              </w:rPr>
            </w:pPr>
            <w:r>
              <w:rPr>
                <w:rFonts w:hint="default" w:ascii="Calibri" w:hAnsi="Calibri" w:cs="Calibri"/>
                <w:sz w:val="24"/>
                <w:szCs w:val="24"/>
              </w:rPr>
              <w:t>±1%</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21" w:hRule="atLeast"/>
          <w:jc w:val="center"/>
        </w:trPr>
        <w:tc>
          <w:tcPr>
            <w:tcW w:w="4564" w:type="dxa"/>
            <w:vAlign w:val="center"/>
          </w:tcPr>
          <w:p>
            <w:pPr>
              <w:jc w:val="both"/>
              <w:rPr>
                <w:rFonts w:hint="default" w:ascii="Calibri" w:hAnsi="Calibri" w:cs="Calibri"/>
                <w:sz w:val="24"/>
                <w:szCs w:val="24"/>
              </w:rPr>
            </w:pPr>
            <w:r>
              <w:rPr>
                <w:rFonts w:hint="default" w:ascii="Calibri" w:hAnsi="Calibri" w:cs="Calibri"/>
                <w:sz w:val="24"/>
                <w:szCs w:val="24"/>
              </w:rPr>
              <w:t xml:space="preserve">Hydraulic pump rated pressure </w:t>
            </w:r>
          </w:p>
        </w:tc>
        <w:tc>
          <w:tcPr>
            <w:tcW w:w="3962" w:type="dxa"/>
            <w:vAlign w:val="center"/>
          </w:tcPr>
          <w:p>
            <w:pPr>
              <w:jc w:val="center"/>
              <w:rPr>
                <w:rFonts w:hint="default" w:ascii="Calibri" w:hAnsi="Calibri" w:cs="Calibri"/>
                <w:sz w:val="24"/>
                <w:szCs w:val="24"/>
              </w:rPr>
            </w:pPr>
            <w:r>
              <w:rPr>
                <w:rFonts w:hint="default" w:ascii="Calibri" w:hAnsi="Calibri" w:cs="Calibri"/>
                <w:sz w:val="24"/>
                <w:szCs w:val="24"/>
              </w:rPr>
              <w:t>31.5M</w:t>
            </w:r>
            <w:r>
              <w:rPr>
                <w:rFonts w:hint="default" w:ascii="Calibri" w:hAnsi="Calibri" w:eastAsia="宋体" w:cs="Calibri"/>
                <w:sz w:val="24"/>
                <w:szCs w:val="24"/>
                <w:lang w:val="en-US" w:eastAsia="zh-CN"/>
              </w:rPr>
              <w:t>P</w:t>
            </w:r>
            <w:r>
              <w:rPr>
                <w:rFonts w:hint="default" w:ascii="Calibri" w:hAnsi="Calibri" w:cs="Calibri"/>
                <w:sz w:val="24"/>
                <w:szCs w:val="24"/>
              </w:rPr>
              <w:t>a</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66" w:hRule="atLeast"/>
          <w:jc w:val="center"/>
        </w:trPr>
        <w:tc>
          <w:tcPr>
            <w:tcW w:w="4564" w:type="dxa"/>
            <w:vAlign w:val="center"/>
          </w:tcPr>
          <w:p>
            <w:pPr>
              <w:jc w:val="both"/>
              <w:rPr>
                <w:rFonts w:hint="default" w:ascii="Calibri" w:hAnsi="Calibri" w:cs="Calibri"/>
                <w:sz w:val="24"/>
                <w:szCs w:val="24"/>
              </w:rPr>
            </w:pPr>
            <w:r>
              <w:rPr>
                <w:rFonts w:hint="default" w:ascii="Calibri" w:hAnsi="Calibri" w:cs="Calibri"/>
                <w:sz w:val="24"/>
                <w:szCs w:val="24"/>
              </w:rPr>
              <w:t xml:space="preserve">Pressure plate diameter </w:t>
            </w:r>
          </w:p>
        </w:tc>
        <w:tc>
          <w:tcPr>
            <w:tcW w:w="3962" w:type="dxa"/>
            <w:vAlign w:val="center"/>
          </w:tcPr>
          <w:p>
            <w:pPr>
              <w:jc w:val="center"/>
              <w:rPr>
                <w:rFonts w:hint="default" w:ascii="Calibri" w:hAnsi="Calibri" w:cs="Calibri"/>
                <w:sz w:val="24"/>
                <w:szCs w:val="24"/>
              </w:rPr>
            </w:pPr>
            <w:r>
              <w:rPr>
                <w:rFonts w:hint="default" w:ascii="Calibri" w:hAnsi="Calibri" w:cs="Calibri"/>
                <w:sz w:val="24"/>
                <w:szCs w:val="24"/>
              </w:rPr>
              <w:t>Φ1</w:t>
            </w:r>
            <w:r>
              <w:rPr>
                <w:rFonts w:hint="default" w:ascii="Calibri" w:hAnsi="Calibri" w:cs="Calibri"/>
                <w:sz w:val="24"/>
                <w:szCs w:val="24"/>
                <w:lang w:val="en-US" w:eastAsia="zh-CN"/>
              </w:rPr>
              <w:t>4</w:t>
            </w:r>
            <w:r>
              <w:rPr>
                <w:rFonts w:hint="default" w:ascii="Calibri" w:hAnsi="Calibri" w:cs="Calibri"/>
                <w:sz w:val="24"/>
                <w:szCs w:val="24"/>
              </w:rPr>
              <w:t>0mm</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16" w:hRule="atLeast"/>
          <w:jc w:val="center"/>
        </w:trPr>
        <w:tc>
          <w:tcPr>
            <w:tcW w:w="4564" w:type="dxa"/>
            <w:vAlign w:val="center"/>
          </w:tcPr>
          <w:p>
            <w:pPr>
              <w:jc w:val="both"/>
              <w:rPr>
                <w:rFonts w:hint="default" w:ascii="Calibri" w:hAnsi="Calibri" w:cs="Calibri"/>
                <w:sz w:val="24"/>
                <w:szCs w:val="24"/>
              </w:rPr>
            </w:pPr>
            <w:r>
              <w:rPr>
                <w:rFonts w:hint="default" w:ascii="Calibri" w:hAnsi="Calibri" w:cs="Calibri"/>
                <w:sz w:val="24"/>
                <w:szCs w:val="24"/>
              </w:rPr>
              <w:t xml:space="preserve">Maximum distance between upper and lower platen </w:t>
            </w:r>
          </w:p>
        </w:tc>
        <w:tc>
          <w:tcPr>
            <w:tcW w:w="3962" w:type="dxa"/>
            <w:vAlign w:val="center"/>
          </w:tcPr>
          <w:p>
            <w:pPr>
              <w:jc w:val="center"/>
              <w:rPr>
                <w:rFonts w:hint="default" w:ascii="Calibri" w:hAnsi="Calibri" w:cs="Calibri"/>
                <w:sz w:val="24"/>
                <w:szCs w:val="24"/>
              </w:rPr>
            </w:pPr>
            <w:r>
              <w:rPr>
                <w:rFonts w:hint="default" w:ascii="Calibri" w:hAnsi="Calibri" w:cs="Calibri"/>
                <w:sz w:val="24"/>
                <w:szCs w:val="24"/>
              </w:rPr>
              <w:t>190mm</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52" w:hRule="atLeast"/>
          <w:jc w:val="center"/>
        </w:trPr>
        <w:tc>
          <w:tcPr>
            <w:tcW w:w="4564" w:type="dxa"/>
            <w:vAlign w:val="center"/>
          </w:tcPr>
          <w:p>
            <w:pPr>
              <w:jc w:val="both"/>
              <w:rPr>
                <w:rFonts w:hint="default" w:ascii="Calibri" w:hAnsi="Calibri" w:cs="Calibri"/>
                <w:sz w:val="24"/>
                <w:szCs w:val="24"/>
              </w:rPr>
            </w:pPr>
            <w:r>
              <w:rPr>
                <w:rFonts w:hint="default" w:ascii="Calibri" w:hAnsi="Calibri" w:cs="Calibri"/>
                <w:sz w:val="24"/>
                <w:szCs w:val="24"/>
              </w:rPr>
              <w:t xml:space="preserve">Piston diameter and maximum stroke </w:t>
            </w:r>
          </w:p>
        </w:tc>
        <w:tc>
          <w:tcPr>
            <w:tcW w:w="3962" w:type="dxa"/>
            <w:vAlign w:val="center"/>
          </w:tcPr>
          <w:p>
            <w:pPr>
              <w:jc w:val="center"/>
              <w:rPr>
                <w:rFonts w:hint="default" w:ascii="Calibri" w:hAnsi="Calibri" w:cs="Calibri"/>
                <w:sz w:val="24"/>
                <w:szCs w:val="24"/>
              </w:rPr>
            </w:pPr>
            <w:r>
              <w:rPr>
                <w:rFonts w:hint="default" w:ascii="Calibri" w:hAnsi="Calibri" w:cs="Calibri"/>
                <w:sz w:val="24"/>
                <w:szCs w:val="24"/>
              </w:rPr>
              <w:t>Φ140*90mm</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32" w:hRule="atLeast"/>
          <w:jc w:val="center"/>
        </w:trPr>
        <w:tc>
          <w:tcPr>
            <w:tcW w:w="4564" w:type="dxa"/>
            <w:vAlign w:val="center"/>
          </w:tcPr>
          <w:p>
            <w:pPr>
              <w:jc w:val="both"/>
              <w:rPr>
                <w:rFonts w:hint="default" w:ascii="Calibri" w:hAnsi="Calibri" w:cs="Calibri"/>
                <w:sz w:val="24"/>
                <w:szCs w:val="24"/>
              </w:rPr>
            </w:pPr>
            <w:r>
              <w:rPr>
                <w:rFonts w:hint="default" w:ascii="Calibri" w:hAnsi="Calibri" w:cs="Calibri"/>
                <w:sz w:val="24"/>
                <w:szCs w:val="24"/>
              </w:rPr>
              <w:t xml:space="preserve">Motor power </w:t>
            </w:r>
          </w:p>
        </w:tc>
        <w:tc>
          <w:tcPr>
            <w:tcW w:w="3962" w:type="dxa"/>
            <w:vAlign w:val="center"/>
          </w:tcPr>
          <w:p>
            <w:pPr>
              <w:jc w:val="center"/>
              <w:rPr>
                <w:rFonts w:hint="default" w:ascii="Calibri" w:hAnsi="Calibri" w:cs="Calibri"/>
                <w:sz w:val="24"/>
                <w:szCs w:val="24"/>
                <w:lang w:val="en-US" w:eastAsia="zh-CN"/>
              </w:rPr>
            </w:pPr>
            <w:r>
              <w:rPr>
                <w:rFonts w:hint="default" w:ascii="Calibri" w:hAnsi="Calibri" w:cs="Calibri"/>
                <w:sz w:val="24"/>
                <w:szCs w:val="24"/>
                <w:lang w:val="en-US" w:eastAsia="zh-CN"/>
              </w:rPr>
              <w:t>0.55kW</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22" w:hRule="atLeast"/>
          <w:jc w:val="center"/>
        </w:trPr>
        <w:tc>
          <w:tcPr>
            <w:tcW w:w="4564" w:type="dxa"/>
            <w:vAlign w:val="center"/>
          </w:tcPr>
          <w:p>
            <w:pPr>
              <w:jc w:val="both"/>
              <w:rPr>
                <w:rFonts w:hint="default" w:ascii="Calibri" w:hAnsi="Calibri" w:cs="Calibri"/>
                <w:sz w:val="24"/>
                <w:szCs w:val="24"/>
              </w:rPr>
            </w:pPr>
            <w:r>
              <w:rPr>
                <w:rFonts w:hint="default" w:ascii="Calibri" w:hAnsi="Calibri" w:cs="Calibri"/>
                <w:sz w:val="24"/>
                <w:szCs w:val="24"/>
              </w:rPr>
              <w:t>Power supply voltage</w:t>
            </w:r>
          </w:p>
        </w:tc>
        <w:tc>
          <w:tcPr>
            <w:tcW w:w="3962" w:type="dxa"/>
            <w:vAlign w:val="center"/>
          </w:tcPr>
          <w:p>
            <w:pPr>
              <w:jc w:val="center"/>
              <w:rPr>
                <w:rFonts w:hint="default" w:ascii="Calibri" w:hAnsi="Calibri" w:cs="Calibri"/>
                <w:sz w:val="24"/>
                <w:szCs w:val="24"/>
                <w:lang w:val="en-US" w:eastAsia="zh-CN"/>
              </w:rPr>
            </w:pPr>
            <w:r>
              <w:rPr>
                <w:rFonts w:hint="default" w:ascii="Calibri" w:hAnsi="Calibri" w:cs="Calibri"/>
                <w:sz w:val="24"/>
                <w:szCs w:val="24"/>
              </w:rPr>
              <w:t>AC380V±10%</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67" w:hRule="atLeast"/>
          <w:jc w:val="center"/>
        </w:trPr>
        <w:tc>
          <w:tcPr>
            <w:tcW w:w="4564" w:type="dxa"/>
            <w:vAlign w:val="center"/>
          </w:tcPr>
          <w:p>
            <w:pPr>
              <w:jc w:val="both"/>
              <w:rPr>
                <w:rFonts w:hint="default" w:ascii="Calibri" w:hAnsi="Calibri" w:cs="Calibri"/>
                <w:sz w:val="24"/>
                <w:szCs w:val="24"/>
              </w:rPr>
            </w:pPr>
            <w:r>
              <w:rPr>
                <w:rFonts w:hint="default" w:ascii="Calibri" w:hAnsi="Calibri" w:cs="Calibri"/>
                <w:sz w:val="24"/>
                <w:szCs w:val="24"/>
              </w:rPr>
              <w:t>Dimensions</w:t>
            </w:r>
          </w:p>
        </w:tc>
        <w:tc>
          <w:tcPr>
            <w:tcW w:w="3962" w:type="dxa"/>
            <w:vAlign w:val="center"/>
          </w:tcPr>
          <w:p>
            <w:pPr>
              <w:jc w:val="center"/>
              <w:rPr>
                <w:rFonts w:hint="default" w:ascii="Calibri" w:hAnsi="Calibri" w:cs="Calibri"/>
                <w:sz w:val="24"/>
                <w:szCs w:val="24"/>
              </w:rPr>
            </w:pPr>
            <w:r>
              <w:rPr>
                <w:rFonts w:hint="default" w:ascii="Calibri" w:hAnsi="Calibri" w:cs="Calibri"/>
                <w:sz w:val="24"/>
                <w:szCs w:val="24"/>
              </w:rPr>
              <w:t>880×430×900mm</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606" w:hRule="atLeast"/>
          <w:jc w:val="center"/>
        </w:trPr>
        <w:tc>
          <w:tcPr>
            <w:tcW w:w="4564" w:type="dxa"/>
            <w:vAlign w:val="center"/>
          </w:tcPr>
          <w:p>
            <w:pPr>
              <w:jc w:val="both"/>
              <w:rPr>
                <w:rFonts w:hint="default" w:ascii="Calibri" w:hAnsi="Calibri" w:cs="Calibri"/>
                <w:sz w:val="24"/>
                <w:szCs w:val="24"/>
              </w:rPr>
            </w:pPr>
            <w:r>
              <w:rPr>
                <w:rFonts w:hint="default" w:ascii="Calibri" w:hAnsi="Calibri" w:eastAsia="宋体" w:cs="Calibri"/>
                <w:sz w:val="24"/>
                <w:szCs w:val="24"/>
                <w:lang w:val="en-US" w:eastAsia="zh-CN"/>
              </w:rPr>
              <w:t>W</w:t>
            </w:r>
            <w:r>
              <w:rPr>
                <w:rFonts w:hint="default" w:ascii="Calibri" w:hAnsi="Calibri" w:cs="Calibri"/>
                <w:sz w:val="24"/>
                <w:szCs w:val="24"/>
              </w:rPr>
              <w:t xml:space="preserve">eight </w:t>
            </w:r>
          </w:p>
        </w:tc>
        <w:tc>
          <w:tcPr>
            <w:tcW w:w="3962" w:type="dxa"/>
            <w:vAlign w:val="center"/>
          </w:tcPr>
          <w:p>
            <w:pPr>
              <w:jc w:val="center"/>
              <w:rPr>
                <w:rFonts w:hint="default" w:ascii="Calibri" w:hAnsi="Calibri" w:cs="Calibri"/>
                <w:sz w:val="24"/>
                <w:szCs w:val="24"/>
                <w:lang w:val="en-US" w:eastAsia="zh-CN"/>
              </w:rPr>
            </w:pPr>
            <w:r>
              <w:rPr>
                <w:rFonts w:hint="default" w:ascii="Calibri" w:hAnsi="Calibri" w:cs="Calibri"/>
                <w:sz w:val="24"/>
                <w:szCs w:val="24"/>
                <w:lang w:val="en-US" w:eastAsia="zh-CN"/>
              </w:rPr>
              <w:t>390</w:t>
            </w:r>
            <w:r>
              <w:rPr>
                <w:rFonts w:hint="default" w:ascii="Calibri" w:hAnsi="Calibri" w:cs="Calibri"/>
                <w:sz w:val="24"/>
                <w:szCs w:val="24"/>
              </w:rPr>
              <w:t>kg</w:t>
            </w:r>
          </w:p>
        </w:tc>
      </w:tr>
    </w:tbl>
    <w:p>
      <w:pPr>
        <w:rPr>
          <w:rFonts w:hint="default"/>
        </w:rPr>
      </w:pPr>
    </w:p>
    <w:p>
      <w:pPr>
        <w:rPr>
          <w:rFonts w:hint="default"/>
          <w:lang w:eastAsia="zh-CN"/>
        </w:rPr>
      </w:pPr>
      <w:r>
        <w:rPr>
          <w:rFonts w:hint="default"/>
          <w:lang w:eastAsia="zh-CN"/>
        </w:rPr>
        <w:br w:type="page"/>
      </w:r>
    </w:p>
    <w:p>
      <w:pPr>
        <w:rPr>
          <w:rFonts w:hint="default"/>
          <w:lang w:val="en-US" w:eastAsia="zh-CN"/>
        </w:rPr>
        <w:sectPr>
          <w:pgSz w:w="11906" w:h="16839"/>
          <w:pgMar w:top="1512" w:right="1415" w:bottom="1177" w:left="1785" w:header="852" w:footer="987" w:gutter="0"/>
          <w:pgBorders>
            <w:top w:val="none" w:sz="0" w:space="0"/>
            <w:left w:val="none" w:sz="0" w:space="0"/>
            <w:bottom w:val="none" w:sz="0" w:space="0"/>
            <w:right w:val="none" w:sz="0" w:space="0"/>
          </w:pgBorders>
          <w:pgNumType w:fmt="decimal"/>
          <w:cols w:space="720" w:num="1"/>
        </w:sectPr>
      </w:pPr>
    </w:p>
    <w:p>
      <w:pPr>
        <w:rPr>
          <w:rFonts w:hint="default"/>
          <w:lang w:val="en-US" w:eastAsia="zh-CN"/>
        </w:rPr>
      </w:pPr>
    </w:p>
    <w:p>
      <w:pPr>
        <w:pStyle w:val="20"/>
        <w:bidi w:val="0"/>
        <w:rPr>
          <w:rFonts w:hint="default"/>
          <w:lang w:val="en-US" w:eastAsia="zh-CN"/>
        </w:rPr>
      </w:pPr>
      <w:bookmarkStart w:id="331" w:name="_Toc45"/>
      <w:bookmarkStart w:id="332" w:name="_Toc8278"/>
      <w:bookmarkStart w:id="333" w:name="_Toc29527"/>
      <w:bookmarkStart w:id="334" w:name="_Toc6129"/>
      <w:bookmarkStart w:id="335" w:name="_Toc32072"/>
      <w:bookmarkStart w:id="336" w:name="_Toc7258"/>
      <w:bookmarkStart w:id="337" w:name="_Toc29482"/>
      <w:bookmarkStart w:id="338" w:name="_Toc13196"/>
      <w:bookmarkStart w:id="339" w:name="_Toc20461"/>
      <w:bookmarkStart w:id="340" w:name="_Toc11808"/>
      <w:bookmarkStart w:id="341" w:name="_Toc1407"/>
      <w:bookmarkStart w:id="342" w:name="_Toc29262"/>
      <w:r>
        <w:rPr>
          <w:rFonts w:hint="default"/>
          <w:lang w:val="en-US" w:eastAsia="zh-CN"/>
        </w:rPr>
        <w:t>TSY-300 Electro-hydraulic Flexural And Compression Testing Machine</w:t>
      </w:r>
      <w:bookmarkEnd w:id="331"/>
      <w:bookmarkEnd w:id="332"/>
      <w:bookmarkEnd w:id="333"/>
      <w:bookmarkEnd w:id="334"/>
      <w:bookmarkEnd w:id="335"/>
      <w:bookmarkEnd w:id="336"/>
      <w:bookmarkEnd w:id="337"/>
      <w:bookmarkEnd w:id="338"/>
      <w:bookmarkEnd w:id="339"/>
      <w:bookmarkEnd w:id="340"/>
      <w:bookmarkEnd w:id="341"/>
      <w:bookmarkEnd w:id="342"/>
    </w:p>
    <w:p>
      <w:pPr>
        <w:pStyle w:val="24"/>
        <w:bidi w:val="0"/>
        <w:rPr>
          <w:rFonts w:hint="default"/>
          <w:lang w:val="en-US" w:eastAsia="zh-CN"/>
        </w:rPr>
      </w:pPr>
    </w:p>
    <w:p>
      <w:pPr>
        <w:pStyle w:val="24"/>
        <w:bidi w:val="0"/>
        <w:rPr>
          <w:rFonts w:hint="default"/>
          <w:lang w:val="en-US" w:eastAsia="zh-CN"/>
        </w:rPr>
      </w:pPr>
      <w:r>
        <w:rPr>
          <w:rFonts w:hint="default"/>
          <w:lang w:val="en-US" w:eastAsia="zh-CN"/>
        </w:rPr>
        <w:t>EN 196-1</w:t>
      </w:r>
      <w:r>
        <w:rPr>
          <w:rFonts w:hint="eastAsia"/>
          <w:lang w:val="en-US" w:eastAsia="zh-CN"/>
        </w:rPr>
        <w:t xml:space="preserve"> |</w:t>
      </w:r>
      <w:r>
        <w:rPr>
          <w:rFonts w:hint="default"/>
          <w:lang w:val="en-US" w:eastAsia="zh-CN"/>
        </w:rPr>
        <w:t xml:space="preserve"> EN 933-5</w:t>
      </w:r>
      <w:r>
        <w:rPr>
          <w:rFonts w:hint="eastAsia"/>
          <w:lang w:val="en-US" w:eastAsia="zh-CN"/>
        </w:rPr>
        <w:t xml:space="preserve"> |</w:t>
      </w:r>
      <w:r>
        <w:rPr>
          <w:rFonts w:hint="default"/>
          <w:lang w:val="en-US" w:eastAsia="zh-CN"/>
        </w:rPr>
        <w:t xml:space="preserve"> EN 1015-11</w:t>
      </w:r>
      <w:r>
        <w:rPr>
          <w:rFonts w:hint="eastAsia"/>
          <w:lang w:val="en-US" w:eastAsia="zh-CN"/>
        </w:rPr>
        <w:t xml:space="preserve"> |</w:t>
      </w:r>
      <w:r>
        <w:rPr>
          <w:rFonts w:hint="default"/>
          <w:lang w:val="en-US" w:eastAsia="zh-CN"/>
        </w:rPr>
        <w:t xml:space="preserve"> ISO 679</w:t>
      </w:r>
      <w:r>
        <w:rPr>
          <w:rFonts w:hint="eastAsia"/>
          <w:lang w:val="en-US" w:eastAsia="zh-CN"/>
        </w:rPr>
        <w:t xml:space="preserve"> |</w:t>
      </w:r>
      <w:r>
        <w:rPr>
          <w:rFonts w:hint="default"/>
          <w:lang w:val="en-US" w:eastAsia="zh-CN"/>
        </w:rPr>
        <w:t xml:space="preserve"> ASTM C109</w:t>
      </w:r>
      <w:r>
        <w:rPr>
          <w:rFonts w:hint="eastAsia"/>
          <w:lang w:val="en-US" w:eastAsia="zh-CN"/>
        </w:rPr>
        <w:t>,</w:t>
      </w:r>
      <w:r>
        <w:rPr>
          <w:rFonts w:hint="default"/>
          <w:lang w:val="en-US" w:eastAsia="zh-CN"/>
        </w:rPr>
        <w:t xml:space="preserve"> C348</w:t>
      </w:r>
      <w:r>
        <w:rPr>
          <w:rFonts w:hint="eastAsia"/>
          <w:lang w:val="en-US" w:eastAsia="zh-CN"/>
        </w:rPr>
        <w:t>,</w:t>
      </w:r>
      <w:r>
        <w:rPr>
          <w:rFonts w:hint="default"/>
          <w:lang w:val="en-US" w:eastAsia="zh-CN"/>
        </w:rPr>
        <w:t xml:space="preserve"> C349</w:t>
      </w:r>
      <w:r>
        <w:rPr>
          <w:rFonts w:hint="eastAsia"/>
          <w:lang w:val="en-US" w:eastAsia="zh-CN"/>
        </w:rPr>
        <w:t xml:space="preserve">, </w:t>
      </w:r>
      <w:r>
        <w:rPr>
          <w:rFonts w:hint="default"/>
          <w:lang w:val="en-US" w:eastAsia="zh-CN"/>
        </w:rPr>
        <w:t>C1194</w:t>
      </w:r>
      <w:r>
        <w:rPr>
          <w:rFonts w:hint="eastAsia"/>
          <w:lang w:val="en-US" w:eastAsia="zh-CN"/>
        </w:rPr>
        <w:t>|</w:t>
      </w:r>
      <w:r>
        <w:rPr>
          <w:rFonts w:hint="default"/>
          <w:lang w:val="en-US" w:eastAsia="zh-CN"/>
        </w:rPr>
        <w:t xml:space="preserve"> BS 4550</w:t>
      </w:r>
    </w:p>
    <w:p>
      <w:pPr>
        <w:pStyle w:val="20"/>
        <w:bidi w:val="0"/>
        <w:rPr>
          <w:rFonts w:hint="default"/>
          <w:lang w:val="en-US" w:eastAsia="zh-CN"/>
        </w:rPr>
      </w:pPr>
    </w:p>
    <w:p>
      <w:pPr>
        <w:jc w:val="center"/>
        <w:rPr>
          <w:rFonts w:hint="default"/>
          <w:lang w:eastAsia="zh-CN"/>
        </w:rPr>
      </w:pPr>
      <w:r>
        <w:rPr>
          <w:rFonts w:hint="default"/>
          <w:lang w:eastAsia="zh-CN"/>
        </w:rPr>
        <w:drawing>
          <wp:inline distT="0" distB="0" distL="114300" distR="114300">
            <wp:extent cx="4070350" cy="4070350"/>
            <wp:effectExtent l="0" t="0" r="0" b="0"/>
            <wp:docPr id="26" name="图片 26" descr="TSY-300型电液式抗折抗压试验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TSY-300型电液式抗折抗压试验机"/>
                    <pic:cNvPicPr>
                      <a:picLocks noChangeAspect="1"/>
                    </pic:cNvPicPr>
                  </pic:nvPicPr>
                  <pic:blipFill>
                    <a:blip r:embed="rId39">
                      <a:clrChange>
                        <a:clrFrom>
                          <a:srgbClr val="FFFFFF">
                            <a:alpha val="100000"/>
                          </a:srgbClr>
                        </a:clrFrom>
                        <a:clrTo>
                          <a:srgbClr val="FFFFFF">
                            <a:alpha val="100000"/>
                            <a:alpha val="0"/>
                          </a:srgbClr>
                        </a:clrTo>
                      </a:clrChange>
                    </a:blip>
                    <a:stretch>
                      <a:fillRect/>
                    </a:stretch>
                  </pic:blipFill>
                  <pic:spPr>
                    <a:xfrm>
                      <a:off x="0" y="0"/>
                      <a:ext cx="4070350" cy="4070350"/>
                    </a:xfrm>
                    <a:prstGeom prst="rect">
                      <a:avLst/>
                    </a:prstGeom>
                  </pic:spPr>
                </pic:pic>
              </a:graphicData>
            </a:graphic>
          </wp:inline>
        </w:drawing>
      </w:r>
    </w:p>
    <w:p>
      <w:pPr>
        <w:pStyle w:val="22"/>
        <w:bidi w:val="0"/>
        <w:rPr>
          <w:rFonts w:hint="default"/>
        </w:rPr>
      </w:pPr>
      <w:r>
        <w:rPr>
          <w:rFonts w:hint="default"/>
        </w:rPr>
        <w:t>This  product  is suitable for the compressive strength test of  brick, stone, cement, concrete and other materials, and can also be used for the compressive performance test of other materials.</w:t>
      </w:r>
    </w:p>
    <w:p>
      <w:pPr>
        <w:pStyle w:val="22"/>
        <w:bidi w:val="0"/>
        <w:rPr>
          <w:rFonts w:hint="default"/>
          <w:b/>
          <w:bCs/>
        </w:rPr>
      </w:pPr>
      <w:r>
        <w:rPr>
          <w:rFonts w:hint="default"/>
          <w:b/>
          <w:bCs/>
        </w:rPr>
        <w:t>Features:</w:t>
      </w:r>
    </w:p>
    <w:p>
      <w:pPr>
        <w:pStyle w:val="22"/>
        <w:bidi w:val="0"/>
        <w:rPr>
          <w:rFonts w:hint="default"/>
        </w:rPr>
      </w:pPr>
      <w:r>
        <w:rPr>
          <w:rFonts w:hint="default"/>
        </w:rPr>
        <w:t>1.It can automatically adjust the parallelism of the pressure-bearing surface between the test piece and the pressure plate, so that the test piece is evenly stressed;</w:t>
      </w:r>
    </w:p>
    <w:p>
      <w:pPr>
        <w:pStyle w:val="22"/>
        <w:bidi w:val="0"/>
        <w:rPr>
          <w:rFonts w:hint="default"/>
        </w:rPr>
      </w:pPr>
      <w:r>
        <w:rPr>
          <w:rFonts w:hint="default"/>
        </w:rPr>
        <w:t>2.There is a sealing device between the piston and the oil cylinder to prevent oil leakage;</w:t>
      </w:r>
    </w:p>
    <w:p>
      <w:pPr>
        <w:pStyle w:val="22"/>
        <w:bidi w:val="0"/>
        <w:rPr>
          <w:rFonts w:hint="default"/>
        </w:rPr>
      </w:pPr>
      <w:r>
        <w:rPr>
          <w:rFonts w:hint="default"/>
        </w:rPr>
        <w:t>3.Equipped with a safety valve, which can overflow when overloaded and play a role of safety protection;</w:t>
      </w:r>
    </w:p>
    <w:p>
      <w:pPr>
        <w:pStyle w:val="22"/>
        <w:bidi w:val="0"/>
        <w:rPr>
          <w:rFonts w:hint="default"/>
        </w:rPr>
      </w:pPr>
      <w:r>
        <w:rPr>
          <w:rFonts w:hint="default"/>
        </w:rPr>
        <w:t>4.The test data is automatically processed and the test report is printed out.</w:t>
      </w:r>
    </w:p>
    <w:p>
      <w:pPr>
        <w:rPr>
          <w:rFonts w:hint="default"/>
          <w:lang w:eastAsia="zh-CN"/>
        </w:rPr>
      </w:pPr>
      <w:r>
        <w:rPr>
          <w:rFonts w:hint="default"/>
          <w:lang w:eastAsia="zh-CN"/>
        </w:rPr>
        <w:br w:type="page"/>
      </w:r>
    </w:p>
    <w:p>
      <w:pPr>
        <w:rPr>
          <w:rFonts w:hint="default"/>
        </w:rPr>
        <w:sectPr>
          <w:pgSz w:w="11906" w:h="16839"/>
          <w:pgMar w:top="1512" w:right="1415" w:bottom="1177" w:left="1785" w:header="852" w:footer="987" w:gutter="0"/>
          <w:pgBorders>
            <w:top w:val="none" w:sz="0" w:space="0"/>
            <w:left w:val="none" w:sz="0" w:space="0"/>
            <w:bottom w:val="none" w:sz="0" w:space="0"/>
            <w:right w:val="none" w:sz="0" w:space="0"/>
          </w:pgBorders>
          <w:pgNumType w:fmt="decimal"/>
          <w:cols w:space="720" w:num="1"/>
        </w:sectPr>
      </w:pPr>
    </w:p>
    <w:p>
      <w:pPr>
        <w:rPr>
          <w:rFonts w:hint="default"/>
        </w:rPr>
      </w:pPr>
    </w:p>
    <w:p>
      <w:pPr>
        <w:pStyle w:val="22"/>
        <w:bidi w:val="0"/>
        <w:rPr>
          <w:rFonts w:hint="default"/>
          <w:b/>
          <w:bCs/>
        </w:rPr>
      </w:pPr>
      <w:r>
        <w:rPr>
          <w:rFonts w:hint="default"/>
          <w:b/>
          <w:bCs/>
        </w:rPr>
        <w:t>Main technical parameters and specifications:</w:t>
      </w:r>
    </w:p>
    <w:p>
      <w:pPr>
        <w:pStyle w:val="22"/>
        <w:bidi w:val="0"/>
        <w:rPr>
          <w:rFonts w:hint="default"/>
          <w:b/>
          <w:bCs/>
        </w:rPr>
      </w:pPr>
    </w:p>
    <w:tbl>
      <w:tblPr>
        <w:tblStyle w:val="16"/>
        <w:tblW w:w="8526" w:type="dxa"/>
        <w:jc w:val="center"/>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0" w:type="dxa"/>
          <w:bottom w:w="0" w:type="dxa"/>
          <w:right w:w="0" w:type="dxa"/>
        </w:tblCellMar>
      </w:tblPr>
      <w:tblGrid>
        <w:gridCol w:w="5374"/>
        <w:gridCol w:w="3152"/>
      </w:tblGrid>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81" w:hRule="atLeast"/>
          <w:jc w:val="center"/>
        </w:trPr>
        <w:tc>
          <w:tcPr>
            <w:tcW w:w="5374" w:type="dxa"/>
            <w:vAlign w:val="center"/>
          </w:tcPr>
          <w:p>
            <w:pPr>
              <w:jc w:val="both"/>
              <w:rPr>
                <w:rFonts w:hint="default" w:ascii="Calibri" w:hAnsi="Calibri" w:cs="Calibri"/>
                <w:sz w:val="24"/>
                <w:szCs w:val="24"/>
              </w:rPr>
            </w:pPr>
            <w:r>
              <w:rPr>
                <w:rFonts w:hint="default" w:ascii="Calibri" w:hAnsi="Calibri" w:cs="Calibri"/>
                <w:sz w:val="24"/>
                <w:szCs w:val="24"/>
              </w:rPr>
              <w:t xml:space="preserve">Maximum test force </w:t>
            </w:r>
          </w:p>
        </w:tc>
        <w:tc>
          <w:tcPr>
            <w:tcW w:w="3152" w:type="dxa"/>
            <w:vAlign w:val="center"/>
          </w:tcPr>
          <w:p>
            <w:pPr>
              <w:jc w:val="center"/>
              <w:rPr>
                <w:rFonts w:hint="default" w:ascii="Calibri" w:hAnsi="Calibri" w:cs="Calibri"/>
                <w:sz w:val="24"/>
                <w:szCs w:val="24"/>
              </w:rPr>
            </w:pPr>
            <w:r>
              <w:rPr>
                <w:rFonts w:hint="default" w:ascii="Calibri" w:hAnsi="Calibri" w:cs="Calibri"/>
                <w:sz w:val="24"/>
                <w:szCs w:val="24"/>
              </w:rPr>
              <w:t>300kN</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06" w:hRule="atLeast"/>
          <w:jc w:val="center"/>
        </w:trPr>
        <w:tc>
          <w:tcPr>
            <w:tcW w:w="5374" w:type="dxa"/>
            <w:vAlign w:val="center"/>
          </w:tcPr>
          <w:p>
            <w:pPr>
              <w:jc w:val="both"/>
              <w:rPr>
                <w:rFonts w:hint="default" w:ascii="Calibri" w:hAnsi="Calibri" w:cs="Calibri"/>
                <w:sz w:val="24"/>
                <w:szCs w:val="24"/>
              </w:rPr>
            </w:pPr>
            <w:r>
              <w:rPr>
                <w:rFonts w:hint="default" w:ascii="Calibri" w:hAnsi="Calibri" w:cs="Calibri"/>
                <w:sz w:val="24"/>
                <w:szCs w:val="24"/>
              </w:rPr>
              <w:t>Indication relative error (accuracy)</w:t>
            </w:r>
          </w:p>
        </w:tc>
        <w:tc>
          <w:tcPr>
            <w:tcW w:w="3152" w:type="dxa"/>
            <w:vAlign w:val="center"/>
          </w:tcPr>
          <w:p>
            <w:pPr>
              <w:jc w:val="center"/>
              <w:rPr>
                <w:rFonts w:hint="default" w:ascii="Calibri" w:hAnsi="Calibri" w:cs="Calibri"/>
                <w:sz w:val="24"/>
                <w:szCs w:val="24"/>
              </w:rPr>
            </w:pPr>
            <w:r>
              <w:rPr>
                <w:rFonts w:hint="default" w:ascii="Calibri" w:hAnsi="Calibri" w:cs="Calibri"/>
                <w:sz w:val="24"/>
                <w:szCs w:val="24"/>
              </w:rPr>
              <w:t>±1%</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76" w:hRule="atLeast"/>
          <w:jc w:val="center"/>
        </w:trPr>
        <w:tc>
          <w:tcPr>
            <w:tcW w:w="5374" w:type="dxa"/>
            <w:vAlign w:val="center"/>
          </w:tcPr>
          <w:p>
            <w:pPr>
              <w:jc w:val="both"/>
              <w:rPr>
                <w:rFonts w:hint="default" w:ascii="Calibri" w:hAnsi="Calibri" w:cs="Calibri"/>
                <w:sz w:val="24"/>
                <w:szCs w:val="24"/>
              </w:rPr>
            </w:pPr>
            <w:r>
              <w:rPr>
                <w:rFonts w:hint="default" w:ascii="Calibri" w:hAnsi="Calibri" w:cs="Calibri"/>
                <w:sz w:val="24"/>
                <w:szCs w:val="24"/>
              </w:rPr>
              <w:t xml:space="preserve">Hydraulic pump rated pressure </w:t>
            </w:r>
          </w:p>
        </w:tc>
        <w:tc>
          <w:tcPr>
            <w:tcW w:w="3152" w:type="dxa"/>
            <w:vAlign w:val="center"/>
          </w:tcPr>
          <w:p>
            <w:pPr>
              <w:jc w:val="center"/>
              <w:rPr>
                <w:rFonts w:hint="default" w:ascii="Calibri" w:hAnsi="Calibri" w:cs="Calibri"/>
                <w:sz w:val="24"/>
                <w:szCs w:val="24"/>
              </w:rPr>
            </w:pPr>
            <w:r>
              <w:rPr>
                <w:rFonts w:hint="default" w:ascii="Calibri" w:hAnsi="Calibri" w:cs="Calibri"/>
                <w:sz w:val="24"/>
                <w:szCs w:val="24"/>
              </w:rPr>
              <w:t>31.5M</w:t>
            </w:r>
            <w:r>
              <w:rPr>
                <w:rFonts w:hint="default" w:ascii="Calibri" w:hAnsi="Calibri" w:eastAsia="宋体" w:cs="Calibri"/>
                <w:sz w:val="24"/>
                <w:szCs w:val="24"/>
                <w:lang w:val="en-US" w:eastAsia="zh-CN"/>
              </w:rPr>
              <w:t>P</w:t>
            </w:r>
            <w:r>
              <w:rPr>
                <w:rFonts w:hint="default" w:ascii="Calibri" w:hAnsi="Calibri" w:cs="Calibri"/>
                <w:sz w:val="24"/>
                <w:szCs w:val="24"/>
              </w:rPr>
              <w:t>a</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61" w:hRule="atLeast"/>
          <w:jc w:val="center"/>
        </w:trPr>
        <w:tc>
          <w:tcPr>
            <w:tcW w:w="5374" w:type="dxa"/>
            <w:vAlign w:val="center"/>
          </w:tcPr>
          <w:p>
            <w:pPr>
              <w:jc w:val="both"/>
              <w:rPr>
                <w:rFonts w:hint="default" w:ascii="Calibri" w:hAnsi="Calibri" w:cs="Calibri"/>
                <w:sz w:val="24"/>
                <w:szCs w:val="24"/>
                <w:lang w:val="en-US" w:eastAsia="zh-CN"/>
              </w:rPr>
            </w:pPr>
            <w:r>
              <w:rPr>
                <w:rFonts w:hint="default" w:ascii="Calibri" w:hAnsi="Calibri" w:cs="Calibri"/>
                <w:sz w:val="24"/>
                <w:szCs w:val="24"/>
              </w:rPr>
              <w:t>Anti-folding roller diameter</w:t>
            </w:r>
          </w:p>
        </w:tc>
        <w:tc>
          <w:tcPr>
            <w:tcW w:w="3152" w:type="dxa"/>
            <w:vAlign w:val="center"/>
          </w:tcPr>
          <w:p>
            <w:pPr>
              <w:jc w:val="center"/>
              <w:rPr>
                <w:rFonts w:hint="default" w:ascii="Calibri" w:hAnsi="Calibri" w:cs="Calibri"/>
                <w:sz w:val="24"/>
                <w:szCs w:val="24"/>
                <w:lang w:val="en-US" w:eastAsia="zh-CN"/>
              </w:rPr>
            </w:pPr>
            <w:r>
              <w:rPr>
                <w:rFonts w:hint="default" w:ascii="Calibri" w:hAnsi="Calibri" w:cs="Calibri"/>
                <w:sz w:val="24"/>
                <w:szCs w:val="24"/>
              </w:rPr>
              <w:t>Φ</w:t>
            </w:r>
            <w:r>
              <w:rPr>
                <w:rFonts w:hint="default" w:ascii="Calibri" w:hAnsi="Calibri" w:cs="Calibri"/>
                <w:sz w:val="24"/>
                <w:szCs w:val="24"/>
                <w:lang w:val="en-US" w:eastAsia="zh-CN"/>
              </w:rPr>
              <w:t>30mm</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36" w:hRule="atLeast"/>
          <w:jc w:val="center"/>
        </w:trPr>
        <w:tc>
          <w:tcPr>
            <w:tcW w:w="5374" w:type="dxa"/>
            <w:vAlign w:val="center"/>
          </w:tcPr>
          <w:p>
            <w:pPr>
              <w:jc w:val="both"/>
              <w:rPr>
                <w:rFonts w:hint="default" w:ascii="Calibri" w:hAnsi="Calibri" w:cs="Calibri"/>
                <w:sz w:val="24"/>
                <w:szCs w:val="24"/>
                <w:lang w:val="en-US" w:eastAsia="zh-CN"/>
              </w:rPr>
            </w:pPr>
            <w:r>
              <w:rPr>
                <w:rFonts w:hint="default" w:ascii="Calibri" w:hAnsi="Calibri" w:cs="Calibri"/>
                <w:sz w:val="24"/>
                <w:szCs w:val="24"/>
              </w:rPr>
              <w:t>Distance between upper and lower anti-folding rollers</w:t>
            </w:r>
          </w:p>
        </w:tc>
        <w:tc>
          <w:tcPr>
            <w:tcW w:w="3152" w:type="dxa"/>
            <w:vAlign w:val="center"/>
          </w:tcPr>
          <w:p>
            <w:pPr>
              <w:jc w:val="center"/>
              <w:rPr>
                <w:rFonts w:hint="default" w:ascii="Calibri" w:hAnsi="Calibri" w:cs="Calibri"/>
                <w:sz w:val="24"/>
                <w:szCs w:val="24"/>
                <w:lang w:val="en-US" w:eastAsia="zh-CN"/>
              </w:rPr>
            </w:pPr>
            <w:r>
              <w:rPr>
                <w:rFonts w:hint="default" w:ascii="Calibri" w:hAnsi="Calibri" w:cs="Calibri"/>
                <w:sz w:val="24"/>
                <w:szCs w:val="24"/>
                <w:lang w:val="en-US" w:eastAsia="zh-CN"/>
              </w:rPr>
              <w:t>165mm</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61" w:hRule="atLeast"/>
          <w:jc w:val="center"/>
        </w:trPr>
        <w:tc>
          <w:tcPr>
            <w:tcW w:w="5374" w:type="dxa"/>
            <w:vAlign w:val="center"/>
          </w:tcPr>
          <w:p>
            <w:pPr>
              <w:jc w:val="both"/>
              <w:rPr>
                <w:rFonts w:hint="default" w:ascii="Calibri" w:hAnsi="Calibri" w:cs="Calibri"/>
                <w:sz w:val="24"/>
                <w:szCs w:val="24"/>
                <w:lang w:val="en-US" w:eastAsia="zh-CN"/>
              </w:rPr>
            </w:pPr>
            <w:r>
              <w:rPr>
                <w:rFonts w:hint="default" w:ascii="Calibri" w:hAnsi="Calibri" w:cs="Calibri"/>
                <w:sz w:val="24"/>
                <w:szCs w:val="24"/>
              </w:rPr>
              <w:t>Center distance between two upper anti-folding rollers</w:t>
            </w:r>
          </w:p>
        </w:tc>
        <w:tc>
          <w:tcPr>
            <w:tcW w:w="3152" w:type="dxa"/>
            <w:vAlign w:val="center"/>
          </w:tcPr>
          <w:p>
            <w:pPr>
              <w:jc w:val="center"/>
              <w:rPr>
                <w:rFonts w:hint="default" w:ascii="Calibri" w:hAnsi="Calibri" w:cs="Calibri"/>
                <w:sz w:val="24"/>
                <w:szCs w:val="24"/>
                <w:lang w:val="en-US" w:eastAsia="zh-CN"/>
              </w:rPr>
            </w:pPr>
            <w:r>
              <w:rPr>
                <w:rFonts w:hint="default" w:ascii="Calibri" w:hAnsi="Calibri" w:cs="Calibri"/>
                <w:sz w:val="24"/>
                <w:szCs w:val="24"/>
                <w:lang w:val="en-US" w:eastAsia="zh-CN"/>
              </w:rPr>
              <w:t>150mm</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36" w:hRule="atLeast"/>
          <w:jc w:val="center"/>
        </w:trPr>
        <w:tc>
          <w:tcPr>
            <w:tcW w:w="5374" w:type="dxa"/>
            <w:vAlign w:val="center"/>
          </w:tcPr>
          <w:p>
            <w:pPr>
              <w:jc w:val="both"/>
              <w:rPr>
                <w:rFonts w:hint="default" w:ascii="Calibri" w:hAnsi="Calibri" w:cs="Calibri"/>
                <w:sz w:val="24"/>
                <w:szCs w:val="24"/>
                <w:lang w:val="en-US" w:eastAsia="zh-CN"/>
              </w:rPr>
            </w:pPr>
            <w:r>
              <w:rPr>
                <w:rFonts w:hint="default" w:ascii="Calibri" w:hAnsi="Calibri" w:cs="Calibri"/>
                <w:sz w:val="24"/>
                <w:szCs w:val="24"/>
              </w:rPr>
              <w:t>Center distance between two anti-folding rollers</w:t>
            </w:r>
          </w:p>
        </w:tc>
        <w:tc>
          <w:tcPr>
            <w:tcW w:w="3152" w:type="dxa"/>
            <w:vAlign w:val="center"/>
          </w:tcPr>
          <w:p>
            <w:pPr>
              <w:jc w:val="center"/>
              <w:rPr>
                <w:rFonts w:hint="default" w:ascii="Calibri" w:hAnsi="Calibri" w:cs="Calibri"/>
                <w:sz w:val="24"/>
                <w:szCs w:val="24"/>
                <w:lang w:val="en-US" w:eastAsia="zh-CN"/>
              </w:rPr>
            </w:pPr>
            <w:r>
              <w:rPr>
                <w:rFonts w:hint="default" w:ascii="Calibri" w:hAnsi="Calibri" w:cs="Calibri"/>
                <w:sz w:val="24"/>
                <w:szCs w:val="24"/>
                <w:lang w:val="en-US" w:eastAsia="zh-CN"/>
              </w:rPr>
              <w:t>450mm</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01" w:hRule="atLeast"/>
          <w:jc w:val="center"/>
        </w:trPr>
        <w:tc>
          <w:tcPr>
            <w:tcW w:w="5374" w:type="dxa"/>
            <w:vAlign w:val="center"/>
          </w:tcPr>
          <w:p>
            <w:pPr>
              <w:jc w:val="both"/>
              <w:rPr>
                <w:rFonts w:hint="default" w:ascii="Calibri" w:hAnsi="Calibri" w:cs="Calibri"/>
                <w:sz w:val="24"/>
                <w:szCs w:val="24"/>
              </w:rPr>
            </w:pPr>
            <w:r>
              <w:rPr>
                <w:rFonts w:hint="default" w:ascii="Calibri" w:hAnsi="Calibri" w:cs="Calibri"/>
                <w:sz w:val="24"/>
                <w:szCs w:val="24"/>
              </w:rPr>
              <w:t xml:space="preserve">Pressure plate diameter </w:t>
            </w:r>
          </w:p>
        </w:tc>
        <w:tc>
          <w:tcPr>
            <w:tcW w:w="3152" w:type="dxa"/>
            <w:vAlign w:val="center"/>
          </w:tcPr>
          <w:p>
            <w:pPr>
              <w:jc w:val="center"/>
              <w:rPr>
                <w:rFonts w:hint="default" w:ascii="Calibri" w:hAnsi="Calibri" w:cs="Calibri"/>
                <w:sz w:val="24"/>
                <w:szCs w:val="24"/>
              </w:rPr>
            </w:pPr>
            <w:r>
              <w:rPr>
                <w:rFonts w:hint="default" w:ascii="Calibri" w:hAnsi="Calibri" w:cs="Calibri"/>
                <w:sz w:val="24"/>
                <w:szCs w:val="24"/>
              </w:rPr>
              <w:t>Φ1</w:t>
            </w:r>
            <w:r>
              <w:rPr>
                <w:rFonts w:hint="default" w:ascii="Calibri" w:hAnsi="Calibri" w:cs="Calibri"/>
                <w:sz w:val="24"/>
                <w:szCs w:val="24"/>
                <w:lang w:val="en-US" w:eastAsia="zh-CN"/>
              </w:rPr>
              <w:t>6</w:t>
            </w:r>
            <w:r>
              <w:rPr>
                <w:rFonts w:hint="default" w:ascii="Calibri" w:hAnsi="Calibri" w:cs="Calibri"/>
                <w:sz w:val="24"/>
                <w:szCs w:val="24"/>
              </w:rPr>
              <w:t>0mm</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06" w:hRule="atLeast"/>
          <w:jc w:val="center"/>
        </w:trPr>
        <w:tc>
          <w:tcPr>
            <w:tcW w:w="5374" w:type="dxa"/>
            <w:vAlign w:val="center"/>
          </w:tcPr>
          <w:p>
            <w:pPr>
              <w:jc w:val="both"/>
              <w:rPr>
                <w:rFonts w:hint="default" w:ascii="Calibri" w:hAnsi="Calibri" w:cs="Calibri"/>
                <w:sz w:val="24"/>
                <w:szCs w:val="24"/>
              </w:rPr>
            </w:pPr>
            <w:r>
              <w:rPr>
                <w:rFonts w:hint="default" w:ascii="Calibri" w:hAnsi="Calibri" w:cs="Calibri"/>
                <w:sz w:val="24"/>
                <w:szCs w:val="24"/>
              </w:rPr>
              <w:t xml:space="preserve">Maximum distance between upper and lower platen </w:t>
            </w:r>
          </w:p>
        </w:tc>
        <w:tc>
          <w:tcPr>
            <w:tcW w:w="3152" w:type="dxa"/>
            <w:vAlign w:val="center"/>
          </w:tcPr>
          <w:p>
            <w:pPr>
              <w:jc w:val="center"/>
              <w:rPr>
                <w:rFonts w:hint="default" w:ascii="Calibri" w:hAnsi="Calibri" w:cs="Calibri"/>
                <w:sz w:val="24"/>
                <w:szCs w:val="24"/>
                <w:lang w:val="en-US" w:eastAsia="zh-CN"/>
              </w:rPr>
            </w:pPr>
            <w:r>
              <w:rPr>
                <w:rFonts w:hint="default" w:ascii="Calibri" w:hAnsi="Calibri" w:cs="Calibri"/>
                <w:sz w:val="24"/>
                <w:szCs w:val="24"/>
                <w:lang w:val="en-US" w:eastAsia="zh-CN"/>
              </w:rPr>
              <w:t>230</w:t>
            </w:r>
            <w:r>
              <w:rPr>
                <w:rFonts w:hint="default" w:ascii="Calibri" w:hAnsi="Calibri" w:cs="Calibri"/>
                <w:sz w:val="24"/>
                <w:szCs w:val="24"/>
              </w:rPr>
              <w:t>mm</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77" w:hRule="atLeast"/>
          <w:jc w:val="center"/>
        </w:trPr>
        <w:tc>
          <w:tcPr>
            <w:tcW w:w="5374" w:type="dxa"/>
            <w:vAlign w:val="center"/>
          </w:tcPr>
          <w:p>
            <w:pPr>
              <w:jc w:val="both"/>
              <w:rPr>
                <w:rFonts w:hint="default" w:ascii="Calibri" w:hAnsi="Calibri" w:cs="Calibri"/>
                <w:sz w:val="24"/>
                <w:szCs w:val="24"/>
              </w:rPr>
            </w:pPr>
            <w:r>
              <w:rPr>
                <w:rFonts w:hint="default" w:ascii="Calibri" w:hAnsi="Calibri" w:cs="Calibri"/>
                <w:sz w:val="24"/>
                <w:szCs w:val="24"/>
              </w:rPr>
              <w:t xml:space="preserve">Piston diameter and maximum stroke </w:t>
            </w:r>
          </w:p>
        </w:tc>
        <w:tc>
          <w:tcPr>
            <w:tcW w:w="3152" w:type="dxa"/>
            <w:vAlign w:val="center"/>
          </w:tcPr>
          <w:p>
            <w:pPr>
              <w:jc w:val="center"/>
              <w:rPr>
                <w:rFonts w:hint="default" w:ascii="Calibri" w:hAnsi="Calibri" w:cs="Calibri"/>
                <w:sz w:val="24"/>
                <w:szCs w:val="24"/>
              </w:rPr>
            </w:pPr>
            <w:r>
              <w:rPr>
                <w:rFonts w:hint="default" w:ascii="Calibri" w:hAnsi="Calibri" w:cs="Calibri"/>
                <w:sz w:val="24"/>
                <w:szCs w:val="24"/>
              </w:rPr>
              <w:t>Φ140*90mm</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77" w:hRule="atLeast"/>
          <w:jc w:val="center"/>
        </w:trPr>
        <w:tc>
          <w:tcPr>
            <w:tcW w:w="5374" w:type="dxa"/>
            <w:vAlign w:val="center"/>
          </w:tcPr>
          <w:p>
            <w:pPr>
              <w:jc w:val="both"/>
              <w:rPr>
                <w:rFonts w:hint="default" w:ascii="Calibri" w:hAnsi="Calibri" w:cs="Calibri"/>
                <w:sz w:val="24"/>
                <w:szCs w:val="24"/>
              </w:rPr>
            </w:pPr>
            <w:r>
              <w:rPr>
                <w:rFonts w:hint="default" w:ascii="Calibri" w:hAnsi="Calibri" w:cs="Calibri"/>
                <w:sz w:val="24"/>
                <w:szCs w:val="24"/>
              </w:rPr>
              <w:t xml:space="preserve">Motor power </w:t>
            </w:r>
          </w:p>
        </w:tc>
        <w:tc>
          <w:tcPr>
            <w:tcW w:w="3152" w:type="dxa"/>
            <w:vAlign w:val="center"/>
          </w:tcPr>
          <w:p>
            <w:pPr>
              <w:jc w:val="center"/>
              <w:rPr>
                <w:rFonts w:hint="default" w:ascii="Calibri" w:hAnsi="Calibri" w:cs="Calibri"/>
                <w:sz w:val="24"/>
                <w:szCs w:val="24"/>
                <w:lang w:val="en-US" w:eastAsia="zh-CN"/>
              </w:rPr>
            </w:pPr>
            <w:r>
              <w:rPr>
                <w:rFonts w:hint="default" w:ascii="Calibri" w:hAnsi="Calibri" w:cs="Calibri"/>
                <w:sz w:val="24"/>
                <w:szCs w:val="24"/>
                <w:lang w:val="en-US" w:eastAsia="zh-CN"/>
              </w:rPr>
              <w:t>0.55kW</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77" w:hRule="atLeast"/>
          <w:jc w:val="center"/>
        </w:trPr>
        <w:tc>
          <w:tcPr>
            <w:tcW w:w="5374" w:type="dxa"/>
            <w:vAlign w:val="center"/>
          </w:tcPr>
          <w:p>
            <w:pPr>
              <w:jc w:val="both"/>
              <w:rPr>
                <w:rFonts w:hint="default" w:ascii="Calibri" w:hAnsi="Calibri" w:cs="Calibri"/>
                <w:sz w:val="24"/>
                <w:szCs w:val="24"/>
              </w:rPr>
            </w:pPr>
            <w:r>
              <w:rPr>
                <w:rFonts w:hint="default" w:ascii="Calibri" w:hAnsi="Calibri" w:cs="Calibri"/>
                <w:sz w:val="24"/>
                <w:szCs w:val="24"/>
              </w:rPr>
              <w:t>Power supply voltage</w:t>
            </w:r>
          </w:p>
        </w:tc>
        <w:tc>
          <w:tcPr>
            <w:tcW w:w="3152" w:type="dxa"/>
            <w:vAlign w:val="center"/>
          </w:tcPr>
          <w:p>
            <w:pPr>
              <w:jc w:val="center"/>
              <w:rPr>
                <w:rFonts w:hint="default" w:ascii="Calibri" w:hAnsi="Calibri" w:cs="Calibri"/>
                <w:sz w:val="24"/>
                <w:szCs w:val="24"/>
                <w:lang w:val="en-US" w:eastAsia="zh-CN"/>
              </w:rPr>
            </w:pPr>
            <w:r>
              <w:rPr>
                <w:rFonts w:hint="default" w:ascii="Calibri" w:hAnsi="Calibri" w:cs="Calibri"/>
                <w:sz w:val="24"/>
                <w:szCs w:val="24"/>
              </w:rPr>
              <w:t>AC380V±10%</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77" w:hRule="atLeast"/>
          <w:jc w:val="center"/>
        </w:trPr>
        <w:tc>
          <w:tcPr>
            <w:tcW w:w="5374" w:type="dxa"/>
            <w:vAlign w:val="center"/>
          </w:tcPr>
          <w:p>
            <w:pPr>
              <w:jc w:val="both"/>
              <w:rPr>
                <w:rFonts w:hint="default" w:ascii="Calibri" w:hAnsi="Calibri" w:cs="Calibri"/>
                <w:sz w:val="24"/>
                <w:szCs w:val="24"/>
              </w:rPr>
            </w:pPr>
            <w:r>
              <w:rPr>
                <w:rFonts w:hint="default" w:ascii="Calibri" w:hAnsi="Calibri" w:cs="Calibri"/>
                <w:sz w:val="24"/>
                <w:szCs w:val="24"/>
              </w:rPr>
              <w:t>Dimensions</w:t>
            </w:r>
          </w:p>
        </w:tc>
        <w:tc>
          <w:tcPr>
            <w:tcW w:w="3152" w:type="dxa"/>
            <w:vAlign w:val="center"/>
          </w:tcPr>
          <w:p>
            <w:pPr>
              <w:jc w:val="center"/>
              <w:rPr>
                <w:rFonts w:hint="default" w:ascii="Calibri" w:hAnsi="Calibri" w:cs="Calibri"/>
                <w:sz w:val="24"/>
                <w:szCs w:val="24"/>
              </w:rPr>
            </w:pPr>
            <w:r>
              <w:rPr>
                <w:rFonts w:hint="default" w:ascii="Calibri" w:hAnsi="Calibri" w:cs="Calibri"/>
                <w:sz w:val="24"/>
                <w:szCs w:val="24"/>
              </w:rPr>
              <w:t>8</w:t>
            </w:r>
            <w:r>
              <w:rPr>
                <w:rFonts w:hint="default" w:ascii="Calibri" w:hAnsi="Calibri" w:cs="Calibri"/>
                <w:sz w:val="24"/>
                <w:szCs w:val="24"/>
                <w:lang w:val="en-US" w:eastAsia="zh-CN"/>
              </w:rPr>
              <w:t>9</w:t>
            </w:r>
            <w:r>
              <w:rPr>
                <w:rFonts w:hint="default" w:ascii="Calibri" w:hAnsi="Calibri" w:cs="Calibri"/>
                <w:sz w:val="24"/>
                <w:szCs w:val="24"/>
              </w:rPr>
              <w:t>0×</w:t>
            </w:r>
            <w:r>
              <w:rPr>
                <w:rFonts w:hint="default" w:ascii="Calibri" w:hAnsi="Calibri" w:cs="Calibri"/>
                <w:sz w:val="24"/>
                <w:szCs w:val="24"/>
                <w:lang w:val="en-US" w:eastAsia="zh-CN"/>
              </w:rPr>
              <w:t>60</w:t>
            </w:r>
            <w:r>
              <w:rPr>
                <w:rFonts w:hint="default" w:ascii="Calibri" w:hAnsi="Calibri" w:cs="Calibri"/>
                <w:sz w:val="24"/>
                <w:szCs w:val="24"/>
              </w:rPr>
              <w:t>0×</w:t>
            </w:r>
            <w:r>
              <w:rPr>
                <w:rFonts w:hint="default" w:ascii="Calibri" w:hAnsi="Calibri" w:cs="Calibri"/>
                <w:sz w:val="24"/>
                <w:szCs w:val="24"/>
                <w:lang w:val="en-US" w:eastAsia="zh-CN"/>
              </w:rPr>
              <w:t>145</w:t>
            </w:r>
            <w:r>
              <w:rPr>
                <w:rFonts w:hint="default" w:ascii="Calibri" w:hAnsi="Calibri" w:cs="Calibri"/>
                <w:sz w:val="24"/>
                <w:szCs w:val="24"/>
              </w:rPr>
              <w:t>0mm</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16" w:hRule="atLeast"/>
          <w:jc w:val="center"/>
        </w:trPr>
        <w:tc>
          <w:tcPr>
            <w:tcW w:w="5374" w:type="dxa"/>
            <w:vAlign w:val="center"/>
          </w:tcPr>
          <w:p>
            <w:pPr>
              <w:jc w:val="both"/>
              <w:rPr>
                <w:rFonts w:hint="default" w:ascii="Calibri" w:hAnsi="Calibri" w:cs="Calibri"/>
                <w:sz w:val="24"/>
                <w:szCs w:val="24"/>
              </w:rPr>
            </w:pPr>
            <w:r>
              <w:rPr>
                <w:rFonts w:hint="eastAsia" w:ascii="Calibri" w:hAnsi="Calibri" w:eastAsia="宋体" w:cs="Calibri"/>
                <w:sz w:val="24"/>
                <w:szCs w:val="24"/>
                <w:lang w:val="en-US" w:eastAsia="zh-CN"/>
              </w:rPr>
              <w:t>W</w:t>
            </w:r>
            <w:r>
              <w:rPr>
                <w:rFonts w:hint="default" w:ascii="Calibri" w:hAnsi="Calibri" w:cs="Calibri"/>
                <w:sz w:val="24"/>
                <w:szCs w:val="24"/>
              </w:rPr>
              <w:t xml:space="preserve">eight </w:t>
            </w:r>
          </w:p>
        </w:tc>
        <w:tc>
          <w:tcPr>
            <w:tcW w:w="3152" w:type="dxa"/>
            <w:vAlign w:val="center"/>
          </w:tcPr>
          <w:p>
            <w:pPr>
              <w:jc w:val="center"/>
              <w:rPr>
                <w:rFonts w:hint="default" w:ascii="Calibri" w:hAnsi="Calibri" w:cs="Calibri"/>
                <w:sz w:val="24"/>
                <w:szCs w:val="24"/>
                <w:lang w:val="en-US" w:eastAsia="zh-CN"/>
              </w:rPr>
            </w:pPr>
            <w:r>
              <w:rPr>
                <w:rFonts w:hint="default" w:ascii="Calibri" w:hAnsi="Calibri" w:cs="Calibri"/>
                <w:sz w:val="24"/>
                <w:szCs w:val="24"/>
                <w:lang w:val="en-US" w:eastAsia="zh-CN"/>
              </w:rPr>
              <w:t>400</w:t>
            </w:r>
            <w:r>
              <w:rPr>
                <w:rFonts w:hint="default" w:ascii="Calibri" w:hAnsi="Calibri" w:cs="Calibri"/>
                <w:sz w:val="24"/>
                <w:szCs w:val="24"/>
              </w:rPr>
              <w:t>kg</w:t>
            </w:r>
          </w:p>
        </w:tc>
      </w:tr>
    </w:tbl>
    <w:p>
      <w:pPr>
        <w:rPr>
          <w:rFonts w:hint="default"/>
        </w:rPr>
      </w:pPr>
      <w:r>
        <w:rPr>
          <w:rFonts w:hint="default"/>
          <w:lang w:eastAsia="zh-CN"/>
        </w:rPr>
        <w:br w:type="page"/>
      </w:r>
    </w:p>
    <w:p>
      <w:pPr>
        <w:rPr>
          <w:rFonts w:hint="default"/>
          <w:lang w:val="en-US" w:eastAsia="zh-CN"/>
        </w:rPr>
        <w:sectPr>
          <w:pgSz w:w="11906" w:h="16839"/>
          <w:pgMar w:top="1512" w:right="1415" w:bottom="1177" w:left="1785" w:header="852" w:footer="987" w:gutter="0"/>
          <w:pgBorders>
            <w:top w:val="none" w:sz="0" w:space="0"/>
            <w:left w:val="none" w:sz="0" w:space="0"/>
            <w:bottom w:val="none" w:sz="0" w:space="0"/>
            <w:right w:val="none" w:sz="0" w:space="0"/>
          </w:pgBorders>
          <w:pgNumType w:fmt="decimal"/>
          <w:cols w:space="720" w:num="1"/>
        </w:sectPr>
      </w:pPr>
    </w:p>
    <w:p>
      <w:pPr>
        <w:rPr>
          <w:rFonts w:hint="default"/>
          <w:lang w:val="en-US" w:eastAsia="zh-CN"/>
        </w:rPr>
      </w:pPr>
    </w:p>
    <w:p>
      <w:pPr>
        <w:pStyle w:val="20"/>
        <w:bidi w:val="0"/>
        <w:rPr>
          <w:rFonts w:hint="default"/>
          <w:lang w:val="en-US" w:eastAsia="zh-CN"/>
        </w:rPr>
      </w:pPr>
      <w:bookmarkStart w:id="343" w:name="_Toc2744"/>
      <w:bookmarkStart w:id="344" w:name="_Toc22046"/>
      <w:bookmarkStart w:id="345" w:name="_Toc16922"/>
      <w:bookmarkStart w:id="346" w:name="_Toc31623"/>
      <w:bookmarkStart w:id="347" w:name="_Toc10892"/>
      <w:bookmarkStart w:id="348" w:name="_Toc11816"/>
      <w:bookmarkStart w:id="349" w:name="_Toc13213"/>
      <w:bookmarkStart w:id="350" w:name="_Toc12410"/>
      <w:bookmarkStart w:id="351" w:name="_Toc14772"/>
      <w:bookmarkStart w:id="352" w:name="_Toc4322"/>
      <w:bookmarkStart w:id="353" w:name="_Toc30367"/>
      <w:bookmarkStart w:id="354" w:name="_Toc20866"/>
      <w:r>
        <w:rPr>
          <w:rFonts w:hint="default"/>
          <w:lang w:val="en-US" w:eastAsia="zh-CN"/>
        </w:rPr>
        <w:t>TSY-1000S Constant Load Manhole Cover Special Pressure Testing Machine</w:t>
      </w:r>
      <w:bookmarkEnd w:id="343"/>
      <w:bookmarkEnd w:id="344"/>
      <w:bookmarkEnd w:id="345"/>
      <w:bookmarkEnd w:id="346"/>
      <w:bookmarkEnd w:id="347"/>
      <w:bookmarkEnd w:id="348"/>
      <w:bookmarkEnd w:id="349"/>
      <w:bookmarkEnd w:id="350"/>
      <w:bookmarkEnd w:id="351"/>
      <w:bookmarkEnd w:id="352"/>
      <w:bookmarkEnd w:id="353"/>
      <w:bookmarkEnd w:id="354"/>
    </w:p>
    <w:p>
      <w:pPr>
        <w:pStyle w:val="24"/>
        <w:bidi w:val="0"/>
        <w:rPr>
          <w:rFonts w:hint="default"/>
          <w:lang w:val="en-US" w:eastAsia="zh-CN"/>
        </w:rPr>
      </w:pPr>
    </w:p>
    <w:p>
      <w:pPr>
        <w:pStyle w:val="24"/>
        <w:bidi w:val="0"/>
        <w:rPr>
          <w:rFonts w:hint="default"/>
          <w:lang w:val="en-US" w:eastAsia="zh-CN"/>
        </w:rPr>
      </w:pPr>
      <w:r>
        <w:rPr>
          <w:rFonts w:hint="default"/>
          <w:lang w:val="en-US" w:eastAsia="zh-CN"/>
        </w:rPr>
        <w:t>EN 124-1</w:t>
      </w:r>
    </w:p>
    <w:p>
      <w:pPr>
        <w:rPr>
          <w:rFonts w:hint="default"/>
        </w:rPr>
      </w:pPr>
    </w:p>
    <w:p>
      <w:pPr>
        <w:jc w:val="center"/>
        <w:rPr>
          <w:rFonts w:hint="default"/>
        </w:rPr>
      </w:pPr>
      <w:r>
        <w:rPr>
          <w:rFonts w:hint="default"/>
        </w:rPr>
        <w:drawing>
          <wp:inline distT="0" distB="0" distL="0" distR="0">
            <wp:extent cx="3374390" cy="2114550"/>
            <wp:effectExtent l="0" t="0" r="16510" b="0"/>
            <wp:docPr id="102" name="IM 102"/>
            <wp:cNvGraphicFramePr/>
            <a:graphic xmlns:a="http://schemas.openxmlformats.org/drawingml/2006/main">
              <a:graphicData uri="http://schemas.openxmlformats.org/drawingml/2006/picture">
                <pic:pic xmlns:pic="http://schemas.openxmlformats.org/drawingml/2006/picture">
                  <pic:nvPicPr>
                    <pic:cNvPr id="102" name="IM 102"/>
                    <pic:cNvPicPr/>
                  </pic:nvPicPr>
                  <pic:blipFill>
                    <a:blip r:embed="rId40"/>
                    <a:stretch>
                      <a:fillRect/>
                    </a:stretch>
                  </pic:blipFill>
                  <pic:spPr>
                    <a:xfrm>
                      <a:off x="0" y="0"/>
                      <a:ext cx="3374390" cy="2114550"/>
                    </a:xfrm>
                    <a:prstGeom prst="rect">
                      <a:avLst/>
                    </a:prstGeom>
                  </pic:spPr>
                </pic:pic>
              </a:graphicData>
            </a:graphic>
          </wp:inline>
        </w:drawing>
      </w:r>
    </w:p>
    <w:p>
      <w:pPr>
        <w:rPr>
          <w:rFonts w:hint="default"/>
        </w:rPr>
      </w:pPr>
    </w:p>
    <w:p>
      <w:pPr>
        <w:pStyle w:val="22"/>
        <w:bidi w:val="0"/>
        <w:rPr>
          <w:rFonts w:hint="default"/>
        </w:rPr>
      </w:pPr>
      <w:r>
        <w:rPr>
          <w:rFonts w:hint="default"/>
        </w:rPr>
        <w:t>TSY series manhole cover pressure testing machine is a scientific and technological achievement of cooperation between our company and the Institute of Fluid</w:t>
      </w:r>
      <w:r>
        <w:rPr>
          <w:rFonts w:hint="eastAsia"/>
          <w:lang w:val="en-US" w:eastAsia="zh-CN"/>
        </w:rPr>
        <w:t xml:space="preserve"> </w:t>
      </w:r>
      <w:r>
        <w:rPr>
          <w:rFonts w:hint="default"/>
        </w:rPr>
        <w:t>Transmission and Control of Zhejiang University of Technology.</w:t>
      </w:r>
    </w:p>
    <w:p>
      <w:pPr>
        <w:pStyle w:val="22"/>
        <w:bidi w:val="0"/>
        <w:rPr>
          <w:rFonts w:hint="default"/>
        </w:rPr>
      </w:pPr>
      <w:r>
        <w:rPr>
          <w:rFonts w:hint="default"/>
        </w:rPr>
        <w:t xml:space="preserve">The testing machine is mainly used for testing manhole cover load bearing test and residual deformation test, and can also be used for mechanical performance tests of other materials. </w:t>
      </w:r>
    </w:p>
    <w:p>
      <w:pPr>
        <w:pStyle w:val="22"/>
        <w:bidi w:val="0"/>
        <w:rPr>
          <w:rFonts w:hint="default"/>
          <w:b/>
          <w:bCs/>
        </w:rPr>
      </w:pPr>
      <w:r>
        <w:rPr>
          <w:rFonts w:hint="default"/>
          <w:b/>
          <w:bCs/>
        </w:rPr>
        <w:t>Features:</w:t>
      </w:r>
    </w:p>
    <w:p>
      <w:pPr>
        <w:pStyle w:val="22"/>
        <w:bidi w:val="0"/>
        <w:rPr>
          <w:rFonts w:hint="default"/>
        </w:rPr>
      </w:pPr>
      <w:r>
        <w:rPr>
          <w:rFonts w:hint="default"/>
        </w:rPr>
        <w:t>1.This machine adopts high-precision deformation</w:t>
      </w:r>
      <w:r>
        <w:rPr>
          <w:rFonts w:hint="eastAsia"/>
          <w:lang w:val="en-US" w:eastAsia="zh-CN"/>
        </w:rPr>
        <w:t xml:space="preserve"> </w:t>
      </w:r>
      <w:r>
        <w:rPr>
          <w:rFonts w:hint="default"/>
        </w:rPr>
        <w:t>and high-resolution acquisition system;</w:t>
      </w:r>
    </w:p>
    <w:p>
      <w:pPr>
        <w:pStyle w:val="22"/>
        <w:bidi w:val="0"/>
        <w:rPr>
          <w:rFonts w:hint="default"/>
        </w:rPr>
      </w:pPr>
      <w:r>
        <w:rPr>
          <w:rFonts w:hint="default"/>
        </w:rPr>
        <w:t xml:space="preserve">2.Hydraulic control adopts integrated oil circuit servo control system; </w:t>
      </w:r>
    </w:p>
    <w:p>
      <w:pPr>
        <w:pStyle w:val="22"/>
        <w:bidi w:val="0"/>
        <w:rPr>
          <w:rFonts w:hint="default"/>
        </w:rPr>
      </w:pPr>
      <w:r>
        <w:rPr>
          <w:rFonts w:hint="default"/>
        </w:rPr>
        <w:t>3.Stable</w:t>
      </w:r>
      <w:r>
        <w:rPr>
          <w:rFonts w:hint="eastAsia"/>
          <w:lang w:val="en-US" w:eastAsia="zh-CN"/>
        </w:rPr>
        <w:t xml:space="preserve"> </w:t>
      </w:r>
      <w:r>
        <w:rPr>
          <w:rFonts w:hint="default"/>
        </w:rPr>
        <w:t>and reliable loading, intelligent operation;</w:t>
      </w:r>
    </w:p>
    <w:p>
      <w:pPr>
        <w:pStyle w:val="22"/>
        <w:bidi w:val="0"/>
        <w:rPr>
          <w:rFonts w:hint="default"/>
        </w:rPr>
      </w:pPr>
      <w:r>
        <w:rPr>
          <w:rFonts w:hint="default"/>
        </w:rPr>
        <w:t>4.It has the functions of automatic lifting, automatic positioning, automatic</w:t>
      </w:r>
      <w:r>
        <w:rPr>
          <w:rFonts w:hint="eastAsia"/>
          <w:lang w:val="en-US" w:eastAsia="zh-CN"/>
        </w:rPr>
        <w:t xml:space="preserve"> </w:t>
      </w:r>
      <w:r>
        <w:rPr>
          <w:rFonts w:hint="default"/>
        </w:rPr>
        <w:t>calibration, equal  force and</w:t>
      </w:r>
      <w:r>
        <w:rPr>
          <w:rFonts w:hint="eastAsia"/>
          <w:lang w:val="en-US" w:eastAsia="zh-CN"/>
        </w:rPr>
        <w:t xml:space="preserve"> </w:t>
      </w:r>
      <w:r>
        <w:rPr>
          <w:rFonts w:hint="default"/>
        </w:rPr>
        <w:t>equal deformation, servo automatic compensation, positioning,  pressure</w:t>
      </w:r>
      <w:r>
        <w:rPr>
          <w:rFonts w:hint="eastAsia"/>
          <w:lang w:val="en-US" w:eastAsia="zh-CN"/>
        </w:rPr>
        <w:t xml:space="preserve"> </w:t>
      </w:r>
      <w:r>
        <w:rPr>
          <w:rFonts w:hint="default"/>
        </w:rPr>
        <w:t>keeping,  intelligent prompting of working status and mixed control;</w:t>
      </w:r>
    </w:p>
    <w:p>
      <w:pPr>
        <w:pStyle w:val="22"/>
        <w:bidi w:val="0"/>
        <w:rPr>
          <w:rFonts w:hint="default"/>
        </w:rPr>
      </w:pPr>
      <w:r>
        <w:rPr>
          <w:rFonts w:hint="default"/>
        </w:rPr>
        <w:t>5.With power-off data protection function;</w:t>
      </w:r>
    </w:p>
    <w:p>
      <w:pPr>
        <w:pStyle w:val="22"/>
        <w:bidi w:val="0"/>
        <w:rPr>
          <w:rFonts w:hint="default"/>
        </w:rPr>
      </w:pPr>
      <w:r>
        <w:rPr>
          <w:rFonts w:hint="default"/>
        </w:rPr>
        <w:t>6.The experimental data is automatically processed, and the operation is convenient and reliable;</w:t>
      </w:r>
    </w:p>
    <w:p>
      <w:pPr>
        <w:pStyle w:val="22"/>
        <w:bidi w:val="0"/>
        <w:rPr>
          <w:rFonts w:hint="default"/>
          <w:lang w:eastAsia="zh-CN"/>
        </w:rPr>
      </w:pPr>
      <w:r>
        <w:rPr>
          <w:rFonts w:hint="default"/>
        </w:rPr>
        <w:t>7.The corresponding configuration can be selected according to the different needs of customers.</w:t>
      </w:r>
    </w:p>
    <w:p>
      <w:pPr>
        <w:rPr>
          <w:rFonts w:hint="default"/>
        </w:rPr>
        <w:sectPr>
          <w:pgSz w:w="11906" w:h="16839"/>
          <w:pgMar w:top="1512" w:right="1415" w:bottom="1177" w:left="1785" w:header="852" w:footer="987" w:gutter="0"/>
          <w:pgBorders>
            <w:top w:val="none" w:sz="0" w:space="0"/>
            <w:left w:val="none" w:sz="0" w:space="0"/>
            <w:bottom w:val="none" w:sz="0" w:space="0"/>
            <w:right w:val="none" w:sz="0" w:space="0"/>
          </w:pgBorders>
          <w:pgNumType w:fmt="decimal"/>
          <w:cols w:space="720" w:num="1"/>
        </w:sectPr>
      </w:pPr>
    </w:p>
    <w:p>
      <w:pPr>
        <w:rPr>
          <w:rFonts w:hint="default"/>
        </w:rPr>
      </w:pPr>
    </w:p>
    <w:p>
      <w:pPr>
        <w:pStyle w:val="22"/>
        <w:bidi w:val="0"/>
        <w:rPr>
          <w:rFonts w:hint="default"/>
          <w:b/>
          <w:bCs/>
        </w:rPr>
      </w:pPr>
      <w:r>
        <w:rPr>
          <w:rFonts w:hint="default"/>
          <w:b/>
          <w:bCs/>
        </w:rPr>
        <w:t>Main technical parameters and specifications:</w:t>
      </w:r>
    </w:p>
    <w:p>
      <w:pPr>
        <w:pStyle w:val="22"/>
        <w:bidi w:val="0"/>
        <w:rPr>
          <w:rFonts w:hint="default"/>
          <w:b/>
          <w:bCs/>
        </w:rPr>
      </w:pPr>
    </w:p>
    <w:tbl>
      <w:tblPr>
        <w:tblStyle w:val="16"/>
        <w:tblW w:w="8526" w:type="dxa"/>
        <w:jc w:val="center"/>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0" w:type="dxa"/>
          <w:bottom w:w="0" w:type="dxa"/>
          <w:right w:w="0" w:type="dxa"/>
        </w:tblCellMar>
      </w:tblPr>
      <w:tblGrid>
        <w:gridCol w:w="4631"/>
        <w:gridCol w:w="3895"/>
      </w:tblGrid>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71" w:hRule="atLeast"/>
          <w:jc w:val="center"/>
        </w:trPr>
        <w:tc>
          <w:tcPr>
            <w:tcW w:w="4631" w:type="dxa"/>
            <w:vAlign w:val="center"/>
          </w:tcPr>
          <w:p>
            <w:pPr>
              <w:jc w:val="both"/>
              <w:rPr>
                <w:rFonts w:hint="default" w:ascii="Calibri" w:hAnsi="Calibri" w:cs="Calibri"/>
                <w:sz w:val="24"/>
                <w:szCs w:val="24"/>
              </w:rPr>
            </w:pPr>
            <w:r>
              <w:rPr>
                <w:rFonts w:hint="default" w:ascii="Calibri" w:hAnsi="Calibri" w:cs="Calibri"/>
                <w:sz w:val="24"/>
                <w:szCs w:val="24"/>
              </w:rPr>
              <w:t xml:space="preserve">Maximum test force </w:t>
            </w:r>
          </w:p>
        </w:tc>
        <w:tc>
          <w:tcPr>
            <w:tcW w:w="3895" w:type="dxa"/>
            <w:vAlign w:val="center"/>
          </w:tcPr>
          <w:p>
            <w:pPr>
              <w:jc w:val="center"/>
              <w:rPr>
                <w:rFonts w:hint="default" w:ascii="Calibri" w:hAnsi="Calibri" w:cs="Calibri"/>
                <w:sz w:val="24"/>
                <w:szCs w:val="24"/>
              </w:rPr>
            </w:pPr>
            <w:r>
              <w:rPr>
                <w:rFonts w:hint="default" w:ascii="Calibri" w:hAnsi="Calibri" w:cs="Calibri"/>
                <w:sz w:val="24"/>
                <w:szCs w:val="24"/>
              </w:rPr>
              <w:t>1000kN</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37" w:hRule="atLeast"/>
          <w:jc w:val="center"/>
        </w:trPr>
        <w:tc>
          <w:tcPr>
            <w:tcW w:w="4631" w:type="dxa"/>
            <w:vAlign w:val="center"/>
          </w:tcPr>
          <w:p>
            <w:pPr>
              <w:jc w:val="both"/>
              <w:rPr>
                <w:rFonts w:hint="default" w:ascii="Calibri" w:hAnsi="Calibri" w:cs="Calibri"/>
                <w:sz w:val="24"/>
                <w:szCs w:val="24"/>
              </w:rPr>
            </w:pPr>
            <w:r>
              <w:rPr>
                <w:rFonts w:hint="default" w:ascii="Calibri" w:hAnsi="Calibri" w:cs="Calibri"/>
                <w:sz w:val="24"/>
                <w:szCs w:val="24"/>
              </w:rPr>
              <w:t xml:space="preserve">Rigid adjustment block </w:t>
            </w:r>
          </w:p>
        </w:tc>
        <w:tc>
          <w:tcPr>
            <w:tcW w:w="3895" w:type="dxa"/>
            <w:vAlign w:val="center"/>
          </w:tcPr>
          <w:p>
            <w:pPr>
              <w:jc w:val="center"/>
              <w:rPr>
                <w:rFonts w:hint="default" w:ascii="Calibri" w:hAnsi="Calibri" w:cs="Calibri"/>
                <w:sz w:val="24"/>
                <w:szCs w:val="24"/>
              </w:rPr>
            </w:pPr>
            <w:r>
              <w:rPr>
                <w:rFonts w:hint="default" w:ascii="Calibri" w:hAnsi="Calibri" w:cs="Calibri"/>
                <w:sz w:val="24"/>
                <w:szCs w:val="24"/>
              </w:rPr>
              <w:t>Φ356×40mm</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91" w:hRule="atLeast"/>
          <w:jc w:val="center"/>
        </w:trPr>
        <w:tc>
          <w:tcPr>
            <w:tcW w:w="4631" w:type="dxa"/>
            <w:vAlign w:val="center"/>
          </w:tcPr>
          <w:p>
            <w:pPr>
              <w:jc w:val="both"/>
              <w:rPr>
                <w:rFonts w:hint="default" w:ascii="Calibri" w:hAnsi="Calibri" w:cs="Calibri"/>
                <w:sz w:val="24"/>
                <w:szCs w:val="24"/>
              </w:rPr>
            </w:pPr>
            <w:r>
              <w:rPr>
                <w:rFonts w:hint="default" w:ascii="Calibri" w:hAnsi="Calibri" w:cs="Calibri"/>
                <w:sz w:val="24"/>
                <w:szCs w:val="24"/>
              </w:rPr>
              <w:t xml:space="preserve">Calibration block </w:t>
            </w:r>
          </w:p>
        </w:tc>
        <w:tc>
          <w:tcPr>
            <w:tcW w:w="3895" w:type="dxa"/>
            <w:vAlign w:val="center"/>
          </w:tcPr>
          <w:p>
            <w:pPr>
              <w:jc w:val="center"/>
              <w:rPr>
                <w:rFonts w:hint="default" w:ascii="Calibri" w:hAnsi="Calibri" w:cs="Calibri"/>
                <w:sz w:val="24"/>
                <w:szCs w:val="24"/>
              </w:rPr>
            </w:pPr>
            <w:r>
              <w:rPr>
                <w:rFonts w:hint="default" w:ascii="Calibri" w:hAnsi="Calibri" w:cs="Calibri"/>
                <w:sz w:val="24"/>
                <w:szCs w:val="24"/>
              </w:rPr>
              <w:t>500×500×50mm</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76" w:hRule="atLeast"/>
          <w:jc w:val="center"/>
        </w:trPr>
        <w:tc>
          <w:tcPr>
            <w:tcW w:w="4631" w:type="dxa"/>
            <w:vAlign w:val="center"/>
          </w:tcPr>
          <w:p>
            <w:pPr>
              <w:jc w:val="both"/>
              <w:rPr>
                <w:rFonts w:hint="default" w:ascii="Calibri" w:hAnsi="Calibri" w:cs="Calibri"/>
                <w:sz w:val="24"/>
                <w:szCs w:val="24"/>
              </w:rPr>
            </w:pPr>
            <w:r>
              <w:rPr>
                <w:rFonts w:hint="default" w:ascii="Calibri" w:hAnsi="Calibri" w:cs="Calibri"/>
                <w:sz w:val="24"/>
                <w:szCs w:val="24"/>
              </w:rPr>
              <w:t>Effective measurement range</w:t>
            </w:r>
          </w:p>
        </w:tc>
        <w:tc>
          <w:tcPr>
            <w:tcW w:w="3895" w:type="dxa"/>
            <w:vAlign w:val="center"/>
          </w:tcPr>
          <w:p>
            <w:pPr>
              <w:jc w:val="center"/>
              <w:rPr>
                <w:rFonts w:hint="default" w:ascii="Calibri" w:hAnsi="Calibri" w:cs="Calibri"/>
                <w:sz w:val="24"/>
                <w:szCs w:val="24"/>
              </w:rPr>
            </w:pPr>
            <w:r>
              <w:rPr>
                <w:rFonts w:hint="default" w:ascii="Calibri" w:hAnsi="Calibri" w:cs="Calibri"/>
                <w:sz w:val="24"/>
                <w:szCs w:val="24"/>
                <w:lang w:val="en-US" w:eastAsia="zh-CN"/>
              </w:rPr>
              <w:t>10%-100%</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91" w:hRule="atLeast"/>
          <w:jc w:val="center"/>
        </w:trPr>
        <w:tc>
          <w:tcPr>
            <w:tcW w:w="4631" w:type="dxa"/>
            <w:vAlign w:val="center"/>
          </w:tcPr>
          <w:p>
            <w:pPr>
              <w:jc w:val="both"/>
              <w:rPr>
                <w:rFonts w:hint="default" w:ascii="Calibri" w:hAnsi="Calibri" w:cs="Calibri"/>
                <w:sz w:val="24"/>
                <w:szCs w:val="24"/>
              </w:rPr>
            </w:pPr>
            <w:r>
              <w:rPr>
                <w:rFonts w:hint="default" w:ascii="Calibri" w:hAnsi="Calibri" w:cs="Calibri"/>
                <w:sz w:val="24"/>
                <w:szCs w:val="24"/>
              </w:rPr>
              <w:t>Accuracy of load indication</w:t>
            </w:r>
          </w:p>
        </w:tc>
        <w:tc>
          <w:tcPr>
            <w:tcW w:w="3895" w:type="dxa"/>
            <w:vAlign w:val="center"/>
          </w:tcPr>
          <w:p>
            <w:pPr>
              <w:jc w:val="center"/>
              <w:rPr>
                <w:rFonts w:hint="default" w:ascii="Calibri" w:hAnsi="Calibri" w:cs="Calibri"/>
                <w:sz w:val="24"/>
                <w:szCs w:val="24"/>
              </w:rPr>
            </w:pPr>
            <w:r>
              <w:rPr>
                <w:rFonts w:hint="default" w:ascii="Calibri" w:hAnsi="Calibri" w:cs="Calibri"/>
                <w:sz w:val="24"/>
                <w:szCs w:val="24"/>
              </w:rPr>
              <w:t>better than ±</w:t>
            </w:r>
            <w:r>
              <w:rPr>
                <w:rFonts w:hint="default" w:ascii="Calibri" w:hAnsi="Calibri" w:cs="Calibri"/>
                <w:sz w:val="24"/>
                <w:szCs w:val="24"/>
                <w:lang w:val="en-US" w:eastAsia="zh-CN"/>
              </w:rPr>
              <w:t>1</w:t>
            </w:r>
            <w:r>
              <w:rPr>
                <w:rFonts w:hint="default" w:ascii="Calibri" w:hAnsi="Calibri" w:cs="Calibri"/>
                <w:sz w:val="24"/>
                <w:szCs w:val="24"/>
              </w:rPr>
              <w:t>%</w:t>
            </w:r>
            <w:r>
              <w:rPr>
                <w:rFonts w:hint="default" w:ascii="Calibri" w:hAnsi="Calibri" w:cs="Calibri"/>
                <w:sz w:val="24"/>
                <w:szCs w:val="24"/>
                <w:lang w:val="en-US" w:eastAsia="zh-CN"/>
              </w:rPr>
              <w:t>/</w:t>
            </w:r>
            <w:r>
              <w:rPr>
                <w:rFonts w:hint="default" w:ascii="Calibri" w:hAnsi="Calibri" w:cs="Calibri"/>
                <w:sz w:val="24"/>
                <w:szCs w:val="24"/>
              </w:rPr>
              <w:t>±</w:t>
            </w:r>
            <w:r>
              <w:rPr>
                <w:rFonts w:hint="default" w:ascii="Calibri" w:hAnsi="Calibri" w:cs="Calibri"/>
                <w:sz w:val="24"/>
                <w:szCs w:val="24"/>
                <w:lang w:val="en-US" w:eastAsia="zh-CN"/>
              </w:rPr>
              <w:t>0.5</w:t>
            </w:r>
            <w:r>
              <w:rPr>
                <w:rFonts w:hint="default" w:ascii="Calibri" w:hAnsi="Calibri" w:cs="Calibri"/>
                <w:sz w:val="24"/>
                <w:szCs w:val="24"/>
              </w:rPr>
              <w:t>% of indication</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06" w:hRule="atLeast"/>
          <w:jc w:val="center"/>
        </w:trPr>
        <w:tc>
          <w:tcPr>
            <w:tcW w:w="4631" w:type="dxa"/>
            <w:vAlign w:val="center"/>
          </w:tcPr>
          <w:p>
            <w:pPr>
              <w:jc w:val="both"/>
              <w:rPr>
                <w:rFonts w:hint="default" w:ascii="Calibri" w:hAnsi="Calibri" w:cs="Calibri"/>
                <w:sz w:val="24"/>
                <w:szCs w:val="24"/>
              </w:rPr>
            </w:pPr>
            <w:r>
              <w:rPr>
                <w:rFonts w:hint="default" w:ascii="Calibri" w:hAnsi="Calibri" w:cs="Calibri"/>
                <w:sz w:val="24"/>
                <w:szCs w:val="24"/>
              </w:rPr>
              <w:t xml:space="preserve">Piston maximum stroke </w:t>
            </w:r>
          </w:p>
        </w:tc>
        <w:tc>
          <w:tcPr>
            <w:tcW w:w="3895" w:type="dxa"/>
            <w:vAlign w:val="center"/>
          </w:tcPr>
          <w:p>
            <w:pPr>
              <w:jc w:val="center"/>
              <w:rPr>
                <w:rFonts w:hint="default" w:ascii="Calibri" w:hAnsi="Calibri" w:cs="Calibri"/>
                <w:sz w:val="24"/>
                <w:szCs w:val="24"/>
              </w:rPr>
            </w:pPr>
            <w:r>
              <w:rPr>
                <w:rFonts w:hint="default" w:ascii="Calibri" w:hAnsi="Calibri" w:cs="Calibri"/>
                <w:sz w:val="24"/>
                <w:szCs w:val="24"/>
              </w:rPr>
              <w:t>250mm</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92" w:hRule="atLeast"/>
          <w:jc w:val="center"/>
        </w:trPr>
        <w:tc>
          <w:tcPr>
            <w:tcW w:w="4631" w:type="dxa"/>
            <w:vAlign w:val="center"/>
          </w:tcPr>
          <w:p>
            <w:pPr>
              <w:jc w:val="both"/>
              <w:rPr>
                <w:rFonts w:hint="default" w:ascii="Calibri" w:hAnsi="Calibri" w:cs="Calibri"/>
                <w:sz w:val="24"/>
                <w:szCs w:val="24"/>
              </w:rPr>
            </w:pPr>
            <w:r>
              <w:rPr>
                <w:rFonts w:hint="default" w:ascii="Calibri" w:hAnsi="Calibri" w:cs="Calibri"/>
                <w:sz w:val="24"/>
                <w:szCs w:val="24"/>
              </w:rPr>
              <w:t xml:space="preserve">Piston diameter </w:t>
            </w:r>
          </w:p>
        </w:tc>
        <w:tc>
          <w:tcPr>
            <w:tcW w:w="3895" w:type="dxa"/>
            <w:vAlign w:val="center"/>
          </w:tcPr>
          <w:p>
            <w:pPr>
              <w:jc w:val="center"/>
              <w:rPr>
                <w:rFonts w:hint="default" w:ascii="Calibri" w:hAnsi="Calibri" w:cs="Calibri"/>
                <w:sz w:val="24"/>
                <w:szCs w:val="24"/>
              </w:rPr>
            </w:pPr>
            <w:r>
              <w:rPr>
                <w:rFonts w:hint="default" w:ascii="Calibri" w:hAnsi="Calibri" w:cs="Calibri"/>
                <w:sz w:val="24"/>
                <w:szCs w:val="24"/>
              </w:rPr>
              <w:t>Φ210mm</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07" w:hRule="atLeast"/>
          <w:jc w:val="center"/>
        </w:trPr>
        <w:tc>
          <w:tcPr>
            <w:tcW w:w="4631" w:type="dxa"/>
            <w:vAlign w:val="center"/>
          </w:tcPr>
          <w:p>
            <w:pPr>
              <w:jc w:val="both"/>
              <w:rPr>
                <w:rFonts w:hint="default" w:ascii="Calibri" w:hAnsi="Calibri" w:cs="Calibri"/>
                <w:sz w:val="24"/>
                <w:szCs w:val="24"/>
              </w:rPr>
            </w:pPr>
            <w:r>
              <w:rPr>
                <w:rFonts w:hint="default" w:ascii="Calibri" w:hAnsi="Calibri" w:cs="Calibri"/>
                <w:sz w:val="24"/>
                <w:szCs w:val="24"/>
              </w:rPr>
              <w:t xml:space="preserve">Hydraulic pump rated pressure </w:t>
            </w:r>
          </w:p>
        </w:tc>
        <w:tc>
          <w:tcPr>
            <w:tcW w:w="3895" w:type="dxa"/>
            <w:vAlign w:val="center"/>
          </w:tcPr>
          <w:p>
            <w:pPr>
              <w:jc w:val="center"/>
              <w:rPr>
                <w:rFonts w:hint="default" w:ascii="Calibri" w:hAnsi="Calibri" w:cs="Calibri"/>
                <w:sz w:val="24"/>
                <w:szCs w:val="24"/>
              </w:rPr>
            </w:pPr>
            <w:r>
              <w:rPr>
                <w:rFonts w:hint="default" w:ascii="Calibri" w:hAnsi="Calibri" w:cs="Calibri"/>
                <w:sz w:val="24"/>
                <w:szCs w:val="24"/>
              </w:rPr>
              <w:t>31.5MPa</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37" w:hRule="atLeast"/>
          <w:jc w:val="center"/>
        </w:trPr>
        <w:tc>
          <w:tcPr>
            <w:tcW w:w="4631" w:type="dxa"/>
            <w:vAlign w:val="center"/>
          </w:tcPr>
          <w:p>
            <w:pPr>
              <w:jc w:val="both"/>
              <w:rPr>
                <w:rFonts w:hint="default" w:ascii="Calibri" w:hAnsi="Calibri" w:cs="Calibri"/>
                <w:sz w:val="24"/>
                <w:szCs w:val="24"/>
              </w:rPr>
            </w:pPr>
            <w:r>
              <w:rPr>
                <w:rFonts w:hint="default" w:ascii="Calibri" w:hAnsi="Calibri" w:cs="Calibri"/>
                <w:sz w:val="24"/>
                <w:szCs w:val="24"/>
              </w:rPr>
              <w:t>Test space</w:t>
            </w:r>
          </w:p>
        </w:tc>
        <w:tc>
          <w:tcPr>
            <w:tcW w:w="3895" w:type="dxa"/>
            <w:vAlign w:val="center"/>
          </w:tcPr>
          <w:p>
            <w:pPr>
              <w:jc w:val="center"/>
              <w:rPr>
                <w:rFonts w:hint="default" w:ascii="Calibri" w:hAnsi="Calibri" w:cs="Calibri"/>
                <w:sz w:val="24"/>
                <w:szCs w:val="24"/>
              </w:rPr>
            </w:pPr>
            <w:r>
              <w:rPr>
                <w:rFonts w:hint="default" w:ascii="Calibri" w:hAnsi="Calibri" w:cs="Calibri"/>
                <w:sz w:val="24"/>
                <w:szCs w:val="24"/>
              </w:rPr>
              <w:t>1200×1</w:t>
            </w:r>
            <w:r>
              <w:rPr>
                <w:rFonts w:hint="default" w:ascii="Calibri" w:hAnsi="Calibri" w:cs="Calibri"/>
                <w:sz w:val="24"/>
                <w:szCs w:val="24"/>
                <w:lang w:val="en-US" w:eastAsia="zh-CN"/>
              </w:rPr>
              <w:t>2</w:t>
            </w:r>
            <w:r>
              <w:rPr>
                <w:rFonts w:hint="default" w:ascii="Calibri" w:hAnsi="Calibri" w:cs="Calibri"/>
                <w:sz w:val="24"/>
                <w:szCs w:val="24"/>
              </w:rPr>
              <w:t>00×300</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12" w:hRule="atLeast"/>
          <w:jc w:val="center"/>
        </w:trPr>
        <w:tc>
          <w:tcPr>
            <w:tcW w:w="4631" w:type="dxa"/>
            <w:vAlign w:val="center"/>
          </w:tcPr>
          <w:p>
            <w:pPr>
              <w:jc w:val="both"/>
              <w:rPr>
                <w:rFonts w:hint="default" w:ascii="Calibri" w:hAnsi="Calibri" w:cs="Calibri"/>
                <w:sz w:val="24"/>
                <w:szCs w:val="24"/>
              </w:rPr>
            </w:pPr>
            <w:r>
              <w:rPr>
                <w:rFonts w:hint="default" w:ascii="Calibri" w:hAnsi="Calibri" w:cs="Calibri"/>
                <w:sz w:val="24"/>
                <w:szCs w:val="24"/>
              </w:rPr>
              <w:t xml:space="preserve">Power supply </w:t>
            </w:r>
          </w:p>
        </w:tc>
        <w:tc>
          <w:tcPr>
            <w:tcW w:w="3895" w:type="dxa"/>
            <w:vAlign w:val="center"/>
          </w:tcPr>
          <w:p>
            <w:pPr>
              <w:jc w:val="center"/>
              <w:rPr>
                <w:rFonts w:hint="default" w:ascii="Calibri" w:hAnsi="Calibri" w:cs="Calibri"/>
                <w:sz w:val="24"/>
                <w:szCs w:val="24"/>
              </w:rPr>
            </w:pPr>
            <w:r>
              <w:rPr>
                <w:rFonts w:hint="default" w:ascii="Calibri" w:hAnsi="Calibri" w:cs="Calibri"/>
                <w:sz w:val="24"/>
                <w:szCs w:val="24"/>
              </w:rPr>
              <w:t>1.2kW</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02" w:hRule="atLeast"/>
          <w:jc w:val="center"/>
        </w:trPr>
        <w:tc>
          <w:tcPr>
            <w:tcW w:w="4631" w:type="dxa"/>
            <w:vAlign w:val="center"/>
          </w:tcPr>
          <w:p>
            <w:pPr>
              <w:jc w:val="both"/>
              <w:rPr>
                <w:rFonts w:hint="default" w:ascii="Calibri" w:hAnsi="Calibri" w:cs="Calibri"/>
                <w:sz w:val="24"/>
                <w:szCs w:val="24"/>
              </w:rPr>
            </w:pPr>
            <w:r>
              <w:rPr>
                <w:rFonts w:hint="default" w:ascii="Calibri" w:hAnsi="Calibri" w:cs="Calibri"/>
                <w:sz w:val="24"/>
                <w:szCs w:val="24"/>
              </w:rPr>
              <w:t>Power supply voltage</w:t>
            </w:r>
          </w:p>
        </w:tc>
        <w:tc>
          <w:tcPr>
            <w:tcW w:w="3895" w:type="dxa"/>
            <w:vAlign w:val="center"/>
          </w:tcPr>
          <w:p>
            <w:pPr>
              <w:jc w:val="center"/>
              <w:rPr>
                <w:rFonts w:hint="default" w:ascii="Calibri" w:hAnsi="Calibri" w:cs="Calibri"/>
                <w:sz w:val="24"/>
                <w:szCs w:val="24"/>
              </w:rPr>
            </w:pPr>
            <w:r>
              <w:rPr>
                <w:rFonts w:hint="default" w:ascii="Calibri" w:hAnsi="Calibri" w:cs="Calibri"/>
                <w:sz w:val="24"/>
                <w:szCs w:val="24"/>
              </w:rPr>
              <w:t>AC380V±10%</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47" w:hRule="atLeast"/>
          <w:jc w:val="center"/>
        </w:trPr>
        <w:tc>
          <w:tcPr>
            <w:tcW w:w="4631" w:type="dxa"/>
            <w:vAlign w:val="center"/>
          </w:tcPr>
          <w:p>
            <w:pPr>
              <w:jc w:val="both"/>
              <w:rPr>
                <w:rFonts w:hint="default" w:ascii="Calibri" w:hAnsi="Calibri" w:cs="Calibri"/>
                <w:sz w:val="24"/>
                <w:szCs w:val="24"/>
              </w:rPr>
            </w:pPr>
            <w:r>
              <w:rPr>
                <w:rFonts w:hint="default" w:ascii="Calibri" w:hAnsi="Calibri" w:cs="Calibri"/>
                <w:sz w:val="24"/>
                <w:szCs w:val="24"/>
              </w:rPr>
              <w:t xml:space="preserve">Mainframe Dimensions </w:t>
            </w:r>
          </w:p>
        </w:tc>
        <w:tc>
          <w:tcPr>
            <w:tcW w:w="3895" w:type="dxa"/>
            <w:vAlign w:val="center"/>
          </w:tcPr>
          <w:p>
            <w:pPr>
              <w:jc w:val="center"/>
              <w:rPr>
                <w:rFonts w:hint="default" w:ascii="Calibri" w:hAnsi="Calibri" w:cs="Calibri"/>
                <w:sz w:val="24"/>
                <w:szCs w:val="24"/>
              </w:rPr>
            </w:pPr>
            <w:r>
              <w:rPr>
                <w:rFonts w:hint="default" w:ascii="Calibri" w:hAnsi="Calibri" w:cs="Calibri"/>
                <w:sz w:val="24"/>
                <w:szCs w:val="24"/>
              </w:rPr>
              <w:t>1400×1200×1400mm</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47" w:hRule="atLeast"/>
          <w:jc w:val="center"/>
        </w:trPr>
        <w:tc>
          <w:tcPr>
            <w:tcW w:w="4631" w:type="dxa"/>
            <w:vAlign w:val="center"/>
          </w:tcPr>
          <w:p>
            <w:pPr>
              <w:jc w:val="both"/>
              <w:rPr>
                <w:rFonts w:hint="default" w:ascii="Calibri" w:hAnsi="Calibri" w:cs="Calibri"/>
                <w:sz w:val="24"/>
                <w:szCs w:val="24"/>
              </w:rPr>
            </w:pPr>
            <w:r>
              <w:rPr>
                <w:rFonts w:hint="default" w:ascii="Calibri" w:hAnsi="Calibri" w:cs="Calibri"/>
                <w:sz w:val="24"/>
                <w:szCs w:val="24"/>
              </w:rPr>
              <w:t xml:space="preserve">Overall dimension of control cabinet </w:t>
            </w:r>
          </w:p>
        </w:tc>
        <w:tc>
          <w:tcPr>
            <w:tcW w:w="3895" w:type="dxa"/>
            <w:vAlign w:val="center"/>
          </w:tcPr>
          <w:p>
            <w:pPr>
              <w:jc w:val="center"/>
              <w:rPr>
                <w:rFonts w:hint="default" w:ascii="Calibri" w:hAnsi="Calibri" w:cs="Calibri"/>
                <w:sz w:val="24"/>
                <w:szCs w:val="24"/>
              </w:rPr>
            </w:pPr>
            <w:r>
              <w:rPr>
                <w:rFonts w:hint="default" w:ascii="Calibri" w:hAnsi="Calibri" w:cs="Calibri"/>
                <w:sz w:val="24"/>
                <w:szCs w:val="24"/>
              </w:rPr>
              <w:t>1200×700×900mm</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16" w:hRule="atLeast"/>
          <w:jc w:val="center"/>
        </w:trPr>
        <w:tc>
          <w:tcPr>
            <w:tcW w:w="4631" w:type="dxa"/>
            <w:vAlign w:val="center"/>
          </w:tcPr>
          <w:p>
            <w:pPr>
              <w:jc w:val="both"/>
              <w:rPr>
                <w:rFonts w:hint="default" w:ascii="Calibri" w:hAnsi="Calibri" w:cs="Calibri"/>
                <w:sz w:val="24"/>
                <w:szCs w:val="24"/>
              </w:rPr>
            </w:pPr>
            <w:r>
              <w:rPr>
                <w:rFonts w:hint="default" w:ascii="Calibri" w:hAnsi="Calibri" w:cs="Calibri"/>
                <w:sz w:val="24"/>
                <w:szCs w:val="24"/>
              </w:rPr>
              <w:t xml:space="preserve">Weight </w:t>
            </w:r>
          </w:p>
        </w:tc>
        <w:tc>
          <w:tcPr>
            <w:tcW w:w="3895" w:type="dxa"/>
            <w:vAlign w:val="center"/>
          </w:tcPr>
          <w:p>
            <w:pPr>
              <w:jc w:val="center"/>
              <w:rPr>
                <w:rFonts w:hint="default" w:ascii="Calibri" w:hAnsi="Calibri" w:cs="Calibri"/>
                <w:sz w:val="24"/>
                <w:szCs w:val="24"/>
              </w:rPr>
            </w:pPr>
            <w:r>
              <w:rPr>
                <w:rFonts w:hint="default" w:ascii="Calibri" w:hAnsi="Calibri" w:cs="Calibri"/>
                <w:sz w:val="24"/>
                <w:szCs w:val="24"/>
              </w:rPr>
              <w:t>2200kg</w:t>
            </w:r>
          </w:p>
        </w:tc>
      </w:tr>
    </w:tbl>
    <w:p>
      <w:pPr>
        <w:rPr>
          <w:rFonts w:hint="default"/>
        </w:rPr>
      </w:pPr>
    </w:p>
    <w:p>
      <w:pPr>
        <w:rPr>
          <w:rFonts w:hint="default"/>
          <w:lang w:eastAsia="zh-CN"/>
        </w:rPr>
      </w:pPr>
      <w:r>
        <w:rPr>
          <w:rFonts w:hint="default"/>
          <w:lang w:eastAsia="zh-CN"/>
        </w:rPr>
        <w:br w:type="page"/>
      </w:r>
    </w:p>
    <w:p>
      <w:pPr>
        <w:rPr>
          <w:rFonts w:hint="eastAsia"/>
          <w:lang w:val="en-US" w:eastAsia="zh-CN"/>
        </w:rPr>
        <w:sectPr>
          <w:pgSz w:w="11906" w:h="16839"/>
          <w:pgMar w:top="1512" w:right="1415" w:bottom="1177" w:left="1785" w:header="852" w:footer="987" w:gutter="0"/>
          <w:pgBorders>
            <w:top w:val="none" w:sz="0" w:space="0"/>
            <w:left w:val="none" w:sz="0" w:space="0"/>
            <w:bottom w:val="none" w:sz="0" w:space="0"/>
            <w:right w:val="none" w:sz="0" w:space="0"/>
          </w:pgBorders>
          <w:pgNumType w:fmt="decimal"/>
          <w:cols w:space="720" w:num="1"/>
        </w:sectPr>
      </w:pPr>
      <w:bookmarkStart w:id="355" w:name="_Toc9893"/>
    </w:p>
    <w:p>
      <w:pPr>
        <w:pStyle w:val="10"/>
        <w:tabs>
          <w:tab w:val="right" w:leader="hyphen" w:pos="8706"/>
        </w:tabs>
      </w:pPr>
      <w:bookmarkStart w:id="356" w:name="_Toc31726"/>
      <w:r>
        <w:rPr>
          <w:rFonts w:hint="eastAsia"/>
          <w:lang w:val="en-US" w:eastAsia="zh-CN"/>
        </w:rPr>
        <w:fldChar w:fldCharType="begin"/>
      </w:r>
      <w:r>
        <w:rPr>
          <w:rFonts w:hint="eastAsia"/>
          <w:lang w:val="en-US" w:eastAsia="zh-CN"/>
        </w:rPr>
        <w:instrText xml:space="preserve">TOC \t "样式1,1,样式2,2" \h</w:instrText>
      </w:r>
      <w:r>
        <w:rPr>
          <w:rFonts w:hint="eastAsia"/>
          <w:lang w:val="en-US" w:eastAsia="zh-CN"/>
        </w:rPr>
        <w:fldChar w:fldCharType="separate"/>
      </w:r>
    </w:p>
    <w:p>
      <w:pPr>
        <w:pStyle w:val="19"/>
        <w:bidi w:val="0"/>
        <w:rPr>
          <w:rFonts w:hint="default"/>
          <w:lang w:val="en-US" w:eastAsia="zh-CN"/>
        </w:rPr>
      </w:pPr>
      <w:bookmarkStart w:id="357" w:name="_Toc11583"/>
      <w:bookmarkStart w:id="358" w:name="_Toc9167"/>
      <w:bookmarkStart w:id="359" w:name="_Toc27108"/>
      <w:bookmarkStart w:id="360" w:name="_Toc10494"/>
      <w:bookmarkStart w:id="361" w:name="_Toc30533"/>
      <w:bookmarkStart w:id="362" w:name="_Toc31399"/>
      <w:bookmarkStart w:id="363" w:name="_Toc13554"/>
      <w:bookmarkStart w:id="364" w:name="_Toc6757"/>
      <w:bookmarkStart w:id="365" w:name="_Toc30446"/>
      <w:bookmarkStart w:id="366" w:name="_Toc17904"/>
      <w:bookmarkStart w:id="367" w:name="_Toc10582"/>
      <w:bookmarkStart w:id="368" w:name="_Toc11812"/>
      <w:r>
        <w:rPr>
          <w:rFonts w:hint="eastAsia"/>
          <w:lang w:val="en-US" w:eastAsia="zh-CN"/>
        </w:rPr>
        <w:t>Ⅳ</w:t>
      </w:r>
      <w:r>
        <w:rPr>
          <w:rFonts w:hint="default"/>
          <w:lang w:val="en-US" w:eastAsia="zh-CN"/>
        </w:rPr>
        <w:t>.LARGE TESTING MACHINE SERIES</w:t>
      </w:r>
      <w:bookmarkEnd w:id="357"/>
      <w:bookmarkEnd w:id="358"/>
      <w:bookmarkEnd w:id="359"/>
      <w:bookmarkEnd w:id="360"/>
      <w:bookmarkEnd w:id="361"/>
      <w:bookmarkEnd w:id="362"/>
      <w:bookmarkEnd w:id="363"/>
      <w:bookmarkEnd w:id="364"/>
      <w:bookmarkEnd w:id="365"/>
      <w:bookmarkEnd w:id="366"/>
      <w:bookmarkEnd w:id="367"/>
      <w:bookmarkEnd w:id="368"/>
    </w:p>
    <w:p>
      <w:pPr>
        <w:pStyle w:val="9"/>
        <w:keepNext w:val="0"/>
        <w:keepLines w:val="0"/>
        <w:pageBreakBefore w:val="0"/>
        <w:widowControl/>
        <w:tabs>
          <w:tab w:val="right" w:leader="hyphen" w:pos="8706"/>
        </w:tabs>
        <w:kinsoku w:val="0"/>
        <w:wordWrap/>
        <w:overflowPunct/>
        <w:topLinePunct w:val="0"/>
        <w:autoSpaceDE w:val="0"/>
        <w:autoSpaceDN w:val="0"/>
        <w:bidi w:val="0"/>
        <w:adjustRightInd w:val="0"/>
        <w:snapToGrid w:val="0"/>
        <w:spacing w:line="480" w:lineRule="auto"/>
        <w:textAlignment w:val="baseline"/>
        <w:rPr>
          <w:rFonts w:hint="eastAsia"/>
          <w:lang w:val="en-US" w:eastAsia="zh-CN"/>
        </w:rPr>
      </w:pPr>
    </w:p>
    <w:p>
      <w:pPr>
        <w:pStyle w:val="9"/>
        <w:keepNext w:val="0"/>
        <w:keepLines w:val="0"/>
        <w:pageBreakBefore w:val="0"/>
        <w:widowControl/>
        <w:tabs>
          <w:tab w:val="right" w:leader="hyphen" w:pos="8706"/>
        </w:tabs>
        <w:kinsoku w:val="0"/>
        <w:wordWrap/>
        <w:overflowPunct/>
        <w:topLinePunct w:val="0"/>
        <w:autoSpaceDE w:val="0"/>
        <w:autoSpaceDN w:val="0"/>
        <w:bidi w:val="0"/>
        <w:adjustRightInd w:val="0"/>
        <w:snapToGrid w:val="0"/>
        <w:spacing w:line="480" w:lineRule="auto"/>
        <w:textAlignment w:val="baseline"/>
      </w:pPr>
      <w:r>
        <w:rPr>
          <w:rFonts w:hint="eastAsia"/>
          <w:lang w:val="en-US" w:eastAsia="zh-CN"/>
        </w:rPr>
        <w:fldChar w:fldCharType="begin"/>
      </w:r>
      <w:r>
        <w:rPr>
          <w:rFonts w:hint="eastAsia"/>
          <w:lang w:val="en-US" w:eastAsia="zh-CN"/>
        </w:rPr>
        <w:instrText xml:space="preserve"> HYPERLINK \l _Toc13554 </w:instrText>
      </w:r>
      <w:r>
        <w:rPr>
          <w:rFonts w:hint="eastAsia"/>
          <w:lang w:val="en-US" w:eastAsia="zh-CN"/>
        </w:rPr>
        <w:fldChar w:fldCharType="separate"/>
      </w:r>
      <w:r>
        <w:rPr>
          <w:rFonts w:hint="eastAsia"/>
          <w:lang w:val="en-US" w:eastAsia="zh-CN"/>
        </w:rPr>
        <w:t>Ⅳ</w:t>
      </w:r>
      <w:r>
        <w:rPr>
          <w:rFonts w:hint="default"/>
          <w:lang w:val="en-US" w:eastAsia="zh-CN"/>
        </w:rPr>
        <w:t>.LARGE TESTING MACHINE SERIES</w:t>
      </w:r>
      <w:r>
        <w:tab/>
      </w:r>
      <w:r>
        <w:fldChar w:fldCharType="begin"/>
      </w:r>
      <w:r>
        <w:instrText xml:space="preserve"> PAGEREF _Toc13554 \h </w:instrText>
      </w:r>
      <w:r>
        <w:fldChar w:fldCharType="separate"/>
      </w:r>
      <w:r>
        <w:t>57</w:t>
      </w:r>
      <w:r>
        <w:fldChar w:fldCharType="end"/>
      </w:r>
      <w:r>
        <w:rPr>
          <w:rFonts w:hint="eastAsia"/>
          <w:lang w:val="en-US" w:eastAsia="zh-CN"/>
        </w:rPr>
        <w:fldChar w:fldCharType="end"/>
      </w:r>
    </w:p>
    <w:p>
      <w:pPr>
        <w:pStyle w:val="10"/>
        <w:keepNext w:val="0"/>
        <w:keepLines w:val="0"/>
        <w:pageBreakBefore w:val="0"/>
        <w:widowControl/>
        <w:tabs>
          <w:tab w:val="right" w:leader="hyphen" w:pos="8706"/>
        </w:tabs>
        <w:kinsoku w:val="0"/>
        <w:wordWrap/>
        <w:overflowPunct/>
        <w:topLinePunct w:val="0"/>
        <w:autoSpaceDE w:val="0"/>
        <w:autoSpaceDN w:val="0"/>
        <w:bidi w:val="0"/>
        <w:adjustRightInd w:val="0"/>
        <w:snapToGrid w:val="0"/>
        <w:spacing w:line="480" w:lineRule="auto"/>
        <w:textAlignment w:val="baseline"/>
      </w:pPr>
      <w:r>
        <w:rPr>
          <w:rFonts w:hint="eastAsia"/>
          <w:lang w:val="en-US" w:eastAsia="zh-CN"/>
        </w:rPr>
        <w:fldChar w:fldCharType="begin"/>
      </w:r>
      <w:r>
        <w:rPr>
          <w:rFonts w:hint="eastAsia"/>
          <w:lang w:val="en-US" w:eastAsia="zh-CN"/>
        </w:rPr>
        <w:instrText xml:space="preserve"> HYPERLINK \l _Toc14959 </w:instrText>
      </w:r>
      <w:r>
        <w:rPr>
          <w:rFonts w:hint="eastAsia"/>
          <w:lang w:val="en-US" w:eastAsia="zh-CN"/>
        </w:rPr>
        <w:fldChar w:fldCharType="separate"/>
      </w:r>
      <w:r>
        <w:rPr>
          <w:rFonts w:hint="default"/>
          <w:lang w:val="en-US" w:eastAsia="zh-CN"/>
        </w:rPr>
        <w:t>TSY-500 Static Load Sleeper Testing Machine</w:t>
      </w:r>
      <w:r>
        <w:tab/>
      </w:r>
      <w:r>
        <w:fldChar w:fldCharType="begin"/>
      </w:r>
      <w:r>
        <w:instrText xml:space="preserve"> PAGEREF _Toc14959 \h </w:instrText>
      </w:r>
      <w:r>
        <w:fldChar w:fldCharType="separate"/>
      </w:r>
      <w:r>
        <w:t>58</w:t>
      </w:r>
      <w:r>
        <w:fldChar w:fldCharType="end"/>
      </w:r>
      <w:r>
        <w:rPr>
          <w:rFonts w:hint="eastAsia"/>
          <w:lang w:val="en-US" w:eastAsia="zh-CN"/>
        </w:rPr>
        <w:fldChar w:fldCharType="end"/>
      </w:r>
    </w:p>
    <w:p>
      <w:pPr>
        <w:pStyle w:val="10"/>
        <w:keepNext w:val="0"/>
        <w:keepLines w:val="0"/>
        <w:pageBreakBefore w:val="0"/>
        <w:widowControl/>
        <w:tabs>
          <w:tab w:val="right" w:leader="hyphen" w:pos="8706"/>
        </w:tabs>
        <w:kinsoku w:val="0"/>
        <w:wordWrap/>
        <w:overflowPunct/>
        <w:topLinePunct w:val="0"/>
        <w:autoSpaceDE w:val="0"/>
        <w:autoSpaceDN w:val="0"/>
        <w:bidi w:val="0"/>
        <w:adjustRightInd w:val="0"/>
        <w:snapToGrid w:val="0"/>
        <w:spacing w:line="480" w:lineRule="auto"/>
        <w:textAlignment w:val="baseline"/>
      </w:pPr>
      <w:r>
        <w:rPr>
          <w:rFonts w:hint="eastAsia"/>
          <w:lang w:val="en-US" w:eastAsia="zh-CN"/>
        </w:rPr>
        <w:fldChar w:fldCharType="begin"/>
      </w:r>
      <w:r>
        <w:rPr>
          <w:rFonts w:hint="eastAsia"/>
          <w:lang w:val="en-US" w:eastAsia="zh-CN"/>
        </w:rPr>
        <w:instrText xml:space="preserve"> HYPERLINK \l _Toc21912 </w:instrText>
      </w:r>
      <w:r>
        <w:rPr>
          <w:rFonts w:hint="eastAsia"/>
          <w:lang w:val="en-US" w:eastAsia="zh-CN"/>
        </w:rPr>
        <w:fldChar w:fldCharType="separate"/>
      </w:r>
      <w:r>
        <w:rPr>
          <w:rFonts w:hint="default"/>
          <w:lang w:val="en-US" w:eastAsia="zh-CN"/>
        </w:rPr>
        <w:t>LDCJ-300 Microcomputer Controlled Tensile Stress Relaxation Testing Machine</w:t>
      </w:r>
      <w:r>
        <w:tab/>
      </w:r>
      <w:r>
        <w:fldChar w:fldCharType="begin"/>
      </w:r>
      <w:r>
        <w:instrText xml:space="preserve"> PAGEREF _Toc21912 \h </w:instrText>
      </w:r>
      <w:r>
        <w:fldChar w:fldCharType="separate"/>
      </w:r>
      <w:r>
        <w:t>60</w:t>
      </w:r>
      <w:r>
        <w:fldChar w:fldCharType="end"/>
      </w:r>
      <w:r>
        <w:rPr>
          <w:rFonts w:hint="eastAsia"/>
          <w:lang w:val="en-US" w:eastAsia="zh-CN"/>
        </w:rPr>
        <w:fldChar w:fldCharType="end"/>
      </w:r>
    </w:p>
    <w:p>
      <w:pPr>
        <w:pStyle w:val="10"/>
        <w:keepNext w:val="0"/>
        <w:keepLines w:val="0"/>
        <w:pageBreakBefore w:val="0"/>
        <w:widowControl/>
        <w:tabs>
          <w:tab w:val="right" w:leader="hyphen" w:pos="8706"/>
        </w:tabs>
        <w:kinsoku w:val="0"/>
        <w:wordWrap/>
        <w:overflowPunct/>
        <w:topLinePunct w:val="0"/>
        <w:autoSpaceDE w:val="0"/>
        <w:autoSpaceDN w:val="0"/>
        <w:bidi w:val="0"/>
        <w:adjustRightInd w:val="0"/>
        <w:snapToGrid w:val="0"/>
        <w:spacing w:line="480" w:lineRule="auto"/>
        <w:textAlignment w:val="baseline"/>
      </w:pPr>
      <w:r>
        <w:rPr>
          <w:rFonts w:hint="eastAsia"/>
          <w:lang w:val="en-US" w:eastAsia="zh-CN"/>
        </w:rPr>
        <w:fldChar w:fldCharType="begin"/>
      </w:r>
      <w:r>
        <w:rPr>
          <w:rFonts w:hint="eastAsia"/>
          <w:lang w:val="en-US" w:eastAsia="zh-CN"/>
        </w:rPr>
        <w:instrText xml:space="preserve"> HYPERLINK \l _Toc3328 </w:instrText>
      </w:r>
      <w:r>
        <w:rPr>
          <w:rFonts w:hint="eastAsia"/>
          <w:lang w:val="en-US" w:eastAsia="zh-CN"/>
        </w:rPr>
        <w:fldChar w:fldCharType="separate"/>
      </w:r>
      <w:r>
        <w:rPr>
          <w:rFonts w:hint="default"/>
          <w:lang w:val="en-US" w:eastAsia="zh-CN"/>
        </w:rPr>
        <w:t>LDGW-60C Steel Pipe Bending Test Machine</w:t>
      </w:r>
      <w:r>
        <w:tab/>
      </w:r>
      <w:r>
        <w:fldChar w:fldCharType="begin"/>
      </w:r>
      <w:r>
        <w:instrText xml:space="preserve"> PAGEREF _Toc3328 \h </w:instrText>
      </w:r>
      <w:r>
        <w:fldChar w:fldCharType="separate"/>
      </w:r>
      <w:r>
        <w:t>62</w:t>
      </w:r>
      <w:r>
        <w:fldChar w:fldCharType="end"/>
      </w:r>
      <w:r>
        <w:rPr>
          <w:rFonts w:hint="eastAsia"/>
          <w:lang w:val="en-US" w:eastAsia="zh-CN"/>
        </w:rPr>
        <w:fldChar w:fldCharType="end"/>
      </w:r>
    </w:p>
    <w:p>
      <w:pPr>
        <w:pStyle w:val="10"/>
        <w:keepNext w:val="0"/>
        <w:keepLines w:val="0"/>
        <w:pageBreakBefore w:val="0"/>
        <w:widowControl/>
        <w:tabs>
          <w:tab w:val="right" w:leader="hyphen" w:pos="8706"/>
        </w:tabs>
        <w:kinsoku w:val="0"/>
        <w:wordWrap/>
        <w:overflowPunct/>
        <w:topLinePunct w:val="0"/>
        <w:autoSpaceDE w:val="0"/>
        <w:autoSpaceDN w:val="0"/>
        <w:bidi w:val="0"/>
        <w:adjustRightInd w:val="0"/>
        <w:snapToGrid w:val="0"/>
        <w:spacing w:line="480" w:lineRule="auto"/>
        <w:textAlignment w:val="baseline"/>
      </w:pPr>
      <w:r>
        <w:rPr>
          <w:rFonts w:hint="eastAsia"/>
          <w:lang w:val="en-US" w:eastAsia="zh-CN"/>
        </w:rPr>
        <w:fldChar w:fldCharType="begin"/>
      </w:r>
      <w:r>
        <w:rPr>
          <w:rFonts w:hint="eastAsia"/>
          <w:lang w:val="en-US" w:eastAsia="zh-CN"/>
        </w:rPr>
        <w:instrText xml:space="preserve"> HYPERLINK \l _Toc144 </w:instrText>
      </w:r>
      <w:r>
        <w:rPr>
          <w:rFonts w:hint="eastAsia"/>
          <w:lang w:val="en-US" w:eastAsia="zh-CN"/>
        </w:rPr>
        <w:fldChar w:fldCharType="separate"/>
      </w:r>
      <w:r>
        <w:rPr>
          <w:rFonts w:hint="default"/>
          <w:lang w:val="en-US" w:eastAsia="zh-CN"/>
        </w:rPr>
        <w:t>LDWQ-40D Vertical Steel Bar Bending and Rebending Testing Machine</w:t>
      </w:r>
      <w:r>
        <w:tab/>
      </w:r>
      <w:r>
        <w:fldChar w:fldCharType="begin"/>
      </w:r>
      <w:r>
        <w:instrText xml:space="preserve"> PAGEREF _Toc144 \h </w:instrText>
      </w:r>
      <w:r>
        <w:fldChar w:fldCharType="separate"/>
      </w:r>
      <w:r>
        <w:t>63</w:t>
      </w:r>
      <w:r>
        <w:fldChar w:fldCharType="end"/>
      </w:r>
      <w:r>
        <w:rPr>
          <w:rFonts w:hint="eastAsia"/>
          <w:lang w:val="en-US" w:eastAsia="zh-CN"/>
        </w:rPr>
        <w:fldChar w:fldCharType="end"/>
      </w:r>
    </w:p>
    <w:p>
      <w:pPr>
        <w:pStyle w:val="10"/>
        <w:keepNext w:val="0"/>
        <w:keepLines w:val="0"/>
        <w:pageBreakBefore w:val="0"/>
        <w:widowControl/>
        <w:tabs>
          <w:tab w:val="right" w:leader="hyphen" w:pos="8706"/>
        </w:tabs>
        <w:kinsoku w:val="0"/>
        <w:wordWrap/>
        <w:overflowPunct/>
        <w:topLinePunct w:val="0"/>
        <w:autoSpaceDE w:val="0"/>
        <w:autoSpaceDN w:val="0"/>
        <w:bidi w:val="0"/>
        <w:adjustRightInd w:val="0"/>
        <w:snapToGrid w:val="0"/>
        <w:spacing w:line="480" w:lineRule="auto"/>
        <w:textAlignment w:val="baseline"/>
      </w:pPr>
      <w:r>
        <w:rPr>
          <w:rFonts w:hint="eastAsia"/>
          <w:lang w:val="en-US" w:eastAsia="zh-CN"/>
        </w:rPr>
        <w:fldChar w:fldCharType="begin"/>
      </w:r>
      <w:r>
        <w:rPr>
          <w:rFonts w:hint="eastAsia"/>
          <w:lang w:val="en-US" w:eastAsia="zh-CN"/>
        </w:rPr>
        <w:instrText xml:space="preserve"> HYPERLINK \l _Toc31540 </w:instrText>
      </w:r>
      <w:r>
        <w:rPr>
          <w:rFonts w:hint="eastAsia"/>
          <w:lang w:val="en-US" w:eastAsia="zh-CN"/>
        </w:rPr>
        <w:fldChar w:fldCharType="separate"/>
      </w:r>
      <w:r>
        <w:rPr>
          <w:rFonts w:hint="default"/>
          <w:lang w:val="en-US" w:eastAsia="zh-CN"/>
        </w:rPr>
        <w:t>GW-40C Steel Bar Bending Machine</w:t>
      </w:r>
      <w:r>
        <w:tab/>
      </w:r>
      <w:r>
        <w:fldChar w:fldCharType="begin"/>
      </w:r>
      <w:r>
        <w:instrText xml:space="preserve"> PAGEREF _Toc31540 \h </w:instrText>
      </w:r>
      <w:r>
        <w:fldChar w:fldCharType="separate"/>
      </w:r>
      <w:r>
        <w:t>65</w:t>
      </w:r>
      <w:r>
        <w:fldChar w:fldCharType="end"/>
      </w:r>
      <w:r>
        <w:rPr>
          <w:rFonts w:hint="eastAsia"/>
          <w:lang w:val="en-US" w:eastAsia="zh-CN"/>
        </w:rPr>
        <w:fldChar w:fldCharType="end"/>
      </w:r>
    </w:p>
    <w:p>
      <w:pPr>
        <w:pStyle w:val="10"/>
        <w:keepNext w:val="0"/>
        <w:keepLines w:val="0"/>
        <w:pageBreakBefore w:val="0"/>
        <w:widowControl/>
        <w:tabs>
          <w:tab w:val="right" w:leader="hyphen" w:pos="8706"/>
        </w:tabs>
        <w:kinsoku w:val="0"/>
        <w:wordWrap/>
        <w:overflowPunct/>
        <w:topLinePunct w:val="0"/>
        <w:autoSpaceDE w:val="0"/>
        <w:autoSpaceDN w:val="0"/>
        <w:bidi w:val="0"/>
        <w:adjustRightInd w:val="0"/>
        <w:snapToGrid w:val="0"/>
        <w:spacing w:line="480" w:lineRule="auto"/>
        <w:textAlignment w:val="baseline"/>
      </w:pPr>
      <w:r>
        <w:rPr>
          <w:rFonts w:hint="eastAsia"/>
          <w:lang w:val="en-US" w:eastAsia="zh-CN"/>
        </w:rPr>
        <w:fldChar w:fldCharType="begin"/>
      </w:r>
      <w:r>
        <w:rPr>
          <w:rFonts w:hint="eastAsia"/>
          <w:lang w:val="en-US" w:eastAsia="zh-CN"/>
        </w:rPr>
        <w:instrText xml:space="preserve"> HYPERLINK \l _Toc25401 </w:instrText>
      </w:r>
      <w:r>
        <w:rPr>
          <w:rFonts w:hint="eastAsia"/>
          <w:lang w:val="en-US" w:eastAsia="zh-CN"/>
        </w:rPr>
        <w:fldChar w:fldCharType="separate"/>
      </w:r>
      <w:r>
        <w:rPr>
          <w:rFonts w:hint="default"/>
          <w:lang w:val="en-US" w:eastAsia="zh-CN"/>
        </w:rPr>
        <w:t>LD-JZ500D Automatic Bolt Torque Tension Testing Machine</w:t>
      </w:r>
      <w:r>
        <w:tab/>
      </w:r>
      <w:r>
        <w:fldChar w:fldCharType="begin"/>
      </w:r>
      <w:r>
        <w:instrText xml:space="preserve"> PAGEREF _Toc25401 \h </w:instrText>
      </w:r>
      <w:r>
        <w:fldChar w:fldCharType="separate"/>
      </w:r>
      <w:r>
        <w:t>67</w:t>
      </w:r>
      <w:r>
        <w:fldChar w:fldCharType="end"/>
      </w:r>
      <w:r>
        <w:rPr>
          <w:rFonts w:hint="eastAsia"/>
          <w:lang w:val="en-US" w:eastAsia="zh-CN"/>
        </w:rPr>
        <w:fldChar w:fldCharType="end"/>
      </w:r>
    </w:p>
    <w:p>
      <w:pPr>
        <w:pStyle w:val="19"/>
        <w:bidi w:val="0"/>
        <w:rPr>
          <w:rFonts w:hint="eastAsia"/>
          <w:lang w:val="en-US" w:eastAsia="zh-CN"/>
        </w:rPr>
        <w:sectPr>
          <w:pgSz w:w="11906" w:h="16839"/>
          <w:pgMar w:top="1512" w:right="1415" w:bottom="1177" w:left="1785" w:header="852" w:footer="987" w:gutter="0"/>
          <w:pgBorders>
            <w:top w:val="none" w:sz="0" w:space="0"/>
            <w:left w:val="none" w:sz="0" w:space="0"/>
            <w:bottom w:val="none" w:sz="0" w:space="0"/>
            <w:right w:val="none" w:sz="0" w:space="0"/>
          </w:pgBorders>
          <w:pgNumType w:fmt="decimal"/>
          <w:cols w:space="720" w:num="1"/>
        </w:sectPr>
      </w:pPr>
      <w:r>
        <w:rPr>
          <w:rFonts w:hint="eastAsia"/>
          <w:lang w:val="en-US" w:eastAsia="zh-CN"/>
        </w:rPr>
        <w:fldChar w:fldCharType="end"/>
      </w:r>
    </w:p>
    <w:bookmarkEnd w:id="355"/>
    <w:bookmarkEnd w:id="356"/>
    <w:p>
      <w:pPr>
        <w:rPr>
          <w:rFonts w:hint="default"/>
          <w:lang w:val="en-US" w:eastAsia="zh-CN"/>
        </w:rPr>
      </w:pPr>
    </w:p>
    <w:p>
      <w:pPr>
        <w:pStyle w:val="20"/>
        <w:bidi w:val="0"/>
        <w:rPr>
          <w:rFonts w:hint="default"/>
          <w:lang w:val="en-US" w:eastAsia="zh-CN"/>
        </w:rPr>
      </w:pPr>
      <w:bookmarkStart w:id="369" w:name="_Toc9146"/>
      <w:bookmarkStart w:id="370" w:name="_Toc14959"/>
      <w:bookmarkStart w:id="371" w:name="_Toc27801"/>
      <w:bookmarkStart w:id="372" w:name="_Toc9083"/>
      <w:bookmarkStart w:id="373" w:name="_Toc20683"/>
      <w:bookmarkStart w:id="374" w:name="_Toc29336"/>
      <w:bookmarkStart w:id="375" w:name="_Toc24162"/>
      <w:bookmarkStart w:id="376" w:name="_Toc3059"/>
      <w:bookmarkStart w:id="377" w:name="_Toc15953"/>
      <w:bookmarkStart w:id="378" w:name="_Toc28166"/>
      <w:bookmarkStart w:id="379" w:name="_Toc525"/>
      <w:bookmarkStart w:id="380" w:name="_Toc8743"/>
      <w:bookmarkStart w:id="381" w:name="_Toc20651"/>
      <w:r>
        <w:rPr>
          <w:rFonts w:hint="default"/>
          <w:lang w:val="en-US" w:eastAsia="zh-CN"/>
        </w:rPr>
        <w:t>TSY-500 Static Load Sleeper Testing Machine</w:t>
      </w:r>
      <w:bookmarkEnd w:id="369"/>
      <w:bookmarkEnd w:id="370"/>
      <w:bookmarkEnd w:id="371"/>
      <w:bookmarkEnd w:id="372"/>
      <w:bookmarkEnd w:id="373"/>
      <w:bookmarkEnd w:id="374"/>
      <w:bookmarkEnd w:id="375"/>
      <w:bookmarkEnd w:id="376"/>
      <w:bookmarkEnd w:id="377"/>
      <w:bookmarkEnd w:id="378"/>
      <w:bookmarkEnd w:id="379"/>
      <w:bookmarkEnd w:id="380"/>
      <w:bookmarkEnd w:id="381"/>
    </w:p>
    <w:p>
      <w:pPr>
        <w:pStyle w:val="24"/>
        <w:bidi w:val="0"/>
        <w:rPr>
          <w:rFonts w:hint="default"/>
          <w:lang w:val="en-US" w:eastAsia="zh-CN"/>
        </w:rPr>
      </w:pPr>
    </w:p>
    <w:p>
      <w:pPr>
        <w:pStyle w:val="24"/>
        <w:bidi w:val="0"/>
        <w:rPr>
          <w:rFonts w:hint="default"/>
          <w:lang w:val="en-US" w:eastAsia="zh-CN"/>
        </w:rPr>
      </w:pPr>
      <w:r>
        <w:rPr>
          <w:rFonts w:hint="default"/>
          <w:lang w:val="en-US" w:eastAsia="zh-CN"/>
        </w:rPr>
        <w:t>EN 13230-1</w:t>
      </w:r>
      <w:r>
        <w:rPr>
          <w:rFonts w:hint="eastAsia"/>
          <w:lang w:val="en-US" w:eastAsia="zh-CN"/>
        </w:rPr>
        <w:t xml:space="preserve"> | </w:t>
      </w:r>
      <w:r>
        <w:rPr>
          <w:rFonts w:hint="default"/>
          <w:lang w:val="en-US" w:eastAsia="zh-CN"/>
        </w:rPr>
        <w:t>EN 13230-2</w:t>
      </w:r>
      <w:r>
        <w:rPr>
          <w:rFonts w:hint="eastAsia"/>
          <w:lang w:val="en-US" w:eastAsia="zh-CN"/>
        </w:rPr>
        <w:t xml:space="preserve"> | </w:t>
      </w:r>
      <w:r>
        <w:rPr>
          <w:rFonts w:hint="default"/>
          <w:lang w:val="en-US" w:eastAsia="zh-CN"/>
        </w:rPr>
        <w:t>EN 13230-3</w:t>
      </w:r>
    </w:p>
    <w:p>
      <w:pPr>
        <w:rPr>
          <w:rFonts w:hint="default"/>
        </w:rPr>
      </w:pPr>
    </w:p>
    <w:p>
      <w:pPr>
        <w:rPr>
          <w:rFonts w:hint="default"/>
        </w:rPr>
      </w:pPr>
    </w:p>
    <w:p>
      <w:pPr>
        <w:rPr>
          <w:rFonts w:hint="default"/>
        </w:rPr>
      </w:pPr>
    </w:p>
    <w:p>
      <w:pPr>
        <w:jc w:val="center"/>
        <w:rPr>
          <w:rFonts w:hint="default"/>
        </w:rPr>
      </w:pPr>
      <w:r>
        <w:rPr>
          <w:rFonts w:hint="default"/>
        </w:rPr>
        <w:drawing>
          <wp:inline distT="0" distB="0" distL="0" distR="0">
            <wp:extent cx="4500880" cy="1567815"/>
            <wp:effectExtent l="0" t="0" r="0" b="0"/>
            <wp:docPr id="110" name="IM 110"/>
            <wp:cNvGraphicFramePr/>
            <a:graphic xmlns:a="http://schemas.openxmlformats.org/drawingml/2006/main">
              <a:graphicData uri="http://schemas.openxmlformats.org/drawingml/2006/picture">
                <pic:pic xmlns:pic="http://schemas.openxmlformats.org/drawingml/2006/picture">
                  <pic:nvPicPr>
                    <pic:cNvPr id="110" name="IM 110"/>
                    <pic:cNvPicPr/>
                  </pic:nvPicPr>
                  <pic:blipFill>
                    <a:blip r:embed="rId41"/>
                    <a:stretch>
                      <a:fillRect/>
                    </a:stretch>
                  </pic:blipFill>
                  <pic:spPr>
                    <a:xfrm>
                      <a:off x="0" y="0"/>
                      <a:ext cx="4501129" cy="1568229"/>
                    </a:xfrm>
                    <a:prstGeom prst="rect">
                      <a:avLst/>
                    </a:prstGeom>
                  </pic:spPr>
                </pic:pic>
              </a:graphicData>
            </a:graphic>
          </wp:inline>
        </w:drawing>
      </w:r>
    </w:p>
    <w:p>
      <w:pPr>
        <w:rPr>
          <w:rFonts w:hint="default"/>
        </w:rPr>
      </w:pPr>
    </w:p>
    <w:p>
      <w:pPr>
        <w:rPr>
          <w:rFonts w:hint="default"/>
          <w:lang w:val="en-US" w:eastAsia="en-US"/>
        </w:rPr>
      </w:pPr>
    </w:p>
    <w:p>
      <w:pPr>
        <w:pStyle w:val="22"/>
        <w:bidi w:val="0"/>
        <w:rPr>
          <w:rFonts w:hint="default"/>
        </w:rPr>
      </w:pPr>
      <w:r>
        <w:rPr>
          <w:rFonts w:hint="default"/>
          <w:lang w:val="en-US" w:eastAsia="en-US"/>
        </w:rPr>
        <w:t xml:space="preserve">The static load sleeper testing machine is a device for testing the static load crack resistance test of concrete sleepers (Type I sleepers, Type II sleepers, Type III sleepers, fork sleepers, bridge sleepers, wide sleepers, etc.). </w:t>
      </w:r>
    </w:p>
    <w:p>
      <w:pPr>
        <w:pStyle w:val="22"/>
        <w:bidi w:val="0"/>
        <w:rPr>
          <w:rFonts w:hint="default"/>
          <w:b/>
          <w:bCs/>
        </w:rPr>
      </w:pPr>
      <w:r>
        <w:rPr>
          <w:rFonts w:hint="default"/>
          <w:b/>
          <w:bCs/>
        </w:rPr>
        <w:t>Features:</w:t>
      </w:r>
    </w:p>
    <w:p>
      <w:pPr>
        <w:pStyle w:val="22"/>
        <w:bidi w:val="0"/>
        <w:rPr>
          <w:rFonts w:hint="eastAsia"/>
          <w:lang w:val="en-US" w:eastAsia="zh-CN"/>
        </w:rPr>
      </w:pPr>
      <w:r>
        <w:rPr>
          <w:rFonts w:hint="default"/>
        </w:rPr>
        <w:t>1.The force measurement</w:t>
      </w:r>
      <w:r>
        <w:rPr>
          <w:rFonts w:hint="eastAsia"/>
          <w:lang w:val="en-US" w:eastAsia="zh-CN"/>
        </w:rPr>
        <w:t xml:space="preserve"> </w:t>
      </w:r>
      <w:r>
        <w:rPr>
          <w:rFonts w:hint="default"/>
        </w:rPr>
        <w:t>of this machine adopts high-precision load</w:t>
      </w:r>
      <w:r>
        <w:rPr>
          <w:rFonts w:hint="eastAsia"/>
          <w:lang w:val="en-US" w:eastAsia="zh-CN"/>
        </w:rPr>
        <w:t xml:space="preserve"> </w:t>
      </w:r>
      <w:r>
        <w:rPr>
          <w:rFonts w:hint="default"/>
        </w:rPr>
        <w:t>sensor, microcomputer program</w:t>
      </w:r>
      <w:r>
        <w:rPr>
          <w:rFonts w:hint="eastAsia"/>
          <w:lang w:val="en-US" w:eastAsia="zh-CN"/>
        </w:rPr>
        <w:t xml:space="preserve"> </w:t>
      </w:r>
      <w:r>
        <w:rPr>
          <w:rFonts w:hint="default"/>
        </w:rPr>
        <w:t>control, electro-hydraulic proportional hydraulic loading system and other technologies</w:t>
      </w:r>
      <w:r>
        <w:rPr>
          <w:rFonts w:hint="eastAsia"/>
          <w:lang w:val="en-US" w:eastAsia="zh-CN"/>
        </w:rPr>
        <w:t>;</w:t>
      </w:r>
    </w:p>
    <w:p>
      <w:pPr>
        <w:pStyle w:val="22"/>
        <w:bidi w:val="0"/>
        <w:rPr>
          <w:rFonts w:hint="eastAsia"/>
          <w:lang w:val="en-US" w:eastAsia="zh-CN"/>
        </w:rPr>
      </w:pPr>
      <w:r>
        <w:rPr>
          <w:rFonts w:hint="default"/>
        </w:rPr>
        <w:t>2.Use the positioning ruler (self-provided) to adjust the position of the sleeper so that</w:t>
      </w:r>
      <w:r>
        <w:rPr>
          <w:rFonts w:hint="eastAsia" w:eastAsia="宋体"/>
          <w:lang w:val="en-US" w:eastAsia="zh-CN"/>
        </w:rPr>
        <w:t xml:space="preserve"> </w:t>
      </w:r>
      <w:r>
        <w:rPr>
          <w:rFonts w:hint="default"/>
        </w:rPr>
        <w:t>the load</w:t>
      </w:r>
      <w:r>
        <w:rPr>
          <w:rFonts w:hint="eastAsia"/>
          <w:lang w:val="en-US" w:eastAsia="zh-CN"/>
        </w:rPr>
        <w:t xml:space="preserve"> </w:t>
      </w:r>
      <w:r>
        <w:rPr>
          <w:rFonts w:hint="default"/>
        </w:rPr>
        <w:t>center coincides with the center of the pressure plate</w:t>
      </w:r>
      <w:r>
        <w:rPr>
          <w:rFonts w:hint="eastAsia"/>
          <w:lang w:val="en-US" w:eastAsia="zh-CN"/>
        </w:rPr>
        <w:t>;</w:t>
      </w:r>
    </w:p>
    <w:p>
      <w:pPr>
        <w:pStyle w:val="22"/>
        <w:bidi w:val="0"/>
        <w:rPr>
          <w:rFonts w:hint="eastAsia"/>
          <w:lang w:val="en-US" w:eastAsia="zh-CN"/>
        </w:rPr>
      </w:pPr>
      <w:r>
        <w:rPr>
          <w:rFonts w:hint="default"/>
        </w:rPr>
        <w:t>3.According to the set working procedure, the piston moves freely</w:t>
      </w:r>
      <w:r>
        <w:rPr>
          <w:rFonts w:hint="eastAsia"/>
          <w:lang w:val="en-US" w:eastAsia="zh-CN"/>
        </w:rPr>
        <w:t>;</w:t>
      </w:r>
    </w:p>
    <w:p>
      <w:pPr>
        <w:pStyle w:val="22"/>
        <w:bidi w:val="0"/>
        <w:rPr>
          <w:rFonts w:hint="eastAsia"/>
          <w:lang w:val="en-US" w:eastAsia="zh-CN"/>
        </w:rPr>
      </w:pPr>
      <w:r>
        <w:rPr>
          <w:rFonts w:hint="default"/>
        </w:rPr>
        <w:t>4.Equipped with three  high-precision spoke sensors to ensure accurate data of three separate pressure points, and equipped with special LED crack observation lights. In order to facilitate the sleeper test of foreign standards, the fulcrum can be adjusted</w:t>
      </w:r>
      <w:r>
        <w:rPr>
          <w:rFonts w:hint="eastAsia"/>
          <w:lang w:val="en-US" w:eastAsia="zh-CN"/>
        </w:rPr>
        <w:t>;</w:t>
      </w:r>
    </w:p>
    <w:p>
      <w:pPr>
        <w:pStyle w:val="22"/>
        <w:bidi w:val="0"/>
        <w:rPr>
          <w:rFonts w:hint="eastAsia"/>
          <w:lang w:val="en-US" w:eastAsia="zh-CN"/>
        </w:rPr>
      </w:pPr>
      <w:r>
        <w:rPr>
          <w:rFonts w:hint="default"/>
        </w:rPr>
        <w:t>5.The loading process is adjusted with the variable structure PID control algorithm, the constant speed control error is ≤5%, and the pressure holding control error is ≤0.5%</w:t>
      </w:r>
      <w:r>
        <w:rPr>
          <w:rFonts w:hint="eastAsia"/>
          <w:lang w:val="en-US" w:eastAsia="zh-CN"/>
        </w:rPr>
        <w:t>;</w:t>
      </w:r>
    </w:p>
    <w:p>
      <w:pPr>
        <w:pStyle w:val="22"/>
        <w:bidi w:val="0"/>
        <w:rPr>
          <w:rFonts w:hint="eastAsia"/>
          <w:lang w:val="en-US" w:eastAsia="zh-CN"/>
        </w:rPr>
      </w:pPr>
      <w:r>
        <w:rPr>
          <w:rFonts w:hint="default"/>
        </w:rPr>
        <w:t>6.Loading speed Uniform loading</w:t>
      </w:r>
      <w:r>
        <w:rPr>
          <w:rFonts w:hint="eastAsia"/>
          <w:lang w:val="en-US" w:eastAsia="zh-CN"/>
        </w:rPr>
        <w:t>;</w:t>
      </w:r>
    </w:p>
    <w:p>
      <w:pPr>
        <w:pStyle w:val="22"/>
        <w:bidi w:val="0"/>
        <w:rPr>
          <w:rFonts w:hint="default"/>
        </w:rPr>
      </w:pPr>
      <w:r>
        <w:rPr>
          <w:rFonts w:hint="default"/>
        </w:rPr>
        <w:t>7.The static load point can be set arbitrarily, and the data result report is automatically</w:t>
      </w:r>
      <w:r>
        <w:rPr>
          <w:rFonts w:hint="eastAsia" w:eastAsia="宋体"/>
          <w:lang w:val="en-US" w:eastAsia="zh-CN"/>
        </w:rPr>
        <w:t xml:space="preserve"> </w:t>
      </w:r>
      <w:r>
        <w:rPr>
          <w:rFonts w:hint="default"/>
        </w:rPr>
        <w:t>printed.</w:t>
      </w:r>
    </w:p>
    <w:p>
      <w:pPr>
        <w:rPr>
          <w:rFonts w:hint="default"/>
        </w:rPr>
      </w:pPr>
    </w:p>
    <w:p>
      <w:pPr>
        <w:rPr>
          <w:rFonts w:hint="default"/>
        </w:rPr>
        <w:sectPr>
          <w:pgSz w:w="11906" w:h="16839"/>
          <w:pgMar w:top="1512" w:right="1415" w:bottom="1177" w:left="1785" w:header="852" w:footer="987" w:gutter="0"/>
          <w:pgBorders>
            <w:top w:val="none" w:sz="0" w:space="0"/>
            <w:left w:val="none" w:sz="0" w:space="0"/>
            <w:bottom w:val="none" w:sz="0" w:space="0"/>
            <w:right w:val="none" w:sz="0" w:space="0"/>
          </w:pgBorders>
          <w:pgNumType w:fmt="decimal"/>
          <w:cols w:space="720" w:num="1"/>
        </w:sectPr>
      </w:pPr>
    </w:p>
    <w:p>
      <w:pPr>
        <w:rPr>
          <w:rFonts w:hint="default"/>
        </w:rPr>
      </w:pPr>
    </w:p>
    <w:p>
      <w:pPr>
        <w:pStyle w:val="22"/>
        <w:bidi w:val="0"/>
        <w:rPr>
          <w:rFonts w:hint="default"/>
          <w:b/>
          <w:bCs/>
        </w:rPr>
      </w:pPr>
      <w:r>
        <w:rPr>
          <w:rFonts w:hint="default"/>
          <w:b/>
          <w:bCs/>
        </w:rPr>
        <w:t>Main technical parameters and specifications:</w:t>
      </w:r>
    </w:p>
    <w:p>
      <w:pPr>
        <w:pStyle w:val="22"/>
        <w:bidi w:val="0"/>
        <w:rPr>
          <w:rFonts w:hint="default"/>
          <w:b/>
          <w:bCs/>
        </w:rPr>
      </w:pPr>
    </w:p>
    <w:tbl>
      <w:tblPr>
        <w:tblStyle w:val="13"/>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554"/>
        <w:gridCol w:w="42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2" w:hRule="atLeast"/>
          <w:jc w:val="center"/>
        </w:trPr>
        <w:tc>
          <w:tcPr>
            <w:tcW w:w="4554" w:type="dxa"/>
            <w:vAlign w:val="center"/>
          </w:tcPr>
          <w:p>
            <w:pPr>
              <w:widowControl w:val="0"/>
              <w:jc w:val="both"/>
              <w:rPr>
                <w:rFonts w:hint="default" w:ascii="Calibri" w:hAnsi="Calibri" w:cs="Calibri"/>
                <w:sz w:val="24"/>
                <w:szCs w:val="24"/>
              </w:rPr>
            </w:pPr>
            <w:r>
              <w:rPr>
                <w:rFonts w:hint="default" w:ascii="Calibri" w:hAnsi="Calibri" w:cs="Calibri"/>
                <w:sz w:val="24"/>
                <w:szCs w:val="24"/>
              </w:rPr>
              <w:t>Model Specification</w:t>
            </w:r>
          </w:p>
        </w:tc>
        <w:tc>
          <w:tcPr>
            <w:tcW w:w="4275" w:type="dxa"/>
            <w:vAlign w:val="center"/>
          </w:tcPr>
          <w:p>
            <w:pPr>
              <w:widowControl w:val="0"/>
              <w:jc w:val="center"/>
              <w:rPr>
                <w:rFonts w:hint="default" w:ascii="Calibri" w:hAnsi="Calibri" w:cs="Calibri"/>
                <w:sz w:val="24"/>
                <w:szCs w:val="24"/>
              </w:rPr>
            </w:pPr>
            <w:r>
              <w:rPr>
                <w:rFonts w:hint="default" w:ascii="Calibri" w:hAnsi="Calibri" w:cs="Calibri"/>
                <w:sz w:val="24"/>
                <w:szCs w:val="24"/>
              </w:rPr>
              <w:t>TSY-500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7" w:hRule="atLeast"/>
          <w:jc w:val="center"/>
        </w:trPr>
        <w:tc>
          <w:tcPr>
            <w:tcW w:w="4554" w:type="dxa"/>
            <w:vAlign w:val="center"/>
          </w:tcPr>
          <w:p>
            <w:pPr>
              <w:widowControl w:val="0"/>
              <w:jc w:val="both"/>
              <w:rPr>
                <w:rFonts w:hint="default" w:ascii="Calibri" w:hAnsi="Calibri" w:cs="Calibri"/>
                <w:sz w:val="24"/>
                <w:szCs w:val="24"/>
              </w:rPr>
            </w:pPr>
            <w:r>
              <w:rPr>
                <w:rFonts w:hint="default" w:ascii="Calibri" w:hAnsi="Calibri" w:cs="Calibri"/>
                <w:sz w:val="24"/>
                <w:szCs w:val="24"/>
              </w:rPr>
              <w:t>The Maximum Load Value under the Rail</w:t>
            </w:r>
          </w:p>
        </w:tc>
        <w:tc>
          <w:tcPr>
            <w:tcW w:w="4275" w:type="dxa"/>
            <w:vAlign w:val="center"/>
          </w:tcPr>
          <w:p>
            <w:pPr>
              <w:widowControl w:val="0"/>
              <w:jc w:val="center"/>
              <w:rPr>
                <w:rFonts w:hint="default" w:ascii="Calibri" w:hAnsi="Calibri" w:cs="Calibri"/>
                <w:sz w:val="24"/>
                <w:szCs w:val="24"/>
              </w:rPr>
            </w:pPr>
            <w:r>
              <w:rPr>
                <w:rFonts w:hint="default" w:ascii="Calibri" w:hAnsi="Calibri" w:cs="Calibri"/>
                <w:sz w:val="24"/>
                <w:szCs w:val="24"/>
              </w:rPr>
              <w:t>500</w:t>
            </w:r>
            <w:r>
              <w:rPr>
                <w:rFonts w:hint="default" w:ascii="Calibri" w:hAnsi="Calibri" w:cs="Calibri"/>
                <w:sz w:val="24"/>
                <w:szCs w:val="24"/>
                <w:lang w:val="en-US" w:eastAsia="zh-CN"/>
              </w:rPr>
              <w:t>kN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7" w:hRule="atLeast"/>
          <w:jc w:val="center"/>
        </w:trPr>
        <w:tc>
          <w:tcPr>
            <w:tcW w:w="4554" w:type="dxa"/>
            <w:vAlign w:val="center"/>
          </w:tcPr>
          <w:p>
            <w:pPr>
              <w:widowControl w:val="0"/>
              <w:jc w:val="both"/>
              <w:rPr>
                <w:rFonts w:hint="default" w:ascii="Calibri" w:hAnsi="Calibri" w:cs="Calibri"/>
                <w:sz w:val="24"/>
                <w:szCs w:val="24"/>
              </w:rPr>
            </w:pPr>
            <w:r>
              <w:rPr>
                <w:rFonts w:hint="default" w:ascii="Calibri" w:hAnsi="Calibri" w:cs="Calibri"/>
                <w:sz w:val="24"/>
                <w:szCs w:val="24"/>
              </w:rPr>
              <w:t>Load Indication Accuracy</w:t>
            </w:r>
          </w:p>
        </w:tc>
        <w:tc>
          <w:tcPr>
            <w:tcW w:w="4275" w:type="dxa"/>
            <w:vAlign w:val="center"/>
          </w:tcPr>
          <w:p>
            <w:pPr>
              <w:widowControl w:val="0"/>
              <w:jc w:val="center"/>
              <w:rPr>
                <w:rFonts w:hint="default" w:ascii="Calibri" w:hAnsi="Calibri" w:cs="Calibri"/>
                <w:sz w:val="24"/>
                <w:szCs w:val="24"/>
              </w:rPr>
            </w:pPr>
            <w:r>
              <w:rPr>
                <w:rFonts w:hint="default" w:ascii="Calibri" w:hAnsi="Calibri" w:cs="Calibri"/>
                <w:sz w:val="24"/>
                <w:szCs w:val="24"/>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7" w:hRule="atLeast"/>
          <w:jc w:val="center"/>
        </w:trPr>
        <w:tc>
          <w:tcPr>
            <w:tcW w:w="4554" w:type="dxa"/>
            <w:vAlign w:val="center"/>
          </w:tcPr>
          <w:p>
            <w:pPr>
              <w:widowControl w:val="0"/>
              <w:jc w:val="both"/>
              <w:rPr>
                <w:rFonts w:hint="default" w:ascii="Calibri" w:hAnsi="Calibri" w:cs="Calibri"/>
                <w:sz w:val="24"/>
                <w:szCs w:val="24"/>
              </w:rPr>
            </w:pPr>
            <w:r>
              <w:rPr>
                <w:rFonts w:hint="default" w:ascii="Calibri" w:hAnsi="Calibri" w:cs="Calibri"/>
                <w:sz w:val="24"/>
                <w:szCs w:val="24"/>
              </w:rPr>
              <w:t>Initial Load  after Placing the Sleeper</w:t>
            </w:r>
          </w:p>
        </w:tc>
        <w:tc>
          <w:tcPr>
            <w:tcW w:w="4275" w:type="dxa"/>
            <w:vAlign w:val="center"/>
          </w:tcPr>
          <w:p>
            <w:pPr>
              <w:widowControl w:val="0"/>
              <w:jc w:val="center"/>
              <w:rPr>
                <w:rFonts w:hint="default" w:ascii="Calibri" w:hAnsi="Calibri" w:cs="Calibri"/>
                <w:sz w:val="24"/>
                <w:szCs w:val="24"/>
              </w:rPr>
            </w:pPr>
            <w:r>
              <w:rPr>
                <w:rFonts w:hint="default" w:ascii="Calibri" w:hAnsi="Calibri" w:cs="Calibri"/>
                <w:sz w:val="24"/>
                <w:szCs w:val="24"/>
              </w:rPr>
              <w:t>&lt;20</w:t>
            </w:r>
            <w:r>
              <w:rPr>
                <w:rFonts w:hint="default" w:ascii="Calibri" w:hAnsi="Calibri" w:cs="Calibri"/>
                <w:sz w:val="24"/>
                <w:szCs w:val="24"/>
                <w:lang w:val="en-US" w:eastAsia="zh-CN"/>
              </w:rPr>
              <w:t>kN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7" w:hRule="atLeast"/>
          <w:jc w:val="center"/>
        </w:trPr>
        <w:tc>
          <w:tcPr>
            <w:tcW w:w="4554" w:type="dxa"/>
            <w:vAlign w:val="center"/>
          </w:tcPr>
          <w:p>
            <w:pPr>
              <w:widowControl w:val="0"/>
              <w:jc w:val="both"/>
              <w:rPr>
                <w:rFonts w:hint="default" w:ascii="Calibri" w:hAnsi="Calibri" w:cs="Calibri"/>
                <w:sz w:val="24"/>
                <w:szCs w:val="24"/>
              </w:rPr>
            </w:pPr>
            <w:r>
              <w:rPr>
                <w:rFonts w:hint="default" w:ascii="Calibri" w:hAnsi="Calibri" w:cs="Calibri"/>
                <w:sz w:val="24"/>
                <w:szCs w:val="24"/>
              </w:rPr>
              <w:t>Loading Speed</w:t>
            </w:r>
          </w:p>
        </w:tc>
        <w:tc>
          <w:tcPr>
            <w:tcW w:w="4275" w:type="dxa"/>
            <w:vAlign w:val="center"/>
          </w:tcPr>
          <w:p>
            <w:pPr>
              <w:widowControl w:val="0"/>
              <w:jc w:val="center"/>
              <w:rPr>
                <w:rFonts w:hint="default" w:ascii="Calibri" w:hAnsi="Calibri" w:cs="Calibri"/>
                <w:sz w:val="24"/>
                <w:szCs w:val="24"/>
              </w:rPr>
            </w:pPr>
            <w:r>
              <w:rPr>
                <w:rFonts w:hint="default" w:ascii="Calibri" w:hAnsi="Calibri" w:cs="Calibri"/>
                <w:sz w:val="24"/>
                <w:szCs w:val="24"/>
              </w:rPr>
              <w:t>3000±300N/s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2" w:hRule="atLeast"/>
          <w:jc w:val="center"/>
        </w:trPr>
        <w:tc>
          <w:tcPr>
            <w:tcW w:w="4554" w:type="dxa"/>
            <w:vAlign w:val="center"/>
          </w:tcPr>
          <w:p>
            <w:pPr>
              <w:widowControl w:val="0"/>
              <w:jc w:val="both"/>
              <w:rPr>
                <w:rFonts w:hint="default" w:ascii="Calibri" w:hAnsi="Calibri" w:cs="Calibri"/>
                <w:sz w:val="24"/>
                <w:szCs w:val="24"/>
              </w:rPr>
            </w:pPr>
            <w:r>
              <w:rPr>
                <w:rFonts w:hint="default" w:ascii="Calibri" w:hAnsi="Calibri" w:cs="Calibri"/>
                <w:sz w:val="24"/>
                <w:szCs w:val="24"/>
              </w:rPr>
              <w:t>Hold Time</w:t>
            </w:r>
          </w:p>
        </w:tc>
        <w:tc>
          <w:tcPr>
            <w:tcW w:w="4275" w:type="dxa"/>
            <w:vAlign w:val="center"/>
          </w:tcPr>
          <w:p>
            <w:pPr>
              <w:widowControl w:val="0"/>
              <w:jc w:val="center"/>
              <w:rPr>
                <w:rFonts w:hint="default" w:ascii="Calibri" w:hAnsi="Calibri" w:cs="Calibri"/>
                <w:sz w:val="24"/>
                <w:szCs w:val="24"/>
              </w:rPr>
            </w:pPr>
            <w:r>
              <w:rPr>
                <w:rFonts w:hint="default" w:ascii="Calibri" w:hAnsi="Calibri" w:cs="Calibri"/>
                <w:sz w:val="24"/>
                <w:szCs w:val="24"/>
              </w:rPr>
              <w:t>180s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2" w:hRule="atLeast"/>
          <w:jc w:val="center"/>
        </w:trPr>
        <w:tc>
          <w:tcPr>
            <w:tcW w:w="4554" w:type="dxa"/>
            <w:vAlign w:val="center"/>
          </w:tcPr>
          <w:p>
            <w:pPr>
              <w:widowControl w:val="0"/>
              <w:jc w:val="both"/>
              <w:rPr>
                <w:rFonts w:hint="default" w:ascii="Calibri" w:hAnsi="Calibri" w:cs="Calibri"/>
                <w:sz w:val="24"/>
                <w:szCs w:val="24"/>
              </w:rPr>
            </w:pPr>
            <w:r>
              <w:rPr>
                <w:rFonts w:hint="default" w:ascii="Calibri" w:hAnsi="Calibri" w:cs="Calibri"/>
                <w:sz w:val="24"/>
                <w:szCs w:val="24"/>
              </w:rPr>
              <w:t>Piston Maximum Stroke</w:t>
            </w:r>
          </w:p>
        </w:tc>
        <w:tc>
          <w:tcPr>
            <w:tcW w:w="4275" w:type="dxa"/>
            <w:vAlign w:val="center"/>
          </w:tcPr>
          <w:p>
            <w:pPr>
              <w:widowControl w:val="0"/>
              <w:jc w:val="center"/>
              <w:rPr>
                <w:rFonts w:hint="default" w:ascii="Calibri" w:hAnsi="Calibri" w:cs="Calibri"/>
                <w:sz w:val="24"/>
                <w:szCs w:val="24"/>
              </w:rPr>
            </w:pPr>
            <w:r>
              <w:rPr>
                <w:rFonts w:hint="default" w:ascii="Calibri" w:hAnsi="Calibri" w:cs="Calibri"/>
                <w:sz w:val="24"/>
                <w:szCs w:val="24"/>
              </w:rPr>
              <w:t>250mm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2" w:hRule="atLeast"/>
          <w:jc w:val="center"/>
        </w:trPr>
        <w:tc>
          <w:tcPr>
            <w:tcW w:w="4554" w:type="dxa"/>
            <w:vAlign w:val="center"/>
          </w:tcPr>
          <w:p>
            <w:pPr>
              <w:widowControl w:val="0"/>
              <w:jc w:val="both"/>
              <w:rPr>
                <w:rFonts w:hint="default" w:ascii="Calibri" w:hAnsi="Calibri" w:cs="Calibri"/>
                <w:sz w:val="24"/>
                <w:szCs w:val="24"/>
              </w:rPr>
            </w:pPr>
            <w:r>
              <w:rPr>
                <w:rFonts w:hint="default" w:ascii="Calibri" w:hAnsi="Calibri" w:cs="Calibri"/>
                <w:sz w:val="24"/>
                <w:szCs w:val="24"/>
              </w:rPr>
              <w:t>Adjustable Under-rail Loading Distance</w:t>
            </w:r>
          </w:p>
        </w:tc>
        <w:tc>
          <w:tcPr>
            <w:tcW w:w="4275" w:type="dxa"/>
            <w:vAlign w:val="center"/>
          </w:tcPr>
          <w:p>
            <w:pPr>
              <w:widowControl w:val="0"/>
              <w:jc w:val="center"/>
              <w:rPr>
                <w:rFonts w:hint="default" w:ascii="Calibri" w:hAnsi="Calibri" w:cs="Calibri"/>
                <w:sz w:val="24"/>
                <w:szCs w:val="24"/>
              </w:rPr>
            </w:pPr>
            <w:r>
              <w:rPr>
                <w:rFonts w:hint="default" w:ascii="Calibri" w:hAnsi="Calibri" w:cs="Calibri"/>
                <w:sz w:val="24"/>
                <w:szCs w:val="24"/>
              </w:rPr>
              <w:t>600, 700, 800mm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2" w:hRule="atLeast"/>
          <w:jc w:val="center"/>
        </w:trPr>
        <w:tc>
          <w:tcPr>
            <w:tcW w:w="4554" w:type="dxa"/>
            <w:vAlign w:val="center"/>
          </w:tcPr>
          <w:p>
            <w:pPr>
              <w:widowControl w:val="0"/>
              <w:jc w:val="both"/>
              <w:rPr>
                <w:rFonts w:hint="default" w:ascii="Calibri" w:hAnsi="Calibri" w:cs="Calibri"/>
                <w:sz w:val="24"/>
                <w:szCs w:val="24"/>
              </w:rPr>
            </w:pPr>
            <w:r>
              <w:rPr>
                <w:rFonts w:hint="default" w:ascii="Calibri" w:hAnsi="Calibri" w:cs="Calibri"/>
                <w:sz w:val="24"/>
                <w:szCs w:val="24"/>
              </w:rPr>
              <w:t>Adjustable Loading Distance in the Rail</w:t>
            </w:r>
          </w:p>
        </w:tc>
        <w:tc>
          <w:tcPr>
            <w:tcW w:w="4275" w:type="dxa"/>
            <w:vAlign w:val="center"/>
          </w:tcPr>
          <w:p>
            <w:pPr>
              <w:widowControl w:val="0"/>
              <w:jc w:val="center"/>
              <w:rPr>
                <w:rFonts w:hint="default" w:ascii="Calibri" w:hAnsi="Calibri" w:cs="Calibri"/>
                <w:sz w:val="24"/>
                <w:szCs w:val="24"/>
              </w:rPr>
            </w:pPr>
            <w:r>
              <w:rPr>
                <w:rFonts w:hint="default" w:ascii="Calibri" w:hAnsi="Calibri" w:cs="Calibri"/>
                <w:sz w:val="24"/>
                <w:szCs w:val="24"/>
              </w:rPr>
              <w:t>600, 1500mm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554" w:type="dxa"/>
            <w:vAlign w:val="center"/>
          </w:tcPr>
          <w:p>
            <w:pPr>
              <w:widowControl w:val="0"/>
              <w:jc w:val="left"/>
              <w:rPr>
                <w:rFonts w:hint="default" w:ascii="Calibri" w:hAnsi="Calibri" w:cs="Calibri"/>
                <w:sz w:val="24"/>
                <w:szCs w:val="24"/>
              </w:rPr>
            </w:pPr>
            <w:r>
              <w:rPr>
                <w:rFonts w:hint="default" w:ascii="Calibri" w:hAnsi="Calibri" w:cs="Calibri"/>
                <w:sz w:val="24"/>
                <w:szCs w:val="24"/>
              </w:rPr>
              <w:t>Test space</w:t>
            </w:r>
            <w:r>
              <w:rPr>
                <w:rFonts w:hint="eastAsia" w:ascii="Calibri" w:hAnsi="Calibri" w:eastAsia="宋体" w:cs="Calibri"/>
                <w:sz w:val="24"/>
                <w:szCs w:val="24"/>
                <w:lang w:val="en-US" w:eastAsia="zh-CN"/>
              </w:rPr>
              <w:t>:</w:t>
            </w:r>
            <w:r>
              <w:rPr>
                <w:rFonts w:hint="default" w:ascii="Calibri" w:hAnsi="Calibri" w:cs="Calibri"/>
                <w:sz w:val="24"/>
                <w:szCs w:val="24"/>
              </w:rPr>
              <w:t>Distance between Upper and Lower Supports</w:t>
            </w:r>
          </w:p>
        </w:tc>
        <w:tc>
          <w:tcPr>
            <w:tcW w:w="4275" w:type="dxa"/>
            <w:vAlign w:val="center"/>
          </w:tcPr>
          <w:p>
            <w:pPr>
              <w:widowControl w:val="0"/>
              <w:jc w:val="center"/>
              <w:rPr>
                <w:rFonts w:hint="default" w:ascii="Calibri" w:hAnsi="Calibri" w:cs="Calibri"/>
                <w:sz w:val="24"/>
                <w:szCs w:val="24"/>
              </w:rPr>
            </w:pPr>
            <w:r>
              <w:rPr>
                <w:rFonts w:hint="default" w:ascii="Calibri" w:hAnsi="Calibri" w:cs="Calibri"/>
                <w:sz w:val="24"/>
                <w:szCs w:val="24"/>
              </w:rPr>
              <w:t>430 mm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42" w:hRule="atLeast"/>
          <w:jc w:val="center"/>
        </w:trPr>
        <w:tc>
          <w:tcPr>
            <w:tcW w:w="4554" w:type="dxa"/>
            <w:vAlign w:val="center"/>
          </w:tcPr>
          <w:p>
            <w:pPr>
              <w:widowControl w:val="0"/>
              <w:jc w:val="both"/>
              <w:rPr>
                <w:rFonts w:hint="eastAsia" w:ascii="Calibri" w:hAnsi="Calibri" w:eastAsia="宋体" w:cs="Calibri"/>
                <w:sz w:val="24"/>
                <w:szCs w:val="24"/>
                <w:lang w:val="en-US" w:eastAsia="zh-CN"/>
              </w:rPr>
            </w:pPr>
            <w:r>
              <w:rPr>
                <w:rFonts w:hint="default" w:ascii="Calibri" w:hAnsi="Calibri" w:cs="Calibri"/>
                <w:sz w:val="24"/>
                <w:szCs w:val="24"/>
              </w:rPr>
              <w:t>Test space</w:t>
            </w:r>
            <w:r>
              <w:rPr>
                <w:rFonts w:hint="eastAsia" w:ascii="Calibri" w:hAnsi="Calibri" w:eastAsia="宋体" w:cs="Calibri"/>
                <w:sz w:val="24"/>
                <w:szCs w:val="24"/>
                <w:lang w:val="en-US" w:eastAsia="zh-CN"/>
              </w:rPr>
              <w:t>:</w:t>
            </w:r>
            <w:r>
              <w:rPr>
                <w:rFonts w:hint="default" w:ascii="Calibri" w:hAnsi="Calibri" w:cs="Calibri"/>
                <w:sz w:val="24"/>
                <w:szCs w:val="24"/>
              </w:rPr>
              <w:t xml:space="preserve"> Distance between Four</w:t>
            </w:r>
            <w:r>
              <w:rPr>
                <w:rFonts w:hint="eastAsia" w:ascii="Calibri" w:hAnsi="Calibri" w:eastAsia="宋体" w:cs="Calibri"/>
                <w:sz w:val="24"/>
                <w:szCs w:val="24"/>
                <w:lang w:val="en-US" w:eastAsia="zh-CN"/>
              </w:rPr>
              <w:t xml:space="preserve"> </w:t>
            </w:r>
            <w:r>
              <w:rPr>
                <w:rFonts w:hint="default" w:ascii="Calibri" w:hAnsi="Calibri" w:cs="Calibri"/>
                <w:sz w:val="24"/>
                <w:szCs w:val="24"/>
              </w:rPr>
              <w:t>Columns</w:t>
            </w:r>
          </w:p>
        </w:tc>
        <w:tc>
          <w:tcPr>
            <w:tcW w:w="4275" w:type="dxa"/>
            <w:vAlign w:val="center"/>
          </w:tcPr>
          <w:p>
            <w:pPr>
              <w:widowControl w:val="0"/>
              <w:jc w:val="center"/>
              <w:rPr>
                <w:rFonts w:hint="default" w:ascii="Calibri" w:hAnsi="Calibri" w:cs="Calibri"/>
                <w:sz w:val="24"/>
                <w:szCs w:val="24"/>
              </w:rPr>
            </w:pPr>
            <w:r>
              <w:rPr>
                <w:rFonts w:hint="default" w:ascii="Calibri" w:hAnsi="Calibri" w:cs="Calibri"/>
                <w:sz w:val="24"/>
                <w:szCs w:val="24"/>
              </w:rPr>
              <w:t>820, 900mm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7" w:hRule="atLeast"/>
          <w:jc w:val="center"/>
        </w:trPr>
        <w:tc>
          <w:tcPr>
            <w:tcW w:w="4554" w:type="dxa"/>
            <w:vAlign w:val="center"/>
          </w:tcPr>
          <w:p>
            <w:pPr>
              <w:widowControl w:val="0"/>
              <w:jc w:val="both"/>
              <w:rPr>
                <w:rFonts w:hint="default" w:ascii="Calibri" w:hAnsi="Calibri" w:cs="Calibri"/>
                <w:sz w:val="24"/>
                <w:szCs w:val="24"/>
              </w:rPr>
            </w:pPr>
            <w:r>
              <w:rPr>
                <w:rFonts w:hint="default" w:ascii="Calibri" w:hAnsi="Calibri" w:cs="Calibri"/>
                <w:sz w:val="24"/>
                <w:szCs w:val="24"/>
              </w:rPr>
              <w:t xml:space="preserve"> Host </w:t>
            </w:r>
            <w:r>
              <w:rPr>
                <w:rFonts w:hint="eastAsia" w:ascii="Calibri" w:hAnsi="Calibri" w:eastAsia="宋体" w:cs="Calibri"/>
                <w:sz w:val="24"/>
                <w:szCs w:val="24"/>
                <w:lang w:val="en-US" w:eastAsia="zh-CN"/>
              </w:rPr>
              <w:t>D</w:t>
            </w:r>
            <w:r>
              <w:rPr>
                <w:rFonts w:hint="default" w:ascii="Calibri" w:hAnsi="Calibri" w:cs="Calibri"/>
                <w:sz w:val="24"/>
                <w:szCs w:val="24"/>
              </w:rPr>
              <w:t>imensions</w:t>
            </w:r>
          </w:p>
        </w:tc>
        <w:tc>
          <w:tcPr>
            <w:tcW w:w="4275" w:type="dxa"/>
            <w:vAlign w:val="center"/>
          </w:tcPr>
          <w:p>
            <w:pPr>
              <w:widowControl w:val="0"/>
              <w:jc w:val="center"/>
              <w:rPr>
                <w:rFonts w:hint="default" w:ascii="Calibri" w:hAnsi="Calibri" w:cs="Calibri"/>
                <w:sz w:val="24"/>
                <w:szCs w:val="24"/>
              </w:rPr>
            </w:pPr>
            <w:r>
              <w:rPr>
                <w:rFonts w:hint="default" w:ascii="Calibri" w:hAnsi="Calibri" w:cs="Calibri"/>
                <w:sz w:val="24"/>
                <w:szCs w:val="24"/>
              </w:rPr>
              <w:t>1720×990×2266mm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2" w:hRule="atLeast"/>
          <w:jc w:val="center"/>
        </w:trPr>
        <w:tc>
          <w:tcPr>
            <w:tcW w:w="4554" w:type="dxa"/>
            <w:vAlign w:val="center"/>
          </w:tcPr>
          <w:p>
            <w:pPr>
              <w:widowControl w:val="0"/>
              <w:jc w:val="both"/>
              <w:rPr>
                <w:rFonts w:hint="default" w:ascii="Calibri" w:hAnsi="Calibri" w:cs="Calibri"/>
                <w:sz w:val="24"/>
                <w:szCs w:val="24"/>
              </w:rPr>
            </w:pPr>
            <w:r>
              <w:rPr>
                <w:rFonts w:hint="default" w:ascii="Calibri" w:hAnsi="Calibri" w:cs="Calibri"/>
                <w:sz w:val="24"/>
                <w:szCs w:val="24"/>
              </w:rPr>
              <w:t>Carriage</w:t>
            </w:r>
          </w:p>
        </w:tc>
        <w:tc>
          <w:tcPr>
            <w:tcW w:w="4275" w:type="dxa"/>
            <w:vAlign w:val="center"/>
          </w:tcPr>
          <w:p>
            <w:pPr>
              <w:widowControl w:val="0"/>
              <w:jc w:val="center"/>
              <w:rPr>
                <w:rFonts w:hint="default" w:ascii="Calibri" w:hAnsi="Calibri" w:cs="Calibri"/>
                <w:sz w:val="24"/>
                <w:szCs w:val="24"/>
              </w:rPr>
            </w:pPr>
            <w:r>
              <w:rPr>
                <w:rFonts w:hint="default" w:ascii="Calibri" w:hAnsi="Calibri" w:cs="Calibri"/>
                <w:sz w:val="24"/>
                <w:szCs w:val="24"/>
              </w:rPr>
              <w:t>3390×700×135mm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7" w:hRule="atLeast"/>
          <w:jc w:val="center"/>
        </w:trPr>
        <w:tc>
          <w:tcPr>
            <w:tcW w:w="4554" w:type="dxa"/>
            <w:vAlign w:val="center"/>
          </w:tcPr>
          <w:p>
            <w:pPr>
              <w:widowControl w:val="0"/>
              <w:jc w:val="both"/>
              <w:rPr>
                <w:rFonts w:hint="default" w:ascii="Calibri" w:hAnsi="Calibri" w:cs="Calibri"/>
                <w:sz w:val="24"/>
                <w:szCs w:val="24"/>
              </w:rPr>
            </w:pPr>
            <w:r>
              <w:rPr>
                <w:rFonts w:hint="default" w:ascii="Calibri" w:hAnsi="Calibri" w:cs="Calibri"/>
                <w:sz w:val="24"/>
                <w:szCs w:val="24"/>
              </w:rPr>
              <w:t>Control Cabinet</w:t>
            </w:r>
          </w:p>
        </w:tc>
        <w:tc>
          <w:tcPr>
            <w:tcW w:w="4275" w:type="dxa"/>
            <w:vAlign w:val="center"/>
          </w:tcPr>
          <w:p>
            <w:pPr>
              <w:widowControl w:val="0"/>
              <w:jc w:val="center"/>
              <w:rPr>
                <w:rFonts w:hint="default" w:ascii="Calibri" w:hAnsi="Calibri" w:cs="Calibri"/>
                <w:sz w:val="24"/>
                <w:szCs w:val="24"/>
              </w:rPr>
            </w:pPr>
            <w:r>
              <w:rPr>
                <w:rFonts w:hint="default" w:ascii="Calibri" w:hAnsi="Calibri" w:cs="Calibri"/>
                <w:sz w:val="24"/>
                <w:szCs w:val="24"/>
                <w:lang w:val="en-US" w:eastAsia="zh-CN"/>
              </w:rPr>
              <w:t>1</w:t>
            </w:r>
            <w:r>
              <w:rPr>
                <w:rFonts w:hint="default" w:ascii="Calibri" w:hAnsi="Calibri" w:cs="Calibri"/>
                <w:sz w:val="24"/>
                <w:szCs w:val="24"/>
              </w:rPr>
              <w:t>2</w:t>
            </w:r>
            <w:r>
              <w:rPr>
                <w:rFonts w:hint="default" w:ascii="Calibri" w:hAnsi="Calibri" w:cs="Calibri"/>
                <w:sz w:val="24"/>
                <w:szCs w:val="24"/>
                <w:lang w:val="en-US" w:eastAsia="zh-CN"/>
              </w:rPr>
              <w:t>1</w:t>
            </w:r>
            <w:r>
              <w:rPr>
                <w:rFonts w:hint="default" w:ascii="Calibri" w:hAnsi="Calibri" w:cs="Calibri"/>
                <w:sz w:val="24"/>
                <w:szCs w:val="24"/>
              </w:rPr>
              <w:t>0×</w:t>
            </w:r>
            <w:r>
              <w:rPr>
                <w:rFonts w:hint="default" w:ascii="Calibri" w:hAnsi="Calibri" w:cs="Calibri"/>
                <w:sz w:val="24"/>
                <w:szCs w:val="24"/>
                <w:lang w:val="en-US" w:eastAsia="zh-CN"/>
              </w:rPr>
              <w:t>77</w:t>
            </w:r>
            <w:r>
              <w:rPr>
                <w:rFonts w:hint="default" w:ascii="Calibri" w:hAnsi="Calibri" w:cs="Calibri"/>
                <w:sz w:val="24"/>
                <w:szCs w:val="24"/>
              </w:rPr>
              <w:t>0×</w:t>
            </w:r>
            <w:r>
              <w:rPr>
                <w:rFonts w:hint="default" w:ascii="Calibri" w:hAnsi="Calibri" w:cs="Calibri"/>
                <w:sz w:val="24"/>
                <w:szCs w:val="24"/>
                <w:lang w:val="en-US" w:eastAsia="zh-CN"/>
              </w:rPr>
              <w:t>1020</w:t>
            </w:r>
            <w:r>
              <w:rPr>
                <w:rFonts w:hint="default" w:ascii="Calibri" w:hAnsi="Calibri" w:cs="Calibri"/>
                <w:sz w:val="24"/>
                <w:szCs w:val="24"/>
              </w:rPr>
              <w:t>mm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2" w:hRule="atLeast"/>
          <w:jc w:val="center"/>
        </w:trPr>
        <w:tc>
          <w:tcPr>
            <w:tcW w:w="8829" w:type="dxa"/>
            <w:gridSpan w:val="2"/>
            <w:vAlign w:val="center"/>
          </w:tcPr>
          <w:p>
            <w:pPr>
              <w:widowControl w:val="0"/>
              <w:jc w:val="center"/>
              <w:rPr>
                <w:rFonts w:hint="default" w:ascii="Calibri" w:hAnsi="Calibri" w:cs="Calibri"/>
                <w:sz w:val="24"/>
                <w:szCs w:val="24"/>
              </w:rPr>
            </w:pPr>
            <w:r>
              <w:rPr>
                <w:rFonts w:hint="default" w:ascii="Calibri" w:hAnsi="Calibri" w:cs="Calibri"/>
                <w:sz w:val="24"/>
                <w:szCs w:val="24"/>
              </w:rPr>
              <w:t>Related Parameters of Hydraulic Pump Station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2" w:hRule="atLeast"/>
          <w:jc w:val="center"/>
        </w:trPr>
        <w:tc>
          <w:tcPr>
            <w:tcW w:w="4554" w:type="dxa"/>
            <w:vAlign w:val="center"/>
          </w:tcPr>
          <w:p>
            <w:pPr>
              <w:widowControl w:val="0"/>
              <w:jc w:val="both"/>
              <w:rPr>
                <w:rFonts w:hint="default" w:ascii="Calibri" w:hAnsi="Calibri" w:cs="Calibri"/>
                <w:sz w:val="24"/>
                <w:szCs w:val="24"/>
              </w:rPr>
            </w:pPr>
            <w:r>
              <w:rPr>
                <w:rFonts w:hint="default" w:ascii="Calibri" w:hAnsi="Calibri" w:cs="Calibri"/>
                <w:sz w:val="24"/>
                <w:szCs w:val="24"/>
              </w:rPr>
              <w:t>Rated Pressure</w:t>
            </w:r>
          </w:p>
        </w:tc>
        <w:tc>
          <w:tcPr>
            <w:tcW w:w="4275" w:type="dxa"/>
            <w:vAlign w:val="center"/>
          </w:tcPr>
          <w:p>
            <w:pPr>
              <w:widowControl w:val="0"/>
              <w:jc w:val="center"/>
              <w:rPr>
                <w:rFonts w:hint="default" w:ascii="Calibri" w:hAnsi="Calibri" w:cs="Calibri"/>
                <w:sz w:val="24"/>
                <w:szCs w:val="24"/>
              </w:rPr>
            </w:pPr>
            <w:r>
              <w:rPr>
                <w:rFonts w:hint="default" w:ascii="Calibri" w:hAnsi="Calibri" w:cs="Calibri"/>
                <w:sz w:val="24"/>
                <w:szCs w:val="24"/>
              </w:rPr>
              <w:t>High Pressure Oil Pump 31.5M</w:t>
            </w:r>
            <w:r>
              <w:rPr>
                <w:rFonts w:hint="eastAsia" w:ascii="Calibri" w:hAnsi="Calibri" w:eastAsia="宋体" w:cs="Calibri"/>
                <w:sz w:val="24"/>
                <w:szCs w:val="24"/>
                <w:lang w:val="en-US" w:eastAsia="zh-CN"/>
              </w:rPr>
              <w:t>P</w:t>
            </w:r>
            <w:r>
              <w:rPr>
                <w:rFonts w:hint="default" w:ascii="Calibri" w:hAnsi="Calibri" w:cs="Calibri"/>
                <w:sz w:val="24"/>
                <w:szCs w:val="24"/>
              </w:rPr>
              <w: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7" w:hRule="atLeast"/>
          <w:jc w:val="center"/>
        </w:trPr>
        <w:tc>
          <w:tcPr>
            <w:tcW w:w="4554" w:type="dxa"/>
            <w:vAlign w:val="center"/>
          </w:tcPr>
          <w:p>
            <w:pPr>
              <w:widowControl w:val="0"/>
              <w:jc w:val="both"/>
              <w:rPr>
                <w:rFonts w:hint="default" w:ascii="Calibri" w:hAnsi="Calibri" w:cs="Calibri"/>
                <w:sz w:val="24"/>
                <w:szCs w:val="24"/>
              </w:rPr>
            </w:pPr>
            <w:r>
              <w:rPr>
                <w:rFonts w:hint="default" w:ascii="Calibri" w:hAnsi="Calibri" w:cs="Calibri"/>
                <w:sz w:val="24"/>
                <w:szCs w:val="24"/>
              </w:rPr>
              <w:t>Rated Displacement</w:t>
            </w:r>
          </w:p>
        </w:tc>
        <w:tc>
          <w:tcPr>
            <w:tcW w:w="4275" w:type="dxa"/>
            <w:vAlign w:val="center"/>
          </w:tcPr>
          <w:p>
            <w:pPr>
              <w:widowControl w:val="0"/>
              <w:jc w:val="center"/>
              <w:rPr>
                <w:rFonts w:hint="default" w:ascii="Calibri" w:hAnsi="Calibri" w:cs="Calibri"/>
                <w:sz w:val="24"/>
                <w:szCs w:val="24"/>
              </w:rPr>
            </w:pPr>
            <w:r>
              <w:rPr>
                <w:rFonts w:hint="default" w:ascii="Calibri" w:hAnsi="Calibri" w:cs="Calibri"/>
                <w:sz w:val="24"/>
                <w:szCs w:val="24"/>
              </w:rPr>
              <w:t>High Pressure Oil Pump 25ml/rec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7" w:hRule="atLeast"/>
          <w:jc w:val="center"/>
        </w:trPr>
        <w:tc>
          <w:tcPr>
            <w:tcW w:w="4554" w:type="dxa"/>
            <w:vAlign w:val="center"/>
          </w:tcPr>
          <w:p>
            <w:pPr>
              <w:widowControl w:val="0"/>
              <w:jc w:val="both"/>
              <w:rPr>
                <w:rFonts w:hint="default" w:ascii="Calibri" w:hAnsi="Calibri" w:cs="Calibri"/>
                <w:sz w:val="24"/>
                <w:szCs w:val="24"/>
              </w:rPr>
            </w:pPr>
            <w:r>
              <w:rPr>
                <w:rFonts w:hint="default" w:ascii="Calibri" w:hAnsi="Calibri" w:cs="Calibri"/>
                <w:sz w:val="24"/>
                <w:szCs w:val="24"/>
              </w:rPr>
              <w:t>Motor Power</w:t>
            </w:r>
          </w:p>
        </w:tc>
        <w:tc>
          <w:tcPr>
            <w:tcW w:w="4275" w:type="dxa"/>
            <w:vAlign w:val="center"/>
          </w:tcPr>
          <w:p>
            <w:pPr>
              <w:widowControl w:val="0"/>
              <w:jc w:val="center"/>
              <w:rPr>
                <w:rFonts w:hint="default" w:ascii="Calibri" w:hAnsi="Calibri" w:cs="Calibri"/>
                <w:sz w:val="24"/>
                <w:szCs w:val="24"/>
              </w:rPr>
            </w:pPr>
            <w:r>
              <w:rPr>
                <w:rFonts w:hint="default" w:ascii="Calibri" w:hAnsi="Calibri" w:cs="Calibri"/>
                <w:sz w:val="24"/>
                <w:szCs w:val="24"/>
              </w:rPr>
              <w:t>1.2</w:t>
            </w:r>
            <w:r>
              <w:rPr>
                <w:rFonts w:hint="default" w:ascii="Calibri" w:hAnsi="Calibri" w:cs="Calibri"/>
                <w:sz w:val="24"/>
                <w:szCs w:val="24"/>
                <w:lang w:val="en-US" w:eastAsia="zh-CN"/>
              </w:rPr>
              <w:t>k</w:t>
            </w:r>
            <w:r>
              <w:rPr>
                <w:rFonts w:hint="default" w:ascii="Calibri" w:hAnsi="Calibri" w:cs="Calibri"/>
                <w:sz w:val="24"/>
                <w:szCs w:val="24"/>
              </w:rPr>
              <w:t xml:space="preserve">W </w:t>
            </w:r>
            <w:r>
              <w:rPr>
                <w:rFonts w:hint="default" w:ascii="Calibri" w:hAnsi="Calibri" w:cs="Calibri"/>
                <w:sz w:val="24"/>
                <w:szCs w:val="24"/>
                <w:lang w:val="en-US" w:eastAsia="zh-CN"/>
              </w:rPr>
              <w:t>,</w:t>
            </w:r>
            <w:r>
              <w:rPr>
                <w:rFonts w:hint="default" w:ascii="Calibri" w:hAnsi="Calibri" w:cs="Calibri"/>
                <w:sz w:val="24"/>
                <w:szCs w:val="24"/>
              </w:rPr>
              <w:t>Speed 980rpm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2" w:hRule="atLeast"/>
          <w:jc w:val="center"/>
        </w:trPr>
        <w:tc>
          <w:tcPr>
            <w:tcW w:w="4554" w:type="dxa"/>
            <w:vAlign w:val="center"/>
          </w:tcPr>
          <w:p>
            <w:pPr>
              <w:widowControl w:val="0"/>
              <w:jc w:val="both"/>
              <w:rPr>
                <w:rFonts w:hint="default" w:ascii="Calibri" w:hAnsi="Calibri" w:cs="Calibri"/>
                <w:sz w:val="24"/>
                <w:szCs w:val="24"/>
              </w:rPr>
            </w:pPr>
            <w:r>
              <w:rPr>
                <w:rFonts w:hint="default" w:ascii="Calibri" w:hAnsi="Calibri" w:cs="Calibri"/>
                <w:sz w:val="24"/>
                <w:szCs w:val="24"/>
              </w:rPr>
              <w:t>Power Supply Voltage</w:t>
            </w:r>
          </w:p>
        </w:tc>
        <w:tc>
          <w:tcPr>
            <w:tcW w:w="4275" w:type="dxa"/>
            <w:vAlign w:val="center"/>
          </w:tcPr>
          <w:p>
            <w:pPr>
              <w:widowControl w:val="0"/>
              <w:jc w:val="center"/>
              <w:rPr>
                <w:rFonts w:hint="default" w:ascii="Calibri" w:hAnsi="Calibri" w:cs="Calibri"/>
                <w:sz w:val="24"/>
                <w:szCs w:val="24"/>
              </w:rPr>
            </w:pPr>
            <w:r>
              <w:rPr>
                <w:rFonts w:hint="default" w:ascii="Calibri" w:hAnsi="Calibri" w:cs="Calibri"/>
                <w:sz w:val="24"/>
                <w:szCs w:val="24"/>
              </w:rPr>
              <w:t>AC380V±10%</w:t>
            </w:r>
          </w:p>
        </w:tc>
      </w:tr>
    </w:tbl>
    <w:p>
      <w:pPr>
        <w:rPr>
          <w:rFonts w:hint="default"/>
        </w:rPr>
      </w:pPr>
      <w:r>
        <w:rPr>
          <w:rFonts w:hint="default"/>
        </w:rPr>
        <w:br w:type="page"/>
      </w:r>
    </w:p>
    <w:p>
      <w:pPr>
        <w:rPr>
          <w:rFonts w:hint="default"/>
          <w:lang w:val="en-US" w:eastAsia="zh-CN"/>
        </w:rPr>
        <w:sectPr>
          <w:pgSz w:w="11906" w:h="16839"/>
          <w:pgMar w:top="1512" w:right="1415" w:bottom="1177" w:left="1785" w:header="852" w:footer="987" w:gutter="0"/>
          <w:pgBorders>
            <w:top w:val="none" w:sz="0" w:space="0"/>
            <w:left w:val="none" w:sz="0" w:space="0"/>
            <w:bottom w:val="none" w:sz="0" w:space="0"/>
            <w:right w:val="none" w:sz="0" w:space="0"/>
          </w:pgBorders>
          <w:pgNumType w:fmt="decimal"/>
          <w:cols w:space="720" w:num="1"/>
        </w:sectPr>
      </w:pPr>
    </w:p>
    <w:p>
      <w:pPr>
        <w:rPr>
          <w:rFonts w:hint="default"/>
          <w:lang w:val="en-US" w:eastAsia="zh-CN"/>
        </w:rPr>
      </w:pPr>
    </w:p>
    <w:p>
      <w:pPr>
        <w:pStyle w:val="20"/>
        <w:bidi w:val="0"/>
        <w:rPr>
          <w:rFonts w:hint="default"/>
          <w:lang w:val="en-US" w:eastAsia="zh-CN"/>
        </w:rPr>
      </w:pPr>
      <w:bookmarkStart w:id="382" w:name="_Toc3553"/>
      <w:bookmarkStart w:id="383" w:name="_Toc979"/>
      <w:bookmarkStart w:id="384" w:name="_Toc4798"/>
      <w:bookmarkStart w:id="385" w:name="_Toc18777"/>
      <w:bookmarkStart w:id="386" w:name="_Toc5727"/>
      <w:bookmarkStart w:id="387" w:name="_Toc25728"/>
      <w:bookmarkStart w:id="388" w:name="_Toc21912"/>
      <w:bookmarkStart w:id="389" w:name="_Toc22367"/>
      <w:bookmarkStart w:id="390" w:name="_Toc30597"/>
      <w:bookmarkStart w:id="391" w:name="_Toc19274"/>
      <w:bookmarkStart w:id="392" w:name="_Toc18794"/>
      <w:bookmarkStart w:id="393" w:name="_Toc24430"/>
      <w:bookmarkStart w:id="394" w:name="_Toc10378"/>
      <w:r>
        <w:rPr>
          <w:rFonts w:hint="default"/>
          <w:lang w:val="en-US" w:eastAsia="zh-CN"/>
        </w:rPr>
        <w:t>LDCJ-300 Microcomputer Controlled Tensile Stress Relaxation Testing Machine</w:t>
      </w:r>
      <w:bookmarkEnd w:id="382"/>
      <w:bookmarkEnd w:id="383"/>
      <w:bookmarkEnd w:id="384"/>
      <w:bookmarkEnd w:id="385"/>
      <w:bookmarkEnd w:id="386"/>
      <w:bookmarkEnd w:id="387"/>
      <w:bookmarkEnd w:id="388"/>
      <w:bookmarkEnd w:id="389"/>
      <w:bookmarkEnd w:id="390"/>
      <w:bookmarkEnd w:id="391"/>
      <w:bookmarkEnd w:id="392"/>
      <w:bookmarkEnd w:id="393"/>
      <w:bookmarkEnd w:id="394"/>
    </w:p>
    <w:p>
      <w:pPr>
        <w:pStyle w:val="24"/>
        <w:bidi w:val="0"/>
        <w:rPr>
          <w:rFonts w:hint="default"/>
          <w:lang w:val="en-US" w:eastAsia="zh-CN"/>
        </w:rPr>
      </w:pPr>
    </w:p>
    <w:p>
      <w:pPr>
        <w:pStyle w:val="24"/>
        <w:bidi w:val="0"/>
        <w:rPr>
          <w:rFonts w:hint="default"/>
          <w:lang w:val="en-US" w:eastAsia="zh-CN"/>
        </w:rPr>
      </w:pPr>
      <w:r>
        <w:rPr>
          <w:rFonts w:hint="default"/>
          <w:lang w:val="en-US" w:eastAsia="zh-CN"/>
        </w:rPr>
        <w:t>ASTM E328</w:t>
      </w:r>
      <w:r>
        <w:rPr>
          <w:rFonts w:hint="eastAsia"/>
          <w:lang w:val="en-US" w:eastAsia="zh-CN"/>
        </w:rPr>
        <w:t xml:space="preserve"> | </w:t>
      </w:r>
      <w:r>
        <w:rPr>
          <w:rFonts w:hint="default"/>
          <w:lang w:val="en-US" w:eastAsia="zh-CN"/>
        </w:rPr>
        <w:t>ISO 15630-3</w:t>
      </w:r>
    </w:p>
    <w:p>
      <w:pPr>
        <w:pStyle w:val="20"/>
        <w:bidi w:val="0"/>
        <w:rPr>
          <w:rFonts w:hint="default"/>
          <w:lang w:val="en-US" w:eastAsia="zh-CN"/>
        </w:rPr>
      </w:pPr>
    </w:p>
    <w:p>
      <w:pPr>
        <w:rPr>
          <w:rFonts w:hint="default"/>
        </w:rPr>
      </w:pPr>
    </w:p>
    <w:p>
      <w:pPr>
        <w:jc w:val="center"/>
        <w:rPr>
          <w:rFonts w:hint="default"/>
        </w:rPr>
      </w:pPr>
      <w:r>
        <w:rPr>
          <w:rFonts w:hint="default"/>
        </w:rPr>
        <w:drawing>
          <wp:inline distT="0" distB="0" distL="0" distR="0">
            <wp:extent cx="3996055" cy="2313305"/>
            <wp:effectExtent l="0" t="0" r="4445" b="10795"/>
            <wp:docPr id="122" name="IM 122"/>
            <wp:cNvGraphicFramePr/>
            <a:graphic xmlns:a="http://schemas.openxmlformats.org/drawingml/2006/main">
              <a:graphicData uri="http://schemas.openxmlformats.org/drawingml/2006/picture">
                <pic:pic xmlns:pic="http://schemas.openxmlformats.org/drawingml/2006/picture">
                  <pic:nvPicPr>
                    <pic:cNvPr id="122" name="IM 122"/>
                    <pic:cNvPicPr/>
                  </pic:nvPicPr>
                  <pic:blipFill>
                    <a:blip r:embed="rId42"/>
                    <a:stretch>
                      <a:fillRect/>
                    </a:stretch>
                  </pic:blipFill>
                  <pic:spPr>
                    <a:xfrm>
                      <a:off x="0" y="0"/>
                      <a:ext cx="3996085" cy="2313558"/>
                    </a:xfrm>
                    <a:prstGeom prst="rect">
                      <a:avLst/>
                    </a:prstGeom>
                  </pic:spPr>
                </pic:pic>
              </a:graphicData>
            </a:graphic>
          </wp:inline>
        </w:drawing>
      </w:r>
    </w:p>
    <w:p>
      <w:pPr>
        <w:rPr>
          <w:rFonts w:hint="default"/>
        </w:rPr>
      </w:pPr>
    </w:p>
    <w:p>
      <w:pPr>
        <w:rPr>
          <w:rFonts w:hint="default"/>
        </w:rPr>
      </w:pPr>
    </w:p>
    <w:p>
      <w:pPr>
        <w:pStyle w:val="22"/>
        <w:bidi w:val="0"/>
        <w:rPr>
          <w:rFonts w:hint="default"/>
        </w:rPr>
      </w:pPr>
      <w:r>
        <w:rPr>
          <w:rFonts w:hint="default"/>
        </w:rPr>
        <w:t xml:space="preserve">This product is suitable for </w:t>
      </w:r>
      <w:r>
        <w:rPr>
          <w:rFonts w:hint="eastAsia"/>
          <w:lang w:val="en-US" w:eastAsia="zh-CN"/>
        </w:rPr>
        <w:t xml:space="preserve"> </w:t>
      </w:r>
      <w:r>
        <w:rPr>
          <w:rFonts w:hint="default"/>
        </w:rPr>
        <w:t>testing equipment for measuring the relaxation properties of metal   materials</w:t>
      </w:r>
      <w:r>
        <w:rPr>
          <w:rFonts w:hint="eastAsia"/>
          <w:lang w:val="en-US" w:eastAsia="zh-CN"/>
        </w:rPr>
        <w:t xml:space="preserve"> </w:t>
      </w:r>
      <w:r>
        <w:rPr>
          <w:rFonts w:hint="default"/>
        </w:rPr>
        <w:t xml:space="preserve">at room temperature.   </w:t>
      </w:r>
    </w:p>
    <w:p>
      <w:pPr>
        <w:pStyle w:val="22"/>
        <w:bidi w:val="0"/>
        <w:rPr>
          <w:rFonts w:hint="default"/>
          <w:b/>
          <w:bCs/>
        </w:rPr>
      </w:pPr>
      <w:r>
        <w:rPr>
          <w:rFonts w:hint="default"/>
          <w:b/>
          <w:bCs/>
        </w:rPr>
        <w:t>Features:</w:t>
      </w:r>
    </w:p>
    <w:p>
      <w:pPr>
        <w:pStyle w:val="22"/>
        <w:bidi w:val="0"/>
        <w:rPr>
          <w:rFonts w:hint="eastAsia"/>
          <w:lang w:val="en-US" w:eastAsia="zh-CN"/>
        </w:rPr>
      </w:pPr>
      <w:r>
        <w:rPr>
          <w:rFonts w:hint="default"/>
        </w:rPr>
        <w:t>1.The host machine is of horizontal structure with moderate height and easy operation. The load-bearing pedestal is a welded structure with high rigidity and light weight</w:t>
      </w:r>
      <w:r>
        <w:rPr>
          <w:rFonts w:hint="eastAsia"/>
          <w:lang w:val="en-US" w:eastAsia="zh-CN"/>
        </w:rPr>
        <w:t>;</w:t>
      </w:r>
    </w:p>
    <w:p>
      <w:pPr>
        <w:pStyle w:val="22"/>
        <w:bidi w:val="0"/>
        <w:rPr>
          <w:rFonts w:hint="eastAsia"/>
          <w:lang w:val="en-US" w:eastAsia="zh-CN"/>
        </w:rPr>
      </w:pPr>
      <w:r>
        <w:rPr>
          <w:rFonts w:hint="default"/>
        </w:rPr>
        <w:t>2.The universal  prestressed through-hole jack is adopted, which has strong versatility and is suitable for prestressing. Applicable to tensioning Ovam clip group, anchor DM type heading anchor and LEM type cold casting anchor</w:t>
      </w:r>
      <w:r>
        <w:rPr>
          <w:rFonts w:hint="eastAsia"/>
          <w:lang w:val="en-US" w:eastAsia="zh-CN"/>
        </w:rPr>
        <w:t>;</w:t>
      </w:r>
    </w:p>
    <w:p>
      <w:pPr>
        <w:pStyle w:val="22"/>
        <w:bidi w:val="0"/>
        <w:rPr>
          <w:rFonts w:hint="eastAsia"/>
          <w:lang w:val="en-US" w:eastAsia="zh-CN"/>
        </w:rPr>
      </w:pPr>
      <w:r>
        <w:rPr>
          <w:rFonts w:hint="default"/>
        </w:rPr>
        <w:t>3.The piston of the working jack is double-acting, which can realize quick return</w:t>
      </w:r>
      <w:r>
        <w:rPr>
          <w:rFonts w:hint="eastAsia"/>
          <w:lang w:val="en-US" w:eastAsia="zh-CN"/>
        </w:rPr>
        <w:t>;</w:t>
      </w:r>
    </w:p>
    <w:p>
      <w:pPr>
        <w:pStyle w:val="22"/>
        <w:bidi w:val="0"/>
        <w:rPr>
          <w:rFonts w:hint="eastAsia"/>
          <w:lang w:val="en-US" w:eastAsia="zh-CN"/>
        </w:rPr>
      </w:pPr>
      <w:r>
        <w:rPr>
          <w:rFonts w:hint="default"/>
        </w:rPr>
        <w:t>4.Using a high-flow high-pressure pump, the loading speed can be controlled by</w:t>
      </w:r>
      <w:r>
        <w:rPr>
          <w:rFonts w:hint="eastAsia"/>
          <w:lang w:val="en-US" w:eastAsia="zh-CN"/>
        </w:rPr>
        <w:t xml:space="preserve"> </w:t>
      </w:r>
      <w:r>
        <w:rPr>
          <w:rFonts w:hint="default"/>
        </w:rPr>
        <w:t>a manual valve</w:t>
      </w:r>
      <w:r>
        <w:rPr>
          <w:rFonts w:hint="eastAsia"/>
          <w:lang w:val="en-US" w:eastAsia="zh-CN"/>
        </w:rPr>
        <w:t>;</w:t>
      </w:r>
    </w:p>
    <w:p>
      <w:pPr>
        <w:pStyle w:val="22"/>
        <w:bidi w:val="0"/>
        <w:rPr>
          <w:rFonts w:hint="eastAsia"/>
          <w:lang w:val="en-US" w:eastAsia="zh-CN"/>
        </w:rPr>
      </w:pPr>
      <w:r>
        <w:rPr>
          <w:rFonts w:hint="default"/>
        </w:rPr>
        <w:t>5.Full digital measurement and control device, stable performance, high measurement and control accuracy</w:t>
      </w:r>
      <w:r>
        <w:rPr>
          <w:rFonts w:hint="eastAsia"/>
          <w:lang w:val="en-US" w:eastAsia="zh-CN"/>
        </w:rPr>
        <w:t>;</w:t>
      </w:r>
    </w:p>
    <w:p>
      <w:pPr>
        <w:pStyle w:val="22"/>
        <w:bidi w:val="0"/>
        <w:rPr>
          <w:rFonts w:hint="eastAsia"/>
          <w:lang w:val="en-US" w:eastAsia="zh-CN"/>
        </w:rPr>
      </w:pPr>
      <w:r>
        <w:rPr>
          <w:rFonts w:hint="default"/>
        </w:rPr>
        <w:t>6.With force and displacement automatic clearing, automatic calibration function</w:t>
      </w:r>
      <w:r>
        <w:rPr>
          <w:rFonts w:hint="eastAsia"/>
          <w:lang w:val="en-US" w:eastAsia="zh-CN"/>
        </w:rPr>
        <w:t>;</w:t>
      </w:r>
    </w:p>
    <w:p>
      <w:pPr>
        <w:pStyle w:val="22"/>
        <w:bidi w:val="0"/>
        <w:rPr>
          <w:rFonts w:hint="eastAsia"/>
          <w:lang w:val="en-US" w:eastAsia="zh-CN"/>
        </w:rPr>
      </w:pPr>
      <w:r>
        <w:rPr>
          <w:rFonts w:hint="default"/>
        </w:rPr>
        <w:t>7.The force measurement resolution is high and does not change in the whole process, and it is not divided into files</w:t>
      </w:r>
      <w:r>
        <w:rPr>
          <w:rFonts w:hint="eastAsia"/>
          <w:lang w:val="en-US" w:eastAsia="zh-CN"/>
        </w:rPr>
        <w:t>;</w:t>
      </w:r>
    </w:p>
    <w:p>
      <w:pPr>
        <w:pStyle w:val="22"/>
        <w:bidi w:val="0"/>
        <w:rPr>
          <w:rFonts w:hint="default"/>
        </w:rPr>
      </w:pPr>
      <w:r>
        <w:rPr>
          <w:rFonts w:hint="default"/>
        </w:rPr>
        <w:t>8.The whole machine is equipped with 6 round hole backing plates.</w:t>
      </w:r>
    </w:p>
    <w:p>
      <w:pPr>
        <w:rPr>
          <w:rFonts w:hint="default"/>
        </w:rPr>
      </w:pPr>
    </w:p>
    <w:p>
      <w:pPr>
        <w:pStyle w:val="22"/>
        <w:bidi w:val="0"/>
        <w:rPr>
          <w:rFonts w:hint="default"/>
          <w:b/>
          <w:bCs/>
        </w:rPr>
      </w:pPr>
      <w:r>
        <w:rPr>
          <w:rFonts w:hint="default"/>
          <w:b/>
          <w:bCs/>
        </w:rPr>
        <w:t>Main technical parameters and specifications:</w:t>
      </w:r>
    </w:p>
    <w:p>
      <w:pPr>
        <w:pStyle w:val="22"/>
        <w:bidi w:val="0"/>
        <w:rPr>
          <w:rFonts w:hint="default"/>
          <w:b/>
          <w:bCs/>
        </w:rPr>
      </w:pPr>
    </w:p>
    <w:tbl>
      <w:tblPr>
        <w:tblStyle w:val="13"/>
        <w:tblW w:w="893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461"/>
        <w:gridCol w:w="447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7" w:hRule="atLeast"/>
        </w:trPr>
        <w:tc>
          <w:tcPr>
            <w:tcW w:w="4461" w:type="dxa"/>
            <w:vAlign w:val="center"/>
          </w:tcPr>
          <w:p>
            <w:pPr>
              <w:widowControl w:val="0"/>
              <w:jc w:val="both"/>
              <w:rPr>
                <w:rFonts w:hint="default" w:ascii="Calibri" w:hAnsi="Calibri" w:cs="Calibri"/>
                <w:sz w:val="24"/>
                <w:szCs w:val="24"/>
              </w:rPr>
            </w:pPr>
            <w:r>
              <w:rPr>
                <w:rFonts w:hint="default" w:ascii="Calibri" w:hAnsi="Calibri" w:cs="Calibri"/>
                <w:sz w:val="24"/>
                <w:szCs w:val="24"/>
              </w:rPr>
              <w:t>Model Specification</w:t>
            </w:r>
          </w:p>
        </w:tc>
        <w:tc>
          <w:tcPr>
            <w:tcW w:w="4473" w:type="dxa"/>
            <w:vAlign w:val="center"/>
          </w:tcPr>
          <w:p>
            <w:pPr>
              <w:widowControl w:val="0"/>
              <w:jc w:val="center"/>
              <w:rPr>
                <w:rFonts w:hint="default" w:ascii="Calibri" w:hAnsi="Calibri" w:cs="Calibri"/>
                <w:sz w:val="24"/>
                <w:szCs w:val="24"/>
              </w:rPr>
            </w:pPr>
            <w:r>
              <w:rPr>
                <w:rFonts w:hint="default" w:ascii="Calibri" w:hAnsi="Calibri" w:cs="Calibri"/>
                <w:sz w:val="24"/>
                <w:szCs w:val="24"/>
              </w:rPr>
              <w:t>LDCJ-300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7" w:hRule="atLeast"/>
        </w:trPr>
        <w:tc>
          <w:tcPr>
            <w:tcW w:w="4461" w:type="dxa"/>
            <w:vAlign w:val="center"/>
          </w:tcPr>
          <w:p>
            <w:pPr>
              <w:widowControl w:val="0"/>
              <w:jc w:val="both"/>
              <w:rPr>
                <w:rFonts w:hint="default" w:ascii="Calibri" w:hAnsi="Calibri" w:cs="Calibri"/>
                <w:sz w:val="24"/>
                <w:szCs w:val="24"/>
              </w:rPr>
            </w:pPr>
            <w:r>
              <w:rPr>
                <w:rFonts w:hint="default" w:ascii="Calibri" w:hAnsi="Calibri" w:cs="Calibri"/>
                <w:sz w:val="24"/>
                <w:szCs w:val="24"/>
              </w:rPr>
              <w:t xml:space="preserve">Maximum Test Force </w:t>
            </w:r>
          </w:p>
        </w:tc>
        <w:tc>
          <w:tcPr>
            <w:tcW w:w="4473" w:type="dxa"/>
            <w:vAlign w:val="center"/>
          </w:tcPr>
          <w:p>
            <w:pPr>
              <w:widowControl w:val="0"/>
              <w:jc w:val="center"/>
              <w:rPr>
                <w:rFonts w:hint="default" w:ascii="Calibri" w:hAnsi="Calibri" w:eastAsia="宋体" w:cs="Calibri"/>
                <w:sz w:val="24"/>
                <w:szCs w:val="24"/>
                <w:lang w:val="en-US" w:eastAsia="zh-CN"/>
              </w:rPr>
            </w:pPr>
            <w:r>
              <w:rPr>
                <w:rFonts w:hint="eastAsia" w:ascii="Calibri" w:hAnsi="Calibri" w:eastAsia="宋体" w:cs="Calibri"/>
                <w:sz w:val="24"/>
                <w:szCs w:val="24"/>
                <w:lang w:val="en-US" w:eastAsia="zh-CN"/>
              </w:rPr>
              <w:t>3</w:t>
            </w:r>
            <w:r>
              <w:rPr>
                <w:rFonts w:hint="default" w:ascii="Calibri" w:hAnsi="Calibri" w:cs="Calibri"/>
                <w:sz w:val="24"/>
                <w:szCs w:val="24"/>
              </w:rPr>
              <w:t>00</w:t>
            </w:r>
            <w:r>
              <w:rPr>
                <w:rFonts w:hint="eastAsia" w:ascii="Calibri" w:hAnsi="Calibri" w:eastAsia="宋体" w:cs="Calibri"/>
                <w:sz w:val="24"/>
                <w:szCs w:val="24"/>
                <w:lang w:val="en-US" w:eastAsia="zh-CN"/>
              </w:rPr>
              <w:t>kN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61" w:type="dxa"/>
            <w:vAlign w:val="center"/>
          </w:tcPr>
          <w:p>
            <w:pPr>
              <w:widowControl w:val="0"/>
              <w:jc w:val="both"/>
              <w:rPr>
                <w:rFonts w:hint="default" w:ascii="Calibri" w:hAnsi="Calibri" w:cs="Calibri"/>
                <w:sz w:val="24"/>
                <w:szCs w:val="24"/>
              </w:rPr>
            </w:pPr>
            <w:r>
              <w:rPr>
                <w:rFonts w:hint="default" w:ascii="Calibri" w:hAnsi="Calibri" w:cs="Calibri"/>
                <w:sz w:val="24"/>
                <w:szCs w:val="24"/>
              </w:rPr>
              <w:t>Effective Measurement Range</w:t>
            </w:r>
          </w:p>
        </w:tc>
        <w:tc>
          <w:tcPr>
            <w:tcW w:w="4473" w:type="dxa"/>
            <w:vAlign w:val="center"/>
          </w:tcPr>
          <w:p>
            <w:pPr>
              <w:widowControl w:val="0"/>
              <w:jc w:val="center"/>
              <w:rPr>
                <w:rFonts w:hint="default" w:ascii="Calibri" w:hAnsi="Calibri" w:cs="Calibri"/>
                <w:sz w:val="24"/>
                <w:szCs w:val="24"/>
              </w:rPr>
            </w:pPr>
            <w:r>
              <w:rPr>
                <w:rFonts w:hint="default" w:ascii="Calibri" w:hAnsi="Calibri" w:cs="Calibri"/>
                <w:sz w:val="24"/>
                <w:szCs w:val="24"/>
                <w:lang w:val="en-US" w:eastAsia="zh-CN"/>
              </w:rPr>
              <w:t>10</w:t>
            </w:r>
            <w:r>
              <w:rPr>
                <w:rFonts w:hint="default" w:ascii="Calibri" w:hAnsi="Calibri" w:cs="Calibri"/>
                <w:sz w:val="24"/>
                <w:szCs w:val="24"/>
              </w:rPr>
              <w:t>%~100%(no classification in the whole</w:t>
            </w:r>
            <w:r>
              <w:rPr>
                <w:rFonts w:hint="default" w:ascii="Calibri" w:hAnsi="Calibri" w:cs="Calibri"/>
                <w:sz w:val="24"/>
                <w:szCs w:val="24"/>
                <w:lang w:val="en-US" w:eastAsia="zh-CN"/>
              </w:rPr>
              <w:t xml:space="preserve"> </w:t>
            </w:r>
            <w:r>
              <w:rPr>
                <w:rFonts w:hint="default" w:ascii="Calibri" w:hAnsi="Calibri" w:cs="Calibri"/>
                <w:sz w:val="24"/>
                <w:szCs w:val="24"/>
              </w:rPr>
              <w:t>process)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2" w:hRule="atLeast"/>
        </w:trPr>
        <w:tc>
          <w:tcPr>
            <w:tcW w:w="4461" w:type="dxa"/>
            <w:vAlign w:val="center"/>
          </w:tcPr>
          <w:p>
            <w:pPr>
              <w:widowControl w:val="0"/>
              <w:jc w:val="both"/>
              <w:rPr>
                <w:rFonts w:hint="default" w:ascii="Calibri" w:hAnsi="Calibri" w:cs="Calibri"/>
                <w:sz w:val="24"/>
                <w:szCs w:val="24"/>
              </w:rPr>
            </w:pPr>
            <w:r>
              <w:rPr>
                <w:rFonts w:hint="default" w:ascii="Calibri" w:hAnsi="Calibri" w:cs="Calibri"/>
                <w:sz w:val="24"/>
                <w:szCs w:val="24"/>
              </w:rPr>
              <w:t>Load Indication Accuracy</w:t>
            </w:r>
          </w:p>
        </w:tc>
        <w:tc>
          <w:tcPr>
            <w:tcW w:w="4473" w:type="dxa"/>
            <w:vAlign w:val="center"/>
          </w:tcPr>
          <w:p>
            <w:pPr>
              <w:widowControl w:val="0"/>
              <w:jc w:val="center"/>
              <w:rPr>
                <w:rFonts w:hint="default" w:ascii="Calibri" w:hAnsi="Calibri" w:cs="Calibri"/>
                <w:sz w:val="24"/>
                <w:szCs w:val="24"/>
              </w:rPr>
            </w:pPr>
            <w:r>
              <w:rPr>
                <w:rFonts w:hint="eastAsia" w:ascii="Calibri" w:hAnsi="Calibri" w:eastAsia="宋体" w:cs="Calibri"/>
                <w:sz w:val="24"/>
                <w:szCs w:val="24"/>
                <w:lang w:val="en-US" w:eastAsia="zh-CN"/>
              </w:rPr>
              <w:t>B</w:t>
            </w:r>
            <w:r>
              <w:rPr>
                <w:rFonts w:hint="default" w:ascii="Calibri" w:hAnsi="Calibri" w:cs="Calibri"/>
                <w:sz w:val="24"/>
                <w:szCs w:val="24"/>
              </w:rPr>
              <w:t>etter than ±1% of indication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7" w:hRule="atLeast"/>
        </w:trPr>
        <w:tc>
          <w:tcPr>
            <w:tcW w:w="4461" w:type="dxa"/>
            <w:vAlign w:val="center"/>
          </w:tcPr>
          <w:p>
            <w:pPr>
              <w:widowControl w:val="0"/>
              <w:jc w:val="both"/>
              <w:rPr>
                <w:rFonts w:hint="default" w:ascii="Calibri" w:hAnsi="Calibri" w:cs="Calibri"/>
                <w:sz w:val="24"/>
                <w:szCs w:val="24"/>
              </w:rPr>
            </w:pPr>
            <w:r>
              <w:rPr>
                <w:rFonts w:hint="default" w:ascii="Calibri" w:hAnsi="Calibri" w:cs="Calibri"/>
                <w:sz w:val="24"/>
                <w:szCs w:val="24"/>
              </w:rPr>
              <w:t>Load Resolution</w:t>
            </w:r>
          </w:p>
        </w:tc>
        <w:tc>
          <w:tcPr>
            <w:tcW w:w="4473" w:type="dxa"/>
            <w:vAlign w:val="center"/>
          </w:tcPr>
          <w:p>
            <w:pPr>
              <w:widowControl w:val="0"/>
              <w:jc w:val="center"/>
              <w:rPr>
                <w:rFonts w:hint="default" w:ascii="Calibri" w:hAnsi="Calibri" w:cs="Calibri"/>
                <w:sz w:val="24"/>
                <w:szCs w:val="24"/>
              </w:rPr>
            </w:pPr>
            <w:r>
              <w:rPr>
                <w:rFonts w:hint="default" w:ascii="Calibri" w:hAnsi="Calibri" w:cs="Calibri"/>
                <w:sz w:val="24"/>
                <w:szCs w:val="24"/>
              </w:rPr>
              <w:t>1N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7" w:hRule="atLeast"/>
        </w:trPr>
        <w:tc>
          <w:tcPr>
            <w:tcW w:w="4461" w:type="dxa"/>
            <w:vAlign w:val="center"/>
          </w:tcPr>
          <w:p>
            <w:pPr>
              <w:widowControl w:val="0"/>
              <w:jc w:val="both"/>
              <w:rPr>
                <w:rFonts w:hint="default" w:ascii="Calibri" w:hAnsi="Calibri" w:cs="Calibri"/>
                <w:sz w:val="24"/>
                <w:szCs w:val="24"/>
              </w:rPr>
            </w:pPr>
            <w:r>
              <w:rPr>
                <w:rFonts w:hint="default" w:ascii="Calibri" w:hAnsi="Calibri" w:cs="Calibri"/>
                <w:sz w:val="24"/>
                <w:szCs w:val="24"/>
              </w:rPr>
              <w:t>Accuracy of Displacement Indication</w:t>
            </w:r>
          </w:p>
        </w:tc>
        <w:tc>
          <w:tcPr>
            <w:tcW w:w="4473" w:type="dxa"/>
            <w:vAlign w:val="center"/>
          </w:tcPr>
          <w:p>
            <w:pPr>
              <w:widowControl w:val="0"/>
              <w:jc w:val="center"/>
              <w:rPr>
                <w:rFonts w:hint="default" w:ascii="Calibri" w:hAnsi="Calibri" w:cs="Calibri"/>
                <w:sz w:val="24"/>
                <w:szCs w:val="24"/>
              </w:rPr>
            </w:pPr>
            <w:r>
              <w:rPr>
                <w:rFonts w:hint="eastAsia" w:ascii="Calibri" w:hAnsi="Calibri" w:eastAsia="宋体" w:cs="Calibri"/>
                <w:sz w:val="24"/>
                <w:szCs w:val="24"/>
                <w:lang w:val="en-US" w:eastAsia="zh-CN"/>
              </w:rPr>
              <w:t>B</w:t>
            </w:r>
            <w:r>
              <w:rPr>
                <w:rFonts w:hint="default" w:ascii="Calibri" w:hAnsi="Calibri" w:cs="Calibri"/>
                <w:sz w:val="24"/>
                <w:szCs w:val="24"/>
              </w:rPr>
              <w:t>etter than ±0.5% of indication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2" w:hRule="atLeast"/>
        </w:trPr>
        <w:tc>
          <w:tcPr>
            <w:tcW w:w="4461" w:type="dxa"/>
            <w:vAlign w:val="center"/>
          </w:tcPr>
          <w:p>
            <w:pPr>
              <w:widowControl w:val="0"/>
              <w:jc w:val="both"/>
              <w:rPr>
                <w:rFonts w:hint="default" w:ascii="Calibri" w:hAnsi="Calibri" w:cs="Calibri"/>
                <w:sz w:val="24"/>
                <w:szCs w:val="24"/>
              </w:rPr>
            </w:pPr>
            <w:r>
              <w:rPr>
                <w:rFonts w:hint="default" w:ascii="Calibri" w:hAnsi="Calibri" w:cs="Calibri"/>
                <w:sz w:val="24"/>
                <w:szCs w:val="24"/>
              </w:rPr>
              <w:t xml:space="preserve">Loading speed </w:t>
            </w:r>
          </w:p>
        </w:tc>
        <w:tc>
          <w:tcPr>
            <w:tcW w:w="4473" w:type="dxa"/>
            <w:vAlign w:val="center"/>
          </w:tcPr>
          <w:p>
            <w:pPr>
              <w:widowControl w:val="0"/>
              <w:jc w:val="center"/>
              <w:rPr>
                <w:rFonts w:hint="default" w:ascii="Calibri" w:hAnsi="Calibri" w:cs="Calibri"/>
                <w:sz w:val="24"/>
                <w:szCs w:val="24"/>
              </w:rPr>
            </w:pPr>
            <w:r>
              <w:rPr>
                <w:rFonts w:hint="default" w:ascii="Calibri" w:hAnsi="Calibri" w:cs="Calibri"/>
                <w:sz w:val="24"/>
                <w:szCs w:val="24"/>
              </w:rPr>
              <w:t>0.01-</w:t>
            </w:r>
            <w:r>
              <w:rPr>
                <w:rFonts w:hint="default" w:ascii="Calibri" w:hAnsi="Calibri" w:cs="Calibri"/>
                <w:sz w:val="24"/>
                <w:szCs w:val="24"/>
                <w:lang w:val="en-US" w:eastAsia="zh-CN"/>
              </w:rPr>
              <w:t>4</w:t>
            </w:r>
            <w:r>
              <w:rPr>
                <w:rFonts w:hint="default" w:ascii="Calibri" w:hAnsi="Calibri" w:cs="Calibri"/>
                <w:sz w:val="24"/>
                <w:szCs w:val="24"/>
              </w:rPr>
              <w:t>0 mm/mincan be set arbitrarily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2" w:hRule="atLeast"/>
        </w:trPr>
        <w:tc>
          <w:tcPr>
            <w:tcW w:w="4461" w:type="dxa"/>
            <w:vAlign w:val="center"/>
          </w:tcPr>
          <w:p>
            <w:pPr>
              <w:widowControl w:val="0"/>
              <w:jc w:val="both"/>
              <w:rPr>
                <w:rFonts w:hint="default" w:ascii="Calibri" w:hAnsi="Calibri" w:cs="Calibri"/>
                <w:sz w:val="24"/>
                <w:szCs w:val="24"/>
              </w:rPr>
            </w:pPr>
            <w:r>
              <w:rPr>
                <w:rFonts w:hint="default" w:ascii="Calibri" w:hAnsi="Calibri" w:cs="Calibri"/>
                <w:sz w:val="24"/>
                <w:szCs w:val="24"/>
              </w:rPr>
              <w:t xml:space="preserve">Screw Stroke </w:t>
            </w:r>
          </w:p>
        </w:tc>
        <w:tc>
          <w:tcPr>
            <w:tcW w:w="4473" w:type="dxa"/>
            <w:vAlign w:val="center"/>
          </w:tcPr>
          <w:p>
            <w:pPr>
              <w:widowControl w:val="0"/>
              <w:jc w:val="center"/>
              <w:rPr>
                <w:rFonts w:hint="default" w:ascii="Calibri" w:hAnsi="Calibri" w:cs="Calibri"/>
                <w:sz w:val="24"/>
                <w:szCs w:val="24"/>
              </w:rPr>
            </w:pPr>
            <w:r>
              <w:rPr>
                <w:rFonts w:hint="default" w:ascii="Calibri" w:hAnsi="Calibri" w:cs="Calibri"/>
                <w:sz w:val="24"/>
                <w:szCs w:val="24"/>
              </w:rPr>
              <w:t>100mm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61" w:type="dxa"/>
            <w:vAlign w:val="center"/>
          </w:tcPr>
          <w:p>
            <w:pPr>
              <w:widowControl w:val="0"/>
              <w:jc w:val="both"/>
              <w:rPr>
                <w:rFonts w:hint="default" w:ascii="Calibri" w:hAnsi="Calibri" w:cs="Calibri"/>
                <w:sz w:val="24"/>
                <w:szCs w:val="24"/>
              </w:rPr>
            </w:pPr>
            <w:r>
              <w:rPr>
                <w:rFonts w:hint="default" w:ascii="Calibri" w:hAnsi="Calibri" w:cs="Calibri"/>
                <w:sz w:val="24"/>
                <w:szCs w:val="24"/>
              </w:rPr>
              <w:t xml:space="preserve">Test  Space  </w:t>
            </w:r>
          </w:p>
        </w:tc>
        <w:tc>
          <w:tcPr>
            <w:tcW w:w="4473" w:type="dxa"/>
            <w:vAlign w:val="center"/>
          </w:tcPr>
          <w:p>
            <w:pPr>
              <w:widowControl w:val="0"/>
              <w:jc w:val="center"/>
              <w:rPr>
                <w:rFonts w:hint="default" w:ascii="Calibri" w:hAnsi="Calibri" w:cs="Calibri"/>
                <w:sz w:val="24"/>
                <w:szCs w:val="24"/>
              </w:rPr>
            </w:pPr>
            <w:r>
              <w:rPr>
                <w:rFonts w:hint="default" w:ascii="Calibri" w:hAnsi="Calibri" w:cs="Calibri"/>
                <w:sz w:val="24"/>
                <w:szCs w:val="24"/>
                <w:lang w:val="en-US" w:eastAsia="zh-CN"/>
              </w:rPr>
              <w:t>2200</w:t>
            </w:r>
            <w:r>
              <w:rPr>
                <w:rFonts w:hint="default" w:ascii="Calibri" w:hAnsi="Calibri" w:cs="Calibri"/>
                <w:sz w:val="24"/>
                <w:szCs w:val="24"/>
              </w:rPr>
              <w:t>mm</w:t>
            </w:r>
            <w:r>
              <w:rPr>
                <w:rFonts w:hint="default" w:ascii="Calibri" w:hAnsi="Calibri" w:cs="Calibri"/>
                <w:sz w:val="24"/>
                <w:szCs w:val="24"/>
                <w:lang w:val="en-US" w:eastAsia="zh-CN"/>
              </w:rPr>
              <w:t>(</w:t>
            </w:r>
            <w:r>
              <w:rPr>
                <w:rFonts w:hint="default" w:ascii="Calibri" w:hAnsi="Calibri" w:cs="Calibri"/>
                <w:sz w:val="24"/>
                <w:szCs w:val="24"/>
              </w:rPr>
              <w:t>the maximum stretching distance  between the left and right chucks</w:t>
            </w:r>
            <w:r>
              <w:rPr>
                <w:rFonts w:hint="default" w:ascii="Calibri" w:hAnsi="Calibri" w:cs="Calibri"/>
                <w:sz w:val="24"/>
                <w:szCs w:val="24"/>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2" w:hRule="atLeast"/>
        </w:trPr>
        <w:tc>
          <w:tcPr>
            <w:tcW w:w="4461" w:type="dxa"/>
            <w:vAlign w:val="center"/>
          </w:tcPr>
          <w:p>
            <w:pPr>
              <w:widowControl w:val="0"/>
              <w:jc w:val="both"/>
              <w:rPr>
                <w:rFonts w:hint="default" w:ascii="Calibri" w:hAnsi="Calibri" w:cs="Calibri"/>
                <w:sz w:val="24"/>
                <w:szCs w:val="24"/>
              </w:rPr>
            </w:pPr>
            <w:r>
              <w:rPr>
                <w:rFonts w:hint="default" w:ascii="Calibri" w:hAnsi="Calibri" w:cs="Calibri"/>
                <w:sz w:val="24"/>
                <w:szCs w:val="24"/>
              </w:rPr>
              <w:t>Power Supply</w:t>
            </w:r>
          </w:p>
        </w:tc>
        <w:tc>
          <w:tcPr>
            <w:tcW w:w="4473" w:type="dxa"/>
            <w:vAlign w:val="center"/>
          </w:tcPr>
          <w:p>
            <w:pPr>
              <w:widowControl w:val="0"/>
              <w:jc w:val="center"/>
              <w:rPr>
                <w:rFonts w:hint="default" w:ascii="Calibri" w:hAnsi="Calibri" w:cs="Calibri"/>
                <w:sz w:val="24"/>
                <w:szCs w:val="24"/>
              </w:rPr>
            </w:pPr>
            <w:r>
              <w:rPr>
                <w:rFonts w:hint="default" w:ascii="Calibri" w:hAnsi="Calibri" w:cs="Calibri"/>
                <w:sz w:val="24"/>
                <w:szCs w:val="24"/>
              </w:rPr>
              <w:t xml:space="preserve">AC220V±10%, </w:t>
            </w:r>
            <w:r>
              <w:rPr>
                <w:rFonts w:hint="default" w:ascii="Calibri" w:hAnsi="Calibri" w:cs="Calibri"/>
                <w:sz w:val="24"/>
                <w:szCs w:val="24"/>
                <w:lang w:val="en-US" w:eastAsia="zh-CN"/>
              </w:rPr>
              <w:t>2.3</w:t>
            </w:r>
            <w:r>
              <w:rPr>
                <w:rFonts w:hint="default" w:ascii="Calibri" w:hAnsi="Calibri" w:cs="Calibri"/>
                <w:sz w:val="24"/>
                <w:szCs w:val="24"/>
              </w:rPr>
              <w:t>kW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7" w:hRule="atLeast"/>
        </w:trPr>
        <w:tc>
          <w:tcPr>
            <w:tcW w:w="4461" w:type="dxa"/>
            <w:vAlign w:val="center"/>
          </w:tcPr>
          <w:p>
            <w:pPr>
              <w:widowControl w:val="0"/>
              <w:jc w:val="both"/>
              <w:rPr>
                <w:rFonts w:hint="default" w:ascii="Calibri" w:hAnsi="Calibri" w:cs="Calibri"/>
                <w:sz w:val="24"/>
                <w:szCs w:val="24"/>
              </w:rPr>
            </w:pPr>
            <w:r>
              <w:rPr>
                <w:rFonts w:hint="default" w:ascii="Calibri" w:hAnsi="Calibri" w:cs="Calibri"/>
                <w:sz w:val="24"/>
                <w:szCs w:val="24"/>
              </w:rPr>
              <w:t xml:space="preserve">Dimensions </w:t>
            </w:r>
          </w:p>
        </w:tc>
        <w:tc>
          <w:tcPr>
            <w:tcW w:w="4473" w:type="dxa"/>
            <w:vAlign w:val="center"/>
          </w:tcPr>
          <w:p>
            <w:pPr>
              <w:widowControl w:val="0"/>
              <w:jc w:val="center"/>
              <w:rPr>
                <w:rFonts w:hint="default" w:ascii="Calibri" w:hAnsi="Calibri" w:cs="Calibri"/>
                <w:sz w:val="24"/>
                <w:szCs w:val="24"/>
              </w:rPr>
            </w:pPr>
            <w:r>
              <w:rPr>
                <w:rFonts w:hint="default" w:ascii="Calibri" w:hAnsi="Calibri" w:cs="Calibri"/>
                <w:sz w:val="24"/>
                <w:szCs w:val="24"/>
                <w:lang w:val="en-US" w:eastAsia="zh-CN"/>
              </w:rPr>
              <w:t>22</w:t>
            </w:r>
            <w:r>
              <w:rPr>
                <w:rFonts w:hint="default" w:ascii="Calibri" w:hAnsi="Calibri" w:cs="Calibri"/>
                <w:sz w:val="24"/>
                <w:szCs w:val="24"/>
              </w:rPr>
              <w:t>50×5</w:t>
            </w:r>
            <w:r>
              <w:rPr>
                <w:rFonts w:hint="default" w:ascii="Calibri" w:hAnsi="Calibri" w:cs="Calibri"/>
                <w:sz w:val="24"/>
                <w:szCs w:val="24"/>
                <w:lang w:val="en-US" w:eastAsia="zh-CN"/>
              </w:rPr>
              <w:t>3</w:t>
            </w:r>
            <w:r>
              <w:rPr>
                <w:rFonts w:hint="default" w:ascii="Calibri" w:hAnsi="Calibri" w:cs="Calibri"/>
                <w:sz w:val="24"/>
                <w:szCs w:val="24"/>
              </w:rPr>
              <w:t>0×1</w:t>
            </w:r>
            <w:r>
              <w:rPr>
                <w:rFonts w:hint="default" w:ascii="Calibri" w:hAnsi="Calibri" w:cs="Calibri"/>
                <w:sz w:val="24"/>
                <w:szCs w:val="24"/>
                <w:lang w:val="en-US" w:eastAsia="zh-CN"/>
              </w:rPr>
              <w:t>200</w:t>
            </w:r>
            <w:r>
              <w:rPr>
                <w:rFonts w:hint="default" w:ascii="Calibri" w:hAnsi="Calibri" w:cs="Calibri"/>
                <w:sz w:val="24"/>
                <w:szCs w:val="24"/>
              </w:rPr>
              <w:t>mm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2" w:hRule="atLeast"/>
        </w:trPr>
        <w:tc>
          <w:tcPr>
            <w:tcW w:w="4461" w:type="dxa"/>
            <w:vAlign w:val="center"/>
          </w:tcPr>
          <w:p>
            <w:pPr>
              <w:widowControl w:val="0"/>
              <w:jc w:val="both"/>
              <w:rPr>
                <w:rFonts w:hint="default" w:ascii="Calibri" w:hAnsi="Calibri" w:cs="Calibri"/>
                <w:sz w:val="24"/>
                <w:szCs w:val="24"/>
              </w:rPr>
            </w:pPr>
            <w:r>
              <w:rPr>
                <w:rFonts w:hint="default" w:ascii="Calibri" w:hAnsi="Calibri" w:cs="Calibri"/>
                <w:sz w:val="24"/>
                <w:szCs w:val="24"/>
              </w:rPr>
              <w:t xml:space="preserve">Weight </w:t>
            </w:r>
          </w:p>
        </w:tc>
        <w:tc>
          <w:tcPr>
            <w:tcW w:w="4473" w:type="dxa"/>
            <w:vAlign w:val="center"/>
          </w:tcPr>
          <w:p>
            <w:pPr>
              <w:widowControl w:val="0"/>
              <w:jc w:val="center"/>
              <w:rPr>
                <w:rFonts w:hint="default" w:ascii="Calibri" w:hAnsi="Calibri" w:cs="Calibri"/>
                <w:sz w:val="24"/>
                <w:szCs w:val="24"/>
              </w:rPr>
            </w:pPr>
            <w:r>
              <w:rPr>
                <w:rFonts w:hint="default" w:ascii="Calibri" w:hAnsi="Calibri" w:cs="Calibri"/>
                <w:sz w:val="24"/>
                <w:szCs w:val="24"/>
              </w:rPr>
              <w:t>1200kg</w:t>
            </w:r>
          </w:p>
        </w:tc>
      </w:tr>
    </w:tbl>
    <w:p>
      <w:pPr>
        <w:rPr>
          <w:rFonts w:hint="default"/>
        </w:rPr>
      </w:pPr>
    </w:p>
    <w:p>
      <w:pPr>
        <w:rPr>
          <w:rFonts w:hint="default"/>
          <w:lang w:eastAsia="zh-CN"/>
        </w:rPr>
      </w:pPr>
      <w:r>
        <w:rPr>
          <w:rFonts w:hint="default"/>
          <w:lang w:eastAsia="zh-CN"/>
        </w:rPr>
        <w:br w:type="page"/>
      </w:r>
    </w:p>
    <w:p>
      <w:pPr>
        <w:rPr>
          <w:rFonts w:hint="default"/>
          <w:lang w:val="en-US" w:eastAsia="zh-CN"/>
        </w:rPr>
        <w:sectPr>
          <w:pgSz w:w="11906" w:h="16839"/>
          <w:pgMar w:top="1512" w:right="1415" w:bottom="1177" w:left="1785" w:header="852" w:footer="987" w:gutter="0"/>
          <w:pgBorders>
            <w:top w:val="none" w:sz="0" w:space="0"/>
            <w:left w:val="none" w:sz="0" w:space="0"/>
            <w:bottom w:val="none" w:sz="0" w:space="0"/>
            <w:right w:val="none" w:sz="0" w:space="0"/>
          </w:pgBorders>
          <w:pgNumType w:fmt="decimal"/>
          <w:cols w:space="720" w:num="1"/>
        </w:sectPr>
      </w:pPr>
    </w:p>
    <w:p>
      <w:pPr>
        <w:rPr>
          <w:rFonts w:hint="default"/>
          <w:lang w:val="en-US" w:eastAsia="zh-CN"/>
        </w:rPr>
      </w:pPr>
    </w:p>
    <w:p>
      <w:pPr>
        <w:pStyle w:val="20"/>
        <w:bidi w:val="0"/>
        <w:rPr>
          <w:rFonts w:hint="default"/>
          <w:lang w:val="en-US" w:eastAsia="zh-CN"/>
        </w:rPr>
      </w:pPr>
      <w:bookmarkStart w:id="395" w:name="_Toc8986"/>
      <w:bookmarkStart w:id="396" w:name="_Toc6128"/>
      <w:bookmarkStart w:id="397" w:name="_Toc3328"/>
      <w:bookmarkStart w:id="398" w:name="_Toc26878"/>
      <w:bookmarkStart w:id="399" w:name="_Toc14032"/>
      <w:bookmarkStart w:id="400" w:name="_Toc24464"/>
      <w:bookmarkStart w:id="401" w:name="_Toc4467"/>
      <w:bookmarkStart w:id="402" w:name="_Toc6536"/>
      <w:bookmarkStart w:id="403" w:name="_Toc31233"/>
      <w:bookmarkStart w:id="404" w:name="_Toc3925"/>
      <w:bookmarkStart w:id="405" w:name="_Toc19434"/>
      <w:bookmarkStart w:id="406" w:name="_Toc7657"/>
      <w:bookmarkStart w:id="407" w:name="_Toc30172"/>
      <w:r>
        <w:rPr>
          <w:rFonts w:hint="default"/>
          <w:lang w:val="en-US" w:eastAsia="zh-CN"/>
        </w:rPr>
        <w:t>LDGW-60C Steel Pipe Bending Test Machine</w:t>
      </w:r>
      <w:bookmarkEnd w:id="395"/>
      <w:bookmarkEnd w:id="396"/>
      <w:bookmarkEnd w:id="397"/>
      <w:bookmarkEnd w:id="398"/>
      <w:bookmarkEnd w:id="399"/>
      <w:bookmarkEnd w:id="400"/>
      <w:bookmarkEnd w:id="401"/>
      <w:bookmarkEnd w:id="402"/>
      <w:bookmarkEnd w:id="403"/>
      <w:bookmarkEnd w:id="404"/>
      <w:bookmarkEnd w:id="405"/>
      <w:bookmarkEnd w:id="406"/>
      <w:bookmarkEnd w:id="407"/>
    </w:p>
    <w:p>
      <w:pPr>
        <w:pStyle w:val="20"/>
        <w:bidi w:val="0"/>
        <w:rPr>
          <w:rFonts w:hint="default"/>
          <w:lang w:val="en-US" w:eastAsia="zh-CN"/>
        </w:rPr>
      </w:pPr>
    </w:p>
    <w:p>
      <w:pPr>
        <w:rPr>
          <w:rFonts w:hint="default"/>
        </w:rPr>
      </w:pPr>
    </w:p>
    <w:p>
      <w:pPr>
        <w:jc w:val="center"/>
        <w:rPr>
          <w:rFonts w:hint="default"/>
        </w:rPr>
      </w:pPr>
      <w:r>
        <w:rPr>
          <w:rFonts w:hint="default"/>
        </w:rPr>
        <w:drawing>
          <wp:inline distT="0" distB="0" distL="0" distR="0">
            <wp:extent cx="3664585" cy="3242310"/>
            <wp:effectExtent l="0" t="0" r="0" b="0"/>
            <wp:docPr id="126" name="IM 126"/>
            <wp:cNvGraphicFramePr/>
            <a:graphic xmlns:a="http://schemas.openxmlformats.org/drawingml/2006/main">
              <a:graphicData uri="http://schemas.openxmlformats.org/drawingml/2006/picture">
                <pic:pic xmlns:pic="http://schemas.openxmlformats.org/drawingml/2006/picture">
                  <pic:nvPicPr>
                    <pic:cNvPr id="126" name="IM 126"/>
                    <pic:cNvPicPr/>
                  </pic:nvPicPr>
                  <pic:blipFill>
                    <a:blip r:embed="rId43"/>
                    <a:stretch>
                      <a:fillRect/>
                    </a:stretch>
                  </pic:blipFill>
                  <pic:spPr>
                    <a:xfrm>
                      <a:off x="0" y="0"/>
                      <a:ext cx="3664874" cy="3242650"/>
                    </a:xfrm>
                    <a:prstGeom prst="rect">
                      <a:avLst/>
                    </a:prstGeom>
                  </pic:spPr>
                </pic:pic>
              </a:graphicData>
            </a:graphic>
          </wp:inline>
        </w:drawing>
      </w:r>
    </w:p>
    <w:p>
      <w:pPr>
        <w:rPr>
          <w:rFonts w:hint="default"/>
        </w:rPr>
      </w:pPr>
    </w:p>
    <w:p>
      <w:pPr>
        <w:rPr>
          <w:rFonts w:hint="default"/>
        </w:rPr>
      </w:pPr>
    </w:p>
    <w:p>
      <w:pPr>
        <w:pStyle w:val="22"/>
        <w:bidi w:val="0"/>
        <w:rPr>
          <w:rFonts w:hint="default"/>
        </w:rPr>
      </w:pPr>
      <w:r>
        <w:rPr>
          <w:rFonts w:hint="default"/>
        </w:rPr>
        <w:t>LDGW-60C steel pipe bending testing machine has the characteristics of compact structure, simple operation, intuitive display of bending angle, easy maintenance, stable operation, safety, and low noise. It is a special equipment for cold bending test of steel pipes.This equipment is an ideal test equipment for steel mills and construction units to test the bending performance and reverse bending performance of steel pipes.</w:t>
      </w:r>
    </w:p>
    <w:p>
      <w:pPr>
        <w:rPr>
          <w:rFonts w:hint="default"/>
        </w:rPr>
      </w:pPr>
    </w:p>
    <w:p>
      <w:pPr>
        <w:pStyle w:val="22"/>
        <w:bidi w:val="0"/>
        <w:rPr>
          <w:rFonts w:hint="default"/>
          <w:b/>
          <w:bCs/>
        </w:rPr>
      </w:pPr>
      <w:r>
        <w:rPr>
          <w:rFonts w:hint="default"/>
          <w:b/>
          <w:bCs/>
        </w:rPr>
        <w:t>Main technical parameters and specifications:</w:t>
      </w:r>
    </w:p>
    <w:tbl>
      <w:tblPr>
        <w:tblStyle w:val="13"/>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804"/>
        <w:gridCol w:w="379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2" w:hRule="atLeast"/>
          <w:jc w:val="center"/>
        </w:trPr>
        <w:tc>
          <w:tcPr>
            <w:tcW w:w="3804" w:type="dxa"/>
            <w:vAlign w:val="center"/>
          </w:tcPr>
          <w:p>
            <w:pPr>
              <w:widowControl w:val="0"/>
              <w:jc w:val="both"/>
              <w:rPr>
                <w:rFonts w:hint="default" w:ascii="Calibri" w:hAnsi="Calibri" w:cs="Calibri"/>
                <w:sz w:val="24"/>
                <w:szCs w:val="24"/>
              </w:rPr>
            </w:pPr>
            <w:r>
              <w:rPr>
                <w:rFonts w:hint="default" w:ascii="Calibri" w:hAnsi="Calibri" w:cs="Calibri"/>
                <w:sz w:val="24"/>
                <w:szCs w:val="24"/>
              </w:rPr>
              <w:t>Steel Pipe Outer Diameter</w:t>
            </w:r>
          </w:p>
        </w:tc>
        <w:tc>
          <w:tcPr>
            <w:tcW w:w="3795" w:type="dxa"/>
            <w:vAlign w:val="center"/>
          </w:tcPr>
          <w:p>
            <w:pPr>
              <w:widowControl w:val="0"/>
              <w:jc w:val="center"/>
              <w:rPr>
                <w:rFonts w:hint="default" w:ascii="Calibri" w:hAnsi="Calibri" w:cs="Calibri"/>
                <w:sz w:val="24"/>
                <w:szCs w:val="24"/>
              </w:rPr>
            </w:pPr>
            <w:r>
              <w:rPr>
                <w:rFonts w:hint="default" w:ascii="Calibri" w:hAnsi="Calibri" w:cs="Calibri"/>
                <w:sz w:val="24"/>
                <w:szCs w:val="24"/>
              </w:rPr>
              <w:t>φ10.2-φ60.3mm (8 types)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7" w:hRule="atLeast"/>
          <w:jc w:val="center"/>
        </w:trPr>
        <w:tc>
          <w:tcPr>
            <w:tcW w:w="3804" w:type="dxa"/>
            <w:vAlign w:val="center"/>
          </w:tcPr>
          <w:p>
            <w:pPr>
              <w:widowControl w:val="0"/>
              <w:jc w:val="both"/>
              <w:rPr>
                <w:rFonts w:hint="default" w:ascii="Calibri" w:hAnsi="Calibri" w:cs="Calibri"/>
                <w:sz w:val="24"/>
                <w:szCs w:val="24"/>
              </w:rPr>
            </w:pPr>
            <w:r>
              <w:rPr>
                <w:rFonts w:hint="default" w:ascii="Calibri" w:hAnsi="Calibri" w:cs="Calibri"/>
                <w:sz w:val="24"/>
                <w:szCs w:val="24"/>
              </w:rPr>
              <w:t>Bend Radius of Bend Center</w:t>
            </w:r>
          </w:p>
        </w:tc>
        <w:tc>
          <w:tcPr>
            <w:tcW w:w="3795" w:type="dxa"/>
            <w:vAlign w:val="center"/>
          </w:tcPr>
          <w:p>
            <w:pPr>
              <w:widowControl w:val="0"/>
              <w:jc w:val="center"/>
              <w:rPr>
                <w:rFonts w:hint="default" w:ascii="Calibri" w:hAnsi="Calibri" w:cs="Calibri"/>
                <w:sz w:val="24"/>
                <w:szCs w:val="24"/>
              </w:rPr>
            </w:pPr>
            <w:r>
              <w:rPr>
                <w:rFonts w:hint="default" w:ascii="Calibri" w:hAnsi="Calibri" w:cs="Calibri"/>
                <w:sz w:val="24"/>
                <w:szCs w:val="24"/>
              </w:rPr>
              <w:t>6d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7" w:hRule="atLeast"/>
          <w:jc w:val="center"/>
        </w:trPr>
        <w:tc>
          <w:tcPr>
            <w:tcW w:w="3804" w:type="dxa"/>
            <w:vAlign w:val="center"/>
          </w:tcPr>
          <w:p>
            <w:pPr>
              <w:widowControl w:val="0"/>
              <w:jc w:val="both"/>
              <w:rPr>
                <w:rFonts w:hint="default" w:ascii="Calibri" w:hAnsi="Calibri" w:cs="Calibri"/>
                <w:sz w:val="24"/>
                <w:szCs w:val="24"/>
              </w:rPr>
            </w:pPr>
            <w:r>
              <w:rPr>
                <w:rFonts w:hint="default" w:ascii="Calibri" w:hAnsi="Calibri" w:cs="Calibri"/>
                <w:sz w:val="24"/>
                <w:szCs w:val="24"/>
              </w:rPr>
              <w:t>Bending Angle</w:t>
            </w:r>
          </w:p>
        </w:tc>
        <w:tc>
          <w:tcPr>
            <w:tcW w:w="3795" w:type="dxa"/>
            <w:vAlign w:val="center"/>
          </w:tcPr>
          <w:p>
            <w:pPr>
              <w:widowControl w:val="0"/>
              <w:jc w:val="center"/>
              <w:rPr>
                <w:rFonts w:hint="default" w:ascii="Calibri" w:hAnsi="Calibri" w:cs="Calibri"/>
                <w:sz w:val="24"/>
                <w:szCs w:val="24"/>
              </w:rPr>
            </w:pPr>
            <w:r>
              <w:rPr>
                <w:rFonts w:hint="default" w:ascii="Calibri" w:hAnsi="Calibri" w:eastAsia="宋体" w:cs="Calibri"/>
                <w:sz w:val="24"/>
                <w:szCs w:val="24"/>
                <w:lang w:val="en-US" w:eastAsia="zh-CN"/>
              </w:rPr>
              <w:t>S</w:t>
            </w:r>
            <w:r>
              <w:rPr>
                <w:rFonts w:hint="default" w:ascii="Calibri" w:hAnsi="Calibri" w:cs="Calibri"/>
                <w:sz w:val="24"/>
                <w:szCs w:val="24"/>
              </w:rPr>
              <w:t>et arbitrarily within 0-90°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7" w:hRule="atLeast"/>
          <w:jc w:val="center"/>
        </w:trPr>
        <w:tc>
          <w:tcPr>
            <w:tcW w:w="3804" w:type="dxa"/>
            <w:vAlign w:val="center"/>
          </w:tcPr>
          <w:p>
            <w:pPr>
              <w:widowControl w:val="0"/>
              <w:jc w:val="both"/>
              <w:rPr>
                <w:rFonts w:hint="default" w:ascii="Calibri" w:hAnsi="Calibri" w:cs="Calibri"/>
                <w:sz w:val="24"/>
                <w:szCs w:val="24"/>
              </w:rPr>
            </w:pPr>
            <w:r>
              <w:rPr>
                <w:rFonts w:hint="default" w:ascii="Calibri" w:hAnsi="Calibri" w:cs="Calibri"/>
                <w:sz w:val="24"/>
                <w:szCs w:val="24"/>
              </w:rPr>
              <w:t>Angle Setting Resolution</w:t>
            </w:r>
          </w:p>
        </w:tc>
        <w:tc>
          <w:tcPr>
            <w:tcW w:w="3795" w:type="dxa"/>
            <w:vAlign w:val="center"/>
          </w:tcPr>
          <w:p>
            <w:pPr>
              <w:widowControl w:val="0"/>
              <w:jc w:val="center"/>
              <w:rPr>
                <w:rFonts w:hint="default" w:ascii="Calibri" w:hAnsi="Calibri" w:cs="Calibri"/>
                <w:sz w:val="24"/>
                <w:szCs w:val="24"/>
              </w:rPr>
            </w:pPr>
            <w:r>
              <w:rPr>
                <w:rFonts w:hint="default" w:ascii="Calibri" w:hAnsi="Calibri" w:cs="Calibri"/>
                <w:sz w:val="24"/>
                <w:szCs w:val="24"/>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7" w:hRule="atLeast"/>
          <w:jc w:val="center"/>
        </w:trPr>
        <w:tc>
          <w:tcPr>
            <w:tcW w:w="3804" w:type="dxa"/>
            <w:vAlign w:val="center"/>
          </w:tcPr>
          <w:p>
            <w:pPr>
              <w:widowControl w:val="0"/>
              <w:jc w:val="both"/>
              <w:rPr>
                <w:rFonts w:hint="default" w:ascii="Calibri" w:hAnsi="Calibri" w:cs="Calibri"/>
                <w:sz w:val="24"/>
                <w:szCs w:val="24"/>
              </w:rPr>
            </w:pPr>
            <w:r>
              <w:rPr>
                <w:rFonts w:hint="default" w:ascii="Calibri" w:hAnsi="Calibri" w:cs="Calibri"/>
                <w:sz w:val="24"/>
                <w:szCs w:val="24"/>
              </w:rPr>
              <w:t>Angle Control Accuracy</w:t>
            </w:r>
          </w:p>
        </w:tc>
        <w:tc>
          <w:tcPr>
            <w:tcW w:w="3795" w:type="dxa"/>
            <w:vAlign w:val="center"/>
          </w:tcPr>
          <w:p>
            <w:pPr>
              <w:widowControl w:val="0"/>
              <w:jc w:val="center"/>
              <w:rPr>
                <w:rFonts w:hint="default" w:ascii="Calibri" w:hAnsi="Calibri" w:cs="Calibri"/>
                <w:sz w:val="24"/>
                <w:szCs w:val="24"/>
              </w:rPr>
            </w:pPr>
            <w:r>
              <w:rPr>
                <w:rFonts w:hint="default" w:ascii="Calibri" w:hAnsi="Calibri" w:cs="Calibri"/>
                <w:sz w:val="24"/>
                <w:szCs w:val="24"/>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7" w:hRule="atLeast"/>
          <w:jc w:val="center"/>
        </w:trPr>
        <w:tc>
          <w:tcPr>
            <w:tcW w:w="3804" w:type="dxa"/>
            <w:vAlign w:val="center"/>
          </w:tcPr>
          <w:p>
            <w:pPr>
              <w:widowControl w:val="0"/>
              <w:jc w:val="both"/>
              <w:rPr>
                <w:rFonts w:hint="default" w:ascii="Calibri" w:hAnsi="Calibri" w:cs="Calibri"/>
                <w:sz w:val="24"/>
                <w:szCs w:val="24"/>
              </w:rPr>
            </w:pPr>
            <w:r>
              <w:rPr>
                <w:rFonts w:hint="default" w:ascii="Calibri" w:hAnsi="Calibri" w:cs="Calibri"/>
                <w:sz w:val="24"/>
                <w:szCs w:val="24"/>
              </w:rPr>
              <w:t>Control Mode</w:t>
            </w:r>
          </w:p>
        </w:tc>
        <w:tc>
          <w:tcPr>
            <w:tcW w:w="3795" w:type="dxa"/>
            <w:vAlign w:val="center"/>
          </w:tcPr>
          <w:p>
            <w:pPr>
              <w:widowControl w:val="0"/>
              <w:jc w:val="center"/>
              <w:rPr>
                <w:rFonts w:hint="default" w:ascii="Calibri" w:hAnsi="Calibri" w:cs="Calibri"/>
                <w:sz w:val="24"/>
                <w:szCs w:val="24"/>
              </w:rPr>
            </w:pPr>
            <w:r>
              <w:rPr>
                <w:rFonts w:hint="default" w:ascii="Calibri" w:hAnsi="Calibri" w:eastAsia="宋体" w:cs="Calibri"/>
                <w:sz w:val="24"/>
                <w:szCs w:val="24"/>
                <w:lang w:val="en-US" w:eastAsia="zh-CN"/>
              </w:rPr>
              <w:t>M</w:t>
            </w:r>
            <w:r>
              <w:rPr>
                <w:rFonts w:hint="default" w:ascii="Calibri" w:hAnsi="Calibri" w:cs="Calibri"/>
                <w:sz w:val="24"/>
                <w:szCs w:val="24"/>
              </w:rPr>
              <w:t>anual control, automatic control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7" w:hRule="atLeast"/>
          <w:jc w:val="center"/>
        </w:trPr>
        <w:tc>
          <w:tcPr>
            <w:tcW w:w="3804" w:type="dxa"/>
            <w:vAlign w:val="center"/>
          </w:tcPr>
          <w:p>
            <w:pPr>
              <w:widowControl w:val="0"/>
              <w:jc w:val="both"/>
              <w:rPr>
                <w:rFonts w:hint="default" w:ascii="Calibri" w:hAnsi="Calibri" w:cs="Calibri"/>
                <w:sz w:val="24"/>
                <w:szCs w:val="24"/>
              </w:rPr>
            </w:pPr>
            <w:r>
              <w:rPr>
                <w:rFonts w:hint="default" w:ascii="Calibri" w:hAnsi="Calibri" w:cs="Calibri"/>
                <w:sz w:val="24"/>
                <w:szCs w:val="24"/>
              </w:rPr>
              <w:t>Working Disc Speed</w:t>
            </w:r>
          </w:p>
        </w:tc>
        <w:tc>
          <w:tcPr>
            <w:tcW w:w="3795" w:type="dxa"/>
            <w:vAlign w:val="center"/>
          </w:tcPr>
          <w:p>
            <w:pPr>
              <w:widowControl w:val="0"/>
              <w:jc w:val="center"/>
              <w:rPr>
                <w:rFonts w:hint="default" w:ascii="Calibri" w:hAnsi="Calibri" w:cs="Calibri"/>
                <w:sz w:val="24"/>
                <w:szCs w:val="24"/>
              </w:rPr>
            </w:pPr>
            <w:r>
              <w:rPr>
                <w:rFonts w:hint="default" w:ascii="Calibri" w:hAnsi="Calibri" w:cs="Calibri"/>
                <w:sz w:val="24"/>
                <w:szCs w:val="24"/>
              </w:rPr>
              <w:t>1.4r/min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7" w:hRule="atLeast"/>
          <w:jc w:val="center"/>
        </w:trPr>
        <w:tc>
          <w:tcPr>
            <w:tcW w:w="3804" w:type="dxa"/>
            <w:vAlign w:val="center"/>
          </w:tcPr>
          <w:p>
            <w:pPr>
              <w:widowControl w:val="0"/>
              <w:jc w:val="both"/>
              <w:rPr>
                <w:rFonts w:hint="default" w:ascii="Calibri" w:hAnsi="Calibri" w:cs="Calibri"/>
                <w:sz w:val="24"/>
                <w:szCs w:val="24"/>
              </w:rPr>
            </w:pPr>
            <w:r>
              <w:rPr>
                <w:rFonts w:hint="default" w:ascii="Calibri" w:hAnsi="Calibri" w:cs="Calibri"/>
                <w:sz w:val="24"/>
                <w:szCs w:val="24"/>
              </w:rPr>
              <w:t>Motor Power</w:t>
            </w:r>
          </w:p>
        </w:tc>
        <w:tc>
          <w:tcPr>
            <w:tcW w:w="3795" w:type="dxa"/>
            <w:vAlign w:val="center"/>
          </w:tcPr>
          <w:p>
            <w:pPr>
              <w:widowControl w:val="0"/>
              <w:jc w:val="center"/>
              <w:rPr>
                <w:rFonts w:hint="default" w:ascii="Calibri" w:hAnsi="Calibri" w:cs="Calibri"/>
                <w:sz w:val="24"/>
                <w:szCs w:val="24"/>
              </w:rPr>
            </w:pPr>
            <w:r>
              <w:rPr>
                <w:rFonts w:hint="default" w:ascii="Calibri" w:hAnsi="Calibri" w:cs="Calibri"/>
                <w:sz w:val="24"/>
                <w:szCs w:val="24"/>
              </w:rPr>
              <w:t>2</w:t>
            </w:r>
            <w:r>
              <w:rPr>
                <w:rFonts w:hint="default" w:ascii="Calibri" w:hAnsi="Calibri" w:cs="Calibri"/>
                <w:sz w:val="24"/>
                <w:szCs w:val="24"/>
                <w:lang w:val="en-US" w:eastAsia="zh-CN"/>
              </w:rPr>
              <w:t>kW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7" w:hRule="atLeast"/>
          <w:jc w:val="center"/>
        </w:trPr>
        <w:tc>
          <w:tcPr>
            <w:tcW w:w="3804" w:type="dxa"/>
            <w:vAlign w:val="center"/>
          </w:tcPr>
          <w:p>
            <w:pPr>
              <w:widowControl w:val="0"/>
              <w:jc w:val="both"/>
              <w:rPr>
                <w:rFonts w:hint="default" w:ascii="Calibri" w:hAnsi="Calibri" w:cs="Calibri"/>
                <w:sz w:val="24"/>
                <w:szCs w:val="24"/>
              </w:rPr>
            </w:pPr>
            <w:r>
              <w:rPr>
                <w:rFonts w:hint="default" w:ascii="Calibri" w:hAnsi="Calibri" w:cs="Calibri"/>
                <w:sz w:val="24"/>
                <w:szCs w:val="24"/>
              </w:rPr>
              <w:t>Machine Shape</w:t>
            </w:r>
          </w:p>
        </w:tc>
        <w:tc>
          <w:tcPr>
            <w:tcW w:w="3795" w:type="dxa"/>
            <w:vAlign w:val="center"/>
          </w:tcPr>
          <w:p>
            <w:pPr>
              <w:widowControl w:val="0"/>
              <w:jc w:val="center"/>
              <w:rPr>
                <w:rFonts w:hint="default" w:ascii="Calibri" w:hAnsi="Calibri" w:cs="Calibri"/>
                <w:sz w:val="24"/>
                <w:szCs w:val="24"/>
              </w:rPr>
            </w:pPr>
            <w:r>
              <w:rPr>
                <w:rFonts w:hint="default" w:ascii="Calibri" w:hAnsi="Calibri" w:cs="Calibri"/>
                <w:sz w:val="24"/>
                <w:szCs w:val="24"/>
              </w:rPr>
              <w:t>1300×900×1200 (mm)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2" w:hRule="atLeast"/>
          <w:jc w:val="center"/>
        </w:trPr>
        <w:tc>
          <w:tcPr>
            <w:tcW w:w="3804" w:type="dxa"/>
            <w:vAlign w:val="center"/>
          </w:tcPr>
          <w:p>
            <w:pPr>
              <w:widowControl w:val="0"/>
              <w:jc w:val="both"/>
              <w:rPr>
                <w:rFonts w:hint="default" w:ascii="Calibri" w:hAnsi="Calibri" w:cs="Calibri"/>
                <w:sz w:val="24"/>
                <w:szCs w:val="24"/>
              </w:rPr>
            </w:pPr>
            <w:r>
              <w:rPr>
                <w:rFonts w:hint="default" w:ascii="Calibri" w:hAnsi="Calibri" w:cs="Calibri"/>
                <w:sz w:val="24"/>
                <w:szCs w:val="24"/>
              </w:rPr>
              <w:t>Machine Weight</w:t>
            </w:r>
          </w:p>
        </w:tc>
        <w:tc>
          <w:tcPr>
            <w:tcW w:w="3795" w:type="dxa"/>
            <w:vAlign w:val="center"/>
          </w:tcPr>
          <w:p>
            <w:pPr>
              <w:widowControl w:val="0"/>
              <w:jc w:val="center"/>
              <w:rPr>
                <w:rFonts w:hint="default" w:ascii="Calibri" w:hAnsi="Calibri" w:cs="Calibri"/>
                <w:sz w:val="24"/>
                <w:szCs w:val="24"/>
              </w:rPr>
            </w:pPr>
            <w:r>
              <w:rPr>
                <w:rFonts w:hint="default" w:ascii="Calibri" w:hAnsi="Calibri" w:cs="Calibri"/>
                <w:sz w:val="24"/>
                <w:szCs w:val="24"/>
              </w:rPr>
              <w:t>2000kg</w:t>
            </w:r>
          </w:p>
        </w:tc>
      </w:tr>
    </w:tbl>
    <w:p>
      <w:pPr>
        <w:rPr>
          <w:rFonts w:hint="default"/>
          <w:lang w:eastAsia="zh-CN"/>
        </w:rPr>
      </w:pPr>
      <w:r>
        <w:rPr>
          <w:rFonts w:hint="default"/>
          <w:lang w:eastAsia="zh-CN"/>
        </w:rPr>
        <w:br w:type="page"/>
      </w:r>
    </w:p>
    <w:p>
      <w:pPr>
        <w:rPr>
          <w:rFonts w:hint="default"/>
          <w:lang w:val="en-US" w:eastAsia="zh-CN"/>
        </w:rPr>
        <w:sectPr>
          <w:pgSz w:w="11906" w:h="16839"/>
          <w:pgMar w:top="1512" w:right="1415" w:bottom="1177" w:left="1785" w:header="852" w:footer="987" w:gutter="0"/>
          <w:pgBorders>
            <w:top w:val="none" w:sz="0" w:space="0"/>
            <w:left w:val="none" w:sz="0" w:space="0"/>
            <w:bottom w:val="none" w:sz="0" w:space="0"/>
            <w:right w:val="none" w:sz="0" w:space="0"/>
          </w:pgBorders>
          <w:pgNumType w:fmt="decimal"/>
          <w:cols w:space="720" w:num="1"/>
        </w:sectPr>
      </w:pPr>
    </w:p>
    <w:p>
      <w:pPr>
        <w:rPr>
          <w:rFonts w:hint="default"/>
          <w:lang w:val="en-US" w:eastAsia="zh-CN"/>
        </w:rPr>
      </w:pPr>
    </w:p>
    <w:p>
      <w:pPr>
        <w:pStyle w:val="20"/>
        <w:bidi w:val="0"/>
        <w:rPr>
          <w:rFonts w:hint="default"/>
        </w:rPr>
      </w:pPr>
      <w:bookmarkStart w:id="408" w:name="_Toc14535"/>
      <w:bookmarkStart w:id="409" w:name="_Toc11646"/>
      <w:bookmarkStart w:id="410" w:name="_Toc6788"/>
      <w:bookmarkStart w:id="411" w:name="_Toc18571"/>
      <w:bookmarkStart w:id="412" w:name="_Toc23086"/>
      <w:bookmarkStart w:id="413" w:name="_Toc9907"/>
      <w:bookmarkStart w:id="414" w:name="_Toc4936"/>
      <w:bookmarkStart w:id="415" w:name="_Toc860"/>
      <w:bookmarkStart w:id="416" w:name="_Toc144"/>
      <w:bookmarkStart w:id="417" w:name="_Toc26784"/>
      <w:bookmarkStart w:id="418" w:name="_Toc4625"/>
      <w:bookmarkStart w:id="419" w:name="_Toc13315"/>
      <w:r>
        <w:rPr>
          <w:rFonts w:hint="default"/>
          <w:lang w:val="en-US" w:eastAsia="zh-CN"/>
        </w:rPr>
        <w:t>LDWQ-40D Vertical Steel Bar Bending and Rebending Testing Machine</w:t>
      </w:r>
      <w:bookmarkEnd w:id="408"/>
      <w:bookmarkEnd w:id="409"/>
      <w:bookmarkEnd w:id="410"/>
      <w:bookmarkEnd w:id="411"/>
      <w:bookmarkEnd w:id="412"/>
      <w:bookmarkEnd w:id="413"/>
      <w:bookmarkEnd w:id="414"/>
      <w:bookmarkEnd w:id="415"/>
      <w:bookmarkEnd w:id="416"/>
      <w:bookmarkEnd w:id="417"/>
      <w:bookmarkEnd w:id="418"/>
      <w:bookmarkEnd w:id="419"/>
    </w:p>
    <w:p>
      <w:pPr>
        <w:pStyle w:val="24"/>
        <w:bidi w:val="0"/>
        <w:rPr>
          <w:rFonts w:hint="default"/>
        </w:rPr>
      </w:pPr>
    </w:p>
    <w:p>
      <w:pPr>
        <w:pStyle w:val="24"/>
        <w:bidi w:val="0"/>
        <w:rPr>
          <w:rFonts w:hint="default"/>
          <w:lang w:val="en-US" w:eastAsia="zh-CN"/>
        </w:rPr>
      </w:pPr>
      <w:r>
        <w:rPr>
          <w:rFonts w:hint="default"/>
        </w:rPr>
        <w:t>EN ISO 7438</w:t>
      </w:r>
      <w:r>
        <w:rPr>
          <w:rFonts w:hint="eastAsia"/>
          <w:lang w:val="en-US" w:eastAsia="zh-CN"/>
        </w:rPr>
        <w:t xml:space="preserve"> |</w:t>
      </w:r>
      <w:r>
        <w:rPr>
          <w:rFonts w:hint="default"/>
        </w:rPr>
        <w:t xml:space="preserve"> EN ISO 15630-1 | ASTM A615</w:t>
      </w:r>
      <w:r>
        <w:rPr>
          <w:rFonts w:hint="eastAsia"/>
          <w:lang w:val="en-US" w:eastAsia="zh-CN"/>
        </w:rPr>
        <w:t xml:space="preserve"> | </w:t>
      </w:r>
      <w:r>
        <w:rPr>
          <w:rFonts w:hint="default"/>
        </w:rPr>
        <w:t>ASTM A615M</w:t>
      </w:r>
    </w:p>
    <w:p>
      <w:pPr>
        <w:pStyle w:val="20"/>
        <w:bidi w:val="0"/>
        <w:rPr>
          <w:rFonts w:hint="default"/>
          <w:lang w:val="en-US" w:eastAsia="zh-CN"/>
        </w:rPr>
      </w:pPr>
    </w:p>
    <w:p>
      <w:pPr>
        <w:rPr>
          <w:rFonts w:hint="default"/>
        </w:rPr>
      </w:pPr>
    </w:p>
    <w:p>
      <w:pPr>
        <w:jc w:val="center"/>
        <w:rPr>
          <w:rFonts w:hint="default"/>
        </w:rPr>
      </w:pPr>
      <w:r>
        <w:rPr>
          <w:rFonts w:hint="default"/>
        </w:rPr>
        <w:drawing>
          <wp:inline distT="0" distB="0" distL="0" distR="0">
            <wp:extent cx="2599055" cy="3153410"/>
            <wp:effectExtent l="0" t="0" r="0" b="0"/>
            <wp:docPr id="130" name="IM 130"/>
            <wp:cNvGraphicFramePr/>
            <a:graphic xmlns:a="http://schemas.openxmlformats.org/drawingml/2006/main">
              <a:graphicData uri="http://schemas.openxmlformats.org/drawingml/2006/picture">
                <pic:pic xmlns:pic="http://schemas.openxmlformats.org/drawingml/2006/picture">
                  <pic:nvPicPr>
                    <pic:cNvPr id="130" name="IM 130"/>
                    <pic:cNvPicPr/>
                  </pic:nvPicPr>
                  <pic:blipFill>
                    <a:blip r:embed="rId44"/>
                    <a:stretch>
                      <a:fillRect/>
                    </a:stretch>
                  </pic:blipFill>
                  <pic:spPr>
                    <a:xfrm>
                      <a:off x="0" y="0"/>
                      <a:ext cx="2599651" cy="3153984"/>
                    </a:xfrm>
                    <a:prstGeom prst="rect">
                      <a:avLst/>
                    </a:prstGeom>
                  </pic:spPr>
                </pic:pic>
              </a:graphicData>
            </a:graphic>
          </wp:inline>
        </w:drawing>
      </w:r>
    </w:p>
    <w:p>
      <w:pPr>
        <w:jc w:val="center"/>
        <w:rPr>
          <w:rFonts w:hint="default"/>
        </w:rPr>
      </w:pPr>
    </w:p>
    <w:p>
      <w:pPr>
        <w:rPr>
          <w:rFonts w:hint="default"/>
        </w:rPr>
      </w:pPr>
    </w:p>
    <w:p>
      <w:pPr>
        <w:pStyle w:val="22"/>
        <w:bidi w:val="0"/>
        <w:rPr>
          <w:rFonts w:hint="default"/>
        </w:rPr>
      </w:pPr>
      <w:r>
        <w:rPr>
          <w:rFonts w:hint="default"/>
        </w:rPr>
        <w:t>The steel bar bending test machine is a special equipment for cold bending test and plane  reverse bending test of steel bars.It is mainly used in the quality</w:t>
      </w:r>
      <w:r>
        <w:rPr>
          <w:rFonts w:hint="eastAsia"/>
          <w:lang w:val="en-US" w:eastAsia="zh-CN"/>
        </w:rPr>
        <w:t xml:space="preserve"> </w:t>
      </w:r>
      <w:r>
        <w:rPr>
          <w:rFonts w:hint="default"/>
        </w:rPr>
        <w:t>inspection department of  metallurgy and construction engineering, and can also be used in the</w:t>
      </w:r>
      <w:r>
        <w:rPr>
          <w:rFonts w:hint="eastAsia"/>
          <w:lang w:val="en-US" w:eastAsia="zh-CN"/>
        </w:rPr>
        <w:t xml:space="preserve"> </w:t>
      </w:r>
      <w:r>
        <w:rPr>
          <w:rFonts w:hint="default"/>
        </w:rPr>
        <w:t>bending performance  inspection of construction raw materials and steel bar welding points. Commonly used</w:t>
      </w:r>
      <w:r>
        <w:rPr>
          <w:rFonts w:hint="eastAsia"/>
          <w:lang w:val="en-US" w:eastAsia="zh-CN"/>
        </w:rPr>
        <w:t xml:space="preserve"> </w:t>
      </w:r>
      <w:r>
        <w:rPr>
          <w:rFonts w:hint="default"/>
        </w:rPr>
        <w:t>equipment for performance testing and research.</w:t>
      </w:r>
    </w:p>
    <w:p>
      <w:pPr>
        <w:pStyle w:val="22"/>
        <w:bidi w:val="0"/>
        <w:rPr>
          <w:rFonts w:hint="default"/>
          <w:b/>
          <w:bCs/>
        </w:rPr>
      </w:pPr>
      <w:r>
        <w:rPr>
          <w:rFonts w:hint="default"/>
          <w:b/>
          <w:bCs/>
        </w:rPr>
        <w:t>Features:</w:t>
      </w:r>
    </w:p>
    <w:p>
      <w:pPr>
        <w:pStyle w:val="22"/>
        <w:bidi w:val="0"/>
        <w:rPr>
          <w:rFonts w:hint="eastAsia" w:eastAsia="宋体"/>
          <w:lang w:val="en-US" w:eastAsia="zh-CN"/>
        </w:rPr>
      </w:pPr>
      <w:r>
        <w:rPr>
          <w:rFonts w:hint="default"/>
        </w:rPr>
        <w:t>1.Vertical closed integrated fuselage design, silent oil pump hydraulic system</w:t>
      </w:r>
      <w:r>
        <w:rPr>
          <w:rFonts w:hint="eastAsia" w:eastAsia="宋体"/>
          <w:lang w:val="en-US" w:eastAsia="zh-CN"/>
        </w:rPr>
        <w:t>;</w:t>
      </w:r>
    </w:p>
    <w:p>
      <w:pPr>
        <w:pStyle w:val="22"/>
        <w:bidi w:val="0"/>
        <w:rPr>
          <w:rFonts w:hint="eastAsia" w:eastAsia="宋体"/>
          <w:lang w:val="en-US" w:eastAsia="zh-CN"/>
        </w:rPr>
      </w:pPr>
      <w:r>
        <w:rPr>
          <w:rFonts w:hint="default"/>
        </w:rPr>
        <w:t>2.3-cylinder  design, the  roller  span is driven by 2 lateral cylinders with displacement measurement</w:t>
      </w:r>
      <w:r>
        <w:rPr>
          <w:rFonts w:hint="eastAsia" w:eastAsia="宋体"/>
          <w:lang w:val="en-US" w:eastAsia="zh-CN"/>
        </w:rPr>
        <w:t>;</w:t>
      </w:r>
    </w:p>
    <w:p>
      <w:pPr>
        <w:pStyle w:val="22"/>
        <w:bidi w:val="0"/>
        <w:rPr>
          <w:rFonts w:hint="eastAsia" w:eastAsia="宋体"/>
          <w:lang w:val="en-US" w:eastAsia="zh-CN"/>
        </w:rPr>
      </w:pPr>
      <w:r>
        <w:rPr>
          <w:rFonts w:hint="default"/>
        </w:rPr>
        <w:t>3.With a fully transparent  protective cover that can  be observed in all directions, the front plexiglass protective sliding door slides silently</w:t>
      </w:r>
      <w:r>
        <w:rPr>
          <w:rFonts w:hint="eastAsia" w:eastAsia="宋体"/>
          <w:lang w:val="en-US" w:eastAsia="zh-CN"/>
        </w:rPr>
        <w:t>;</w:t>
      </w:r>
    </w:p>
    <w:p>
      <w:pPr>
        <w:pStyle w:val="22"/>
        <w:bidi w:val="0"/>
        <w:rPr>
          <w:rFonts w:hint="eastAsia" w:eastAsia="宋体"/>
          <w:lang w:val="en-US" w:eastAsia="zh-CN"/>
        </w:rPr>
      </w:pPr>
      <w:r>
        <w:rPr>
          <w:rFonts w:hint="default"/>
        </w:rPr>
        <w:t>4</w:t>
      </w:r>
      <w:r>
        <w:rPr>
          <w:rFonts w:hint="eastAsia"/>
          <w:lang w:val="en-US" w:eastAsia="zh-CN"/>
        </w:rPr>
        <w:t>.</w:t>
      </w:r>
      <w:r>
        <w:rPr>
          <w:rFonts w:hint="default"/>
        </w:rPr>
        <w:t>Imported PLC control, equipped with</w:t>
      </w:r>
      <w:r>
        <w:rPr>
          <w:rFonts w:hint="eastAsia"/>
          <w:lang w:val="en-US" w:eastAsia="zh-CN"/>
        </w:rPr>
        <w:t xml:space="preserve"> </w:t>
      </w:r>
      <w:r>
        <w:rPr>
          <w:rFonts w:hint="default"/>
        </w:rPr>
        <w:t>10.1-inch configuration touch screen, with animation display, real-time display of angle, automatic control of bending process and</w:t>
      </w:r>
      <w:r>
        <w:rPr>
          <w:rFonts w:hint="eastAsia"/>
          <w:lang w:val="en-US" w:eastAsia="zh-CN"/>
        </w:rPr>
        <w:t xml:space="preserve"> </w:t>
      </w:r>
      <w:r>
        <w:rPr>
          <w:rFonts w:hint="default"/>
        </w:rPr>
        <w:t>other functions.Friendly operation interface, the test steps have been decomposed into the whole screen interface, follow the prompts to operate step by step, easy to learn</w:t>
      </w:r>
      <w:r>
        <w:rPr>
          <w:rFonts w:hint="eastAsia" w:eastAsia="宋体"/>
          <w:lang w:val="en-US" w:eastAsia="zh-CN"/>
        </w:rPr>
        <w:t>;</w:t>
      </w:r>
    </w:p>
    <w:p>
      <w:pPr>
        <w:pStyle w:val="22"/>
        <w:bidi w:val="0"/>
        <w:rPr>
          <w:rFonts w:hint="eastAsia" w:eastAsia="宋体"/>
          <w:lang w:val="en-US" w:eastAsia="zh-CN"/>
        </w:rPr>
      </w:pPr>
      <w:r>
        <w:rPr>
          <w:rFonts w:hint="default"/>
        </w:rPr>
        <w:t>5.Support bending test (0-180 degrees), reverse bending test (forward bending 90 degrees,  reverse bending 20 degrees), reverse bending needs to use additional bending support (optional)</w:t>
      </w:r>
      <w:r>
        <w:rPr>
          <w:rFonts w:hint="eastAsia" w:eastAsia="宋体"/>
          <w:lang w:val="en-US" w:eastAsia="zh-CN"/>
        </w:rPr>
        <w:t>;</w:t>
      </w:r>
    </w:p>
    <w:p>
      <w:pPr>
        <w:pStyle w:val="22"/>
        <w:bidi w:val="0"/>
        <w:rPr>
          <w:rFonts w:hint="eastAsia" w:eastAsia="宋体"/>
          <w:lang w:val="en-US" w:eastAsia="zh-CN"/>
        </w:rPr>
      </w:pPr>
      <w:r>
        <w:rPr>
          <w:rFonts w:hint="default"/>
        </w:rPr>
        <w:t>6</w:t>
      </w:r>
      <w:r>
        <w:rPr>
          <w:rFonts w:hint="eastAsia"/>
          <w:lang w:val="en-US" w:eastAsia="zh-CN"/>
        </w:rPr>
        <w:t>.</w:t>
      </w:r>
      <w:r>
        <w:rPr>
          <w:rFonts w:hint="default"/>
        </w:rPr>
        <w:t>With dross, steel oxide skin collection drawer</w:t>
      </w:r>
      <w:r>
        <w:rPr>
          <w:rFonts w:hint="eastAsia" w:eastAsia="宋体"/>
          <w:lang w:val="en-US" w:eastAsia="zh-CN"/>
        </w:rPr>
        <w:t>;</w:t>
      </w:r>
    </w:p>
    <w:p>
      <w:pPr>
        <w:pStyle w:val="22"/>
        <w:bidi w:val="0"/>
        <w:rPr>
          <w:rFonts w:hint="default"/>
        </w:rPr>
      </w:pPr>
      <w:r>
        <w:rPr>
          <w:rFonts w:hint="default"/>
        </w:rPr>
        <w:t>7.One-click test. After the user selects the steel bar type parameters and diameter, the bending machine automatically adjusts the span and gives the number of the bending core. After the press test, the bending machine automatically completes the press bending and lateral pressurization. After the end, the vertical oil cylinder and the lateral oil cylinder return automatically.</w:t>
      </w:r>
    </w:p>
    <w:p>
      <w:pPr>
        <w:pStyle w:val="22"/>
        <w:bidi w:val="0"/>
        <w:rPr>
          <w:rFonts w:hint="default"/>
        </w:rPr>
      </w:pPr>
    </w:p>
    <w:p>
      <w:pPr>
        <w:pStyle w:val="22"/>
        <w:bidi w:val="0"/>
        <w:rPr>
          <w:rFonts w:hint="default"/>
          <w:b/>
          <w:bCs/>
        </w:rPr>
      </w:pPr>
      <w:r>
        <w:rPr>
          <w:rFonts w:hint="default"/>
          <w:b/>
          <w:bCs/>
        </w:rPr>
        <w:t>Main technical parameters and specifications:</w:t>
      </w:r>
    </w:p>
    <w:p>
      <w:pPr>
        <w:pStyle w:val="22"/>
        <w:bidi w:val="0"/>
        <w:rPr>
          <w:rFonts w:hint="default"/>
          <w:b/>
          <w:bCs/>
        </w:rPr>
      </w:pPr>
    </w:p>
    <w:tbl>
      <w:tblPr>
        <w:tblStyle w:val="13"/>
        <w:tblW w:w="9225"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461"/>
        <w:gridCol w:w="476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2" w:hRule="atLeast"/>
          <w:jc w:val="center"/>
        </w:trPr>
        <w:tc>
          <w:tcPr>
            <w:tcW w:w="4461" w:type="dxa"/>
            <w:vAlign w:val="center"/>
          </w:tcPr>
          <w:p>
            <w:pPr>
              <w:widowControl w:val="0"/>
              <w:jc w:val="both"/>
              <w:rPr>
                <w:rFonts w:hint="default" w:ascii="Calibri" w:hAnsi="Calibri" w:cs="Calibri"/>
                <w:sz w:val="24"/>
                <w:szCs w:val="24"/>
              </w:rPr>
            </w:pPr>
            <w:r>
              <w:rPr>
                <w:rFonts w:hint="default" w:ascii="Calibri" w:hAnsi="Calibri" w:cs="Calibri"/>
                <w:sz w:val="24"/>
                <w:szCs w:val="24"/>
              </w:rPr>
              <w:t>Bending Diameter Range</w:t>
            </w:r>
          </w:p>
        </w:tc>
        <w:tc>
          <w:tcPr>
            <w:tcW w:w="4764" w:type="dxa"/>
            <w:vAlign w:val="center"/>
          </w:tcPr>
          <w:p>
            <w:pPr>
              <w:widowControl w:val="0"/>
              <w:jc w:val="center"/>
              <w:rPr>
                <w:rFonts w:hint="default" w:ascii="Calibri" w:hAnsi="Calibri" w:cs="Calibri"/>
                <w:sz w:val="24"/>
                <w:szCs w:val="24"/>
              </w:rPr>
            </w:pPr>
            <w:r>
              <w:rPr>
                <w:rFonts w:hint="default" w:ascii="Calibri" w:hAnsi="Calibri" w:cs="Calibri"/>
                <w:sz w:val="24"/>
                <w:szCs w:val="24"/>
              </w:rPr>
              <w:t>Φ6-Φ40mm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7" w:hRule="atLeast"/>
          <w:jc w:val="center"/>
        </w:trPr>
        <w:tc>
          <w:tcPr>
            <w:tcW w:w="4461" w:type="dxa"/>
            <w:vAlign w:val="center"/>
          </w:tcPr>
          <w:p>
            <w:pPr>
              <w:widowControl w:val="0"/>
              <w:jc w:val="both"/>
              <w:rPr>
                <w:rFonts w:hint="default" w:ascii="Calibri" w:hAnsi="Calibri" w:cs="Calibri"/>
                <w:sz w:val="24"/>
                <w:szCs w:val="24"/>
              </w:rPr>
            </w:pPr>
            <w:r>
              <w:rPr>
                <w:rFonts w:hint="default" w:ascii="Calibri" w:hAnsi="Calibri" w:cs="Calibri"/>
                <w:sz w:val="24"/>
                <w:szCs w:val="24"/>
              </w:rPr>
              <w:t>Bending Angle Range</w:t>
            </w:r>
          </w:p>
        </w:tc>
        <w:tc>
          <w:tcPr>
            <w:tcW w:w="4764" w:type="dxa"/>
            <w:vAlign w:val="center"/>
          </w:tcPr>
          <w:p>
            <w:pPr>
              <w:widowControl w:val="0"/>
              <w:jc w:val="center"/>
              <w:rPr>
                <w:rFonts w:hint="default" w:ascii="Calibri" w:hAnsi="Calibri" w:cs="Calibri"/>
                <w:sz w:val="24"/>
                <w:szCs w:val="24"/>
              </w:rPr>
            </w:pPr>
            <w:r>
              <w:rPr>
                <w:rFonts w:hint="default" w:ascii="Calibri" w:hAnsi="Calibri" w:eastAsia="宋体" w:cs="Calibri"/>
                <w:sz w:val="24"/>
                <w:szCs w:val="24"/>
                <w:lang w:val="en-US" w:eastAsia="zh-CN"/>
              </w:rPr>
              <w:t>S</w:t>
            </w:r>
            <w:r>
              <w:rPr>
                <w:rFonts w:hint="default" w:ascii="Calibri" w:hAnsi="Calibri" w:cs="Calibri"/>
                <w:sz w:val="24"/>
                <w:szCs w:val="24"/>
              </w:rPr>
              <w:t>et arbitrarily within 0-180°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2" w:hRule="atLeast"/>
          <w:jc w:val="center"/>
        </w:trPr>
        <w:tc>
          <w:tcPr>
            <w:tcW w:w="4461" w:type="dxa"/>
            <w:vAlign w:val="center"/>
          </w:tcPr>
          <w:p>
            <w:pPr>
              <w:widowControl w:val="0"/>
              <w:jc w:val="both"/>
              <w:rPr>
                <w:rFonts w:hint="default" w:ascii="Calibri" w:hAnsi="Calibri" w:cs="Calibri"/>
                <w:sz w:val="24"/>
                <w:szCs w:val="24"/>
              </w:rPr>
            </w:pPr>
            <w:r>
              <w:rPr>
                <w:rFonts w:hint="default" w:ascii="Calibri" w:hAnsi="Calibri" w:cs="Calibri"/>
                <w:sz w:val="24"/>
                <w:szCs w:val="24"/>
              </w:rPr>
              <w:t>Cylinder Stroke</w:t>
            </w:r>
          </w:p>
        </w:tc>
        <w:tc>
          <w:tcPr>
            <w:tcW w:w="4764" w:type="dxa"/>
            <w:vAlign w:val="center"/>
          </w:tcPr>
          <w:p>
            <w:pPr>
              <w:widowControl w:val="0"/>
              <w:jc w:val="center"/>
              <w:rPr>
                <w:rFonts w:hint="default" w:ascii="Calibri" w:hAnsi="Calibri" w:cs="Calibri"/>
                <w:sz w:val="24"/>
                <w:szCs w:val="24"/>
              </w:rPr>
            </w:pPr>
            <w:r>
              <w:rPr>
                <w:rFonts w:hint="default" w:ascii="Calibri" w:hAnsi="Calibri" w:cs="Calibri"/>
                <w:sz w:val="24"/>
                <w:szCs w:val="24"/>
              </w:rPr>
              <w:t>250mm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2" w:hRule="atLeast"/>
          <w:jc w:val="center"/>
        </w:trPr>
        <w:tc>
          <w:tcPr>
            <w:tcW w:w="4461" w:type="dxa"/>
            <w:vAlign w:val="center"/>
          </w:tcPr>
          <w:p>
            <w:pPr>
              <w:widowControl w:val="0"/>
              <w:jc w:val="both"/>
              <w:rPr>
                <w:rFonts w:hint="default" w:ascii="Calibri" w:hAnsi="Calibri" w:cs="Calibri"/>
                <w:sz w:val="24"/>
                <w:szCs w:val="24"/>
              </w:rPr>
            </w:pPr>
            <w:r>
              <w:rPr>
                <w:rFonts w:hint="default" w:ascii="Calibri" w:hAnsi="Calibri" w:cs="Calibri"/>
                <w:sz w:val="24"/>
                <w:szCs w:val="24"/>
              </w:rPr>
              <w:t>Transverse Bending Speed</w:t>
            </w:r>
          </w:p>
        </w:tc>
        <w:tc>
          <w:tcPr>
            <w:tcW w:w="4764" w:type="dxa"/>
            <w:vAlign w:val="center"/>
          </w:tcPr>
          <w:p>
            <w:pPr>
              <w:widowControl w:val="0"/>
              <w:jc w:val="center"/>
              <w:rPr>
                <w:rFonts w:hint="default" w:ascii="Calibri" w:hAnsi="Calibri" w:cs="Calibri"/>
                <w:sz w:val="24"/>
                <w:szCs w:val="24"/>
              </w:rPr>
            </w:pPr>
            <w:r>
              <w:rPr>
                <w:rFonts w:hint="default" w:ascii="Calibri" w:hAnsi="Calibri" w:cs="Calibri"/>
                <w:sz w:val="24"/>
                <w:szCs w:val="24"/>
              </w:rPr>
              <w:t>300mm/min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86" w:hRule="atLeast"/>
          <w:jc w:val="center"/>
        </w:trPr>
        <w:tc>
          <w:tcPr>
            <w:tcW w:w="4461" w:type="dxa"/>
            <w:vAlign w:val="center"/>
          </w:tcPr>
          <w:p>
            <w:pPr>
              <w:widowControl w:val="0"/>
              <w:jc w:val="both"/>
              <w:rPr>
                <w:rFonts w:hint="default" w:ascii="Calibri" w:hAnsi="Calibri" w:cs="Calibri"/>
                <w:sz w:val="24"/>
                <w:szCs w:val="24"/>
              </w:rPr>
            </w:pPr>
            <w:r>
              <w:rPr>
                <w:rFonts w:hint="default" w:ascii="Calibri" w:hAnsi="Calibri" w:cs="Calibri"/>
                <w:sz w:val="24"/>
                <w:szCs w:val="24"/>
                <w:lang w:val="en-US" w:eastAsia="zh-CN"/>
              </w:rPr>
              <w:t>Roller center distance</w:t>
            </w:r>
          </w:p>
        </w:tc>
        <w:tc>
          <w:tcPr>
            <w:tcW w:w="4764" w:type="dxa"/>
            <w:vAlign w:val="center"/>
          </w:tcPr>
          <w:p>
            <w:pPr>
              <w:widowControl w:val="0"/>
              <w:jc w:val="center"/>
              <w:rPr>
                <w:rFonts w:hint="default" w:ascii="Calibri" w:hAnsi="Calibri" w:cs="Calibri"/>
                <w:sz w:val="24"/>
                <w:szCs w:val="24"/>
              </w:rPr>
            </w:pPr>
            <w:r>
              <w:rPr>
                <w:rFonts w:hint="default" w:ascii="Calibri" w:hAnsi="Calibri" w:cs="Calibri"/>
                <w:sz w:val="24"/>
                <w:szCs w:val="24"/>
                <w:lang w:val="en-US" w:eastAsia="zh-CN"/>
              </w:rPr>
              <w:t>＞600mm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461" w:type="dxa"/>
            <w:vAlign w:val="center"/>
          </w:tcPr>
          <w:p>
            <w:pPr>
              <w:widowControl w:val="0"/>
              <w:jc w:val="both"/>
              <w:rPr>
                <w:rFonts w:hint="default" w:ascii="Calibri" w:hAnsi="Calibri" w:cs="Calibri"/>
                <w:sz w:val="24"/>
                <w:szCs w:val="24"/>
              </w:rPr>
            </w:pPr>
            <w:r>
              <w:rPr>
                <w:rFonts w:hint="default" w:ascii="Calibri" w:hAnsi="Calibri" w:cs="Calibri"/>
                <w:sz w:val="24"/>
                <w:szCs w:val="24"/>
                <w:lang w:val="en-US" w:eastAsia="zh-CN"/>
              </w:rPr>
              <w:t>Positive bending core</w:t>
            </w:r>
          </w:p>
        </w:tc>
        <w:tc>
          <w:tcPr>
            <w:tcW w:w="4764" w:type="dxa"/>
            <w:vAlign w:val="center"/>
          </w:tcPr>
          <w:p>
            <w:pPr>
              <w:widowControl w:val="0"/>
              <w:jc w:val="center"/>
              <w:rPr>
                <w:rFonts w:hint="default" w:ascii="Calibri" w:hAnsi="Calibri" w:cs="Calibri"/>
                <w:sz w:val="24"/>
                <w:szCs w:val="24"/>
              </w:rPr>
            </w:pPr>
            <w:r>
              <w:rPr>
                <w:rFonts w:hint="default" w:ascii="Calibri" w:hAnsi="Calibri" w:cs="Calibri"/>
                <w:sz w:val="24"/>
                <w:szCs w:val="24"/>
              </w:rPr>
              <w:t>Φ6</w:t>
            </w:r>
            <w:r>
              <w:rPr>
                <w:rFonts w:hint="default" w:ascii="Calibri" w:hAnsi="Calibri" w:cs="Calibri"/>
                <w:sz w:val="24"/>
                <w:szCs w:val="24"/>
                <w:lang w:eastAsia="zh-CN"/>
              </w:rPr>
              <w:t>、</w:t>
            </w:r>
            <w:r>
              <w:rPr>
                <w:rFonts w:hint="default" w:ascii="Calibri" w:hAnsi="Calibri" w:cs="Calibri"/>
                <w:sz w:val="24"/>
                <w:szCs w:val="24"/>
              </w:rPr>
              <w:t>Φ</w:t>
            </w:r>
            <w:r>
              <w:rPr>
                <w:rFonts w:hint="default" w:ascii="Calibri" w:hAnsi="Calibri" w:cs="Calibri"/>
                <w:sz w:val="24"/>
                <w:szCs w:val="24"/>
                <w:lang w:val="en-US" w:eastAsia="zh-CN"/>
              </w:rPr>
              <w:t>8、</w:t>
            </w:r>
            <w:r>
              <w:rPr>
                <w:rFonts w:hint="default" w:ascii="Calibri" w:hAnsi="Calibri" w:cs="Calibri"/>
                <w:sz w:val="24"/>
                <w:szCs w:val="24"/>
              </w:rPr>
              <w:t>Φ</w:t>
            </w:r>
            <w:r>
              <w:rPr>
                <w:rFonts w:hint="default" w:ascii="Calibri" w:hAnsi="Calibri" w:cs="Calibri"/>
                <w:sz w:val="24"/>
                <w:szCs w:val="24"/>
                <w:lang w:val="en-US" w:eastAsia="zh-CN"/>
              </w:rPr>
              <w:t>10、</w:t>
            </w:r>
            <w:r>
              <w:rPr>
                <w:rFonts w:hint="default" w:ascii="Calibri" w:hAnsi="Calibri" w:cs="Calibri"/>
                <w:sz w:val="24"/>
                <w:szCs w:val="24"/>
              </w:rPr>
              <w:t>Φ</w:t>
            </w:r>
            <w:r>
              <w:rPr>
                <w:rFonts w:hint="default" w:ascii="Calibri" w:hAnsi="Calibri" w:cs="Calibri"/>
                <w:sz w:val="24"/>
                <w:szCs w:val="24"/>
                <w:lang w:val="en-US" w:eastAsia="zh-CN"/>
              </w:rPr>
              <w:t>12、</w:t>
            </w:r>
            <w:r>
              <w:rPr>
                <w:rFonts w:hint="default" w:ascii="Calibri" w:hAnsi="Calibri" w:cs="Calibri"/>
                <w:sz w:val="24"/>
                <w:szCs w:val="24"/>
              </w:rPr>
              <w:t>Φ</w:t>
            </w:r>
            <w:r>
              <w:rPr>
                <w:rFonts w:hint="default" w:ascii="Calibri" w:hAnsi="Calibri" w:cs="Calibri"/>
                <w:sz w:val="24"/>
                <w:szCs w:val="24"/>
                <w:lang w:val="en-US" w:eastAsia="zh-CN"/>
              </w:rPr>
              <w:t>14、</w:t>
            </w:r>
            <w:r>
              <w:rPr>
                <w:rFonts w:hint="default" w:ascii="Calibri" w:hAnsi="Calibri" w:cs="Calibri"/>
                <w:sz w:val="24"/>
                <w:szCs w:val="24"/>
              </w:rPr>
              <w:t>Φ</w:t>
            </w:r>
            <w:r>
              <w:rPr>
                <w:rFonts w:hint="default" w:ascii="Calibri" w:hAnsi="Calibri" w:cs="Calibri"/>
                <w:sz w:val="24"/>
                <w:szCs w:val="24"/>
                <w:lang w:val="en-US" w:eastAsia="zh-CN"/>
              </w:rPr>
              <w:t>1</w:t>
            </w:r>
            <w:r>
              <w:rPr>
                <w:rFonts w:hint="default" w:ascii="Calibri" w:hAnsi="Calibri" w:cs="Calibri"/>
                <w:sz w:val="24"/>
                <w:szCs w:val="24"/>
              </w:rPr>
              <w:t>6</w:t>
            </w:r>
            <w:r>
              <w:rPr>
                <w:rFonts w:hint="default" w:ascii="Calibri" w:hAnsi="Calibri" w:cs="Calibri"/>
                <w:sz w:val="24"/>
                <w:szCs w:val="24"/>
                <w:lang w:eastAsia="zh-CN"/>
              </w:rPr>
              <w:t>、</w:t>
            </w:r>
            <w:r>
              <w:rPr>
                <w:rFonts w:hint="default" w:ascii="Calibri" w:hAnsi="Calibri" w:cs="Calibri"/>
                <w:sz w:val="24"/>
                <w:szCs w:val="24"/>
              </w:rPr>
              <w:t>Φ</w:t>
            </w:r>
            <w:r>
              <w:rPr>
                <w:rFonts w:hint="default" w:ascii="Calibri" w:hAnsi="Calibri" w:cs="Calibri"/>
                <w:sz w:val="24"/>
                <w:szCs w:val="24"/>
                <w:lang w:val="en-US" w:eastAsia="zh-CN"/>
              </w:rPr>
              <w:t>18、</w:t>
            </w:r>
            <w:r>
              <w:rPr>
                <w:rFonts w:hint="default" w:ascii="Calibri" w:hAnsi="Calibri" w:cs="Calibri"/>
                <w:sz w:val="24"/>
                <w:szCs w:val="24"/>
              </w:rPr>
              <w:t>Φ</w:t>
            </w:r>
            <w:r>
              <w:rPr>
                <w:rFonts w:hint="default" w:ascii="Calibri" w:hAnsi="Calibri" w:cs="Calibri"/>
                <w:sz w:val="24"/>
                <w:szCs w:val="24"/>
                <w:lang w:val="en-US" w:eastAsia="zh-CN"/>
              </w:rPr>
              <w:t>20、</w:t>
            </w:r>
            <w:r>
              <w:rPr>
                <w:rFonts w:hint="default" w:ascii="Calibri" w:hAnsi="Calibri" w:cs="Calibri"/>
                <w:sz w:val="24"/>
                <w:szCs w:val="24"/>
              </w:rPr>
              <w:t>Φ</w:t>
            </w:r>
            <w:r>
              <w:rPr>
                <w:rFonts w:hint="default" w:ascii="Calibri" w:hAnsi="Calibri" w:cs="Calibri"/>
                <w:sz w:val="24"/>
                <w:szCs w:val="24"/>
                <w:lang w:val="en-US" w:eastAsia="zh-CN"/>
              </w:rPr>
              <w:t>24、</w:t>
            </w:r>
            <w:r>
              <w:rPr>
                <w:rFonts w:hint="default" w:ascii="Calibri" w:hAnsi="Calibri" w:cs="Calibri"/>
                <w:sz w:val="24"/>
                <w:szCs w:val="24"/>
              </w:rPr>
              <w:t>Φ</w:t>
            </w:r>
            <w:r>
              <w:rPr>
                <w:rFonts w:hint="default" w:ascii="Calibri" w:hAnsi="Calibri" w:cs="Calibri"/>
                <w:sz w:val="24"/>
                <w:szCs w:val="24"/>
                <w:lang w:val="en-US" w:eastAsia="zh-CN"/>
              </w:rPr>
              <w:t>32、</w:t>
            </w:r>
            <w:r>
              <w:rPr>
                <w:rFonts w:hint="default" w:ascii="Calibri" w:hAnsi="Calibri" w:cs="Calibri"/>
                <w:sz w:val="24"/>
                <w:szCs w:val="24"/>
              </w:rPr>
              <w:t>Φ</w:t>
            </w:r>
            <w:r>
              <w:rPr>
                <w:rFonts w:hint="default" w:ascii="Calibri" w:hAnsi="Calibri" w:cs="Calibri"/>
                <w:sz w:val="24"/>
                <w:szCs w:val="24"/>
                <w:lang w:val="en-US" w:eastAsia="zh-CN"/>
              </w:rPr>
              <w:t>40、</w:t>
            </w:r>
            <w:r>
              <w:rPr>
                <w:rFonts w:hint="default" w:ascii="Calibri" w:hAnsi="Calibri" w:cs="Calibri"/>
                <w:sz w:val="24"/>
                <w:szCs w:val="24"/>
              </w:rPr>
              <w:t>Φ</w:t>
            </w:r>
            <w:r>
              <w:rPr>
                <w:rFonts w:hint="default" w:ascii="Calibri" w:hAnsi="Calibri" w:cs="Calibri"/>
                <w:sz w:val="24"/>
                <w:szCs w:val="24"/>
                <w:lang w:val="en-US" w:eastAsia="zh-CN"/>
              </w:rPr>
              <w:t>48、</w:t>
            </w:r>
            <w:r>
              <w:rPr>
                <w:rFonts w:hint="default" w:ascii="Calibri" w:hAnsi="Calibri" w:cs="Calibri"/>
                <w:sz w:val="24"/>
                <w:szCs w:val="24"/>
              </w:rPr>
              <w:t>Φ</w:t>
            </w:r>
            <w:r>
              <w:rPr>
                <w:rFonts w:hint="default" w:ascii="Calibri" w:hAnsi="Calibri" w:cs="Calibri"/>
                <w:sz w:val="24"/>
                <w:szCs w:val="24"/>
                <w:lang w:val="en-US" w:eastAsia="zh-CN"/>
              </w:rPr>
              <w:t>56、</w:t>
            </w:r>
            <w:r>
              <w:rPr>
                <w:rFonts w:hint="default" w:ascii="Calibri" w:hAnsi="Calibri" w:cs="Calibri"/>
                <w:sz w:val="24"/>
                <w:szCs w:val="24"/>
              </w:rPr>
              <w:t>Φ6</w:t>
            </w:r>
            <w:r>
              <w:rPr>
                <w:rFonts w:hint="default" w:ascii="Calibri" w:hAnsi="Calibri" w:cs="Calibri"/>
                <w:sz w:val="24"/>
                <w:szCs w:val="24"/>
                <w:lang w:val="en-US" w:eastAsia="zh-CN"/>
              </w:rPr>
              <w:t>4、</w:t>
            </w:r>
            <w:r>
              <w:rPr>
                <w:rFonts w:hint="default" w:ascii="Calibri" w:hAnsi="Calibri" w:cs="Calibri"/>
                <w:sz w:val="24"/>
                <w:szCs w:val="24"/>
              </w:rPr>
              <w:t>Φ</w:t>
            </w:r>
            <w:r>
              <w:rPr>
                <w:rFonts w:hint="default" w:ascii="Calibri" w:hAnsi="Calibri" w:cs="Calibri"/>
                <w:sz w:val="24"/>
                <w:szCs w:val="24"/>
                <w:lang w:val="en-US" w:eastAsia="zh-CN"/>
              </w:rPr>
              <w:t>72、</w:t>
            </w:r>
            <w:r>
              <w:rPr>
                <w:rFonts w:hint="default" w:ascii="Calibri" w:hAnsi="Calibri" w:cs="Calibri"/>
                <w:sz w:val="24"/>
                <w:szCs w:val="24"/>
              </w:rPr>
              <w:t>Φ</w:t>
            </w:r>
            <w:r>
              <w:rPr>
                <w:rFonts w:hint="default" w:ascii="Calibri" w:hAnsi="Calibri" w:cs="Calibri"/>
                <w:sz w:val="24"/>
                <w:szCs w:val="24"/>
                <w:lang w:val="en-US" w:eastAsia="zh-CN"/>
              </w:rPr>
              <w:t>80、</w:t>
            </w:r>
            <w:r>
              <w:rPr>
                <w:rFonts w:hint="default" w:ascii="Calibri" w:hAnsi="Calibri" w:cs="Calibri"/>
                <w:sz w:val="24"/>
                <w:szCs w:val="24"/>
              </w:rPr>
              <w:t>Φ</w:t>
            </w:r>
            <w:r>
              <w:rPr>
                <w:rFonts w:hint="default" w:ascii="Calibri" w:hAnsi="Calibri" w:cs="Calibri"/>
                <w:sz w:val="24"/>
                <w:szCs w:val="24"/>
                <w:lang w:val="en-US" w:eastAsia="zh-CN"/>
              </w:rPr>
              <w:t>88、</w:t>
            </w:r>
            <w:r>
              <w:rPr>
                <w:rFonts w:hint="default" w:ascii="Calibri" w:hAnsi="Calibri" w:cs="Calibri"/>
                <w:sz w:val="24"/>
                <w:szCs w:val="24"/>
              </w:rPr>
              <w:t>Φ</w:t>
            </w:r>
            <w:r>
              <w:rPr>
                <w:rFonts w:hint="default" w:ascii="Calibri" w:hAnsi="Calibri" w:cs="Calibri"/>
                <w:sz w:val="24"/>
                <w:szCs w:val="24"/>
                <w:lang w:val="en-US" w:eastAsia="zh-CN"/>
              </w:rPr>
              <w:t>100、</w:t>
            </w:r>
            <w:r>
              <w:rPr>
                <w:rFonts w:hint="default" w:ascii="Calibri" w:hAnsi="Calibri" w:cs="Calibri"/>
                <w:sz w:val="24"/>
                <w:szCs w:val="24"/>
              </w:rPr>
              <w:t>Φ</w:t>
            </w:r>
            <w:r>
              <w:rPr>
                <w:rFonts w:hint="default" w:ascii="Calibri" w:hAnsi="Calibri" w:cs="Calibri"/>
                <w:sz w:val="24"/>
                <w:szCs w:val="24"/>
                <w:lang w:val="en-US" w:eastAsia="zh-CN"/>
              </w:rPr>
              <w:t>140、</w:t>
            </w:r>
            <w:r>
              <w:rPr>
                <w:rFonts w:hint="default" w:ascii="Calibri" w:hAnsi="Calibri" w:cs="Calibri"/>
                <w:sz w:val="24"/>
                <w:szCs w:val="24"/>
              </w:rPr>
              <w:t>Φ</w:t>
            </w:r>
            <w:r>
              <w:rPr>
                <w:rFonts w:hint="default" w:ascii="Calibri" w:hAnsi="Calibri" w:cs="Calibri"/>
                <w:sz w:val="24"/>
                <w:szCs w:val="24"/>
                <w:lang w:val="en-US" w:eastAsia="zh-CN"/>
              </w:rPr>
              <w:t>160、</w:t>
            </w:r>
            <w:r>
              <w:rPr>
                <w:rFonts w:hint="default" w:ascii="Calibri" w:hAnsi="Calibri" w:cs="Calibri"/>
                <w:sz w:val="24"/>
                <w:szCs w:val="24"/>
              </w:rPr>
              <w:t>Φ</w:t>
            </w:r>
            <w:r>
              <w:rPr>
                <w:rFonts w:hint="default" w:ascii="Calibri" w:hAnsi="Calibri" w:cs="Calibri"/>
                <w:sz w:val="24"/>
                <w:szCs w:val="24"/>
                <w:lang w:val="en-US" w:eastAsia="zh-CN"/>
              </w:rPr>
              <w:t>180、</w:t>
            </w:r>
            <w:r>
              <w:rPr>
                <w:rFonts w:hint="default" w:ascii="Calibri" w:hAnsi="Calibri" w:cs="Calibri"/>
                <w:sz w:val="24"/>
                <w:szCs w:val="24"/>
              </w:rPr>
              <w:t>Φ</w:t>
            </w:r>
            <w:r>
              <w:rPr>
                <w:rFonts w:hint="default" w:ascii="Calibri" w:hAnsi="Calibri" w:cs="Calibri"/>
                <w:sz w:val="24"/>
                <w:szCs w:val="24"/>
                <w:lang w:val="en-US" w:eastAsia="zh-CN"/>
              </w:rPr>
              <w:t>200mm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461" w:type="dxa"/>
            <w:vAlign w:val="center"/>
          </w:tcPr>
          <w:p>
            <w:pPr>
              <w:widowControl w:val="0"/>
              <w:jc w:val="both"/>
              <w:rPr>
                <w:rFonts w:hint="default" w:ascii="Calibri" w:hAnsi="Calibri" w:cs="Calibri"/>
                <w:sz w:val="24"/>
                <w:szCs w:val="24"/>
              </w:rPr>
            </w:pPr>
            <w:r>
              <w:rPr>
                <w:rFonts w:hint="default" w:ascii="Calibri" w:hAnsi="Calibri" w:cs="Calibri"/>
                <w:sz w:val="24"/>
                <w:szCs w:val="24"/>
                <w:lang w:val="en-US" w:eastAsia="zh-CN"/>
              </w:rPr>
              <w:t>Reverse bending core</w:t>
            </w:r>
          </w:p>
        </w:tc>
        <w:tc>
          <w:tcPr>
            <w:tcW w:w="4764" w:type="dxa"/>
            <w:vAlign w:val="center"/>
          </w:tcPr>
          <w:p>
            <w:pPr>
              <w:widowControl w:val="0"/>
              <w:jc w:val="center"/>
              <w:rPr>
                <w:rFonts w:hint="default" w:ascii="Calibri" w:hAnsi="Calibri" w:cs="Calibri"/>
                <w:sz w:val="24"/>
                <w:szCs w:val="24"/>
              </w:rPr>
            </w:pPr>
            <w:r>
              <w:rPr>
                <w:rFonts w:hint="default" w:ascii="Calibri" w:hAnsi="Calibri" w:cs="Calibri"/>
                <w:sz w:val="24"/>
                <w:szCs w:val="24"/>
              </w:rPr>
              <w:t>Φ</w:t>
            </w:r>
            <w:r>
              <w:rPr>
                <w:rFonts w:hint="default" w:ascii="Calibri" w:hAnsi="Calibri" w:cs="Calibri"/>
                <w:sz w:val="24"/>
                <w:szCs w:val="24"/>
                <w:lang w:val="en-US" w:eastAsia="zh-CN"/>
              </w:rPr>
              <w:t>40</w:t>
            </w:r>
            <w:r>
              <w:rPr>
                <w:rFonts w:hint="default" w:ascii="Calibri" w:hAnsi="Calibri" w:cs="Calibri"/>
                <w:sz w:val="24"/>
                <w:szCs w:val="24"/>
                <w:lang w:eastAsia="zh-CN"/>
              </w:rPr>
              <w:t>、</w:t>
            </w:r>
            <w:r>
              <w:rPr>
                <w:rFonts w:hint="default" w:ascii="Calibri" w:hAnsi="Calibri" w:cs="Calibri"/>
                <w:sz w:val="24"/>
                <w:szCs w:val="24"/>
              </w:rPr>
              <w:t>Φ</w:t>
            </w:r>
            <w:r>
              <w:rPr>
                <w:rFonts w:hint="default" w:ascii="Calibri" w:hAnsi="Calibri" w:cs="Calibri"/>
                <w:sz w:val="24"/>
                <w:szCs w:val="24"/>
                <w:lang w:val="en-US" w:eastAsia="zh-CN"/>
              </w:rPr>
              <w:t>50、</w:t>
            </w:r>
            <w:r>
              <w:rPr>
                <w:rFonts w:hint="default" w:ascii="Calibri" w:hAnsi="Calibri" w:cs="Calibri"/>
                <w:sz w:val="24"/>
                <w:szCs w:val="24"/>
              </w:rPr>
              <w:t>Φ</w:t>
            </w:r>
            <w:r>
              <w:rPr>
                <w:rFonts w:hint="default" w:ascii="Calibri" w:hAnsi="Calibri" w:cs="Calibri"/>
                <w:sz w:val="24"/>
                <w:szCs w:val="24"/>
                <w:lang w:val="en-US" w:eastAsia="zh-CN"/>
              </w:rPr>
              <w:t>60、</w:t>
            </w:r>
            <w:r>
              <w:rPr>
                <w:rFonts w:hint="default" w:ascii="Calibri" w:hAnsi="Calibri" w:cs="Calibri"/>
                <w:sz w:val="24"/>
                <w:szCs w:val="24"/>
              </w:rPr>
              <w:t>Φ</w:t>
            </w:r>
            <w:r>
              <w:rPr>
                <w:rFonts w:hint="default" w:ascii="Calibri" w:hAnsi="Calibri" w:cs="Calibri"/>
                <w:sz w:val="24"/>
                <w:szCs w:val="24"/>
                <w:lang w:val="en-US" w:eastAsia="zh-CN"/>
              </w:rPr>
              <w:t>70、</w:t>
            </w:r>
            <w:r>
              <w:rPr>
                <w:rFonts w:hint="default" w:ascii="Calibri" w:hAnsi="Calibri" w:cs="Calibri"/>
                <w:sz w:val="24"/>
                <w:szCs w:val="24"/>
              </w:rPr>
              <w:t>Φ</w:t>
            </w:r>
            <w:r>
              <w:rPr>
                <w:rFonts w:hint="default" w:ascii="Calibri" w:hAnsi="Calibri" w:cs="Calibri"/>
                <w:sz w:val="24"/>
                <w:szCs w:val="24"/>
                <w:lang w:val="en-US" w:eastAsia="zh-CN"/>
              </w:rPr>
              <w:t>80、</w:t>
            </w:r>
            <w:r>
              <w:rPr>
                <w:rFonts w:hint="default" w:ascii="Calibri" w:hAnsi="Calibri" w:cs="Calibri"/>
                <w:sz w:val="24"/>
                <w:szCs w:val="24"/>
              </w:rPr>
              <w:t>Φ</w:t>
            </w:r>
            <w:r>
              <w:rPr>
                <w:rFonts w:hint="default" w:ascii="Calibri" w:hAnsi="Calibri" w:cs="Calibri"/>
                <w:sz w:val="24"/>
                <w:szCs w:val="24"/>
                <w:lang w:val="en-US" w:eastAsia="zh-CN"/>
              </w:rPr>
              <w:t>84</w:t>
            </w:r>
            <w:r>
              <w:rPr>
                <w:rFonts w:hint="default" w:ascii="Calibri" w:hAnsi="Calibri" w:cs="Calibri"/>
                <w:sz w:val="24"/>
                <w:szCs w:val="24"/>
                <w:lang w:eastAsia="zh-CN"/>
              </w:rPr>
              <w:t>、</w:t>
            </w:r>
            <w:r>
              <w:rPr>
                <w:rFonts w:hint="default" w:ascii="Calibri" w:hAnsi="Calibri" w:cs="Calibri"/>
                <w:sz w:val="24"/>
                <w:szCs w:val="24"/>
              </w:rPr>
              <w:t>Φ</w:t>
            </w:r>
            <w:r>
              <w:rPr>
                <w:rFonts w:hint="default" w:ascii="Calibri" w:hAnsi="Calibri" w:cs="Calibri"/>
                <w:sz w:val="24"/>
                <w:szCs w:val="24"/>
                <w:lang w:val="en-US" w:eastAsia="zh-CN"/>
              </w:rPr>
              <w:t>90、</w:t>
            </w:r>
            <w:r>
              <w:rPr>
                <w:rFonts w:hint="default" w:ascii="Calibri" w:hAnsi="Calibri" w:cs="Calibri"/>
                <w:sz w:val="24"/>
                <w:szCs w:val="24"/>
              </w:rPr>
              <w:t>Φ</w:t>
            </w:r>
            <w:r>
              <w:rPr>
                <w:rFonts w:hint="default" w:ascii="Calibri" w:hAnsi="Calibri" w:cs="Calibri"/>
                <w:sz w:val="24"/>
                <w:szCs w:val="24"/>
                <w:lang w:val="en-US" w:eastAsia="zh-CN"/>
              </w:rPr>
              <w:t>100、</w:t>
            </w:r>
            <w:r>
              <w:rPr>
                <w:rFonts w:hint="default" w:ascii="Calibri" w:hAnsi="Calibri" w:cs="Calibri"/>
                <w:sz w:val="24"/>
                <w:szCs w:val="24"/>
              </w:rPr>
              <w:t>Φ</w:t>
            </w:r>
            <w:r>
              <w:rPr>
                <w:rFonts w:hint="default" w:ascii="Calibri" w:hAnsi="Calibri" w:cs="Calibri"/>
                <w:sz w:val="24"/>
                <w:szCs w:val="24"/>
                <w:lang w:val="en-US" w:eastAsia="zh-CN"/>
              </w:rPr>
              <w:t>110、</w:t>
            </w:r>
            <w:r>
              <w:rPr>
                <w:rFonts w:hint="default" w:ascii="Calibri" w:hAnsi="Calibri" w:cs="Calibri"/>
                <w:sz w:val="24"/>
                <w:szCs w:val="24"/>
              </w:rPr>
              <w:t>Φ</w:t>
            </w:r>
            <w:r>
              <w:rPr>
                <w:rFonts w:hint="default" w:ascii="Calibri" w:hAnsi="Calibri" w:cs="Calibri"/>
                <w:sz w:val="24"/>
                <w:szCs w:val="24"/>
                <w:lang w:val="en-US" w:eastAsia="zh-CN"/>
              </w:rPr>
              <w:t>125、</w:t>
            </w:r>
            <w:r>
              <w:rPr>
                <w:rFonts w:hint="default" w:ascii="Calibri" w:hAnsi="Calibri" w:cs="Calibri"/>
                <w:sz w:val="24"/>
                <w:szCs w:val="24"/>
              </w:rPr>
              <w:t>Φ</w:t>
            </w:r>
            <w:r>
              <w:rPr>
                <w:rFonts w:hint="default" w:ascii="Calibri" w:hAnsi="Calibri" w:cs="Calibri"/>
                <w:sz w:val="24"/>
                <w:szCs w:val="24"/>
                <w:lang w:val="en-US" w:eastAsia="zh-CN"/>
              </w:rPr>
              <w:t>168、</w:t>
            </w:r>
            <w:r>
              <w:rPr>
                <w:rFonts w:hint="default" w:ascii="Calibri" w:hAnsi="Calibri" w:cs="Calibri"/>
                <w:sz w:val="24"/>
                <w:szCs w:val="24"/>
              </w:rPr>
              <w:t>Φ</w:t>
            </w:r>
            <w:r>
              <w:rPr>
                <w:rFonts w:hint="default" w:ascii="Calibri" w:hAnsi="Calibri" w:cs="Calibri"/>
                <w:sz w:val="24"/>
                <w:szCs w:val="24"/>
                <w:lang w:val="en-US" w:eastAsia="zh-CN"/>
              </w:rPr>
              <w:t>192、</w:t>
            </w:r>
            <w:r>
              <w:rPr>
                <w:rFonts w:hint="default" w:ascii="Calibri" w:hAnsi="Calibri" w:cs="Calibri"/>
                <w:sz w:val="24"/>
                <w:szCs w:val="24"/>
              </w:rPr>
              <w:t>Φ</w:t>
            </w:r>
            <w:r>
              <w:rPr>
                <w:rFonts w:hint="default" w:ascii="Calibri" w:hAnsi="Calibri" w:cs="Calibri"/>
                <w:sz w:val="24"/>
                <w:szCs w:val="24"/>
                <w:lang w:val="en-US" w:eastAsia="zh-CN"/>
              </w:rPr>
              <w:t>216、</w:t>
            </w:r>
            <w:r>
              <w:rPr>
                <w:rFonts w:hint="default" w:ascii="Calibri" w:hAnsi="Calibri" w:cs="Calibri"/>
                <w:sz w:val="24"/>
                <w:szCs w:val="24"/>
              </w:rPr>
              <w:t>Φ</w:t>
            </w:r>
            <w:r>
              <w:rPr>
                <w:rFonts w:hint="default" w:ascii="Calibri" w:hAnsi="Calibri" w:cs="Calibri"/>
                <w:sz w:val="24"/>
                <w:szCs w:val="24"/>
                <w:lang w:val="en-US" w:eastAsia="zh-CN"/>
              </w:rPr>
              <w:t>240mm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2" w:hRule="atLeast"/>
          <w:jc w:val="center"/>
        </w:trPr>
        <w:tc>
          <w:tcPr>
            <w:tcW w:w="4461" w:type="dxa"/>
            <w:vAlign w:val="center"/>
          </w:tcPr>
          <w:p>
            <w:pPr>
              <w:widowControl w:val="0"/>
              <w:jc w:val="both"/>
              <w:rPr>
                <w:rFonts w:hint="default" w:ascii="Calibri" w:hAnsi="Calibri" w:cs="Calibri"/>
                <w:sz w:val="24"/>
                <w:szCs w:val="24"/>
              </w:rPr>
            </w:pPr>
            <w:r>
              <w:rPr>
                <w:rFonts w:hint="default" w:ascii="Calibri" w:hAnsi="Calibri" w:cs="Calibri"/>
                <w:sz w:val="24"/>
                <w:szCs w:val="24"/>
                <w:lang w:val="en-US" w:eastAsia="en-US"/>
              </w:rPr>
              <w:t>Power Supply</w:t>
            </w:r>
          </w:p>
        </w:tc>
        <w:tc>
          <w:tcPr>
            <w:tcW w:w="4764" w:type="dxa"/>
            <w:vAlign w:val="center"/>
          </w:tcPr>
          <w:p>
            <w:pPr>
              <w:widowControl w:val="0"/>
              <w:jc w:val="center"/>
              <w:rPr>
                <w:rFonts w:hint="default" w:ascii="Calibri" w:hAnsi="Calibri" w:cs="Calibri"/>
                <w:sz w:val="24"/>
                <w:szCs w:val="24"/>
              </w:rPr>
            </w:pPr>
            <w:r>
              <w:rPr>
                <w:rFonts w:hint="default" w:ascii="Calibri" w:hAnsi="Calibri" w:cs="Calibri"/>
                <w:sz w:val="24"/>
                <w:szCs w:val="24"/>
                <w:lang w:val="en-US" w:eastAsia="en-US"/>
              </w:rPr>
              <w:t>AC380V±10%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2" w:hRule="atLeast"/>
          <w:jc w:val="center"/>
        </w:trPr>
        <w:tc>
          <w:tcPr>
            <w:tcW w:w="4461" w:type="dxa"/>
            <w:vAlign w:val="center"/>
          </w:tcPr>
          <w:p>
            <w:pPr>
              <w:widowControl w:val="0"/>
              <w:jc w:val="both"/>
              <w:rPr>
                <w:rFonts w:hint="default" w:ascii="Calibri" w:hAnsi="Calibri" w:cs="Calibri"/>
                <w:sz w:val="24"/>
                <w:szCs w:val="24"/>
              </w:rPr>
            </w:pPr>
            <w:r>
              <w:rPr>
                <w:rFonts w:hint="default" w:ascii="Calibri" w:hAnsi="Calibri" w:cs="Calibri"/>
                <w:sz w:val="24"/>
                <w:szCs w:val="24"/>
                <w:lang w:val="en-US" w:eastAsia="en-US"/>
              </w:rPr>
              <w:t>Rated Power</w:t>
            </w:r>
          </w:p>
        </w:tc>
        <w:tc>
          <w:tcPr>
            <w:tcW w:w="4764" w:type="dxa"/>
            <w:vAlign w:val="center"/>
          </w:tcPr>
          <w:p>
            <w:pPr>
              <w:widowControl w:val="0"/>
              <w:jc w:val="center"/>
              <w:rPr>
                <w:rFonts w:hint="default" w:ascii="Calibri" w:hAnsi="Calibri" w:cs="Calibri"/>
                <w:sz w:val="24"/>
                <w:szCs w:val="24"/>
              </w:rPr>
            </w:pPr>
            <w:r>
              <w:rPr>
                <w:rFonts w:hint="default" w:ascii="Calibri" w:hAnsi="Calibri" w:cs="Calibri"/>
                <w:sz w:val="24"/>
                <w:szCs w:val="24"/>
                <w:lang w:val="en-US" w:eastAsia="en-US"/>
              </w:rPr>
              <w:t>3000W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2" w:hRule="atLeast"/>
          <w:jc w:val="center"/>
        </w:trPr>
        <w:tc>
          <w:tcPr>
            <w:tcW w:w="4461" w:type="dxa"/>
            <w:vAlign w:val="center"/>
          </w:tcPr>
          <w:p>
            <w:pPr>
              <w:widowControl w:val="0"/>
              <w:jc w:val="both"/>
              <w:rPr>
                <w:rFonts w:hint="default" w:ascii="Calibri" w:hAnsi="Calibri" w:cs="Calibri"/>
                <w:sz w:val="24"/>
                <w:szCs w:val="24"/>
              </w:rPr>
            </w:pPr>
            <w:r>
              <w:rPr>
                <w:rFonts w:hint="default" w:ascii="Calibri" w:hAnsi="Calibri" w:cs="Calibri"/>
                <w:sz w:val="24"/>
                <w:szCs w:val="24"/>
                <w:lang w:val="en-US" w:eastAsia="en-US"/>
              </w:rPr>
              <w:t>Machine Shape</w:t>
            </w:r>
          </w:p>
        </w:tc>
        <w:tc>
          <w:tcPr>
            <w:tcW w:w="4764" w:type="dxa"/>
            <w:vAlign w:val="center"/>
          </w:tcPr>
          <w:p>
            <w:pPr>
              <w:widowControl w:val="0"/>
              <w:jc w:val="center"/>
              <w:rPr>
                <w:rFonts w:hint="default" w:ascii="Calibri" w:hAnsi="Calibri" w:cs="Calibri"/>
                <w:sz w:val="24"/>
                <w:szCs w:val="24"/>
              </w:rPr>
            </w:pPr>
            <w:r>
              <w:rPr>
                <w:rFonts w:hint="default" w:ascii="Calibri" w:hAnsi="Calibri" w:cs="Calibri"/>
                <w:sz w:val="24"/>
                <w:szCs w:val="24"/>
                <w:lang w:val="en-US" w:eastAsia="en-US"/>
              </w:rPr>
              <w:t>1760</w:t>
            </w:r>
            <w:r>
              <w:rPr>
                <w:rFonts w:hint="eastAsia" w:ascii="Calibri" w:hAnsi="Calibri" w:cs="Calibri"/>
                <w:sz w:val="24"/>
                <w:szCs w:val="24"/>
                <w:lang w:val="en-US" w:eastAsia="zh-CN"/>
              </w:rPr>
              <w:t>×</w:t>
            </w:r>
            <w:r>
              <w:rPr>
                <w:rFonts w:hint="default" w:ascii="Calibri" w:hAnsi="Calibri" w:cs="Calibri"/>
                <w:sz w:val="24"/>
                <w:szCs w:val="24"/>
                <w:lang w:val="en-US" w:eastAsia="en-US"/>
              </w:rPr>
              <w:t>700</w:t>
            </w:r>
            <w:r>
              <w:rPr>
                <w:rFonts w:hint="eastAsia" w:ascii="Calibri" w:hAnsi="Calibri" w:cs="Calibri"/>
                <w:sz w:val="24"/>
                <w:szCs w:val="24"/>
                <w:lang w:val="en-US" w:eastAsia="zh-CN"/>
              </w:rPr>
              <w:t>×</w:t>
            </w:r>
            <w:r>
              <w:rPr>
                <w:rFonts w:hint="default" w:ascii="Calibri" w:hAnsi="Calibri" w:cs="Calibri"/>
                <w:sz w:val="24"/>
                <w:szCs w:val="24"/>
                <w:lang w:val="en-US" w:eastAsia="en-US"/>
              </w:rPr>
              <w:t>2160mm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7" w:hRule="atLeast"/>
          <w:jc w:val="center"/>
        </w:trPr>
        <w:tc>
          <w:tcPr>
            <w:tcW w:w="4461" w:type="dxa"/>
            <w:vAlign w:val="center"/>
          </w:tcPr>
          <w:p>
            <w:pPr>
              <w:widowControl w:val="0"/>
              <w:jc w:val="both"/>
              <w:rPr>
                <w:rFonts w:hint="default" w:ascii="Calibri" w:hAnsi="Calibri" w:cs="Calibri"/>
                <w:sz w:val="24"/>
                <w:szCs w:val="24"/>
              </w:rPr>
            </w:pPr>
            <w:r>
              <w:rPr>
                <w:rFonts w:hint="default" w:ascii="Calibri" w:hAnsi="Calibri" w:cs="Calibri"/>
                <w:sz w:val="24"/>
                <w:szCs w:val="24"/>
                <w:lang w:val="en-US" w:eastAsia="en-US"/>
              </w:rPr>
              <w:t>Equipment Weight</w:t>
            </w:r>
          </w:p>
        </w:tc>
        <w:tc>
          <w:tcPr>
            <w:tcW w:w="4764" w:type="dxa"/>
            <w:vAlign w:val="center"/>
          </w:tcPr>
          <w:p>
            <w:pPr>
              <w:widowControl w:val="0"/>
              <w:jc w:val="center"/>
              <w:rPr>
                <w:rFonts w:hint="default" w:ascii="Calibri" w:hAnsi="Calibri" w:cs="Calibri"/>
                <w:sz w:val="24"/>
                <w:szCs w:val="24"/>
              </w:rPr>
            </w:pPr>
            <w:r>
              <w:rPr>
                <w:rFonts w:hint="default" w:ascii="Calibri" w:hAnsi="Calibri" w:cs="Calibri"/>
                <w:sz w:val="24"/>
                <w:szCs w:val="24"/>
                <w:lang w:val="en-US" w:eastAsia="en-US"/>
              </w:rPr>
              <w:t>7</w:t>
            </w:r>
            <w:r>
              <w:rPr>
                <w:rFonts w:hint="default" w:ascii="Calibri" w:hAnsi="Calibri" w:cs="Calibri"/>
                <w:sz w:val="24"/>
                <w:szCs w:val="24"/>
                <w:lang w:val="en-US" w:eastAsia="zh-CN"/>
              </w:rPr>
              <w:t>5</w:t>
            </w:r>
            <w:r>
              <w:rPr>
                <w:rFonts w:hint="default" w:ascii="Calibri" w:hAnsi="Calibri" w:cs="Calibri"/>
                <w:sz w:val="24"/>
                <w:szCs w:val="24"/>
                <w:lang w:val="en-US" w:eastAsia="en-US"/>
              </w:rPr>
              <w:t>0</w:t>
            </w:r>
            <w:r>
              <w:rPr>
                <w:rFonts w:hint="default" w:ascii="Calibri" w:hAnsi="Calibri" w:cs="Calibri"/>
                <w:sz w:val="24"/>
                <w:szCs w:val="24"/>
              </w:rPr>
              <w:t>kg</w:t>
            </w:r>
          </w:p>
        </w:tc>
      </w:tr>
    </w:tbl>
    <w:p>
      <w:pPr>
        <w:rPr>
          <w:rFonts w:hint="default"/>
          <w:lang w:eastAsia="zh-CN"/>
        </w:rPr>
      </w:pPr>
      <w:r>
        <w:rPr>
          <w:rFonts w:hint="default"/>
          <w:lang w:eastAsia="zh-CN"/>
        </w:rPr>
        <w:br w:type="page"/>
      </w:r>
    </w:p>
    <w:p>
      <w:pPr>
        <w:rPr>
          <w:rFonts w:hint="default"/>
          <w:lang w:val="en-US" w:eastAsia="zh-CN"/>
        </w:rPr>
        <w:sectPr>
          <w:pgSz w:w="11906" w:h="16839"/>
          <w:pgMar w:top="1512" w:right="1415" w:bottom="1177" w:left="1785" w:header="852" w:footer="987" w:gutter="0"/>
          <w:pgBorders>
            <w:top w:val="none" w:sz="0" w:space="0"/>
            <w:left w:val="none" w:sz="0" w:space="0"/>
            <w:bottom w:val="none" w:sz="0" w:space="0"/>
            <w:right w:val="none" w:sz="0" w:space="0"/>
          </w:pgBorders>
          <w:pgNumType w:fmt="decimal"/>
          <w:cols w:space="720" w:num="1"/>
        </w:sectPr>
      </w:pPr>
    </w:p>
    <w:p>
      <w:pPr>
        <w:rPr>
          <w:rFonts w:hint="default"/>
          <w:lang w:val="en-US" w:eastAsia="zh-CN"/>
        </w:rPr>
      </w:pPr>
    </w:p>
    <w:p>
      <w:pPr>
        <w:pStyle w:val="20"/>
        <w:bidi w:val="0"/>
        <w:rPr>
          <w:rFonts w:hint="default"/>
          <w:lang w:val="en-US" w:eastAsia="zh-CN"/>
        </w:rPr>
      </w:pPr>
      <w:bookmarkStart w:id="420" w:name="_Toc20932"/>
      <w:bookmarkStart w:id="421" w:name="_Toc23164"/>
      <w:bookmarkStart w:id="422" w:name="_Toc13372"/>
      <w:bookmarkStart w:id="423" w:name="_Toc14740"/>
      <w:bookmarkStart w:id="424" w:name="_Toc23866"/>
      <w:bookmarkStart w:id="425" w:name="_Toc4380"/>
      <w:bookmarkStart w:id="426" w:name="_Toc31540"/>
      <w:bookmarkStart w:id="427" w:name="_Toc29117"/>
      <w:bookmarkStart w:id="428" w:name="_Toc1417"/>
      <w:bookmarkStart w:id="429" w:name="_Toc15905"/>
      <w:bookmarkStart w:id="430" w:name="_Toc32161"/>
      <w:bookmarkStart w:id="431" w:name="_Toc781"/>
      <w:bookmarkStart w:id="432" w:name="_Toc19699"/>
      <w:r>
        <w:rPr>
          <w:rFonts w:hint="default"/>
          <w:lang w:val="en-US" w:eastAsia="zh-CN"/>
        </w:rPr>
        <w:t>GW-40C Steel Bar Bending Machine</w:t>
      </w:r>
      <w:bookmarkEnd w:id="420"/>
      <w:bookmarkEnd w:id="421"/>
      <w:bookmarkEnd w:id="422"/>
      <w:bookmarkEnd w:id="423"/>
      <w:bookmarkEnd w:id="424"/>
      <w:bookmarkEnd w:id="425"/>
      <w:bookmarkEnd w:id="426"/>
      <w:bookmarkEnd w:id="427"/>
      <w:bookmarkEnd w:id="428"/>
      <w:bookmarkEnd w:id="429"/>
      <w:bookmarkEnd w:id="430"/>
      <w:bookmarkEnd w:id="431"/>
      <w:bookmarkEnd w:id="432"/>
    </w:p>
    <w:p>
      <w:pPr>
        <w:pStyle w:val="20"/>
        <w:bidi w:val="0"/>
        <w:rPr>
          <w:rFonts w:hint="default"/>
          <w:lang w:val="en-US" w:eastAsia="zh-CN"/>
        </w:rPr>
      </w:pPr>
    </w:p>
    <w:p>
      <w:pPr>
        <w:jc w:val="center"/>
        <w:rPr>
          <w:rFonts w:hint="default"/>
        </w:rPr>
      </w:pPr>
      <w:r>
        <w:rPr>
          <w:rFonts w:hint="default"/>
        </w:rPr>
        <w:drawing>
          <wp:inline distT="0" distB="0" distL="0" distR="0">
            <wp:extent cx="2014855" cy="2201545"/>
            <wp:effectExtent l="0" t="0" r="4445" b="8255"/>
            <wp:docPr id="134" name="IM 134"/>
            <wp:cNvGraphicFramePr/>
            <a:graphic xmlns:a="http://schemas.openxmlformats.org/drawingml/2006/main">
              <a:graphicData uri="http://schemas.openxmlformats.org/drawingml/2006/picture">
                <pic:pic xmlns:pic="http://schemas.openxmlformats.org/drawingml/2006/picture">
                  <pic:nvPicPr>
                    <pic:cNvPr id="134" name="IM 134"/>
                    <pic:cNvPicPr/>
                  </pic:nvPicPr>
                  <pic:blipFill>
                    <a:blip r:embed="rId45"/>
                    <a:stretch>
                      <a:fillRect/>
                    </a:stretch>
                  </pic:blipFill>
                  <pic:spPr>
                    <a:xfrm>
                      <a:off x="0" y="0"/>
                      <a:ext cx="2014855" cy="2201545"/>
                    </a:xfrm>
                    <a:prstGeom prst="rect">
                      <a:avLst/>
                    </a:prstGeom>
                  </pic:spPr>
                </pic:pic>
              </a:graphicData>
            </a:graphic>
          </wp:inline>
        </w:drawing>
      </w:r>
    </w:p>
    <w:p>
      <w:pPr>
        <w:rPr>
          <w:rFonts w:hint="default"/>
        </w:rPr>
      </w:pPr>
    </w:p>
    <w:p>
      <w:pPr>
        <w:pStyle w:val="22"/>
        <w:bidi w:val="0"/>
        <w:rPr>
          <w:rFonts w:hint="default"/>
        </w:rPr>
      </w:pPr>
      <w:r>
        <w:rPr>
          <w:rFonts w:hint="default"/>
        </w:rPr>
        <w:t>GW-40C steel bar bending machine is a test equipment for bending and reverse bending of steel bars in the plane. It is suitable for steel mills, construction units, working condition  enterprises, traffic quality inspection and other industries.It is suitable</w:t>
      </w:r>
      <w:r>
        <w:rPr>
          <w:rFonts w:hint="eastAsia"/>
          <w:lang w:val="en-US" w:eastAsia="zh-CN"/>
        </w:rPr>
        <w:t xml:space="preserve"> </w:t>
      </w:r>
      <w:r>
        <w:rPr>
          <w:rFonts w:hint="default"/>
        </w:rPr>
        <w:t>for steel mills,  construction units, working condition enterprises, traffic quality  inspection and other industries.</w:t>
      </w:r>
    </w:p>
    <w:p>
      <w:pPr>
        <w:pStyle w:val="22"/>
        <w:bidi w:val="0"/>
        <w:rPr>
          <w:rFonts w:hint="default"/>
          <w:b/>
          <w:bCs/>
        </w:rPr>
      </w:pPr>
      <w:r>
        <w:rPr>
          <w:rFonts w:hint="default"/>
          <w:b/>
          <w:bCs/>
        </w:rPr>
        <w:t>Features:</w:t>
      </w:r>
    </w:p>
    <w:p>
      <w:pPr>
        <w:pStyle w:val="22"/>
        <w:bidi w:val="0"/>
        <w:rPr>
          <w:rFonts w:hint="eastAsia"/>
          <w:lang w:val="en-US" w:eastAsia="zh-CN"/>
        </w:rPr>
      </w:pPr>
      <w:r>
        <w:rPr>
          <w:rFonts w:hint="eastAsia"/>
          <w:lang w:val="en-US" w:eastAsia="zh-CN"/>
        </w:rPr>
        <w:t>1.</w:t>
      </w:r>
      <w:r>
        <w:rPr>
          <w:rFonts w:hint="default"/>
        </w:rPr>
        <w:t>The working disc can be set for forward bending and reverse bending</w:t>
      </w:r>
      <w:r>
        <w:rPr>
          <w:rFonts w:hint="eastAsia"/>
          <w:lang w:val="en-US" w:eastAsia="zh-CN"/>
        </w:rPr>
        <w:t>;</w:t>
      </w:r>
    </w:p>
    <w:p>
      <w:pPr>
        <w:pStyle w:val="22"/>
        <w:bidi w:val="0"/>
        <w:rPr>
          <w:rFonts w:hint="eastAsia"/>
          <w:lang w:val="en-US" w:eastAsia="zh-CN"/>
        </w:rPr>
      </w:pPr>
      <w:r>
        <w:rPr>
          <w:rFonts w:hint="eastAsia"/>
          <w:lang w:val="en-US" w:eastAsia="zh-CN"/>
        </w:rPr>
        <w:t>2.</w:t>
      </w:r>
      <w:r>
        <w:rPr>
          <w:rFonts w:hint="default"/>
        </w:rPr>
        <w:t>Operation panel dual display device</w:t>
      </w:r>
      <w:r>
        <w:rPr>
          <w:rFonts w:hint="eastAsia"/>
          <w:lang w:val="en-US" w:eastAsia="zh-CN"/>
        </w:rPr>
        <w:t>;</w:t>
      </w:r>
    </w:p>
    <w:p>
      <w:pPr>
        <w:pStyle w:val="22"/>
        <w:bidi w:val="0"/>
        <w:rPr>
          <w:rFonts w:hint="eastAsia"/>
          <w:lang w:val="en-US" w:eastAsia="zh-CN"/>
        </w:rPr>
      </w:pPr>
      <w:r>
        <w:rPr>
          <w:rFonts w:hint="default"/>
        </w:rPr>
        <w:t>3</w:t>
      </w:r>
      <w:r>
        <w:rPr>
          <w:rFonts w:hint="eastAsia"/>
          <w:lang w:val="en-US" w:eastAsia="zh-CN"/>
        </w:rPr>
        <w:t>.</w:t>
      </w:r>
      <w:r>
        <w:rPr>
          <w:rFonts w:hint="default"/>
        </w:rPr>
        <w:t>There are safety devices such as protective covers on the host</w:t>
      </w:r>
      <w:r>
        <w:rPr>
          <w:rFonts w:hint="eastAsia"/>
          <w:lang w:val="en-US" w:eastAsia="zh-CN"/>
        </w:rPr>
        <w:t>;</w:t>
      </w:r>
    </w:p>
    <w:p>
      <w:pPr>
        <w:pStyle w:val="22"/>
        <w:bidi w:val="0"/>
        <w:rPr>
          <w:rFonts w:hint="eastAsia"/>
          <w:lang w:val="en-US" w:eastAsia="zh-CN"/>
        </w:rPr>
      </w:pPr>
      <w:r>
        <w:rPr>
          <w:rFonts w:hint="default"/>
        </w:rPr>
        <w:t>4.Manual forward and reverse bending is possible</w:t>
      </w:r>
      <w:r>
        <w:rPr>
          <w:rFonts w:hint="eastAsia"/>
          <w:lang w:val="en-US" w:eastAsia="zh-CN"/>
        </w:rPr>
        <w:t>;</w:t>
      </w:r>
    </w:p>
    <w:p>
      <w:pPr>
        <w:pStyle w:val="22"/>
        <w:bidi w:val="0"/>
        <w:rPr>
          <w:rFonts w:hint="default"/>
        </w:rPr>
      </w:pPr>
      <w:r>
        <w:rPr>
          <w:rFonts w:hint="default"/>
        </w:rPr>
        <w:t>5.Once an abnormal state occurs, it can be cleared and stopped.</w:t>
      </w:r>
    </w:p>
    <w:p>
      <w:pPr>
        <w:rPr>
          <w:rFonts w:hint="default"/>
        </w:rPr>
      </w:pPr>
    </w:p>
    <w:p>
      <w:pPr>
        <w:rPr>
          <w:rFonts w:hint="default"/>
        </w:rPr>
      </w:pPr>
      <w:r>
        <w:rPr>
          <w:rFonts w:hint="default"/>
        </w:rPr>
        <w:br w:type="page"/>
      </w:r>
    </w:p>
    <w:p>
      <w:pPr>
        <w:rPr>
          <w:rFonts w:hint="default"/>
        </w:rPr>
        <w:sectPr>
          <w:pgSz w:w="11906" w:h="16839"/>
          <w:pgMar w:top="1512" w:right="1415" w:bottom="1177" w:left="1785" w:header="852" w:footer="987" w:gutter="0"/>
          <w:pgBorders>
            <w:top w:val="none" w:sz="0" w:space="0"/>
            <w:left w:val="none" w:sz="0" w:space="0"/>
            <w:bottom w:val="none" w:sz="0" w:space="0"/>
            <w:right w:val="none" w:sz="0" w:space="0"/>
          </w:pgBorders>
          <w:pgNumType w:fmt="decimal"/>
          <w:cols w:space="720" w:num="1"/>
        </w:sectPr>
      </w:pPr>
    </w:p>
    <w:p>
      <w:pPr>
        <w:rPr>
          <w:rFonts w:hint="default"/>
        </w:rPr>
      </w:pPr>
    </w:p>
    <w:p>
      <w:pPr>
        <w:pStyle w:val="22"/>
        <w:bidi w:val="0"/>
        <w:rPr>
          <w:rFonts w:hint="default"/>
          <w:b/>
          <w:bCs/>
        </w:rPr>
      </w:pPr>
      <w:r>
        <w:rPr>
          <w:rFonts w:hint="default"/>
          <w:b/>
          <w:bCs/>
        </w:rPr>
        <w:t>Main technical parameters and specifications:</w:t>
      </w:r>
    </w:p>
    <w:p>
      <w:pPr>
        <w:pStyle w:val="22"/>
        <w:bidi w:val="0"/>
        <w:rPr>
          <w:rFonts w:hint="default"/>
          <w:b/>
          <w:bCs/>
        </w:rPr>
      </w:pPr>
    </w:p>
    <w:tbl>
      <w:tblPr>
        <w:tblStyle w:val="13"/>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24"/>
        <w:gridCol w:w="469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2" w:hRule="atLeast"/>
          <w:jc w:val="center"/>
        </w:trPr>
        <w:tc>
          <w:tcPr>
            <w:tcW w:w="4224" w:type="dxa"/>
            <w:vAlign w:val="center"/>
          </w:tcPr>
          <w:p>
            <w:pPr>
              <w:widowControl w:val="0"/>
              <w:jc w:val="both"/>
              <w:rPr>
                <w:rFonts w:hint="default" w:ascii="Calibri" w:hAnsi="Calibri" w:cs="Calibri"/>
                <w:sz w:val="24"/>
                <w:szCs w:val="24"/>
              </w:rPr>
            </w:pPr>
            <w:r>
              <w:rPr>
                <w:rFonts w:hint="default" w:ascii="Calibri" w:hAnsi="Calibri" w:cs="Calibri"/>
                <w:sz w:val="24"/>
                <w:szCs w:val="24"/>
              </w:rPr>
              <w:t xml:space="preserve">Steel Bending Diameter </w:t>
            </w:r>
          </w:p>
        </w:tc>
        <w:tc>
          <w:tcPr>
            <w:tcW w:w="4698" w:type="dxa"/>
            <w:vAlign w:val="center"/>
          </w:tcPr>
          <w:p>
            <w:pPr>
              <w:widowControl w:val="0"/>
              <w:jc w:val="center"/>
              <w:rPr>
                <w:rFonts w:hint="default" w:ascii="Calibri" w:hAnsi="Calibri" w:cs="Calibri"/>
                <w:sz w:val="24"/>
                <w:szCs w:val="24"/>
              </w:rPr>
            </w:pPr>
            <w:r>
              <w:rPr>
                <w:rFonts w:hint="default" w:ascii="Calibri" w:hAnsi="Calibri" w:cs="Calibri"/>
                <w:sz w:val="24"/>
                <w:szCs w:val="24"/>
              </w:rPr>
              <w:t>Φ6~Φ40mm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2" w:hRule="atLeast"/>
          <w:jc w:val="center"/>
        </w:trPr>
        <w:tc>
          <w:tcPr>
            <w:tcW w:w="4224" w:type="dxa"/>
            <w:vAlign w:val="center"/>
          </w:tcPr>
          <w:p>
            <w:pPr>
              <w:widowControl w:val="0"/>
              <w:jc w:val="both"/>
              <w:rPr>
                <w:rFonts w:hint="default" w:ascii="Calibri" w:hAnsi="Calibri" w:cs="Calibri"/>
                <w:sz w:val="24"/>
                <w:szCs w:val="24"/>
              </w:rPr>
            </w:pPr>
            <w:r>
              <w:rPr>
                <w:rFonts w:hint="default" w:ascii="Calibri" w:hAnsi="Calibri" w:cs="Calibri"/>
                <w:sz w:val="24"/>
                <w:szCs w:val="24"/>
              </w:rPr>
              <w:t>Reinforcement Positive Bending Angle</w:t>
            </w:r>
          </w:p>
        </w:tc>
        <w:tc>
          <w:tcPr>
            <w:tcW w:w="4698" w:type="dxa"/>
            <w:vAlign w:val="center"/>
          </w:tcPr>
          <w:p>
            <w:pPr>
              <w:widowControl w:val="0"/>
              <w:jc w:val="center"/>
              <w:rPr>
                <w:rFonts w:hint="default" w:ascii="Calibri" w:hAnsi="Calibri" w:cs="Calibri"/>
                <w:sz w:val="24"/>
                <w:szCs w:val="24"/>
              </w:rPr>
            </w:pPr>
            <w:r>
              <w:rPr>
                <w:rFonts w:hint="default" w:ascii="Calibri" w:hAnsi="Calibri" w:cs="Calibri"/>
                <w:sz w:val="24"/>
                <w:szCs w:val="24"/>
              </w:rPr>
              <w:t>0~180° (arbitrary setting)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7" w:hRule="atLeast"/>
          <w:jc w:val="center"/>
        </w:trPr>
        <w:tc>
          <w:tcPr>
            <w:tcW w:w="4224" w:type="dxa"/>
            <w:vAlign w:val="center"/>
          </w:tcPr>
          <w:p>
            <w:pPr>
              <w:widowControl w:val="0"/>
              <w:jc w:val="both"/>
              <w:rPr>
                <w:rFonts w:hint="default" w:ascii="Calibri" w:hAnsi="Calibri" w:cs="Calibri"/>
                <w:sz w:val="24"/>
                <w:szCs w:val="24"/>
              </w:rPr>
            </w:pPr>
            <w:r>
              <w:rPr>
                <w:rFonts w:hint="default" w:ascii="Calibri" w:hAnsi="Calibri" w:cs="Calibri"/>
                <w:sz w:val="24"/>
                <w:szCs w:val="24"/>
              </w:rPr>
              <w:t>Bar Reverse Bending Angle</w:t>
            </w:r>
          </w:p>
        </w:tc>
        <w:tc>
          <w:tcPr>
            <w:tcW w:w="4698" w:type="dxa"/>
            <w:vAlign w:val="center"/>
          </w:tcPr>
          <w:p>
            <w:pPr>
              <w:widowControl w:val="0"/>
              <w:jc w:val="center"/>
              <w:rPr>
                <w:rFonts w:hint="default" w:ascii="Calibri" w:hAnsi="Calibri" w:cs="Calibri"/>
                <w:sz w:val="24"/>
                <w:szCs w:val="24"/>
              </w:rPr>
            </w:pPr>
            <w:r>
              <w:rPr>
                <w:rFonts w:hint="default" w:ascii="Calibri" w:hAnsi="Calibri" w:cs="Calibri"/>
                <w:sz w:val="24"/>
                <w:szCs w:val="24"/>
              </w:rPr>
              <w:t>0~20° (arbitrary setting)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7" w:hRule="atLeast"/>
          <w:jc w:val="center"/>
        </w:trPr>
        <w:tc>
          <w:tcPr>
            <w:tcW w:w="4224" w:type="dxa"/>
            <w:vAlign w:val="center"/>
          </w:tcPr>
          <w:p>
            <w:pPr>
              <w:widowControl w:val="0"/>
              <w:jc w:val="both"/>
              <w:rPr>
                <w:rFonts w:hint="default" w:ascii="Calibri" w:hAnsi="Calibri" w:cs="Calibri"/>
                <w:sz w:val="24"/>
                <w:szCs w:val="24"/>
              </w:rPr>
            </w:pPr>
            <w:r>
              <w:rPr>
                <w:rFonts w:hint="default" w:ascii="Calibri" w:hAnsi="Calibri" w:cs="Calibri"/>
                <w:sz w:val="24"/>
                <w:szCs w:val="24"/>
              </w:rPr>
              <w:t xml:space="preserve">Working Disc Rotation Speed </w:t>
            </w:r>
          </w:p>
        </w:tc>
        <w:tc>
          <w:tcPr>
            <w:tcW w:w="4698" w:type="dxa"/>
            <w:vAlign w:val="center"/>
          </w:tcPr>
          <w:p>
            <w:pPr>
              <w:widowControl w:val="0"/>
              <w:jc w:val="center"/>
              <w:rPr>
                <w:rFonts w:hint="default" w:ascii="Calibri" w:hAnsi="Calibri" w:cs="Calibri"/>
                <w:sz w:val="24"/>
                <w:szCs w:val="24"/>
              </w:rPr>
            </w:pPr>
            <w:r>
              <w:rPr>
                <w:rFonts w:hint="default" w:ascii="Calibri" w:hAnsi="Calibri" w:cs="Calibri"/>
                <w:sz w:val="24"/>
                <w:szCs w:val="24"/>
              </w:rPr>
              <w:t>&lt;3.7r/min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7" w:hRule="atLeast"/>
          <w:jc w:val="center"/>
        </w:trPr>
        <w:tc>
          <w:tcPr>
            <w:tcW w:w="4224" w:type="dxa"/>
            <w:vAlign w:val="center"/>
          </w:tcPr>
          <w:p>
            <w:pPr>
              <w:widowControl w:val="0"/>
              <w:jc w:val="both"/>
              <w:rPr>
                <w:rFonts w:hint="default" w:ascii="Calibri" w:hAnsi="Calibri" w:cs="Calibri"/>
                <w:sz w:val="24"/>
                <w:szCs w:val="24"/>
              </w:rPr>
            </w:pPr>
            <w:r>
              <w:rPr>
                <w:rFonts w:hint="default" w:ascii="Calibri" w:hAnsi="Calibri" w:cs="Calibri"/>
                <w:sz w:val="24"/>
                <w:szCs w:val="24"/>
              </w:rPr>
              <w:t>Roll Center Distance</w:t>
            </w:r>
          </w:p>
        </w:tc>
        <w:tc>
          <w:tcPr>
            <w:tcW w:w="4698" w:type="dxa"/>
            <w:vAlign w:val="center"/>
          </w:tcPr>
          <w:p>
            <w:pPr>
              <w:widowControl w:val="0"/>
              <w:jc w:val="center"/>
              <w:rPr>
                <w:rFonts w:hint="default" w:ascii="Calibri" w:hAnsi="Calibri" w:cs="Calibri"/>
                <w:sz w:val="24"/>
                <w:szCs w:val="24"/>
              </w:rPr>
            </w:pPr>
            <w:r>
              <w:rPr>
                <w:rFonts w:hint="default" w:ascii="Calibri" w:hAnsi="Calibri" w:cs="Calibri"/>
                <w:sz w:val="24"/>
                <w:szCs w:val="24"/>
              </w:rPr>
              <w:t>165mm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224" w:type="dxa"/>
            <w:vAlign w:val="center"/>
          </w:tcPr>
          <w:p>
            <w:pPr>
              <w:widowControl w:val="0"/>
              <w:jc w:val="both"/>
              <w:rPr>
                <w:rFonts w:hint="default" w:ascii="Calibri" w:hAnsi="Calibri" w:cs="Calibri"/>
                <w:sz w:val="24"/>
                <w:szCs w:val="24"/>
              </w:rPr>
            </w:pPr>
            <w:r>
              <w:rPr>
                <w:rFonts w:hint="default" w:ascii="Calibri" w:hAnsi="Calibri" w:cs="Calibri"/>
                <w:sz w:val="24"/>
                <w:szCs w:val="24"/>
                <w:lang w:val="en-US" w:eastAsia="zh-CN"/>
              </w:rPr>
              <w:t>Positive bending core</w:t>
            </w:r>
          </w:p>
        </w:tc>
        <w:tc>
          <w:tcPr>
            <w:tcW w:w="4698" w:type="dxa"/>
            <w:vAlign w:val="center"/>
          </w:tcPr>
          <w:p>
            <w:pPr>
              <w:widowControl w:val="0"/>
              <w:jc w:val="center"/>
              <w:rPr>
                <w:rFonts w:hint="default" w:ascii="Calibri" w:hAnsi="Calibri" w:cs="Calibri"/>
                <w:sz w:val="24"/>
                <w:szCs w:val="24"/>
              </w:rPr>
            </w:pPr>
            <w:r>
              <w:rPr>
                <w:rFonts w:hint="default" w:ascii="Calibri" w:hAnsi="Calibri" w:cs="Calibri"/>
                <w:sz w:val="24"/>
                <w:szCs w:val="24"/>
                <w:lang w:val="en-US" w:eastAsia="zh-CN"/>
              </w:rPr>
              <w:t>4×</w:t>
            </w:r>
            <w:r>
              <w:rPr>
                <w:rFonts w:hint="default" w:ascii="Calibri" w:hAnsi="Calibri" w:cs="Calibri"/>
                <w:sz w:val="24"/>
                <w:szCs w:val="24"/>
              </w:rPr>
              <w:t>Φ6</w:t>
            </w:r>
            <w:r>
              <w:rPr>
                <w:rFonts w:hint="default" w:ascii="Calibri" w:hAnsi="Calibri" w:cs="Calibri"/>
                <w:sz w:val="24"/>
                <w:szCs w:val="24"/>
                <w:lang w:val="en-US" w:eastAsia="zh-CN"/>
              </w:rPr>
              <w:t xml:space="preserve"> </w:t>
            </w:r>
            <w:r>
              <w:rPr>
                <w:rFonts w:hint="default" w:ascii="Calibri" w:hAnsi="Calibri" w:cs="Calibri"/>
                <w:sz w:val="24"/>
                <w:szCs w:val="24"/>
                <w:lang w:eastAsia="zh-CN"/>
              </w:rPr>
              <w:t>、</w:t>
            </w:r>
            <w:r>
              <w:rPr>
                <w:rFonts w:hint="default" w:ascii="Calibri" w:hAnsi="Calibri" w:cs="Calibri"/>
                <w:sz w:val="24"/>
                <w:szCs w:val="24"/>
                <w:lang w:val="en-US" w:eastAsia="zh-CN"/>
              </w:rPr>
              <w:t>4×</w:t>
            </w:r>
            <w:r>
              <w:rPr>
                <w:rFonts w:hint="default" w:ascii="Calibri" w:hAnsi="Calibri" w:cs="Calibri"/>
                <w:sz w:val="24"/>
                <w:szCs w:val="24"/>
              </w:rPr>
              <w:t>Φ</w:t>
            </w:r>
            <w:r>
              <w:rPr>
                <w:rFonts w:hint="default" w:ascii="Calibri" w:hAnsi="Calibri" w:cs="Calibri"/>
                <w:sz w:val="24"/>
                <w:szCs w:val="24"/>
                <w:lang w:val="en-US" w:eastAsia="zh-CN"/>
              </w:rPr>
              <w:t>8、4×</w:t>
            </w:r>
            <w:r>
              <w:rPr>
                <w:rFonts w:hint="default" w:ascii="Calibri" w:hAnsi="Calibri" w:cs="Calibri"/>
                <w:sz w:val="24"/>
                <w:szCs w:val="24"/>
              </w:rPr>
              <w:t>Φ</w:t>
            </w:r>
            <w:r>
              <w:rPr>
                <w:rFonts w:hint="default" w:ascii="Calibri" w:hAnsi="Calibri" w:cs="Calibri"/>
                <w:sz w:val="24"/>
                <w:szCs w:val="24"/>
                <w:lang w:val="en-US" w:eastAsia="zh-CN"/>
              </w:rPr>
              <w:t>10(5×</w:t>
            </w:r>
            <w:r>
              <w:rPr>
                <w:rFonts w:hint="default" w:ascii="Calibri" w:hAnsi="Calibri" w:cs="Calibri"/>
                <w:sz w:val="24"/>
                <w:szCs w:val="24"/>
              </w:rPr>
              <w:t>Φ</w:t>
            </w:r>
            <w:r>
              <w:rPr>
                <w:rFonts w:hint="default" w:ascii="Calibri" w:hAnsi="Calibri" w:cs="Calibri"/>
                <w:sz w:val="24"/>
                <w:szCs w:val="24"/>
                <w:lang w:val="en-US" w:eastAsia="zh-CN"/>
              </w:rPr>
              <w:t>8)、4×</w:t>
            </w:r>
            <w:r>
              <w:rPr>
                <w:rFonts w:hint="default" w:ascii="Calibri" w:hAnsi="Calibri" w:cs="Calibri"/>
                <w:sz w:val="24"/>
                <w:szCs w:val="24"/>
              </w:rPr>
              <w:t>Φ</w:t>
            </w:r>
            <w:r>
              <w:rPr>
                <w:rFonts w:hint="default" w:ascii="Calibri" w:hAnsi="Calibri" w:cs="Calibri"/>
                <w:sz w:val="24"/>
                <w:szCs w:val="24"/>
                <w:lang w:val="en-US" w:eastAsia="zh-CN"/>
              </w:rPr>
              <w:t>12、4×</w:t>
            </w:r>
            <w:r>
              <w:rPr>
                <w:rFonts w:hint="default" w:ascii="Calibri" w:hAnsi="Calibri" w:cs="Calibri"/>
                <w:sz w:val="24"/>
                <w:szCs w:val="24"/>
              </w:rPr>
              <w:t>Φ</w:t>
            </w:r>
            <w:r>
              <w:rPr>
                <w:rFonts w:hint="default" w:ascii="Calibri" w:hAnsi="Calibri" w:cs="Calibri"/>
                <w:sz w:val="24"/>
                <w:szCs w:val="24"/>
                <w:lang w:val="en-US" w:eastAsia="zh-CN"/>
              </w:rPr>
              <w:t>14、4×</w:t>
            </w:r>
            <w:r>
              <w:rPr>
                <w:rFonts w:hint="default" w:ascii="Calibri" w:hAnsi="Calibri" w:cs="Calibri"/>
                <w:sz w:val="24"/>
                <w:szCs w:val="24"/>
              </w:rPr>
              <w:t>Φ</w:t>
            </w:r>
            <w:r>
              <w:rPr>
                <w:rFonts w:hint="default" w:ascii="Calibri" w:hAnsi="Calibri" w:cs="Calibri"/>
                <w:sz w:val="24"/>
                <w:szCs w:val="24"/>
                <w:lang w:val="en-US" w:eastAsia="zh-CN"/>
              </w:rPr>
              <w:t>1</w:t>
            </w:r>
            <w:r>
              <w:rPr>
                <w:rFonts w:hint="default" w:ascii="Calibri" w:hAnsi="Calibri" w:cs="Calibri"/>
                <w:sz w:val="24"/>
                <w:szCs w:val="24"/>
              </w:rPr>
              <w:t>6</w:t>
            </w:r>
            <w:r>
              <w:rPr>
                <w:rFonts w:hint="default" w:ascii="Calibri" w:hAnsi="Calibri" w:cs="Calibri"/>
                <w:sz w:val="24"/>
                <w:szCs w:val="24"/>
                <w:lang w:eastAsia="zh-CN"/>
              </w:rPr>
              <w:t>、</w:t>
            </w:r>
            <w:r>
              <w:rPr>
                <w:rFonts w:hint="default" w:ascii="Calibri" w:hAnsi="Calibri" w:cs="Calibri"/>
                <w:sz w:val="24"/>
                <w:szCs w:val="24"/>
                <w:lang w:val="en-US" w:eastAsia="zh-CN"/>
              </w:rPr>
              <w:t>4×</w:t>
            </w:r>
            <w:r>
              <w:rPr>
                <w:rFonts w:hint="default" w:ascii="Calibri" w:hAnsi="Calibri" w:cs="Calibri"/>
                <w:sz w:val="24"/>
                <w:szCs w:val="24"/>
              </w:rPr>
              <w:t>Φ</w:t>
            </w:r>
            <w:r>
              <w:rPr>
                <w:rFonts w:hint="default" w:ascii="Calibri" w:hAnsi="Calibri" w:cs="Calibri"/>
                <w:sz w:val="24"/>
                <w:szCs w:val="24"/>
                <w:lang w:val="en-US" w:eastAsia="zh-CN"/>
              </w:rPr>
              <w:t>18、4×</w:t>
            </w:r>
            <w:r>
              <w:rPr>
                <w:rFonts w:hint="default" w:ascii="Calibri" w:hAnsi="Calibri" w:cs="Calibri"/>
                <w:sz w:val="24"/>
                <w:szCs w:val="24"/>
              </w:rPr>
              <w:t>Φ</w:t>
            </w:r>
            <w:r>
              <w:rPr>
                <w:rFonts w:hint="default" w:ascii="Calibri" w:hAnsi="Calibri" w:cs="Calibri"/>
                <w:sz w:val="24"/>
                <w:szCs w:val="24"/>
                <w:lang w:val="en-US" w:eastAsia="zh-CN"/>
              </w:rPr>
              <w:t>20(5×</w:t>
            </w:r>
            <w:r>
              <w:rPr>
                <w:rFonts w:hint="default" w:ascii="Calibri" w:hAnsi="Calibri" w:cs="Calibri"/>
                <w:sz w:val="24"/>
                <w:szCs w:val="24"/>
              </w:rPr>
              <w:t>Φ</w:t>
            </w:r>
            <w:r>
              <w:rPr>
                <w:rFonts w:hint="default" w:ascii="Calibri" w:hAnsi="Calibri" w:cs="Calibri"/>
                <w:sz w:val="24"/>
                <w:szCs w:val="24"/>
                <w:lang w:val="en-US" w:eastAsia="zh-CN"/>
              </w:rPr>
              <w:t>16)、4×</w:t>
            </w:r>
            <w:r>
              <w:rPr>
                <w:rFonts w:hint="default" w:ascii="Calibri" w:hAnsi="Calibri" w:cs="Calibri"/>
                <w:sz w:val="24"/>
                <w:szCs w:val="24"/>
              </w:rPr>
              <w:t>Φ</w:t>
            </w:r>
            <w:r>
              <w:rPr>
                <w:rFonts w:hint="default" w:ascii="Calibri" w:hAnsi="Calibri" w:cs="Calibri"/>
                <w:sz w:val="24"/>
                <w:szCs w:val="24"/>
                <w:lang w:val="en-US" w:eastAsia="zh-CN"/>
              </w:rPr>
              <w:t>22、4×</w:t>
            </w:r>
            <w:r>
              <w:rPr>
                <w:rFonts w:hint="default" w:ascii="Calibri" w:hAnsi="Calibri" w:cs="Calibri"/>
                <w:sz w:val="24"/>
                <w:szCs w:val="24"/>
              </w:rPr>
              <w:t>Φ</w:t>
            </w:r>
            <w:r>
              <w:rPr>
                <w:rFonts w:hint="default" w:ascii="Calibri" w:hAnsi="Calibri" w:cs="Calibri"/>
                <w:sz w:val="24"/>
                <w:szCs w:val="24"/>
                <w:lang w:val="en-US" w:eastAsia="zh-CN"/>
              </w:rPr>
              <w:t>25、5×</w:t>
            </w:r>
            <w:r>
              <w:rPr>
                <w:rFonts w:hint="default" w:ascii="Calibri" w:hAnsi="Calibri" w:cs="Calibri"/>
                <w:sz w:val="24"/>
                <w:szCs w:val="24"/>
              </w:rPr>
              <w:t>Φ</w:t>
            </w:r>
            <w:r>
              <w:rPr>
                <w:rFonts w:hint="default" w:ascii="Calibri" w:hAnsi="Calibri" w:cs="Calibri"/>
                <w:sz w:val="24"/>
                <w:szCs w:val="24"/>
                <w:lang w:val="en-US" w:eastAsia="zh-CN"/>
              </w:rPr>
              <w:t>28、5×</w:t>
            </w:r>
            <w:r>
              <w:rPr>
                <w:rFonts w:hint="default" w:ascii="Calibri" w:hAnsi="Calibri" w:cs="Calibri"/>
                <w:sz w:val="24"/>
                <w:szCs w:val="24"/>
              </w:rPr>
              <w:t>Φ</w:t>
            </w:r>
            <w:r>
              <w:rPr>
                <w:rFonts w:hint="default" w:ascii="Calibri" w:hAnsi="Calibri" w:cs="Calibri"/>
                <w:sz w:val="24"/>
                <w:szCs w:val="24"/>
                <w:lang w:val="en-US" w:eastAsia="zh-CN"/>
              </w:rPr>
              <w:t>32、5×</w:t>
            </w:r>
            <w:r>
              <w:rPr>
                <w:rFonts w:hint="default" w:ascii="Calibri" w:hAnsi="Calibri" w:cs="Calibri"/>
                <w:sz w:val="24"/>
                <w:szCs w:val="24"/>
              </w:rPr>
              <w:t>Φ</w:t>
            </w:r>
            <w:r>
              <w:rPr>
                <w:rFonts w:hint="default" w:ascii="Calibri" w:hAnsi="Calibri" w:cs="Calibri"/>
                <w:sz w:val="24"/>
                <w:szCs w:val="24"/>
                <w:lang w:val="en-US" w:eastAsia="zh-CN"/>
              </w:rPr>
              <w:t>36、5×</w:t>
            </w:r>
            <w:r>
              <w:rPr>
                <w:rFonts w:hint="default" w:ascii="Calibri" w:hAnsi="Calibri" w:cs="Calibri"/>
                <w:sz w:val="24"/>
                <w:szCs w:val="24"/>
              </w:rPr>
              <w:t>Φ</w:t>
            </w:r>
            <w:r>
              <w:rPr>
                <w:rFonts w:hint="default" w:ascii="Calibri" w:hAnsi="Calibri" w:cs="Calibri"/>
                <w:sz w:val="24"/>
                <w:szCs w:val="24"/>
                <w:lang w:val="en-US" w:eastAsia="zh-CN"/>
              </w:rPr>
              <w:t>40mm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224" w:type="dxa"/>
            <w:vAlign w:val="center"/>
          </w:tcPr>
          <w:p>
            <w:pPr>
              <w:widowControl w:val="0"/>
              <w:jc w:val="both"/>
              <w:rPr>
                <w:rFonts w:hint="default" w:ascii="Calibri" w:hAnsi="Calibri" w:cs="Calibri"/>
                <w:sz w:val="24"/>
                <w:szCs w:val="24"/>
              </w:rPr>
            </w:pPr>
            <w:r>
              <w:rPr>
                <w:rFonts w:hint="default" w:ascii="Calibri" w:hAnsi="Calibri" w:cs="Calibri"/>
                <w:sz w:val="24"/>
                <w:szCs w:val="24"/>
                <w:lang w:val="en-US" w:eastAsia="zh-CN"/>
              </w:rPr>
              <w:t>Reverse bending core</w:t>
            </w:r>
          </w:p>
        </w:tc>
        <w:tc>
          <w:tcPr>
            <w:tcW w:w="4698" w:type="dxa"/>
            <w:vAlign w:val="center"/>
          </w:tcPr>
          <w:p>
            <w:pPr>
              <w:widowControl w:val="0"/>
              <w:jc w:val="center"/>
              <w:rPr>
                <w:rFonts w:hint="default" w:ascii="Calibri" w:hAnsi="Calibri" w:cs="Calibri"/>
                <w:sz w:val="24"/>
                <w:szCs w:val="24"/>
              </w:rPr>
            </w:pPr>
            <w:r>
              <w:rPr>
                <w:rFonts w:hint="default" w:ascii="Calibri" w:hAnsi="Calibri" w:cs="Calibri"/>
                <w:sz w:val="24"/>
                <w:szCs w:val="24"/>
                <w:lang w:val="en-US" w:eastAsia="zh-CN"/>
              </w:rPr>
              <w:t>5×</w:t>
            </w:r>
            <w:r>
              <w:rPr>
                <w:rFonts w:hint="default" w:ascii="Calibri" w:hAnsi="Calibri" w:cs="Calibri"/>
                <w:sz w:val="24"/>
                <w:szCs w:val="24"/>
              </w:rPr>
              <w:t>Φ</w:t>
            </w:r>
            <w:r>
              <w:rPr>
                <w:rFonts w:hint="default" w:ascii="Calibri" w:hAnsi="Calibri" w:cs="Calibri"/>
                <w:sz w:val="24"/>
                <w:szCs w:val="24"/>
                <w:lang w:val="en-US" w:eastAsia="zh-CN"/>
              </w:rPr>
              <w:t>6</w:t>
            </w:r>
            <w:r>
              <w:rPr>
                <w:rFonts w:hint="default" w:ascii="Calibri" w:hAnsi="Calibri" w:cs="Calibri"/>
                <w:sz w:val="24"/>
                <w:szCs w:val="24"/>
                <w:lang w:eastAsia="zh-CN"/>
              </w:rPr>
              <w:t>、</w:t>
            </w:r>
            <w:r>
              <w:rPr>
                <w:rFonts w:hint="default" w:ascii="Calibri" w:hAnsi="Calibri" w:cs="Calibri"/>
                <w:sz w:val="24"/>
                <w:szCs w:val="24"/>
                <w:lang w:val="en-US" w:eastAsia="zh-CN"/>
              </w:rPr>
              <w:t>5×</w:t>
            </w:r>
            <w:r>
              <w:rPr>
                <w:rFonts w:hint="default" w:ascii="Calibri" w:hAnsi="Calibri" w:cs="Calibri"/>
                <w:sz w:val="24"/>
                <w:szCs w:val="24"/>
              </w:rPr>
              <w:t>Φ</w:t>
            </w:r>
            <w:r>
              <w:rPr>
                <w:rFonts w:hint="default" w:ascii="Calibri" w:hAnsi="Calibri" w:cs="Calibri"/>
                <w:sz w:val="24"/>
                <w:szCs w:val="24"/>
                <w:lang w:val="en-US" w:eastAsia="zh-CN"/>
              </w:rPr>
              <w:t>10、5×</w:t>
            </w:r>
            <w:r>
              <w:rPr>
                <w:rFonts w:hint="default" w:ascii="Calibri" w:hAnsi="Calibri" w:cs="Calibri"/>
                <w:sz w:val="24"/>
                <w:szCs w:val="24"/>
              </w:rPr>
              <w:t>Φ</w:t>
            </w:r>
            <w:r>
              <w:rPr>
                <w:rFonts w:hint="default" w:ascii="Calibri" w:hAnsi="Calibri" w:cs="Calibri"/>
                <w:sz w:val="24"/>
                <w:szCs w:val="24"/>
                <w:lang w:val="en-US" w:eastAsia="zh-CN"/>
              </w:rPr>
              <w:t>12、5×</w:t>
            </w:r>
            <w:r>
              <w:rPr>
                <w:rFonts w:hint="default" w:ascii="Calibri" w:hAnsi="Calibri" w:cs="Calibri"/>
                <w:sz w:val="24"/>
                <w:szCs w:val="24"/>
              </w:rPr>
              <w:t>Φ</w:t>
            </w:r>
            <w:r>
              <w:rPr>
                <w:rFonts w:hint="default" w:ascii="Calibri" w:hAnsi="Calibri" w:cs="Calibri"/>
                <w:sz w:val="24"/>
                <w:szCs w:val="24"/>
                <w:lang w:val="en-US" w:eastAsia="zh-CN"/>
              </w:rPr>
              <w:t>14、5×</w:t>
            </w:r>
            <w:r>
              <w:rPr>
                <w:rFonts w:hint="default" w:ascii="Calibri" w:hAnsi="Calibri" w:cs="Calibri"/>
                <w:sz w:val="24"/>
                <w:szCs w:val="24"/>
              </w:rPr>
              <w:t>Φ</w:t>
            </w:r>
            <w:r>
              <w:rPr>
                <w:rFonts w:hint="default" w:ascii="Calibri" w:hAnsi="Calibri" w:cs="Calibri"/>
                <w:sz w:val="24"/>
                <w:szCs w:val="24"/>
                <w:lang w:val="en-US" w:eastAsia="zh-CN"/>
              </w:rPr>
              <w:t>18、5×</w:t>
            </w:r>
            <w:r>
              <w:rPr>
                <w:rFonts w:hint="default" w:ascii="Calibri" w:hAnsi="Calibri" w:cs="Calibri"/>
                <w:sz w:val="24"/>
                <w:szCs w:val="24"/>
              </w:rPr>
              <w:t>Φ</w:t>
            </w:r>
            <w:r>
              <w:rPr>
                <w:rFonts w:hint="default" w:ascii="Calibri" w:hAnsi="Calibri" w:cs="Calibri"/>
                <w:sz w:val="24"/>
                <w:szCs w:val="24"/>
                <w:lang w:val="en-US" w:eastAsia="zh-CN"/>
              </w:rPr>
              <w:t>22</w:t>
            </w:r>
            <w:r>
              <w:rPr>
                <w:rFonts w:hint="default" w:ascii="Calibri" w:hAnsi="Calibri" w:cs="Calibri"/>
                <w:sz w:val="24"/>
                <w:szCs w:val="24"/>
                <w:lang w:eastAsia="zh-CN"/>
              </w:rPr>
              <w:t>、</w:t>
            </w:r>
            <w:r>
              <w:rPr>
                <w:rFonts w:hint="default" w:ascii="Calibri" w:hAnsi="Calibri" w:cs="Calibri"/>
                <w:sz w:val="24"/>
                <w:szCs w:val="24"/>
                <w:lang w:val="en-US" w:eastAsia="zh-CN"/>
              </w:rPr>
              <w:t>5×</w:t>
            </w:r>
            <w:r>
              <w:rPr>
                <w:rFonts w:hint="default" w:ascii="Calibri" w:hAnsi="Calibri" w:cs="Calibri"/>
                <w:sz w:val="24"/>
                <w:szCs w:val="24"/>
              </w:rPr>
              <w:t>Φ</w:t>
            </w:r>
            <w:r>
              <w:rPr>
                <w:rFonts w:hint="default" w:ascii="Calibri" w:hAnsi="Calibri" w:cs="Calibri"/>
                <w:sz w:val="24"/>
                <w:szCs w:val="24"/>
                <w:lang w:val="en-US" w:eastAsia="zh-CN"/>
              </w:rPr>
              <w:t>25、6×</w:t>
            </w:r>
            <w:r>
              <w:rPr>
                <w:rFonts w:hint="default" w:ascii="Calibri" w:hAnsi="Calibri" w:cs="Calibri"/>
                <w:sz w:val="24"/>
                <w:szCs w:val="24"/>
              </w:rPr>
              <w:t>Φ</w:t>
            </w:r>
            <w:r>
              <w:rPr>
                <w:rFonts w:hint="default" w:ascii="Calibri" w:hAnsi="Calibri" w:cs="Calibri"/>
                <w:sz w:val="24"/>
                <w:szCs w:val="24"/>
                <w:lang w:val="en-US" w:eastAsia="zh-CN"/>
              </w:rPr>
              <w:t>28、6×</w:t>
            </w:r>
            <w:r>
              <w:rPr>
                <w:rFonts w:hint="default" w:ascii="Calibri" w:hAnsi="Calibri" w:cs="Calibri"/>
                <w:sz w:val="24"/>
                <w:szCs w:val="24"/>
              </w:rPr>
              <w:t>Φ</w:t>
            </w:r>
            <w:r>
              <w:rPr>
                <w:rFonts w:hint="default" w:ascii="Calibri" w:hAnsi="Calibri" w:cs="Calibri"/>
                <w:sz w:val="24"/>
                <w:szCs w:val="24"/>
                <w:lang w:val="en-US" w:eastAsia="zh-CN"/>
              </w:rPr>
              <w:t>32mm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2" w:hRule="atLeast"/>
          <w:jc w:val="center"/>
        </w:trPr>
        <w:tc>
          <w:tcPr>
            <w:tcW w:w="4224" w:type="dxa"/>
            <w:vAlign w:val="center"/>
          </w:tcPr>
          <w:p>
            <w:pPr>
              <w:widowControl w:val="0"/>
              <w:jc w:val="both"/>
              <w:rPr>
                <w:rFonts w:hint="default" w:ascii="Calibri" w:hAnsi="Calibri" w:cs="Calibri"/>
                <w:sz w:val="24"/>
                <w:szCs w:val="24"/>
              </w:rPr>
            </w:pPr>
            <w:r>
              <w:rPr>
                <w:rFonts w:hint="default" w:ascii="Calibri" w:hAnsi="Calibri" w:cs="Calibri"/>
                <w:sz w:val="24"/>
                <w:szCs w:val="24"/>
              </w:rPr>
              <w:t>Power Supply</w:t>
            </w:r>
          </w:p>
        </w:tc>
        <w:tc>
          <w:tcPr>
            <w:tcW w:w="4698" w:type="dxa"/>
            <w:vAlign w:val="center"/>
          </w:tcPr>
          <w:p>
            <w:pPr>
              <w:widowControl w:val="0"/>
              <w:jc w:val="center"/>
              <w:rPr>
                <w:rFonts w:hint="default" w:ascii="Calibri" w:hAnsi="Calibri" w:cs="Calibri"/>
                <w:sz w:val="24"/>
                <w:szCs w:val="24"/>
              </w:rPr>
            </w:pPr>
            <w:r>
              <w:rPr>
                <w:rFonts w:hint="default" w:ascii="Calibri" w:hAnsi="Calibri" w:cs="Calibri"/>
                <w:sz w:val="24"/>
                <w:szCs w:val="24"/>
              </w:rPr>
              <w:t xml:space="preserve">AC380V±10% </w:t>
            </w:r>
            <w:r>
              <w:rPr>
                <w:rFonts w:hint="default" w:ascii="Calibri" w:hAnsi="Calibri" w:cs="Calibri"/>
                <w:sz w:val="24"/>
                <w:szCs w:val="24"/>
                <w:lang w:val="en-US" w:eastAsia="zh-CN"/>
              </w:rPr>
              <w:t>,</w:t>
            </w:r>
            <w:r>
              <w:rPr>
                <w:rFonts w:hint="default" w:ascii="Calibri" w:hAnsi="Calibri" w:cs="Calibri"/>
                <w:sz w:val="24"/>
                <w:szCs w:val="24"/>
              </w:rPr>
              <w:t>1.5kW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2" w:hRule="atLeast"/>
          <w:jc w:val="center"/>
        </w:trPr>
        <w:tc>
          <w:tcPr>
            <w:tcW w:w="4224" w:type="dxa"/>
            <w:vAlign w:val="center"/>
          </w:tcPr>
          <w:p>
            <w:pPr>
              <w:widowControl w:val="0"/>
              <w:jc w:val="both"/>
              <w:rPr>
                <w:rFonts w:hint="default" w:ascii="Calibri" w:hAnsi="Calibri" w:cs="Calibri"/>
                <w:sz w:val="24"/>
                <w:szCs w:val="24"/>
              </w:rPr>
            </w:pPr>
            <w:r>
              <w:rPr>
                <w:rFonts w:hint="default" w:ascii="Calibri" w:hAnsi="Calibri" w:cs="Calibri"/>
                <w:sz w:val="24"/>
                <w:szCs w:val="24"/>
              </w:rPr>
              <w:t xml:space="preserve">Dimensions </w:t>
            </w:r>
          </w:p>
        </w:tc>
        <w:tc>
          <w:tcPr>
            <w:tcW w:w="4698" w:type="dxa"/>
            <w:vAlign w:val="center"/>
          </w:tcPr>
          <w:p>
            <w:pPr>
              <w:widowControl w:val="0"/>
              <w:jc w:val="center"/>
              <w:rPr>
                <w:rFonts w:hint="default" w:ascii="Calibri" w:hAnsi="Calibri" w:cs="Calibri"/>
                <w:sz w:val="24"/>
                <w:szCs w:val="24"/>
              </w:rPr>
            </w:pPr>
            <w:r>
              <w:rPr>
                <w:rFonts w:hint="default" w:ascii="Calibri" w:hAnsi="Calibri" w:cs="Calibri"/>
                <w:sz w:val="24"/>
                <w:szCs w:val="24"/>
              </w:rPr>
              <w:t>1050×740×1170mm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2" w:hRule="atLeast"/>
          <w:jc w:val="center"/>
        </w:trPr>
        <w:tc>
          <w:tcPr>
            <w:tcW w:w="4224" w:type="dxa"/>
            <w:vAlign w:val="center"/>
          </w:tcPr>
          <w:p>
            <w:pPr>
              <w:widowControl w:val="0"/>
              <w:jc w:val="both"/>
              <w:rPr>
                <w:rFonts w:hint="default" w:ascii="Calibri" w:hAnsi="Calibri" w:cs="Calibri"/>
                <w:sz w:val="24"/>
                <w:szCs w:val="24"/>
              </w:rPr>
            </w:pPr>
            <w:r>
              <w:rPr>
                <w:rFonts w:hint="default" w:ascii="Calibri" w:hAnsi="Calibri" w:cs="Calibri"/>
                <w:sz w:val="24"/>
                <w:szCs w:val="24"/>
              </w:rPr>
              <w:t xml:space="preserve">Weight </w:t>
            </w:r>
          </w:p>
        </w:tc>
        <w:tc>
          <w:tcPr>
            <w:tcW w:w="4698" w:type="dxa"/>
            <w:vAlign w:val="center"/>
          </w:tcPr>
          <w:p>
            <w:pPr>
              <w:widowControl w:val="0"/>
              <w:jc w:val="center"/>
              <w:rPr>
                <w:rFonts w:hint="default" w:ascii="Calibri" w:hAnsi="Calibri" w:cs="Calibri"/>
                <w:sz w:val="24"/>
                <w:szCs w:val="24"/>
              </w:rPr>
            </w:pPr>
            <w:r>
              <w:rPr>
                <w:rFonts w:hint="default" w:ascii="Calibri" w:hAnsi="Calibri" w:cs="Calibri"/>
                <w:sz w:val="24"/>
                <w:szCs w:val="24"/>
              </w:rPr>
              <w:t>750kg</w:t>
            </w:r>
          </w:p>
        </w:tc>
      </w:tr>
    </w:tbl>
    <w:p>
      <w:pPr>
        <w:rPr>
          <w:rFonts w:hint="default"/>
          <w:lang w:eastAsia="zh-CN"/>
        </w:rPr>
      </w:pPr>
      <w:r>
        <w:rPr>
          <w:rFonts w:hint="default"/>
          <w:lang w:eastAsia="zh-CN"/>
        </w:rPr>
        <w:br w:type="page"/>
      </w:r>
    </w:p>
    <w:p>
      <w:pPr>
        <w:rPr>
          <w:rFonts w:hint="default"/>
          <w:lang w:val="en-US" w:eastAsia="zh-CN"/>
        </w:rPr>
        <w:sectPr>
          <w:pgSz w:w="11906" w:h="16839"/>
          <w:pgMar w:top="1512" w:right="1415" w:bottom="1177" w:left="1785" w:header="852" w:footer="987" w:gutter="0"/>
          <w:pgBorders>
            <w:top w:val="none" w:sz="0" w:space="0"/>
            <w:left w:val="none" w:sz="0" w:space="0"/>
            <w:bottom w:val="none" w:sz="0" w:space="0"/>
            <w:right w:val="none" w:sz="0" w:space="0"/>
          </w:pgBorders>
          <w:pgNumType w:fmt="decimal"/>
          <w:cols w:space="720" w:num="1"/>
        </w:sectPr>
      </w:pPr>
    </w:p>
    <w:p>
      <w:pPr>
        <w:rPr>
          <w:rFonts w:hint="default"/>
          <w:lang w:val="en-US" w:eastAsia="zh-CN"/>
        </w:rPr>
      </w:pPr>
    </w:p>
    <w:p>
      <w:pPr>
        <w:pStyle w:val="20"/>
        <w:bidi w:val="0"/>
        <w:rPr>
          <w:rFonts w:hint="default"/>
          <w:lang w:val="en-US" w:eastAsia="zh-CN"/>
        </w:rPr>
      </w:pPr>
      <w:bookmarkStart w:id="433" w:name="_Toc6332"/>
      <w:bookmarkStart w:id="434" w:name="_Toc30687"/>
      <w:bookmarkStart w:id="435" w:name="_Toc29300"/>
      <w:bookmarkStart w:id="436" w:name="_Toc6530"/>
      <w:bookmarkStart w:id="437" w:name="_Toc10965"/>
      <w:bookmarkStart w:id="438" w:name="_Toc5234"/>
      <w:bookmarkStart w:id="439" w:name="_Toc23532"/>
      <w:bookmarkStart w:id="440" w:name="_Toc25401"/>
      <w:bookmarkStart w:id="441" w:name="_Toc15198"/>
      <w:bookmarkStart w:id="442" w:name="_Toc23512"/>
      <w:bookmarkStart w:id="443" w:name="_Toc13643"/>
      <w:r>
        <w:rPr>
          <w:rFonts w:hint="default"/>
          <w:lang w:val="en-US" w:eastAsia="zh-CN"/>
        </w:rPr>
        <w:t>LD-JZ500D Automatic Bolt Torque Tension Testing Machine</w:t>
      </w:r>
      <w:bookmarkEnd w:id="433"/>
      <w:bookmarkEnd w:id="434"/>
      <w:bookmarkEnd w:id="435"/>
      <w:bookmarkEnd w:id="436"/>
      <w:bookmarkEnd w:id="437"/>
      <w:bookmarkEnd w:id="438"/>
      <w:bookmarkEnd w:id="439"/>
      <w:bookmarkEnd w:id="440"/>
      <w:bookmarkEnd w:id="441"/>
      <w:bookmarkEnd w:id="442"/>
      <w:bookmarkEnd w:id="443"/>
    </w:p>
    <w:p>
      <w:pPr>
        <w:pStyle w:val="24"/>
        <w:bidi w:val="0"/>
        <w:rPr>
          <w:rFonts w:hint="default"/>
          <w:highlight w:val="yellow"/>
          <w:lang w:val="en-US" w:eastAsia="zh-CN"/>
        </w:rPr>
      </w:pPr>
    </w:p>
    <w:p>
      <w:pPr>
        <w:pStyle w:val="24"/>
        <w:bidi w:val="0"/>
        <w:rPr>
          <w:rFonts w:hint="default"/>
          <w:lang w:val="en-US" w:eastAsia="zh-CN"/>
        </w:rPr>
      </w:pPr>
      <w:r>
        <w:rPr>
          <w:rFonts w:hint="default"/>
          <w:lang w:val="en-US" w:eastAsia="zh-CN"/>
        </w:rPr>
        <w:t xml:space="preserve">ISO 16047 </w:t>
      </w:r>
      <w:r>
        <w:rPr>
          <w:rFonts w:hint="eastAsia"/>
          <w:lang w:val="en-US" w:eastAsia="zh-CN"/>
        </w:rPr>
        <w:t xml:space="preserve">| </w:t>
      </w:r>
      <w:r>
        <w:rPr>
          <w:rFonts w:hint="default"/>
          <w:lang w:val="en-US" w:eastAsia="zh-CN"/>
        </w:rPr>
        <w:t>ASTM D5648</w:t>
      </w:r>
    </w:p>
    <w:p>
      <w:pPr>
        <w:rPr>
          <w:rFonts w:hint="default"/>
        </w:rPr>
      </w:pPr>
    </w:p>
    <w:p>
      <w:pPr>
        <w:jc w:val="center"/>
        <w:rPr>
          <w:rFonts w:hint="default"/>
        </w:rPr>
      </w:pPr>
      <w:r>
        <w:rPr>
          <w:rFonts w:hint="default"/>
        </w:rPr>
        <w:drawing>
          <wp:inline distT="0" distB="0" distL="0" distR="0">
            <wp:extent cx="3321050" cy="2984500"/>
            <wp:effectExtent l="0" t="0" r="0" b="0"/>
            <wp:docPr id="136" name="IM 136"/>
            <wp:cNvGraphicFramePr/>
            <a:graphic xmlns:a="http://schemas.openxmlformats.org/drawingml/2006/main">
              <a:graphicData uri="http://schemas.openxmlformats.org/drawingml/2006/picture">
                <pic:pic xmlns:pic="http://schemas.openxmlformats.org/drawingml/2006/picture">
                  <pic:nvPicPr>
                    <pic:cNvPr id="136" name="IM 136"/>
                    <pic:cNvPicPr/>
                  </pic:nvPicPr>
                  <pic:blipFill>
                    <a:blip r:embed="rId46"/>
                    <a:stretch>
                      <a:fillRect/>
                    </a:stretch>
                  </pic:blipFill>
                  <pic:spPr>
                    <a:xfrm>
                      <a:off x="0" y="0"/>
                      <a:ext cx="3321223" cy="2984711"/>
                    </a:xfrm>
                    <a:prstGeom prst="rect">
                      <a:avLst/>
                    </a:prstGeom>
                  </pic:spPr>
                </pic:pic>
              </a:graphicData>
            </a:graphic>
          </wp:inline>
        </w:drawing>
      </w:r>
    </w:p>
    <w:p>
      <w:pPr>
        <w:rPr>
          <w:rFonts w:hint="default"/>
        </w:rPr>
      </w:pPr>
    </w:p>
    <w:p>
      <w:pPr>
        <w:pStyle w:val="22"/>
        <w:bidi w:val="0"/>
        <w:rPr>
          <w:rFonts w:hint="default"/>
        </w:rPr>
      </w:pPr>
      <w:r>
        <w:rPr>
          <w:rFonts w:hint="default"/>
        </w:rPr>
        <w:t>It can detect, display</w:t>
      </w:r>
      <w:r>
        <w:rPr>
          <w:rFonts w:hint="eastAsia"/>
          <w:lang w:val="en-US" w:eastAsia="zh-CN"/>
        </w:rPr>
        <w:t xml:space="preserve"> </w:t>
      </w:r>
      <w:r>
        <w:rPr>
          <w:rFonts w:hint="default"/>
        </w:rPr>
        <w:t>and print the axial</w:t>
      </w:r>
      <w:r>
        <w:rPr>
          <w:rFonts w:hint="eastAsia"/>
          <w:lang w:val="en-US" w:eastAsia="zh-CN"/>
        </w:rPr>
        <w:t xml:space="preserve"> </w:t>
      </w:r>
      <w:r>
        <w:rPr>
          <w:rFonts w:hint="default"/>
        </w:rPr>
        <w:t>force and torque</w:t>
      </w:r>
      <w:r>
        <w:rPr>
          <w:rFonts w:hint="eastAsia"/>
          <w:lang w:val="en-US" w:eastAsia="zh-CN"/>
        </w:rPr>
        <w:t xml:space="preserve"> </w:t>
      </w:r>
      <w:r>
        <w:rPr>
          <w:rFonts w:hint="default"/>
        </w:rPr>
        <w:t>of 7/16 inch non-standard bolts.</w:t>
      </w:r>
    </w:p>
    <w:p>
      <w:pPr>
        <w:pStyle w:val="22"/>
        <w:bidi w:val="0"/>
        <w:rPr>
          <w:rFonts w:hint="default"/>
        </w:rPr>
      </w:pPr>
      <w:r>
        <w:rPr>
          <w:rFonts w:hint="default"/>
        </w:rPr>
        <w:t>It can</w:t>
      </w:r>
      <w:r>
        <w:rPr>
          <w:rFonts w:hint="eastAsia"/>
          <w:lang w:val="en-US" w:eastAsia="zh-CN"/>
        </w:rPr>
        <w:t xml:space="preserve"> </w:t>
      </w:r>
      <w:r>
        <w:rPr>
          <w:rFonts w:hint="default"/>
        </w:rPr>
        <w:t>be</w:t>
      </w:r>
      <w:r>
        <w:rPr>
          <w:rFonts w:hint="eastAsia"/>
          <w:lang w:val="en-US" w:eastAsia="zh-CN"/>
        </w:rPr>
        <w:t xml:space="preserve"> </w:t>
      </w:r>
      <w:r>
        <w:rPr>
          <w:rFonts w:hint="default"/>
        </w:rPr>
        <w:t>equipped with a special torsional shear wrench, and can also detect the axial force (pre tightening force) after the shear-type high-strength bolt connection pair 7/16 is twisted off (this wrench needs special order).</w:t>
      </w:r>
    </w:p>
    <w:p>
      <w:pPr>
        <w:pStyle w:val="22"/>
        <w:bidi w:val="0"/>
        <w:rPr>
          <w:rFonts w:hint="default"/>
          <w:b/>
          <w:bCs/>
        </w:rPr>
      </w:pPr>
      <w:r>
        <w:rPr>
          <w:rFonts w:hint="default"/>
          <w:b/>
          <w:bCs/>
        </w:rPr>
        <w:t>Features:</w:t>
      </w:r>
    </w:p>
    <w:p>
      <w:pPr>
        <w:pStyle w:val="22"/>
        <w:bidi w:val="0"/>
        <w:rPr>
          <w:rFonts w:hint="default"/>
        </w:rPr>
      </w:pPr>
      <w:r>
        <w:rPr>
          <w:rFonts w:hint="default"/>
        </w:rPr>
        <w:t>1.This</w:t>
      </w:r>
      <w:r>
        <w:rPr>
          <w:rFonts w:hint="eastAsia"/>
          <w:lang w:val="en-US" w:eastAsia="zh-CN"/>
        </w:rPr>
        <w:t xml:space="preserve"> </w:t>
      </w:r>
      <w:r>
        <w:rPr>
          <w:rFonts w:hint="default"/>
        </w:rPr>
        <w:t>product</w:t>
      </w:r>
      <w:r>
        <w:rPr>
          <w:rFonts w:hint="eastAsia"/>
          <w:lang w:val="en-US" w:eastAsia="zh-CN"/>
        </w:rPr>
        <w:t xml:space="preserve"> </w:t>
      </w:r>
      <w:r>
        <w:rPr>
          <w:rFonts w:hint="default"/>
        </w:rPr>
        <w:t>has the</w:t>
      </w:r>
      <w:r>
        <w:rPr>
          <w:rFonts w:hint="eastAsia"/>
          <w:lang w:val="en-US" w:eastAsia="zh-CN"/>
        </w:rPr>
        <w:t xml:space="preserve"> </w:t>
      </w:r>
      <w:r>
        <w:rPr>
          <w:rFonts w:hint="default"/>
        </w:rPr>
        <w:t>function of parameter</w:t>
      </w:r>
      <w:r>
        <w:rPr>
          <w:rFonts w:hint="eastAsia"/>
          <w:lang w:val="en-US" w:eastAsia="zh-CN"/>
        </w:rPr>
        <w:t xml:space="preserve"> </w:t>
      </w:r>
      <w:r>
        <w:rPr>
          <w:rFonts w:hint="default"/>
        </w:rPr>
        <w:t>backup and recovery, automatic</w:t>
      </w:r>
      <w:r>
        <w:rPr>
          <w:rFonts w:hint="eastAsia"/>
          <w:lang w:val="en-US" w:eastAsia="zh-CN"/>
        </w:rPr>
        <w:t xml:space="preserve"> </w:t>
      </w:r>
      <w:r>
        <w:rPr>
          <w:rFonts w:hint="default"/>
        </w:rPr>
        <w:t>calibration function, and the monitoring of peak value is also set according to the detection requirements of high-strength bolts.</w:t>
      </w:r>
    </w:p>
    <w:p>
      <w:pPr>
        <w:pStyle w:val="22"/>
        <w:bidi w:val="0"/>
        <w:rPr>
          <w:rFonts w:hint="default"/>
        </w:rPr>
      </w:pPr>
      <w:r>
        <w:rPr>
          <w:rFonts w:hint="default"/>
        </w:rPr>
        <w:t>2.In order to meet the</w:t>
      </w:r>
      <w:r>
        <w:rPr>
          <w:rFonts w:hint="eastAsia"/>
          <w:lang w:val="en-US" w:eastAsia="zh-CN"/>
        </w:rPr>
        <w:t xml:space="preserve"> </w:t>
      </w:r>
      <w:r>
        <w:rPr>
          <w:rFonts w:hint="default"/>
        </w:rPr>
        <w:t xml:space="preserve">needs of users, the </w:t>
      </w:r>
      <w:r>
        <w:rPr>
          <w:rFonts w:hint="eastAsia"/>
          <w:lang w:val="en-US" w:eastAsia="zh-CN"/>
        </w:rPr>
        <w:t>i</w:t>
      </w:r>
      <w:r>
        <w:rPr>
          <w:rFonts w:hint="default"/>
        </w:rPr>
        <w:t>nstrument is equipped with</w:t>
      </w:r>
      <w:r>
        <w:rPr>
          <w:rFonts w:hint="eastAsia"/>
          <w:lang w:val="en-US" w:eastAsia="zh-CN"/>
        </w:rPr>
        <w:t xml:space="preserve"> </w:t>
      </w:r>
      <w:r>
        <w:rPr>
          <w:rFonts w:hint="default"/>
        </w:rPr>
        <w:t>a network interface connected to the computer, which can transmit data to the computer and upload the data, and print out the report after further processing.</w:t>
      </w:r>
    </w:p>
    <w:p>
      <w:pPr>
        <w:rPr>
          <w:rFonts w:hint="default"/>
        </w:rPr>
      </w:pPr>
    </w:p>
    <w:p>
      <w:pPr>
        <w:rPr>
          <w:rFonts w:hint="default"/>
        </w:rPr>
        <w:sectPr>
          <w:pgSz w:w="11906" w:h="16839"/>
          <w:pgMar w:top="1512" w:right="1415" w:bottom="1177" w:left="1785" w:header="852" w:footer="987" w:gutter="0"/>
          <w:pgBorders>
            <w:top w:val="none" w:sz="0" w:space="0"/>
            <w:left w:val="none" w:sz="0" w:space="0"/>
            <w:bottom w:val="none" w:sz="0" w:space="0"/>
            <w:right w:val="none" w:sz="0" w:space="0"/>
          </w:pgBorders>
          <w:pgNumType w:fmt="decimal"/>
          <w:cols w:space="720" w:num="1"/>
        </w:sectPr>
      </w:pPr>
    </w:p>
    <w:p>
      <w:pPr>
        <w:pStyle w:val="22"/>
        <w:bidi w:val="0"/>
        <w:rPr>
          <w:rFonts w:hint="default"/>
          <w:b/>
          <w:bCs/>
        </w:rPr>
      </w:pPr>
    </w:p>
    <w:p>
      <w:pPr>
        <w:pStyle w:val="22"/>
        <w:bidi w:val="0"/>
        <w:rPr>
          <w:rFonts w:hint="default"/>
          <w:b/>
          <w:bCs/>
        </w:rPr>
      </w:pPr>
      <w:r>
        <w:rPr>
          <w:rFonts w:hint="default"/>
          <w:b/>
          <w:bCs/>
        </w:rPr>
        <w:t>Main technical parameters and specifications:</w:t>
      </w:r>
    </w:p>
    <w:p>
      <w:pPr>
        <w:pStyle w:val="22"/>
        <w:bidi w:val="0"/>
        <w:rPr>
          <w:rFonts w:hint="default"/>
          <w:b/>
          <w:bCs/>
        </w:rPr>
      </w:pPr>
    </w:p>
    <w:tbl>
      <w:tblPr>
        <w:tblStyle w:val="13"/>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624"/>
        <w:gridCol w:w="39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7" w:hRule="atLeast"/>
          <w:jc w:val="center"/>
        </w:trPr>
        <w:tc>
          <w:tcPr>
            <w:tcW w:w="3624" w:type="dxa"/>
            <w:vAlign w:val="center"/>
          </w:tcPr>
          <w:p>
            <w:pPr>
              <w:widowControl w:val="0"/>
              <w:jc w:val="both"/>
              <w:rPr>
                <w:rFonts w:hint="default" w:ascii="Calibri" w:hAnsi="Calibri" w:cs="Calibri"/>
                <w:sz w:val="24"/>
                <w:szCs w:val="24"/>
              </w:rPr>
            </w:pPr>
            <w:r>
              <w:rPr>
                <w:rFonts w:hint="default" w:ascii="Calibri" w:hAnsi="Calibri" w:cs="Calibri"/>
                <w:sz w:val="24"/>
                <w:szCs w:val="24"/>
              </w:rPr>
              <w:t xml:space="preserve">Axial Force Measurement Range </w:t>
            </w:r>
          </w:p>
        </w:tc>
        <w:tc>
          <w:tcPr>
            <w:tcW w:w="3900" w:type="dxa"/>
            <w:vAlign w:val="center"/>
          </w:tcPr>
          <w:p>
            <w:pPr>
              <w:widowControl w:val="0"/>
              <w:jc w:val="center"/>
              <w:rPr>
                <w:rFonts w:hint="default" w:ascii="Calibri" w:hAnsi="Calibri" w:eastAsia="宋体" w:cs="Calibri"/>
                <w:sz w:val="24"/>
                <w:szCs w:val="24"/>
                <w:lang w:val="en-US" w:eastAsia="zh-CN"/>
              </w:rPr>
            </w:pPr>
            <w:r>
              <w:rPr>
                <w:rFonts w:hint="default" w:ascii="Calibri" w:hAnsi="Calibri" w:cs="Calibri"/>
                <w:sz w:val="24"/>
                <w:szCs w:val="24"/>
              </w:rPr>
              <w:t>30~500</w:t>
            </w:r>
            <w:r>
              <w:rPr>
                <w:rFonts w:hint="default" w:ascii="Calibri" w:hAnsi="Calibri" w:eastAsia="宋体" w:cs="Calibri"/>
                <w:sz w:val="24"/>
                <w:szCs w:val="24"/>
                <w:lang w:val="en-US" w:eastAsia="zh-CN"/>
              </w:rPr>
              <w:t>kN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2" w:hRule="atLeast"/>
          <w:jc w:val="center"/>
        </w:trPr>
        <w:tc>
          <w:tcPr>
            <w:tcW w:w="3624" w:type="dxa"/>
            <w:vAlign w:val="center"/>
          </w:tcPr>
          <w:p>
            <w:pPr>
              <w:widowControl w:val="0"/>
              <w:jc w:val="both"/>
              <w:rPr>
                <w:rFonts w:hint="default" w:ascii="Calibri" w:hAnsi="Calibri" w:cs="Calibri"/>
                <w:sz w:val="24"/>
                <w:szCs w:val="24"/>
              </w:rPr>
            </w:pPr>
            <w:r>
              <w:rPr>
                <w:rFonts w:hint="default" w:ascii="Calibri" w:hAnsi="Calibri" w:cs="Calibri"/>
                <w:sz w:val="24"/>
                <w:szCs w:val="24"/>
              </w:rPr>
              <w:t xml:space="preserve">Torque Measurement Range </w:t>
            </w:r>
          </w:p>
        </w:tc>
        <w:tc>
          <w:tcPr>
            <w:tcW w:w="3900" w:type="dxa"/>
            <w:vAlign w:val="center"/>
          </w:tcPr>
          <w:p>
            <w:pPr>
              <w:widowControl w:val="0"/>
              <w:jc w:val="center"/>
              <w:rPr>
                <w:rFonts w:hint="default" w:ascii="Calibri" w:hAnsi="Calibri" w:cs="Calibri"/>
                <w:sz w:val="24"/>
                <w:szCs w:val="24"/>
              </w:rPr>
            </w:pPr>
            <w:r>
              <w:rPr>
                <w:rFonts w:hint="default" w:ascii="Calibri" w:hAnsi="Calibri" w:cs="Calibri"/>
                <w:sz w:val="24"/>
                <w:szCs w:val="24"/>
              </w:rPr>
              <w:t>50~2000Nm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7" w:hRule="atLeast"/>
          <w:jc w:val="center"/>
        </w:trPr>
        <w:tc>
          <w:tcPr>
            <w:tcW w:w="3624" w:type="dxa"/>
            <w:vAlign w:val="center"/>
          </w:tcPr>
          <w:p>
            <w:pPr>
              <w:widowControl w:val="0"/>
              <w:jc w:val="both"/>
              <w:rPr>
                <w:rFonts w:hint="default" w:ascii="Calibri" w:hAnsi="Calibri" w:cs="Calibri"/>
                <w:sz w:val="24"/>
                <w:szCs w:val="24"/>
              </w:rPr>
            </w:pPr>
            <w:r>
              <w:rPr>
                <w:rFonts w:hint="default" w:ascii="Calibri" w:hAnsi="Calibri" w:cs="Calibri"/>
                <w:sz w:val="24"/>
                <w:szCs w:val="24"/>
              </w:rPr>
              <w:t xml:space="preserve">Resolution </w:t>
            </w:r>
          </w:p>
        </w:tc>
        <w:tc>
          <w:tcPr>
            <w:tcW w:w="3900" w:type="dxa"/>
            <w:vAlign w:val="center"/>
          </w:tcPr>
          <w:p>
            <w:pPr>
              <w:widowControl w:val="0"/>
              <w:jc w:val="center"/>
              <w:rPr>
                <w:rFonts w:hint="default" w:ascii="Calibri" w:hAnsi="Calibri" w:cs="Calibri"/>
                <w:sz w:val="24"/>
                <w:szCs w:val="24"/>
              </w:rPr>
            </w:pPr>
            <w:r>
              <w:rPr>
                <w:rFonts w:hint="default" w:ascii="Calibri" w:hAnsi="Calibri" w:cs="Calibri"/>
                <w:sz w:val="24"/>
                <w:szCs w:val="24"/>
              </w:rPr>
              <w:t>±0.1</w:t>
            </w:r>
            <w:r>
              <w:rPr>
                <w:rFonts w:hint="default" w:ascii="Calibri" w:hAnsi="Calibri" w:eastAsia="宋体" w:cs="Calibri"/>
                <w:sz w:val="24"/>
                <w:szCs w:val="24"/>
                <w:lang w:val="en-US" w:eastAsia="zh-CN"/>
              </w:rPr>
              <w:t>kN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97" w:hRule="atLeast"/>
          <w:jc w:val="center"/>
        </w:trPr>
        <w:tc>
          <w:tcPr>
            <w:tcW w:w="3624" w:type="dxa"/>
            <w:vAlign w:val="center"/>
          </w:tcPr>
          <w:p>
            <w:pPr>
              <w:widowControl w:val="0"/>
              <w:jc w:val="both"/>
              <w:rPr>
                <w:rFonts w:hint="default" w:ascii="Calibri" w:hAnsi="Calibri" w:cs="Calibri"/>
                <w:sz w:val="24"/>
                <w:szCs w:val="24"/>
              </w:rPr>
            </w:pPr>
            <w:r>
              <w:rPr>
                <w:rFonts w:hint="default" w:ascii="Calibri" w:hAnsi="Calibri" w:cs="Calibri"/>
                <w:sz w:val="24"/>
                <w:szCs w:val="24"/>
              </w:rPr>
              <w:t xml:space="preserve">Indication Error </w:t>
            </w:r>
          </w:p>
        </w:tc>
        <w:tc>
          <w:tcPr>
            <w:tcW w:w="3900" w:type="dxa"/>
            <w:vAlign w:val="center"/>
          </w:tcPr>
          <w:p>
            <w:pPr>
              <w:widowControl w:val="0"/>
              <w:jc w:val="center"/>
              <w:rPr>
                <w:rFonts w:hint="default" w:ascii="Calibri" w:hAnsi="Calibri" w:cs="Calibri"/>
                <w:b w:val="0"/>
                <w:bCs w:val="0"/>
                <w:sz w:val="24"/>
                <w:szCs w:val="24"/>
              </w:rPr>
            </w:pPr>
            <w:r>
              <w:rPr>
                <w:rFonts w:hint="default" w:ascii="Calibri" w:hAnsi="Calibri" w:cs="Calibri"/>
                <w:sz w:val="24"/>
                <w:szCs w:val="24"/>
              </w:rPr>
              <w:t>±1%</w:t>
            </w:r>
            <w:r>
              <w:rPr>
                <w:rFonts w:hint="default" w:ascii="Calibri" w:hAnsi="Calibri" w:eastAsia="宋体" w:cs="Calibri"/>
                <w:sz w:val="24"/>
                <w:szCs w:val="24"/>
                <w:lang w:val="en-US" w:eastAsia="zh-CN"/>
              </w:rPr>
              <w:t>kN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3624" w:type="dxa"/>
            <w:vAlign w:val="center"/>
          </w:tcPr>
          <w:p>
            <w:pPr>
              <w:widowControl w:val="0"/>
              <w:jc w:val="both"/>
              <w:rPr>
                <w:rFonts w:hint="default" w:ascii="Calibri" w:hAnsi="Calibri" w:cs="Calibri"/>
                <w:sz w:val="24"/>
                <w:szCs w:val="24"/>
              </w:rPr>
            </w:pPr>
            <w:r>
              <w:rPr>
                <w:rFonts w:hint="default" w:ascii="Calibri" w:hAnsi="Calibri" w:cs="Calibri"/>
                <w:sz w:val="24"/>
                <w:szCs w:val="24"/>
              </w:rPr>
              <w:t>Display Mode</w:t>
            </w:r>
          </w:p>
        </w:tc>
        <w:tc>
          <w:tcPr>
            <w:tcW w:w="3900" w:type="dxa"/>
            <w:vAlign w:val="center"/>
          </w:tcPr>
          <w:p>
            <w:pPr>
              <w:widowControl w:val="0"/>
              <w:jc w:val="center"/>
              <w:rPr>
                <w:rFonts w:hint="default" w:ascii="Calibri" w:hAnsi="Calibri" w:cs="Calibri"/>
                <w:sz w:val="24"/>
                <w:szCs w:val="24"/>
              </w:rPr>
            </w:pPr>
            <w:r>
              <w:rPr>
                <w:rFonts w:hint="default" w:ascii="Calibri" w:hAnsi="Calibri" w:eastAsia="宋体" w:cs="Calibri"/>
                <w:sz w:val="24"/>
                <w:szCs w:val="24"/>
                <w:lang w:val="en-US" w:eastAsia="zh-CN"/>
              </w:rPr>
              <w:t>L</w:t>
            </w:r>
            <w:r>
              <w:rPr>
                <w:rFonts w:hint="default" w:ascii="Calibri" w:hAnsi="Calibri" w:cs="Calibri"/>
                <w:sz w:val="24"/>
                <w:szCs w:val="24"/>
              </w:rPr>
              <w:t>iquid crystal display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3624" w:type="dxa"/>
            <w:vAlign w:val="center"/>
          </w:tcPr>
          <w:p>
            <w:pPr>
              <w:widowControl w:val="0"/>
              <w:jc w:val="both"/>
              <w:rPr>
                <w:rFonts w:hint="default" w:ascii="Calibri" w:hAnsi="Calibri" w:cs="Calibri"/>
                <w:sz w:val="24"/>
                <w:szCs w:val="24"/>
              </w:rPr>
            </w:pPr>
            <w:r>
              <w:rPr>
                <w:rFonts w:hint="default" w:ascii="Calibri" w:hAnsi="Calibri" w:cs="Calibri"/>
                <w:sz w:val="24"/>
                <w:szCs w:val="24"/>
              </w:rPr>
              <w:t>Overall Dimensions</w:t>
            </w:r>
          </w:p>
        </w:tc>
        <w:tc>
          <w:tcPr>
            <w:tcW w:w="3900" w:type="dxa"/>
            <w:vAlign w:val="center"/>
          </w:tcPr>
          <w:p>
            <w:pPr>
              <w:widowControl w:val="0"/>
              <w:jc w:val="center"/>
              <w:rPr>
                <w:rFonts w:hint="default" w:ascii="Calibri" w:hAnsi="Calibri" w:cs="Calibri"/>
                <w:sz w:val="24"/>
                <w:szCs w:val="24"/>
              </w:rPr>
            </w:pPr>
            <w:r>
              <w:rPr>
                <w:rFonts w:hint="default" w:ascii="Calibri" w:hAnsi="Calibri" w:cs="Calibri"/>
                <w:sz w:val="24"/>
                <w:szCs w:val="24"/>
                <w:lang w:val="en-US" w:eastAsia="zh-CN"/>
              </w:rPr>
              <w:t>1470</w:t>
            </w:r>
            <w:r>
              <w:rPr>
                <w:rFonts w:hint="default" w:ascii="Calibri" w:hAnsi="Calibri" w:cs="Calibri"/>
                <w:sz w:val="24"/>
                <w:szCs w:val="24"/>
              </w:rPr>
              <w:t>×5</w:t>
            </w:r>
            <w:r>
              <w:rPr>
                <w:rFonts w:hint="default" w:ascii="Calibri" w:hAnsi="Calibri" w:cs="Calibri"/>
                <w:sz w:val="24"/>
                <w:szCs w:val="24"/>
                <w:lang w:val="en-US" w:eastAsia="zh-CN"/>
              </w:rPr>
              <w:t>5</w:t>
            </w:r>
            <w:r>
              <w:rPr>
                <w:rFonts w:hint="default" w:ascii="Calibri" w:hAnsi="Calibri" w:cs="Calibri"/>
                <w:sz w:val="24"/>
                <w:szCs w:val="24"/>
              </w:rPr>
              <w:t>0×1</w:t>
            </w:r>
            <w:r>
              <w:rPr>
                <w:rFonts w:hint="default" w:ascii="Calibri" w:hAnsi="Calibri" w:cs="Calibri"/>
                <w:sz w:val="24"/>
                <w:szCs w:val="24"/>
                <w:lang w:val="en-US" w:eastAsia="zh-CN"/>
              </w:rPr>
              <w:t>400</w:t>
            </w:r>
            <w:r>
              <w:rPr>
                <w:rFonts w:hint="default" w:ascii="Calibri" w:hAnsi="Calibri" w:cs="Calibri"/>
                <w:sz w:val="24"/>
                <w:szCs w:val="24"/>
              </w:rPr>
              <w:t>mm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37" w:hRule="atLeast"/>
          <w:jc w:val="center"/>
        </w:trPr>
        <w:tc>
          <w:tcPr>
            <w:tcW w:w="3624" w:type="dxa"/>
            <w:vAlign w:val="center"/>
          </w:tcPr>
          <w:p>
            <w:pPr>
              <w:widowControl w:val="0"/>
              <w:jc w:val="both"/>
              <w:rPr>
                <w:rFonts w:hint="default" w:ascii="Calibri" w:hAnsi="Calibri" w:cs="Calibri"/>
                <w:sz w:val="24"/>
                <w:szCs w:val="24"/>
              </w:rPr>
            </w:pPr>
            <w:r>
              <w:rPr>
                <w:rFonts w:hint="default" w:ascii="Calibri" w:hAnsi="Calibri" w:cs="Calibri"/>
                <w:sz w:val="24"/>
                <w:szCs w:val="24"/>
              </w:rPr>
              <w:t xml:space="preserve">Weight </w:t>
            </w:r>
          </w:p>
        </w:tc>
        <w:tc>
          <w:tcPr>
            <w:tcW w:w="3900" w:type="dxa"/>
            <w:vAlign w:val="center"/>
          </w:tcPr>
          <w:p>
            <w:pPr>
              <w:widowControl w:val="0"/>
              <w:jc w:val="center"/>
              <w:rPr>
                <w:rFonts w:hint="default" w:ascii="Calibri" w:hAnsi="Calibri" w:cs="Calibri"/>
                <w:sz w:val="24"/>
                <w:szCs w:val="24"/>
              </w:rPr>
            </w:pPr>
            <w:r>
              <w:rPr>
                <w:rFonts w:hint="default" w:ascii="Calibri" w:hAnsi="Calibri" w:cs="Calibri"/>
                <w:sz w:val="24"/>
                <w:szCs w:val="24"/>
              </w:rPr>
              <w:t>1600kg</w:t>
            </w:r>
          </w:p>
        </w:tc>
      </w:tr>
    </w:tbl>
    <w:p>
      <w:pPr>
        <w:rPr>
          <w:rFonts w:hint="default"/>
        </w:rPr>
      </w:pPr>
    </w:p>
    <w:p>
      <w:pPr>
        <w:rPr>
          <w:rFonts w:hint="default"/>
          <w:lang w:eastAsia="zh-CN"/>
        </w:rPr>
      </w:pPr>
      <w:r>
        <w:rPr>
          <w:rFonts w:hint="default"/>
        </w:rPr>
        <w:br w:type="page"/>
      </w:r>
    </w:p>
    <w:p>
      <w:pPr>
        <w:rPr>
          <w:rFonts w:hint="eastAsia"/>
          <w:lang w:val="en-US" w:eastAsia="zh-CN"/>
        </w:rPr>
        <w:sectPr>
          <w:pgSz w:w="11906" w:h="16839"/>
          <w:pgMar w:top="1512" w:right="1415" w:bottom="1177" w:left="1785" w:header="852" w:footer="987" w:gutter="0"/>
          <w:pgBorders>
            <w:top w:val="none" w:sz="0" w:space="0"/>
            <w:left w:val="none" w:sz="0" w:space="0"/>
            <w:bottom w:val="none" w:sz="0" w:space="0"/>
            <w:right w:val="none" w:sz="0" w:space="0"/>
          </w:pgBorders>
          <w:pgNumType w:fmt="decimal"/>
          <w:cols w:space="720" w:num="1"/>
        </w:sectPr>
      </w:pPr>
      <w:bookmarkStart w:id="444" w:name="_Toc27486"/>
    </w:p>
    <w:p>
      <w:pPr>
        <w:pStyle w:val="10"/>
        <w:tabs>
          <w:tab w:val="right" w:leader="hyphen" w:pos="8706"/>
        </w:tabs>
        <w:rPr>
          <w:rFonts w:hint="eastAsia"/>
          <w:lang w:val="en-US" w:eastAsia="zh-CN"/>
        </w:rPr>
      </w:pPr>
      <w:bookmarkStart w:id="445" w:name="_Toc7380"/>
      <w:bookmarkStart w:id="446" w:name="_Toc22797"/>
      <w:bookmarkStart w:id="447" w:name="_Toc27457"/>
      <w:bookmarkStart w:id="448" w:name="_Toc6890"/>
      <w:bookmarkStart w:id="449" w:name="_Toc23433"/>
      <w:bookmarkStart w:id="450" w:name="_Toc28919"/>
      <w:bookmarkStart w:id="451" w:name="_Toc26027"/>
      <w:bookmarkStart w:id="452" w:name="_Toc13527"/>
      <w:bookmarkStart w:id="453" w:name="_Toc9996"/>
      <w:bookmarkStart w:id="454" w:name="_Toc23887"/>
      <w:bookmarkStart w:id="455" w:name="_Toc4308"/>
      <w:bookmarkStart w:id="456" w:name="_Toc13622"/>
    </w:p>
    <w:p>
      <w:pPr>
        <w:pStyle w:val="19"/>
        <w:bidi w:val="0"/>
        <w:rPr>
          <w:rFonts w:hint="default"/>
          <w:lang w:val="en-US" w:eastAsia="zh-CN"/>
        </w:rPr>
      </w:pPr>
      <w:bookmarkStart w:id="457" w:name="_Toc23910"/>
      <w:r>
        <w:rPr>
          <w:rFonts w:hint="eastAsia"/>
          <w:lang w:val="en-US" w:eastAsia="zh-CN"/>
        </w:rPr>
        <w:t>Ⅴ</w:t>
      </w:r>
      <w:r>
        <w:rPr>
          <w:rFonts w:hint="default"/>
          <w:lang w:val="en-US" w:eastAsia="zh-CN"/>
        </w:rPr>
        <w:t>.ASPHALT TESTING SERIES</w:t>
      </w:r>
      <w:bookmarkEnd w:id="445"/>
      <w:bookmarkEnd w:id="446"/>
      <w:bookmarkEnd w:id="447"/>
      <w:bookmarkEnd w:id="448"/>
      <w:bookmarkEnd w:id="449"/>
      <w:bookmarkEnd w:id="450"/>
      <w:bookmarkEnd w:id="451"/>
      <w:bookmarkEnd w:id="452"/>
      <w:bookmarkEnd w:id="453"/>
      <w:bookmarkEnd w:id="454"/>
      <w:bookmarkEnd w:id="455"/>
      <w:bookmarkEnd w:id="457"/>
    </w:p>
    <w:p>
      <w:pPr>
        <w:pStyle w:val="10"/>
        <w:tabs>
          <w:tab w:val="right" w:leader="hyphen" w:pos="8706"/>
        </w:tabs>
        <w:rPr>
          <w:rFonts w:hint="eastAsia"/>
          <w:lang w:val="en-US" w:eastAsia="zh-CN"/>
        </w:rPr>
      </w:pPr>
    </w:p>
    <w:p>
      <w:pPr>
        <w:pStyle w:val="10"/>
        <w:tabs>
          <w:tab w:val="right" w:leader="hyphen" w:pos="8706"/>
        </w:tabs>
        <w:rPr>
          <w:rFonts w:hint="eastAsia"/>
          <w:lang w:val="en-US" w:eastAsia="zh-CN"/>
        </w:rPr>
      </w:pPr>
      <w:r>
        <w:rPr>
          <w:rFonts w:hint="eastAsia"/>
          <w:lang w:val="en-US" w:eastAsia="zh-CN"/>
        </w:rPr>
        <w:fldChar w:fldCharType="begin"/>
      </w:r>
      <w:r>
        <w:rPr>
          <w:rFonts w:hint="eastAsia"/>
          <w:lang w:val="en-US" w:eastAsia="zh-CN"/>
        </w:rPr>
        <w:instrText xml:space="preserve">TOC \t "样式1,1,样式2,2" \h</w:instrText>
      </w:r>
      <w:r>
        <w:rPr>
          <w:rFonts w:hint="eastAsia"/>
          <w:lang w:val="en-US" w:eastAsia="zh-CN"/>
        </w:rPr>
        <w:fldChar w:fldCharType="separate"/>
      </w:r>
    </w:p>
    <w:p>
      <w:pPr>
        <w:pStyle w:val="9"/>
        <w:keepNext w:val="0"/>
        <w:keepLines w:val="0"/>
        <w:pageBreakBefore w:val="0"/>
        <w:widowControl/>
        <w:tabs>
          <w:tab w:val="right" w:leader="hyphen" w:pos="8706"/>
        </w:tabs>
        <w:kinsoku w:val="0"/>
        <w:wordWrap/>
        <w:overflowPunct/>
        <w:topLinePunct w:val="0"/>
        <w:autoSpaceDE w:val="0"/>
        <w:autoSpaceDN w:val="0"/>
        <w:bidi w:val="0"/>
        <w:adjustRightInd w:val="0"/>
        <w:snapToGrid w:val="0"/>
        <w:spacing w:line="480" w:lineRule="auto"/>
        <w:textAlignment w:val="baseline"/>
      </w:pPr>
      <w:r>
        <w:rPr>
          <w:rFonts w:hint="eastAsia"/>
          <w:lang w:val="en-US" w:eastAsia="zh-CN"/>
        </w:rPr>
        <w:fldChar w:fldCharType="begin"/>
      </w:r>
      <w:r>
        <w:rPr>
          <w:rFonts w:hint="eastAsia"/>
          <w:lang w:val="en-US" w:eastAsia="zh-CN"/>
        </w:rPr>
        <w:instrText xml:space="preserve"> HYPERLINK \l _Toc26027 </w:instrText>
      </w:r>
      <w:r>
        <w:rPr>
          <w:rFonts w:hint="eastAsia"/>
          <w:lang w:val="en-US" w:eastAsia="zh-CN"/>
        </w:rPr>
        <w:fldChar w:fldCharType="separate"/>
      </w:r>
      <w:r>
        <w:rPr>
          <w:rFonts w:hint="eastAsia"/>
          <w:lang w:val="en-US" w:eastAsia="zh-CN"/>
        </w:rPr>
        <w:t>Ⅴ</w:t>
      </w:r>
      <w:r>
        <w:rPr>
          <w:rFonts w:hint="default"/>
          <w:lang w:val="en-US" w:eastAsia="zh-CN"/>
        </w:rPr>
        <w:t>.ASPHALT TESTING SERIES</w:t>
      </w:r>
      <w:r>
        <w:tab/>
      </w:r>
      <w:r>
        <w:fldChar w:fldCharType="begin"/>
      </w:r>
      <w:r>
        <w:instrText xml:space="preserve"> PAGEREF _Toc26027 \h </w:instrText>
      </w:r>
      <w:r>
        <w:fldChar w:fldCharType="separate"/>
      </w:r>
      <w:r>
        <w:t>69</w:t>
      </w:r>
      <w:r>
        <w:fldChar w:fldCharType="end"/>
      </w:r>
      <w:r>
        <w:rPr>
          <w:rFonts w:hint="eastAsia"/>
          <w:lang w:val="en-US" w:eastAsia="zh-CN"/>
        </w:rPr>
        <w:fldChar w:fldCharType="end"/>
      </w:r>
    </w:p>
    <w:p>
      <w:pPr>
        <w:pStyle w:val="10"/>
        <w:keepNext w:val="0"/>
        <w:keepLines w:val="0"/>
        <w:pageBreakBefore w:val="0"/>
        <w:widowControl/>
        <w:tabs>
          <w:tab w:val="right" w:leader="hyphen" w:pos="8706"/>
        </w:tabs>
        <w:kinsoku w:val="0"/>
        <w:wordWrap/>
        <w:overflowPunct/>
        <w:topLinePunct w:val="0"/>
        <w:autoSpaceDE w:val="0"/>
        <w:autoSpaceDN w:val="0"/>
        <w:bidi w:val="0"/>
        <w:adjustRightInd w:val="0"/>
        <w:snapToGrid w:val="0"/>
        <w:spacing w:line="480" w:lineRule="auto"/>
        <w:textAlignment w:val="baseline"/>
      </w:pPr>
      <w:r>
        <w:rPr>
          <w:rFonts w:hint="eastAsia"/>
          <w:lang w:val="en-US" w:eastAsia="zh-CN"/>
        </w:rPr>
        <w:fldChar w:fldCharType="begin"/>
      </w:r>
      <w:r>
        <w:rPr>
          <w:rFonts w:hint="eastAsia"/>
          <w:lang w:val="en-US" w:eastAsia="zh-CN"/>
        </w:rPr>
        <w:instrText xml:space="preserve"> HYPERLINK \l _Toc8005 </w:instrText>
      </w:r>
      <w:r>
        <w:rPr>
          <w:rFonts w:hint="eastAsia"/>
          <w:lang w:val="en-US" w:eastAsia="zh-CN"/>
        </w:rPr>
        <w:fldChar w:fldCharType="separate"/>
      </w:r>
      <w:r>
        <w:rPr>
          <w:rFonts w:hint="default"/>
          <w:lang w:val="en-US" w:eastAsia="zh-CN"/>
        </w:rPr>
        <w:t>LDSY-3 Asphalt Mixture Rotary Compactor</w:t>
      </w:r>
      <w:r>
        <w:tab/>
      </w:r>
      <w:r>
        <w:fldChar w:fldCharType="begin"/>
      </w:r>
      <w:r>
        <w:instrText xml:space="preserve"> PAGEREF _Toc8005 \h </w:instrText>
      </w:r>
      <w:r>
        <w:fldChar w:fldCharType="separate"/>
      </w:r>
      <w:r>
        <w:t>70</w:t>
      </w:r>
      <w:r>
        <w:fldChar w:fldCharType="end"/>
      </w:r>
      <w:r>
        <w:rPr>
          <w:rFonts w:hint="eastAsia"/>
          <w:lang w:val="en-US" w:eastAsia="zh-CN"/>
        </w:rPr>
        <w:fldChar w:fldCharType="end"/>
      </w:r>
    </w:p>
    <w:p>
      <w:pPr>
        <w:pStyle w:val="10"/>
        <w:keepNext w:val="0"/>
        <w:keepLines w:val="0"/>
        <w:pageBreakBefore w:val="0"/>
        <w:widowControl/>
        <w:tabs>
          <w:tab w:val="right" w:leader="hyphen" w:pos="8706"/>
        </w:tabs>
        <w:kinsoku w:val="0"/>
        <w:wordWrap/>
        <w:overflowPunct/>
        <w:topLinePunct w:val="0"/>
        <w:autoSpaceDE w:val="0"/>
        <w:autoSpaceDN w:val="0"/>
        <w:bidi w:val="0"/>
        <w:adjustRightInd w:val="0"/>
        <w:snapToGrid w:val="0"/>
        <w:spacing w:line="480" w:lineRule="auto"/>
        <w:textAlignment w:val="baseline"/>
      </w:pPr>
      <w:r>
        <w:rPr>
          <w:rFonts w:hint="eastAsia"/>
          <w:lang w:val="en-US" w:eastAsia="zh-CN"/>
        </w:rPr>
        <w:fldChar w:fldCharType="begin"/>
      </w:r>
      <w:r>
        <w:rPr>
          <w:rFonts w:hint="eastAsia"/>
          <w:lang w:val="en-US" w:eastAsia="zh-CN"/>
        </w:rPr>
        <w:instrText xml:space="preserve"> HYPERLINK \l _Toc29948 </w:instrText>
      </w:r>
      <w:r>
        <w:rPr>
          <w:rFonts w:hint="eastAsia"/>
          <w:lang w:val="en-US" w:eastAsia="zh-CN"/>
        </w:rPr>
        <w:fldChar w:fldCharType="separate"/>
      </w:r>
      <w:r>
        <w:rPr>
          <w:rFonts w:hint="default"/>
          <w:lang w:val="en-US" w:eastAsia="en-US"/>
        </w:rPr>
        <w:t>LDRS-6 Asphalt Content Analyzer (combustion method)</w:t>
      </w:r>
      <w:r>
        <w:tab/>
      </w:r>
      <w:r>
        <w:fldChar w:fldCharType="begin"/>
      </w:r>
      <w:r>
        <w:instrText xml:space="preserve"> PAGEREF _Toc29948 \h </w:instrText>
      </w:r>
      <w:r>
        <w:fldChar w:fldCharType="separate"/>
      </w:r>
      <w:r>
        <w:t>71</w:t>
      </w:r>
      <w:r>
        <w:fldChar w:fldCharType="end"/>
      </w:r>
      <w:r>
        <w:rPr>
          <w:rFonts w:hint="eastAsia"/>
          <w:lang w:val="en-US" w:eastAsia="zh-CN"/>
        </w:rPr>
        <w:fldChar w:fldCharType="end"/>
      </w:r>
    </w:p>
    <w:p>
      <w:pPr>
        <w:pStyle w:val="10"/>
        <w:keepNext w:val="0"/>
        <w:keepLines w:val="0"/>
        <w:pageBreakBefore w:val="0"/>
        <w:widowControl/>
        <w:tabs>
          <w:tab w:val="right" w:leader="hyphen" w:pos="8706"/>
        </w:tabs>
        <w:kinsoku w:val="0"/>
        <w:wordWrap/>
        <w:overflowPunct/>
        <w:topLinePunct w:val="0"/>
        <w:autoSpaceDE w:val="0"/>
        <w:autoSpaceDN w:val="0"/>
        <w:bidi w:val="0"/>
        <w:adjustRightInd w:val="0"/>
        <w:snapToGrid w:val="0"/>
        <w:spacing w:line="480" w:lineRule="auto"/>
        <w:textAlignment w:val="baseline"/>
      </w:pPr>
      <w:r>
        <w:rPr>
          <w:rFonts w:hint="eastAsia"/>
          <w:lang w:val="en-US" w:eastAsia="zh-CN"/>
        </w:rPr>
        <w:fldChar w:fldCharType="begin"/>
      </w:r>
      <w:r>
        <w:rPr>
          <w:rFonts w:hint="eastAsia"/>
          <w:lang w:val="en-US" w:eastAsia="zh-CN"/>
        </w:rPr>
        <w:instrText xml:space="preserve"> HYPERLINK \l _Toc1079 </w:instrText>
      </w:r>
      <w:r>
        <w:rPr>
          <w:rFonts w:hint="eastAsia"/>
          <w:lang w:val="en-US" w:eastAsia="zh-CN"/>
        </w:rPr>
        <w:fldChar w:fldCharType="separate"/>
      </w:r>
      <w:r>
        <w:rPr>
          <w:rFonts w:hint="default"/>
          <w:lang w:val="en-US" w:eastAsia="en-US"/>
        </w:rPr>
        <w:t>LDCX-1 Asphalt Roller Compactor</w:t>
      </w:r>
      <w:r>
        <w:tab/>
      </w:r>
      <w:r>
        <w:fldChar w:fldCharType="begin"/>
      </w:r>
      <w:r>
        <w:instrText xml:space="preserve"> PAGEREF _Toc1079 \h </w:instrText>
      </w:r>
      <w:r>
        <w:fldChar w:fldCharType="separate"/>
      </w:r>
      <w:r>
        <w:t>72</w:t>
      </w:r>
      <w:r>
        <w:fldChar w:fldCharType="end"/>
      </w:r>
      <w:r>
        <w:rPr>
          <w:rFonts w:hint="eastAsia"/>
          <w:lang w:val="en-US" w:eastAsia="zh-CN"/>
        </w:rPr>
        <w:fldChar w:fldCharType="end"/>
      </w:r>
    </w:p>
    <w:p>
      <w:pPr>
        <w:pStyle w:val="10"/>
        <w:keepNext w:val="0"/>
        <w:keepLines w:val="0"/>
        <w:pageBreakBefore w:val="0"/>
        <w:widowControl/>
        <w:tabs>
          <w:tab w:val="right" w:leader="hyphen" w:pos="8706"/>
        </w:tabs>
        <w:kinsoku w:val="0"/>
        <w:wordWrap/>
        <w:overflowPunct/>
        <w:topLinePunct w:val="0"/>
        <w:autoSpaceDE w:val="0"/>
        <w:autoSpaceDN w:val="0"/>
        <w:bidi w:val="0"/>
        <w:adjustRightInd w:val="0"/>
        <w:snapToGrid w:val="0"/>
        <w:spacing w:line="480" w:lineRule="auto"/>
        <w:textAlignment w:val="baseline"/>
      </w:pPr>
      <w:r>
        <w:rPr>
          <w:rFonts w:hint="eastAsia"/>
          <w:lang w:val="en-US" w:eastAsia="zh-CN"/>
        </w:rPr>
        <w:fldChar w:fldCharType="begin"/>
      </w:r>
      <w:r>
        <w:rPr>
          <w:rFonts w:hint="eastAsia"/>
          <w:lang w:val="en-US" w:eastAsia="zh-CN"/>
        </w:rPr>
        <w:instrText xml:space="preserve"> HYPERLINK \l _Toc7573 </w:instrText>
      </w:r>
      <w:r>
        <w:rPr>
          <w:rFonts w:hint="eastAsia"/>
          <w:lang w:val="en-US" w:eastAsia="zh-CN"/>
        </w:rPr>
        <w:fldChar w:fldCharType="separate"/>
      </w:r>
      <w:r>
        <w:rPr>
          <w:rFonts w:hint="default"/>
          <w:lang w:val="en-US" w:eastAsia="en-US"/>
        </w:rPr>
        <w:t>LDCZ-5 Automatic Single Wheel Tracking Apparatus</w:t>
      </w:r>
      <w:r>
        <w:tab/>
      </w:r>
      <w:r>
        <w:fldChar w:fldCharType="begin"/>
      </w:r>
      <w:r>
        <w:instrText xml:space="preserve"> PAGEREF _Toc7573 \h </w:instrText>
      </w:r>
      <w:r>
        <w:fldChar w:fldCharType="separate"/>
      </w:r>
      <w:r>
        <w:t>74</w:t>
      </w:r>
      <w:r>
        <w:fldChar w:fldCharType="end"/>
      </w:r>
      <w:r>
        <w:rPr>
          <w:rFonts w:hint="eastAsia"/>
          <w:lang w:val="en-US" w:eastAsia="zh-CN"/>
        </w:rPr>
        <w:fldChar w:fldCharType="end"/>
      </w:r>
    </w:p>
    <w:p>
      <w:pPr>
        <w:pStyle w:val="10"/>
        <w:keepNext w:val="0"/>
        <w:keepLines w:val="0"/>
        <w:pageBreakBefore w:val="0"/>
        <w:widowControl/>
        <w:tabs>
          <w:tab w:val="right" w:leader="hyphen" w:pos="8706"/>
        </w:tabs>
        <w:kinsoku w:val="0"/>
        <w:wordWrap/>
        <w:overflowPunct/>
        <w:topLinePunct w:val="0"/>
        <w:autoSpaceDE w:val="0"/>
        <w:autoSpaceDN w:val="0"/>
        <w:bidi w:val="0"/>
        <w:adjustRightInd w:val="0"/>
        <w:snapToGrid w:val="0"/>
        <w:spacing w:line="480" w:lineRule="auto"/>
        <w:textAlignment w:val="baseline"/>
      </w:pPr>
      <w:r>
        <w:rPr>
          <w:rFonts w:hint="eastAsia"/>
          <w:lang w:val="en-US" w:eastAsia="zh-CN"/>
        </w:rPr>
        <w:fldChar w:fldCharType="begin"/>
      </w:r>
      <w:r>
        <w:rPr>
          <w:rFonts w:hint="eastAsia"/>
          <w:lang w:val="en-US" w:eastAsia="zh-CN"/>
        </w:rPr>
        <w:instrText xml:space="preserve"> HYPERLINK \l _Toc21436 </w:instrText>
      </w:r>
      <w:r>
        <w:rPr>
          <w:rFonts w:hint="eastAsia"/>
          <w:lang w:val="en-US" w:eastAsia="zh-CN"/>
        </w:rPr>
        <w:fldChar w:fldCharType="separate"/>
      </w:r>
      <w:r>
        <w:rPr>
          <w:rFonts w:hint="default"/>
          <w:lang w:val="en-US" w:eastAsia="en-US"/>
        </w:rPr>
        <w:t>SYD-4508G Intelligent Asphalt Ductilometer</w:t>
      </w:r>
      <w:r>
        <w:tab/>
      </w:r>
      <w:r>
        <w:fldChar w:fldCharType="begin"/>
      </w:r>
      <w:r>
        <w:instrText xml:space="preserve"> PAGEREF _Toc21436 \h </w:instrText>
      </w:r>
      <w:r>
        <w:fldChar w:fldCharType="separate"/>
      </w:r>
      <w:r>
        <w:t>75</w:t>
      </w:r>
      <w:r>
        <w:fldChar w:fldCharType="end"/>
      </w:r>
      <w:r>
        <w:rPr>
          <w:rFonts w:hint="eastAsia"/>
          <w:lang w:val="en-US" w:eastAsia="zh-CN"/>
        </w:rPr>
        <w:fldChar w:fldCharType="end"/>
      </w:r>
    </w:p>
    <w:p>
      <w:pPr>
        <w:pStyle w:val="10"/>
        <w:keepNext w:val="0"/>
        <w:keepLines w:val="0"/>
        <w:pageBreakBefore w:val="0"/>
        <w:widowControl/>
        <w:tabs>
          <w:tab w:val="right" w:leader="hyphen" w:pos="8706"/>
        </w:tabs>
        <w:kinsoku w:val="0"/>
        <w:wordWrap/>
        <w:overflowPunct/>
        <w:topLinePunct w:val="0"/>
        <w:autoSpaceDE w:val="0"/>
        <w:autoSpaceDN w:val="0"/>
        <w:bidi w:val="0"/>
        <w:adjustRightInd w:val="0"/>
        <w:snapToGrid w:val="0"/>
        <w:spacing w:line="480" w:lineRule="auto"/>
        <w:textAlignment w:val="baseline"/>
      </w:pPr>
      <w:r>
        <w:rPr>
          <w:rFonts w:hint="eastAsia"/>
          <w:lang w:val="en-US" w:eastAsia="zh-CN"/>
        </w:rPr>
        <w:fldChar w:fldCharType="begin"/>
      </w:r>
      <w:r>
        <w:rPr>
          <w:rFonts w:hint="eastAsia"/>
          <w:lang w:val="en-US" w:eastAsia="zh-CN"/>
        </w:rPr>
        <w:instrText xml:space="preserve"> HYPERLINK \l _Toc25647 </w:instrText>
      </w:r>
      <w:r>
        <w:rPr>
          <w:rFonts w:hint="eastAsia"/>
          <w:lang w:val="en-US" w:eastAsia="zh-CN"/>
        </w:rPr>
        <w:fldChar w:fldCharType="separate"/>
      </w:r>
      <w:r>
        <w:rPr>
          <w:rFonts w:hint="default"/>
          <w:lang w:val="en-US" w:eastAsia="en-US"/>
        </w:rPr>
        <w:t>STYD-3  Intelligent Asphalt Ductilometer</w:t>
      </w:r>
      <w:r>
        <w:tab/>
      </w:r>
      <w:r>
        <w:fldChar w:fldCharType="begin"/>
      </w:r>
      <w:r>
        <w:instrText xml:space="preserve"> PAGEREF _Toc25647 \h </w:instrText>
      </w:r>
      <w:r>
        <w:fldChar w:fldCharType="separate"/>
      </w:r>
      <w:r>
        <w:t>76</w:t>
      </w:r>
      <w:r>
        <w:fldChar w:fldCharType="end"/>
      </w:r>
      <w:r>
        <w:rPr>
          <w:rFonts w:hint="eastAsia"/>
          <w:lang w:val="en-US" w:eastAsia="zh-CN"/>
        </w:rPr>
        <w:fldChar w:fldCharType="end"/>
      </w:r>
    </w:p>
    <w:p>
      <w:pPr>
        <w:pStyle w:val="10"/>
        <w:keepNext w:val="0"/>
        <w:keepLines w:val="0"/>
        <w:pageBreakBefore w:val="0"/>
        <w:widowControl/>
        <w:tabs>
          <w:tab w:val="right" w:leader="hyphen" w:pos="8706"/>
        </w:tabs>
        <w:kinsoku w:val="0"/>
        <w:wordWrap/>
        <w:overflowPunct/>
        <w:topLinePunct w:val="0"/>
        <w:autoSpaceDE w:val="0"/>
        <w:autoSpaceDN w:val="0"/>
        <w:bidi w:val="0"/>
        <w:adjustRightInd w:val="0"/>
        <w:snapToGrid w:val="0"/>
        <w:spacing w:line="480" w:lineRule="auto"/>
        <w:textAlignment w:val="baseline"/>
      </w:pPr>
      <w:r>
        <w:rPr>
          <w:rFonts w:hint="eastAsia"/>
          <w:lang w:val="en-US" w:eastAsia="zh-CN"/>
        </w:rPr>
        <w:fldChar w:fldCharType="begin"/>
      </w:r>
      <w:r>
        <w:rPr>
          <w:rFonts w:hint="eastAsia"/>
          <w:lang w:val="en-US" w:eastAsia="zh-CN"/>
        </w:rPr>
        <w:instrText xml:space="preserve"> HYPERLINK \l _Toc11536 </w:instrText>
      </w:r>
      <w:r>
        <w:rPr>
          <w:rFonts w:hint="eastAsia"/>
          <w:lang w:val="en-US" w:eastAsia="zh-CN"/>
        </w:rPr>
        <w:fldChar w:fldCharType="separate"/>
      </w:r>
      <w:r>
        <w:rPr>
          <w:rFonts w:hint="default"/>
          <w:lang w:val="en-US" w:eastAsia="en-US"/>
        </w:rPr>
        <w:t>LD-5B Asphalt Mixture CBR/Marshall Stability Tester</w:t>
      </w:r>
      <w:r>
        <w:tab/>
      </w:r>
      <w:r>
        <w:fldChar w:fldCharType="begin"/>
      </w:r>
      <w:r>
        <w:instrText xml:space="preserve"> PAGEREF _Toc11536 \h </w:instrText>
      </w:r>
      <w:r>
        <w:fldChar w:fldCharType="separate"/>
      </w:r>
      <w:r>
        <w:t>77</w:t>
      </w:r>
      <w:r>
        <w:fldChar w:fldCharType="end"/>
      </w:r>
      <w:r>
        <w:rPr>
          <w:rFonts w:hint="eastAsia"/>
          <w:lang w:val="en-US" w:eastAsia="zh-CN"/>
        </w:rPr>
        <w:fldChar w:fldCharType="end"/>
      </w:r>
    </w:p>
    <w:p>
      <w:pPr>
        <w:pStyle w:val="10"/>
        <w:keepNext w:val="0"/>
        <w:keepLines w:val="0"/>
        <w:pageBreakBefore w:val="0"/>
        <w:widowControl/>
        <w:tabs>
          <w:tab w:val="right" w:leader="hyphen" w:pos="8706"/>
        </w:tabs>
        <w:kinsoku w:val="0"/>
        <w:wordWrap/>
        <w:overflowPunct/>
        <w:topLinePunct w:val="0"/>
        <w:autoSpaceDE w:val="0"/>
        <w:autoSpaceDN w:val="0"/>
        <w:bidi w:val="0"/>
        <w:adjustRightInd w:val="0"/>
        <w:snapToGrid w:val="0"/>
        <w:spacing w:line="480" w:lineRule="auto"/>
        <w:textAlignment w:val="baseline"/>
      </w:pPr>
      <w:r>
        <w:rPr>
          <w:rFonts w:hint="eastAsia"/>
          <w:lang w:val="en-US" w:eastAsia="zh-CN"/>
        </w:rPr>
        <w:fldChar w:fldCharType="begin"/>
      </w:r>
      <w:r>
        <w:rPr>
          <w:rFonts w:hint="eastAsia"/>
          <w:lang w:val="en-US" w:eastAsia="zh-CN"/>
        </w:rPr>
        <w:instrText xml:space="preserve"> HYPERLINK \l _Toc27380 </w:instrText>
      </w:r>
      <w:r>
        <w:rPr>
          <w:rFonts w:hint="eastAsia"/>
          <w:lang w:val="en-US" w:eastAsia="zh-CN"/>
        </w:rPr>
        <w:fldChar w:fldCharType="separate"/>
      </w:r>
      <w:r>
        <w:rPr>
          <w:rFonts w:hint="default"/>
          <w:lang w:val="en-US" w:eastAsia="en-US"/>
        </w:rPr>
        <w:t>LDHB-20 Automatic Laboratory Bituminous Mixers</w:t>
      </w:r>
      <w:r>
        <w:tab/>
      </w:r>
      <w:r>
        <w:fldChar w:fldCharType="begin"/>
      </w:r>
      <w:r>
        <w:instrText xml:space="preserve"> PAGEREF _Toc27380 \h </w:instrText>
      </w:r>
      <w:r>
        <w:fldChar w:fldCharType="separate"/>
      </w:r>
      <w:r>
        <w:t>78</w:t>
      </w:r>
      <w:r>
        <w:fldChar w:fldCharType="end"/>
      </w:r>
      <w:r>
        <w:rPr>
          <w:rFonts w:hint="eastAsia"/>
          <w:lang w:val="en-US" w:eastAsia="zh-CN"/>
        </w:rPr>
        <w:fldChar w:fldCharType="end"/>
      </w:r>
    </w:p>
    <w:p>
      <w:pPr>
        <w:pStyle w:val="10"/>
        <w:keepNext w:val="0"/>
        <w:keepLines w:val="0"/>
        <w:pageBreakBefore w:val="0"/>
        <w:widowControl/>
        <w:tabs>
          <w:tab w:val="right" w:leader="hyphen" w:pos="8706"/>
        </w:tabs>
        <w:kinsoku w:val="0"/>
        <w:wordWrap/>
        <w:overflowPunct/>
        <w:topLinePunct w:val="0"/>
        <w:autoSpaceDE w:val="0"/>
        <w:autoSpaceDN w:val="0"/>
        <w:bidi w:val="0"/>
        <w:adjustRightInd w:val="0"/>
        <w:snapToGrid w:val="0"/>
        <w:spacing w:line="480" w:lineRule="auto"/>
        <w:textAlignment w:val="baseline"/>
      </w:pPr>
      <w:r>
        <w:rPr>
          <w:rFonts w:hint="eastAsia"/>
          <w:lang w:val="en-US" w:eastAsia="zh-CN"/>
        </w:rPr>
        <w:fldChar w:fldCharType="begin"/>
      </w:r>
      <w:r>
        <w:rPr>
          <w:rFonts w:hint="eastAsia"/>
          <w:lang w:val="en-US" w:eastAsia="zh-CN"/>
        </w:rPr>
        <w:instrText xml:space="preserve"> HYPERLINK \l _Toc4641 </w:instrText>
      </w:r>
      <w:r>
        <w:rPr>
          <w:rFonts w:hint="eastAsia"/>
          <w:lang w:val="en-US" w:eastAsia="zh-CN"/>
        </w:rPr>
        <w:fldChar w:fldCharType="separate"/>
      </w:r>
      <w:r>
        <w:rPr>
          <w:rFonts w:hint="default"/>
          <w:lang w:val="en-US" w:eastAsia="en-US"/>
        </w:rPr>
        <w:t>LDL-2 Asphalt Wax Content Tester</w:t>
      </w:r>
      <w:r>
        <w:tab/>
      </w:r>
      <w:r>
        <w:fldChar w:fldCharType="begin"/>
      </w:r>
      <w:r>
        <w:instrText xml:space="preserve"> PAGEREF _Toc4641 \h </w:instrText>
      </w:r>
      <w:r>
        <w:fldChar w:fldCharType="separate"/>
      </w:r>
      <w:r>
        <w:t>79</w:t>
      </w:r>
      <w:r>
        <w:fldChar w:fldCharType="end"/>
      </w:r>
      <w:r>
        <w:rPr>
          <w:rFonts w:hint="eastAsia"/>
          <w:lang w:val="en-US" w:eastAsia="zh-CN"/>
        </w:rPr>
        <w:fldChar w:fldCharType="end"/>
      </w:r>
    </w:p>
    <w:p>
      <w:pPr>
        <w:pStyle w:val="10"/>
        <w:keepNext w:val="0"/>
        <w:keepLines w:val="0"/>
        <w:pageBreakBefore w:val="0"/>
        <w:widowControl/>
        <w:tabs>
          <w:tab w:val="right" w:leader="hyphen" w:pos="8706"/>
        </w:tabs>
        <w:kinsoku w:val="0"/>
        <w:wordWrap/>
        <w:overflowPunct/>
        <w:topLinePunct w:val="0"/>
        <w:autoSpaceDE w:val="0"/>
        <w:autoSpaceDN w:val="0"/>
        <w:bidi w:val="0"/>
        <w:adjustRightInd w:val="0"/>
        <w:snapToGrid w:val="0"/>
        <w:spacing w:line="480" w:lineRule="auto"/>
        <w:textAlignment w:val="baseline"/>
      </w:pPr>
      <w:r>
        <w:rPr>
          <w:rFonts w:hint="eastAsia"/>
          <w:lang w:val="en-US" w:eastAsia="zh-CN"/>
        </w:rPr>
        <w:fldChar w:fldCharType="begin"/>
      </w:r>
      <w:r>
        <w:rPr>
          <w:rFonts w:hint="eastAsia"/>
          <w:lang w:val="en-US" w:eastAsia="zh-CN"/>
        </w:rPr>
        <w:instrText xml:space="preserve"> HYPERLINK \l _Toc15039 </w:instrText>
      </w:r>
      <w:r>
        <w:rPr>
          <w:rFonts w:hint="eastAsia"/>
          <w:lang w:val="en-US" w:eastAsia="zh-CN"/>
        </w:rPr>
        <w:fldChar w:fldCharType="separate"/>
      </w:r>
      <w:r>
        <w:rPr>
          <w:rFonts w:hint="default"/>
          <w:lang w:val="en-US" w:eastAsia="en-US"/>
        </w:rPr>
        <w:t>82 Type Rotating Shelf Thin Film Oven (TFOT)</w:t>
      </w:r>
      <w:r>
        <w:tab/>
      </w:r>
      <w:r>
        <w:fldChar w:fldCharType="begin"/>
      </w:r>
      <w:r>
        <w:instrText xml:space="preserve"> PAGEREF _Toc15039 \h </w:instrText>
      </w:r>
      <w:r>
        <w:fldChar w:fldCharType="separate"/>
      </w:r>
      <w:r>
        <w:t>80</w:t>
      </w:r>
      <w:r>
        <w:fldChar w:fldCharType="end"/>
      </w:r>
      <w:r>
        <w:rPr>
          <w:rFonts w:hint="eastAsia"/>
          <w:lang w:val="en-US" w:eastAsia="zh-CN"/>
        </w:rPr>
        <w:fldChar w:fldCharType="end"/>
      </w:r>
    </w:p>
    <w:p>
      <w:pPr>
        <w:pStyle w:val="10"/>
        <w:keepNext w:val="0"/>
        <w:keepLines w:val="0"/>
        <w:pageBreakBefore w:val="0"/>
        <w:widowControl/>
        <w:tabs>
          <w:tab w:val="right" w:leader="hyphen" w:pos="8706"/>
        </w:tabs>
        <w:kinsoku w:val="0"/>
        <w:wordWrap/>
        <w:overflowPunct/>
        <w:topLinePunct w:val="0"/>
        <w:autoSpaceDE w:val="0"/>
        <w:autoSpaceDN w:val="0"/>
        <w:bidi w:val="0"/>
        <w:adjustRightInd w:val="0"/>
        <w:snapToGrid w:val="0"/>
        <w:spacing w:line="480" w:lineRule="auto"/>
        <w:textAlignment w:val="baseline"/>
      </w:pPr>
      <w:r>
        <w:rPr>
          <w:rFonts w:hint="eastAsia"/>
          <w:lang w:val="en-US" w:eastAsia="zh-CN"/>
        </w:rPr>
        <w:fldChar w:fldCharType="begin"/>
      </w:r>
      <w:r>
        <w:rPr>
          <w:rFonts w:hint="eastAsia"/>
          <w:lang w:val="en-US" w:eastAsia="zh-CN"/>
        </w:rPr>
        <w:instrText xml:space="preserve"> HYPERLINK \l _Toc25697 </w:instrText>
      </w:r>
      <w:r>
        <w:rPr>
          <w:rFonts w:hint="eastAsia"/>
          <w:lang w:val="en-US" w:eastAsia="zh-CN"/>
        </w:rPr>
        <w:fldChar w:fldCharType="separate"/>
      </w:r>
      <w:r>
        <w:rPr>
          <w:rFonts w:hint="default"/>
          <w:lang w:val="en-US" w:eastAsia="en-US"/>
        </w:rPr>
        <w:t>85 Type Rolling Thin-Film Oven (RTFOT)</w:t>
      </w:r>
      <w:r>
        <w:tab/>
      </w:r>
      <w:r>
        <w:fldChar w:fldCharType="begin"/>
      </w:r>
      <w:r>
        <w:instrText xml:space="preserve"> PAGEREF _Toc25697 \h </w:instrText>
      </w:r>
      <w:r>
        <w:fldChar w:fldCharType="separate"/>
      </w:r>
      <w:r>
        <w:t>81</w:t>
      </w:r>
      <w:r>
        <w:fldChar w:fldCharType="end"/>
      </w:r>
      <w:r>
        <w:rPr>
          <w:rFonts w:hint="eastAsia"/>
          <w:lang w:val="en-US" w:eastAsia="zh-CN"/>
        </w:rPr>
        <w:fldChar w:fldCharType="end"/>
      </w:r>
    </w:p>
    <w:p>
      <w:pPr>
        <w:pStyle w:val="10"/>
        <w:keepNext w:val="0"/>
        <w:keepLines w:val="0"/>
        <w:pageBreakBefore w:val="0"/>
        <w:widowControl/>
        <w:tabs>
          <w:tab w:val="right" w:leader="hyphen" w:pos="8706"/>
        </w:tabs>
        <w:kinsoku w:val="0"/>
        <w:wordWrap/>
        <w:overflowPunct/>
        <w:topLinePunct w:val="0"/>
        <w:autoSpaceDE w:val="0"/>
        <w:autoSpaceDN w:val="0"/>
        <w:bidi w:val="0"/>
        <w:adjustRightInd w:val="0"/>
        <w:snapToGrid w:val="0"/>
        <w:spacing w:line="480" w:lineRule="auto"/>
        <w:textAlignment w:val="baseline"/>
      </w:pPr>
      <w:r>
        <w:rPr>
          <w:rFonts w:hint="eastAsia"/>
          <w:lang w:val="en-US" w:eastAsia="zh-CN"/>
        </w:rPr>
        <w:fldChar w:fldCharType="begin"/>
      </w:r>
      <w:r>
        <w:rPr>
          <w:rFonts w:hint="eastAsia"/>
          <w:lang w:val="en-US" w:eastAsia="zh-CN"/>
        </w:rPr>
        <w:instrText xml:space="preserve"> HYPERLINK \l _Toc17210 </w:instrText>
      </w:r>
      <w:r>
        <w:rPr>
          <w:rFonts w:hint="eastAsia"/>
          <w:lang w:val="en-US" w:eastAsia="zh-CN"/>
        </w:rPr>
        <w:fldChar w:fldCharType="separate"/>
      </w:r>
      <w:r>
        <w:rPr>
          <w:rFonts w:hint="default"/>
          <w:lang w:val="en-US" w:eastAsia="en-US"/>
        </w:rPr>
        <w:t>CF-C Overflow Water Bath</w:t>
      </w:r>
      <w:r>
        <w:tab/>
      </w:r>
      <w:r>
        <w:fldChar w:fldCharType="begin"/>
      </w:r>
      <w:r>
        <w:instrText xml:space="preserve"> PAGEREF _Toc17210 \h </w:instrText>
      </w:r>
      <w:r>
        <w:fldChar w:fldCharType="separate"/>
      </w:r>
      <w:r>
        <w:t>82</w:t>
      </w:r>
      <w:r>
        <w:fldChar w:fldCharType="end"/>
      </w:r>
      <w:r>
        <w:rPr>
          <w:rFonts w:hint="eastAsia"/>
          <w:lang w:val="en-US" w:eastAsia="zh-CN"/>
        </w:rPr>
        <w:fldChar w:fldCharType="end"/>
      </w:r>
    </w:p>
    <w:p>
      <w:pPr>
        <w:pStyle w:val="10"/>
        <w:keepNext w:val="0"/>
        <w:keepLines w:val="0"/>
        <w:pageBreakBefore w:val="0"/>
        <w:widowControl/>
        <w:tabs>
          <w:tab w:val="right" w:leader="hyphen" w:pos="8706"/>
        </w:tabs>
        <w:kinsoku w:val="0"/>
        <w:wordWrap/>
        <w:overflowPunct/>
        <w:topLinePunct w:val="0"/>
        <w:autoSpaceDE w:val="0"/>
        <w:autoSpaceDN w:val="0"/>
        <w:bidi w:val="0"/>
        <w:adjustRightInd w:val="0"/>
        <w:snapToGrid w:val="0"/>
        <w:spacing w:line="480" w:lineRule="auto"/>
        <w:textAlignment w:val="baseline"/>
      </w:pPr>
      <w:r>
        <w:rPr>
          <w:rFonts w:hint="eastAsia"/>
          <w:lang w:val="en-US" w:eastAsia="zh-CN"/>
        </w:rPr>
        <w:fldChar w:fldCharType="begin"/>
      </w:r>
      <w:r>
        <w:rPr>
          <w:rFonts w:hint="eastAsia"/>
          <w:lang w:val="en-US" w:eastAsia="zh-CN"/>
        </w:rPr>
        <w:instrText xml:space="preserve"> HYPERLINK \l _Toc233 </w:instrText>
      </w:r>
      <w:r>
        <w:rPr>
          <w:rFonts w:hint="eastAsia"/>
          <w:lang w:val="en-US" w:eastAsia="zh-CN"/>
        </w:rPr>
        <w:fldChar w:fldCharType="separate"/>
      </w:r>
      <w:r>
        <w:rPr>
          <w:rFonts w:hint="default"/>
          <w:lang w:val="en-US" w:eastAsia="en-US"/>
        </w:rPr>
        <w:t>TC-20 Water Bath</w:t>
      </w:r>
      <w:r>
        <w:tab/>
      </w:r>
      <w:r>
        <w:fldChar w:fldCharType="begin"/>
      </w:r>
      <w:r>
        <w:instrText xml:space="preserve"> PAGEREF _Toc233 \h </w:instrText>
      </w:r>
      <w:r>
        <w:fldChar w:fldCharType="separate"/>
      </w:r>
      <w:r>
        <w:t>83</w:t>
      </w:r>
      <w:r>
        <w:fldChar w:fldCharType="end"/>
      </w:r>
      <w:r>
        <w:rPr>
          <w:rFonts w:hint="eastAsia"/>
          <w:lang w:val="en-US" w:eastAsia="zh-CN"/>
        </w:rPr>
        <w:fldChar w:fldCharType="end"/>
      </w:r>
    </w:p>
    <w:p>
      <w:pPr>
        <w:pStyle w:val="10"/>
        <w:keepNext w:val="0"/>
        <w:keepLines w:val="0"/>
        <w:pageBreakBefore w:val="0"/>
        <w:widowControl/>
        <w:tabs>
          <w:tab w:val="right" w:leader="hyphen" w:pos="8706"/>
        </w:tabs>
        <w:kinsoku w:val="0"/>
        <w:wordWrap/>
        <w:overflowPunct/>
        <w:topLinePunct w:val="0"/>
        <w:autoSpaceDE w:val="0"/>
        <w:autoSpaceDN w:val="0"/>
        <w:bidi w:val="0"/>
        <w:adjustRightInd w:val="0"/>
        <w:snapToGrid w:val="0"/>
        <w:spacing w:line="480" w:lineRule="auto"/>
        <w:textAlignment w:val="baseline"/>
      </w:pPr>
      <w:r>
        <w:rPr>
          <w:rFonts w:hint="eastAsia"/>
          <w:lang w:val="en-US" w:eastAsia="zh-CN"/>
        </w:rPr>
        <w:fldChar w:fldCharType="begin"/>
      </w:r>
      <w:r>
        <w:rPr>
          <w:rFonts w:hint="eastAsia"/>
          <w:lang w:val="en-US" w:eastAsia="zh-CN"/>
        </w:rPr>
        <w:instrText xml:space="preserve"> HYPERLINK \l _Toc12509 </w:instrText>
      </w:r>
      <w:r>
        <w:rPr>
          <w:rFonts w:hint="eastAsia"/>
          <w:lang w:val="en-US" w:eastAsia="zh-CN"/>
        </w:rPr>
        <w:fldChar w:fldCharType="separate"/>
      </w:r>
      <w:r>
        <w:rPr>
          <w:rFonts w:hint="default"/>
          <w:lang w:val="en-US" w:eastAsia="en-US"/>
        </w:rPr>
        <w:t xml:space="preserve">TC-20 Low Temperature </w:t>
      </w:r>
      <w:r>
        <w:rPr>
          <w:rFonts w:hint="eastAsia" w:eastAsia="宋体"/>
          <w:lang w:val="en-US" w:eastAsia="zh-CN"/>
        </w:rPr>
        <w:t>Water</w:t>
      </w:r>
      <w:r>
        <w:rPr>
          <w:rFonts w:hint="default"/>
          <w:lang w:val="en-US" w:eastAsia="en-US"/>
        </w:rPr>
        <w:t xml:space="preserve"> Bath</w:t>
      </w:r>
      <w:r>
        <w:tab/>
      </w:r>
      <w:r>
        <w:fldChar w:fldCharType="begin"/>
      </w:r>
      <w:r>
        <w:instrText xml:space="preserve"> PAGEREF _Toc12509 \h </w:instrText>
      </w:r>
      <w:r>
        <w:fldChar w:fldCharType="separate"/>
      </w:r>
      <w:r>
        <w:t>84</w:t>
      </w:r>
      <w:r>
        <w:fldChar w:fldCharType="end"/>
      </w:r>
      <w:r>
        <w:rPr>
          <w:rFonts w:hint="eastAsia"/>
          <w:lang w:val="en-US" w:eastAsia="zh-CN"/>
        </w:rPr>
        <w:fldChar w:fldCharType="end"/>
      </w:r>
    </w:p>
    <w:p>
      <w:pPr>
        <w:pStyle w:val="10"/>
        <w:keepNext w:val="0"/>
        <w:keepLines w:val="0"/>
        <w:pageBreakBefore w:val="0"/>
        <w:widowControl/>
        <w:tabs>
          <w:tab w:val="right" w:leader="hyphen" w:pos="8706"/>
        </w:tabs>
        <w:kinsoku w:val="0"/>
        <w:wordWrap/>
        <w:overflowPunct/>
        <w:topLinePunct w:val="0"/>
        <w:autoSpaceDE w:val="0"/>
        <w:autoSpaceDN w:val="0"/>
        <w:bidi w:val="0"/>
        <w:adjustRightInd w:val="0"/>
        <w:snapToGrid w:val="0"/>
        <w:spacing w:line="480" w:lineRule="auto"/>
        <w:textAlignment w:val="baseline"/>
      </w:pPr>
      <w:r>
        <w:rPr>
          <w:rFonts w:hint="eastAsia"/>
          <w:lang w:val="en-US" w:eastAsia="zh-CN"/>
        </w:rPr>
        <w:fldChar w:fldCharType="begin"/>
      </w:r>
      <w:r>
        <w:rPr>
          <w:rFonts w:hint="eastAsia"/>
          <w:lang w:val="en-US" w:eastAsia="zh-CN"/>
        </w:rPr>
        <w:instrText xml:space="preserve"> HYPERLINK \l _Toc16107 </w:instrText>
      </w:r>
      <w:r>
        <w:rPr>
          <w:rFonts w:hint="eastAsia"/>
          <w:lang w:val="en-US" w:eastAsia="zh-CN"/>
        </w:rPr>
        <w:fldChar w:fldCharType="separate"/>
      </w:r>
      <w:r>
        <w:rPr>
          <w:rFonts w:hint="default"/>
          <w:lang w:val="en-US" w:eastAsia="en-US"/>
        </w:rPr>
        <w:t xml:space="preserve">THD-0506 Low Temperature </w:t>
      </w:r>
      <w:r>
        <w:rPr>
          <w:rFonts w:hint="eastAsia" w:eastAsia="宋体"/>
          <w:lang w:val="en-US" w:eastAsia="zh-CN"/>
        </w:rPr>
        <w:t>Water</w:t>
      </w:r>
      <w:r>
        <w:rPr>
          <w:rFonts w:hint="default"/>
          <w:lang w:val="en-US" w:eastAsia="en-US"/>
        </w:rPr>
        <w:t xml:space="preserve"> Bath</w:t>
      </w:r>
      <w:r>
        <w:tab/>
      </w:r>
      <w:r>
        <w:fldChar w:fldCharType="begin"/>
      </w:r>
      <w:r>
        <w:instrText xml:space="preserve"> PAGEREF _Toc16107 \h </w:instrText>
      </w:r>
      <w:r>
        <w:fldChar w:fldCharType="separate"/>
      </w:r>
      <w:r>
        <w:t>85</w:t>
      </w:r>
      <w:r>
        <w:fldChar w:fldCharType="end"/>
      </w:r>
      <w:r>
        <w:rPr>
          <w:rFonts w:hint="eastAsia"/>
          <w:lang w:val="en-US" w:eastAsia="zh-CN"/>
        </w:rPr>
        <w:fldChar w:fldCharType="end"/>
      </w:r>
    </w:p>
    <w:p>
      <w:pPr>
        <w:pStyle w:val="10"/>
        <w:keepNext w:val="0"/>
        <w:keepLines w:val="0"/>
        <w:pageBreakBefore w:val="0"/>
        <w:widowControl/>
        <w:tabs>
          <w:tab w:val="right" w:leader="hyphen" w:pos="8706"/>
        </w:tabs>
        <w:kinsoku w:val="0"/>
        <w:wordWrap/>
        <w:overflowPunct/>
        <w:topLinePunct w:val="0"/>
        <w:autoSpaceDE w:val="0"/>
        <w:autoSpaceDN w:val="0"/>
        <w:bidi w:val="0"/>
        <w:adjustRightInd w:val="0"/>
        <w:snapToGrid w:val="0"/>
        <w:spacing w:line="480" w:lineRule="auto"/>
        <w:textAlignment w:val="baseline"/>
      </w:pPr>
      <w:r>
        <w:rPr>
          <w:rFonts w:hint="eastAsia"/>
          <w:lang w:val="en-US" w:eastAsia="zh-CN"/>
        </w:rPr>
        <w:fldChar w:fldCharType="begin"/>
      </w:r>
      <w:r>
        <w:rPr>
          <w:rFonts w:hint="eastAsia"/>
          <w:lang w:val="en-US" w:eastAsia="zh-CN"/>
        </w:rPr>
        <w:instrText xml:space="preserve"> HYPERLINK \l _Toc28719 </w:instrText>
      </w:r>
      <w:r>
        <w:rPr>
          <w:rFonts w:hint="eastAsia"/>
          <w:lang w:val="en-US" w:eastAsia="zh-CN"/>
        </w:rPr>
        <w:fldChar w:fldCharType="separate"/>
      </w:r>
      <w:r>
        <w:rPr>
          <w:rFonts w:hint="default"/>
          <w:lang w:val="en-US" w:eastAsia="en-US"/>
        </w:rPr>
        <w:t>LD-2000 Computer Asphalt Softening Point Tester</w:t>
      </w:r>
      <w:r>
        <w:tab/>
      </w:r>
      <w:r>
        <w:fldChar w:fldCharType="begin"/>
      </w:r>
      <w:r>
        <w:instrText xml:space="preserve"> PAGEREF _Toc28719 \h </w:instrText>
      </w:r>
      <w:r>
        <w:fldChar w:fldCharType="separate"/>
      </w:r>
      <w:r>
        <w:t>86</w:t>
      </w:r>
      <w:r>
        <w:fldChar w:fldCharType="end"/>
      </w:r>
      <w:r>
        <w:rPr>
          <w:rFonts w:hint="eastAsia"/>
          <w:lang w:val="en-US" w:eastAsia="zh-CN"/>
        </w:rPr>
        <w:fldChar w:fldCharType="end"/>
      </w:r>
    </w:p>
    <w:p>
      <w:pPr>
        <w:pStyle w:val="10"/>
        <w:keepNext w:val="0"/>
        <w:keepLines w:val="0"/>
        <w:pageBreakBefore w:val="0"/>
        <w:widowControl/>
        <w:tabs>
          <w:tab w:val="right" w:leader="hyphen" w:pos="8706"/>
        </w:tabs>
        <w:kinsoku w:val="0"/>
        <w:wordWrap/>
        <w:overflowPunct/>
        <w:topLinePunct w:val="0"/>
        <w:autoSpaceDE w:val="0"/>
        <w:autoSpaceDN w:val="0"/>
        <w:bidi w:val="0"/>
        <w:adjustRightInd w:val="0"/>
        <w:snapToGrid w:val="0"/>
        <w:spacing w:line="480" w:lineRule="auto"/>
        <w:textAlignment w:val="baseline"/>
      </w:pPr>
      <w:r>
        <w:rPr>
          <w:rFonts w:hint="eastAsia"/>
          <w:lang w:val="en-US" w:eastAsia="zh-CN"/>
        </w:rPr>
        <w:fldChar w:fldCharType="begin"/>
      </w:r>
      <w:r>
        <w:rPr>
          <w:rFonts w:hint="eastAsia"/>
          <w:lang w:val="en-US" w:eastAsia="zh-CN"/>
        </w:rPr>
        <w:instrText xml:space="preserve"> HYPERLINK \l _Toc27276 </w:instrText>
      </w:r>
      <w:r>
        <w:rPr>
          <w:rFonts w:hint="eastAsia"/>
          <w:lang w:val="en-US" w:eastAsia="zh-CN"/>
        </w:rPr>
        <w:fldChar w:fldCharType="separate"/>
      </w:r>
      <w:r>
        <w:rPr>
          <w:rFonts w:hint="default"/>
          <w:lang w:val="en-US" w:eastAsia="en-US"/>
        </w:rPr>
        <w:t>IV-2000 Computer Automatic Asphalt Penetrometer</w:t>
      </w:r>
      <w:r>
        <w:tab/>
      </w:r>
      <w:r>
        <w:fldChar w:fldCharType="begin"/>
      </w:r>
      <w:r>
        <w:instrText xml:space="preserve"> PAGEREF _Toc27276 \h </w:instrText>
      </w:r>
      <w:r>
        <w:fldChar w:fldCharType="separate"/>
      </w:r>
      <w:r>
        <w:t>87</w:t>
      </w:r>
      <w:r>
        <w:fldChar w:fldCharType="end"/>
      </w:r>
      <w:r>
        <w:rPr>
          <w:rFonts w:hint="eastAsia"/>
          <w:lang w:val="en-US" w:eastAsia="zh-CN"/>
        </w:rPr>
        <w:fldChar w:fldCharType="end"/>
      </w:r>
    </w:p>
    <w:p>
      <w:pPr>
        <w:pStyle w:val="19"/>
        <w:bidi w:val="0"/>
        <w:rPr>
          <w:rFonts w:hint="eastAsia"/>
          <w:lang w:val="en-US" w:eastAsia="zh-CN"/>
        </w:rPr>
        <w:sectPr>
          <w:pgSz w:w="11906" w:h="16839"/>
          <w:pgMar w:top="1512" w:right="1415" w:bottom="1177" w:left="1785" w:header="852" w:footer="987" w:gutter="0"/>
          <w:pgBorders>
            <w:top w:val="none" w:sz="0" w:space="0"/>
            <w:left w:val="none" w:sz="0" w:space="0"/>
            <w:bottom w:val="none" w:sz="0" w:space="0"/>
            <w:right w:val="none" w:sz="0" w:space="0"/>
          </w:pgBorders>
          <w:pgNumType w:fmt="decimal"/>
          <w:cols w:space="720" w:num="1"/>
        </w:sectPr>
      </w:pPr>
      <w:r>
        <w:rPr>
          <w:rFonts w:hint="eastAsia"/>
          <w:lang w:val="en-US" w:eastAsia="zh-CN"/>
        </w:rPr>
        <w:fldChar w:fldCharType="end"/>
      </w:r>
    </w:p>
    <w:bookmarkEnd w:id="444"/>
    <w:bookmarkEnd w:id="456"/>
    <w:p>
      <w:pPr>
        <w:rPr>
          <w:rFonts w:hint="default"/>
          <w:lang w:val="en-US" w:eastAsia="zh-CN"/>
        </w:rPr>
      </w:pPr>
    </w:p>
    <w:p>
      <w:pPr>
        <w:pStyle w:val="20"/>
        <w:bidi w:val="0"/>
        <w:rPr>
          <w:rFonts w:hint="default"/>
          <w:lang w:val="en-US" w:eastAsia="zh-CN"/>
        </w:rPr>
      </w:pPr>
      <w:bookmarkStart w:id="458" w:name="_Toc14924"/>
      <w:bookmarkStart w:id="459" w:name="_Toc12379"/>
      <w:bookmarkStart w:id="460" w:name="_Toc16753"/>
      <w:bookmarkStart w:id="461" w:name="_Toc439"/>
      <w:bookmarkStart w:id="462" w:name="_Toc8005"/>
      <w:bookmarkStart w:id="463" w:name="_Toc28039"/>
      <w:bookmarkStart w:id="464" w:name="_Toc9312"/>
      <w:bookmarkStart w:id="465" w:name="_Toc4430"/>
      <w:bookmarkStart w:id="466" w:name="_Toc30955"/>
      <w:bookmarkStart w:id="467" w:name="_Toc28043"/>
      <w:bookmarkStart w:id="468" w:name="_Toc18404"/>
      <w:bookmarkStart w:id="469" w:name="_Toc7527"/>
      <w:bookmarkStart w:id="470" w:name="_Toc4794"/>
      <w:r>
        <w:rPr>
          <w:rFonts w:hint="default"/>
          <w:lang w:val="en-US" w:eastAsia="zh-CN"/>
        </w:rPr>
        <w:t>LDSY-3 Asphalt Mixture Rotary Compactor</w:t>
      </w:r>
      <w:bookmarkEnd w:id="458"/>
      <w:bookmarkEnd w:id="459"/>
      <w:bookmarkEnd w:id="460"/>
      <w:bookmarkEnd w:id="461"/>
      <w:bookmarkEnd w:id="462"/>
      <w:bookmarkEnd w:id="463"/>
      <w:bookmarkEnd w:id="464"/>
      <w:bookmarkEnd w:id="465"/>
      <w:bookmarkEnd w:id="466"/>
      <w:bookmarkEnd w:id="467"/>
      <w:bookmarkEnd w:id="468"/>
      <w:bookmarkEnd w:id="469"/>
      <w:bookmarkEnd w:id="470"/>
    </w:p>
    <w:p>
      <w:pPr>
        <w:pStyle w:val="20"/>
        <w:bidi w:val="0"/>
        <w:rPr>
          <w:rFonts w:hint="default"/>
          <w:lang w:val="en-US" w:eastAsia="zh-CN"/>
        </w:rPr>
      </w:pPr>
    </w:p>
    <w:p>
      <w:pPr>
        <w:jc w:val="center"/>
        <w:rPr>
          <w:rFonts w:hint="default"/>
        </w:rPr>
      </w:pPr>
      <w:r>
        <w:rPr>
          <w:rFonts w:hint="default"/>
        </w:rPr>
        <w:drawing>
          <wp:inline distT="0" distB="0" distL="0" distR="0">
            <wp:extent cx="2570480" cy="2325370"/>
            <wp:effectExtent l="0" t="0" r="0" b="17780"/>
            <wp:docPr id="152" name="IM 152"/>
            <wp:cNvGraphicFramePr/>
            <a:graphic xmlns:a="http://schemas.openxmlformats.org/drawingml/2006/main">
              <a:graphicData uri="http://schemas.openxmlformats.org/drawingml/2006/picture">
                <pic:pic xmlns:pic="http://schemas.openxmlformats.org/drawingml/2006/picture">
                  <pic:nvPicPr>
                    <pic:cNvPr id="152" name="IM 152"/>
                    <pic:cNvPicPr/>
                  </pic:nvPicPr>
                  <pic:blipFill>
                    <a:blip r:embed="rId47">
                      <a:clrChange>
                        <a:clrFrom>
                          <a:srgbClr val="FEFEFE">
                            <a:alpha val="100000"/>
                          </a:srgbClr>
                        </a:clrFrom>
                        <a:clrTo>
                          <a:srgbClr val="FEFEFE">
                            <a:alpha val="100000"/>
                            <a:alpha val="0"/>
                          </a:srgbClr>
                        </a:clrTo>
                      </a:clrChange>
                    </a:blip>
                    <a:stretch>
                      <a:fillRect/>
                    </a:stretch>
                  </pic:blipFill>
                  <pic:spPr>
                    <a:xfrm>
                      <a:off x="0" y="0"/>
                      <a:ext cx="2570480" cy="2325370"/>
                    </a:xfrm>
                    <a:prstGeom prst="rect">
                      <a:avLst/>
                    </a:prstGeom>
                  </pic:spPr>
                </pic:pic>
              </a:graphicData>
            </a:graphic>
          </wp:inline>
        </w:drawing>
      </w:r>
    </w:p>
    <w:p>
      <w:pPr>
        <w:rPr>
          <w:rFonts w:hint="default"/>
        </w:rPr>
      </w:pPr>
    </w:p>
    <w:p>
      <w:pPr>
        <w:pStyle w:val="22"/>
        <w:bidi w:val="0"/>
        <w:rPr>
          <w:rFonts w:hint="default"/>
        </w:rPr>
      </w:pPr>
      <w:r>
        <w:rPr>
          <w:rFonts w:hint="default"/>
        </w:rPr>
        <w:t>The asphalt mixture gyratory compactor is a kind of simulating the</w:t>
      </w:r>
      <w:r>
        <w:rPr>
          <w:rFonts w:hint="eastAsia"/>
          <w:lang w:val="en-US" w:eastAsia="zh-CN"/>
        </w:rPr>
        <w:t xml:space="preserve"> </w:t>
      </w:r>
      <w:r>
        <w:rPr>
          <w:rFonts w:hint="default"/>
        </w:rPr>
        <w:t>volume and properties of the actual pavement material, under the conditions of constant pressure,fixed compaction angle and fixed compaction speed, the hot- mix asphalt mixture</w:t>
      </w:r>
      <w:r>
        <w:rPr>
          <w:rFonts w:hint="eastAsia"/>
          <w:lang w:val="en-US" w:eastAsia="zh-CN"/>
        </w:rPr>
        <w:t xml:space="preserve"> </w:t>
      </w:r>
      <w:r>
        <w:rPr>
          <w:rFonts w:hint="default"/>
        </w:rPr>
        <w:t xml:space="preserve">cylinder test is carried out by  kneading method,compaction molding equipment for piece production.  </w:t>
      </w:r>
    </w:p>
    <w:p>
      <w:pPr>
        <w:pStyle w:val="22"/>
        <w:bidi w:val="0"/>
        <w:rPr>
          <w:rFonts w:hint="default"/>
          <w:b/>
          <w:bCs/>
        </w:rPr>
      </w:pPr>
      <w:r>
        <w:rPr>
          <w:rFonts w:hint="default"/>
          <w:b/>
          <w:bCs/>
        </w:rPr>
        <w:t>Features:</w:t>
      </w:r>
    </w:p>
    <w:p>
      <w:pPr>
        <w:pStyle w:val="22"/>
        <w:bidi w:val="0"/>
        <w:rPr>
          <w:rFonts w:hint="default"/>
        </w:rPr>
      </w:pPr>
      <w:r>
        <w:rPr>
          <w:rFonts w:hint="default"/>
        </w:rPr>
        <w:t>This machine adopts imported accessories,under the given compaction pressure and rotation compaction angle,it can</w:t>
      </w:r>
      <w:r>
        <w:rPr>
          <w:rFonts w:hint="eastAsia"/>
          <w:lang w:val="en-US" w:eastAsia="zh-CN"/>
        </w:rPr>
        <w:t xml:space="preserve"> </w:t>
      </w:r>
      <w:r>
        <w:rPr>
          <w:rFonts w:hint="default"/>
        </w:rPr>
        <w:t>operate</w:t>
      </w:r>
      <w:r>
        <w:rPr>
          <w:rFonts w:hint="eastAsia"/>
          <w:lang w:val="en-US" w:eastAsia="zh-CN"/>
        </w:rPr>
        <w:t xml:space="preserve"> </w:t>
      </w:r>
      <w:r>
        <w:rPr>
          <w:rFonts w:hint="default"/>
        </w:rPr>
        <w:t>safely and reliably,and the experimental data is accurate and reliable.</w:t>
      </w:r>
    </w:p>
    <w:p>
      <w:pPr>
        <w:pStyle w:val="22"/>
        <w:bidi w:val="0"/>
        <w:rPr>
          <w:rFonts w:hint="default"/>
          <w:b/>
          <w:bCs/>
        </w:rPr>
      </w:pPr>
      <w:r>
        <w:rPr>
          <w:rFonts w:hint="default"/>
          <w:b/>
          <w:bCs/>
        </w:rPr>
        <w:t>Main technical parameters and specifications:</w:t>
      </w:r>
    </w:p>
    <w:tbl>
      <w:tblPr>
        <w:tblStyle w:val="13"/>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974"/>
        <w:gridCol w:w="43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7" w:hRule="atLeast"/>
          <w:jc w:val="center"/>
        </w:trPr>
        <w:tc>
          <w:tcPr>
            <w:tcW w:w="2974" w:type="dxa"/>
            <w:vAlign w:val="center"/>
          </w:tcPr>
          <w:p>
            <w:pPr>
              <w:widowControl w:val="0"/>
              <w:jc w:val="both"/>
              <w:rPr>
                <w:rFonts w:hint="default" w:ascii="Calibri" w:hAnsi="Calibri" w:cs="Calibri"/>
                <w:sz w:val="24"/>
                <w:szCs w:val="24"/>
              </w:rPr>
            </w:pPr>
            <w:r>
              <w:rPr>
                <w:rFonts w:hint="default" w:ascii="Calibri" w:hAnsi="Calibri" w:cs="Calibri"/>
                <w:sz w:val="24"/>
                <w:szCs w:val="24"/>
              </w:rPr>
              <w:t>Mould size</w:t>
            </w:r>
          </w:p>
        </w:tc>
        <w:tc>
          <w:tcPr>
            <w:tcW w:w="4320" w:type="dxa"/>
            <w:vAlign w:val="center"/>
          </w:tcPr>
          <w:p>
            <w:pPr>
              <w:widowControl w:val="0"/>
              <w:jc w:val="center"/>
              <w:rPr>
                <w:rFonts w:hint="default" w:ascii="Calibri" w:hAnsi="Calibri" w:cs="Calibri"/>
                <w:sz w:val="24"/>
                <w:szCs w:val="24"/>
              </w:rPr>
            </w:pPr>
            <w:r>
              <w:rPr>
                <w:rFonts w:hint="default" w:ascii="Calibri" w:hAnsi="Calibri" w:eastAsia="宋体" w:cs="Calibri"/>
                <w:sz w:val="24"/>
                <w:szCs w:val="24"/>
                <w:lang w:val="en-US" w:eastAsia="zh-CN"/>
              </w:rPr>
              <w:t>D</w:t>
            </w:r>
            <w:r>
              <w:rPr>
                <w:rFonts w:hint="default" w:ascii="Calibri" w:hAnsi="Calibri" w:cs="Calibri"/>
                <w:sz w:val="24"/>
                <w:szCs w:val="24"/>
              </w:rPr>
              <w:t>iameter</w:t>
            </w:r>
            <w:r>
              <w:rPr>
                <w:rFonts w:hint="eastAsia" w:ascii="Calibri" w:hAnsi="Calibri" w:eastAsia="宋体" w:cs="Calibri"/>
                <w:sz w:val="24"/>
                <w:szCs w:val="24"/>
                <w:lang w:val="en-US" w:eastAsia="zh-CN"/>
              </w:rPr>
              <w:t xml:space="preserve"> </w:t>
            </w:r>
            <w:r>
              <w:rPr>
                <w:rFonts w:hint="default" w:ascii="Calibri" w:hAnsi="Calibri" w:cs="Calibri"/>
                <w:sz w:val="24"/>
                <w:szCs w:val="24"/>
              </w:rPr>
              <w:t>100mm,150mm</w:t>
            </w:r>
            <w:r>
              <w:rPr>
                <w:rFonts w:hint="default" w:ascii="Calibri" w:hAnsi="Calibri" w:cs="Calibri"/>
                <w:sz w:val="24"/>
                <w:szCs w:val="24"/>
                <w:lang w:val="en-US" w:eastAsia="zh-CN"/>
              </w:rPr>
              <w:t>,H</w:t>
            </w:r>
            <w:r>
              <w:rPr>
                <w:rFonts w:hint="default" w:ascii="Calibri" w:hAnsi="Calibri" w:cs="Calibri"/>
                <w:sz w:val="24"/>
                <w:szCs w:val="24"/>
              </w:rPr>
              <w:t>eight250mm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7" w:hRule="atLeast"/>
          <w:jc w:val="center"/>
        </w:trPr>
        <w:tc>
          <w:tcPr>
            <w:tcW w:w="2974" w:type="dxa"/>
            <w:vAlign w:val="center"/>
          </w:tcPr>
          <w:p>
            <w:pPr>
              <w:widowControl w:val="0"/>
              <w:jc w:val="both"/>
              <w:rPr>
                <w:rFonts w:hint="default" w:ascii="Calibri" w:hAnsi="Calibri" w:cs="Calibri"/>
                <w:sz w:val="24"/>
                <w:szCs w:val="24"/>
              </w:rPr>
            </w:pPr>
            <w:r>
              <w:rPr>
                <w:rFonts w:hint="default" w:ascii="Calibri" w:hAnsi="Calibri" w:cs="Calibri"/>
                <w:sz w:val="24"/>
                <w:szCs w:val="24"/>
              </w:rPr>
              <w:t>Forming height</w:t>
            </w:r>
          </w:p>
        </w:tc>
        <w:tc>
          <w:tcPr>
            <w:tcW w:w="4320" w:type="dxa"/>
            <w:vAlign w:val="center"/>
          </w:tcPr>
          <w:p>
            <w:pPr>
              <w:widowControl w:val="0"/>
              <w:jc w:val="center"/>
              <w:rPr>
                <w:rFonts w:hint="default" w:ascii="Calibri" w:hAnsi="Calibri" w:cs="Calibri"/>
                <w:sz w:val="24"/>
                <w:szCs w:val="24"/>
              </w:rPr>
            </w:pPr>
            <w:r>
              <w:rPr>
                <w:rFonts w:hint="default" w:ascii="Calibri" w:hAnsi="Calibri" w:cs="Calibri"/>
                <w:sz w:val="24"/>
                <w:szCs w:val="24"/>
                <w:lang w:val="en-US" w:eastAsia="zh-CN"/>
              </w:rPr>
              <w:t>50-</w:t>
            </w:r>
            <w:r>
              <w:rPr>
                <w:rFonts w:hint="default" w:ascii="Calibri" w:hAnsi="Calibri" w:cs="Calibri"/>
                <w:sz w:val="24"/>
                <w:szCs w:val="24"/>
              </w:rPr>
              <w:t>150mm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7" w:hRule="atLeast"/>
          <w:jc w:val="center"/>
        </w:trPr>
        <w:tc>
          <w:tcPr>
            <w:tcW w:w="2974" w:type="dxa"/>
            <w:vAlign w:val="center"/>
          </w:tcPr>
          <w:p>
            <w:pPr>
              <w:widowControl w:val="0"/>
              <w:jc w:val="both"/>
              <w:rPr>
                <w:rFonts w:hint="default" w:ascii="Calibri" w:hAnsi="Calibri" w:cs="Calibri"/>
                <w:sz w:val="24"/>
                <w:szCs w:val="24"/>
              </w:rPr>
            </w:pPr>
            <w:r>
              <w:rPr>
                <w:rFonts w:hint="default" w:ascii="Calibri" w:hAnsi="Calibri" w:cs="Calibri"/>
                <w:sz w:val="24"/>
                <w:szCs w:val="24"/>
              </w:rPr>
              <w:t>Compaction pressure</w:t>
            </w:r>
          </w:p>
        </w:tc>
        <w:tc>
          <w:tcPr>
            <w:tcW w:w="4320" w:type="dxa"/>
            <w:vAlign w:val="center"/>
          </w:tcPr>
          <w:p>
            <w:pPr>
              <w:widowControl w:val="0"/>
              <w:jc w:val="center"/>
              <w:rPr>
                <w:rFonts w:hint="default" w:ascii="Calibri" w:hAnsi="Calibri" w:cs="Calibri"/>
                <w:sz w:val="24"/>
                <w:szCs w:val="24"/>
              </w:rPr>
            </w:pPr>
            <w:r>
              <w:rPr>
                <w:rFonts w:hint="default" w:ascii="Calibri" w:hAnsi="Calibri" w:cs="Calibri"/>
                <w:sz w:val="24"/>
                <w:szCs w:val="24"/>
              </w:rPr>
              <w:t>100~ 1000kPa (adjustable)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7" w:hRule="atLeast"/>
          <w:jc w:val="center"/>
        </w:trPr>
        <w:tc>
          <w:tcPr>
            <w:tcW w:w="2974" w:type="dxa"/>
            <w:vAlign w:val="center"/>
          </w:tcPr>
          <w:p>
            <w:pPr>
              <w:widowControl w:val="0"/>
              <w:jc w:val="both"/>
              <w:rPr>
                <w:rFonts w:hint="default" w:ascii="Calibri" w:hAnsi="Calibri" w:cs="Calibri"/>
                <w:sz w:val="24"/>
                <w:szCs w:val="24"/>
              </w:rPr>
            </w:pPr>
            <w:r>
              <w:rPr>
                <w:rFonts w:hint="default" w:ascii="Calibri" w:hAnsi="Calibri" w:cs="Calibri"/>
                <w:sz w:val="24"/>
                <w:szCs w:val="24"/>
              </w:rPr>
              <w:t>Number of rotations</w:t>
            </w:r>
          </w:p>
        </w:tc>
        <w:tc>
          <w:tcPr>
            <w:tcW w:w="4320" w:type="dxa"/>
            <w:vAlign w:val="center"/>
          </w:tcPr>
          <w:p>
            <w:pPr>
              <w:widowControl w:val="0"/>
              <w:jc w:val="center"/>
              <w:rPr>
                <w:rFonts w:hint="default" w:ascii="Calibri" w:hAnsi="Calibri" w:cs="Calibri"/>
                <w:sz w:val="24"/>
                <w:szCs w:val="24"/>
              </w:rPr>
            </w:pPr>
            <w:r>
              <w:rPr>
                <w:rFonts w:hint="default" w:ascii="Calibri" w:hAnsi="Calibri" w:cs="Calibri"/>
                <w:sz w:val="24"/>
                <w:szCs w:val="24"/>
              </w:rPr>
              <w:t>1~999 times (adjustable)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7" w:hRule="atLeast"/>
          <w:jc w:val="center"/>
        </w:trPr>
        <w:tc>
          <w:tcPr>
            <w:tcW w:w="2974" w:type="dxa"/>
            <w:vAlign w:val="center"/>
          </w:tcPr>
          <w:p>
            <w:pPr>
              <w:widowControl w:val="0"/>
              <w:jc w:val="both"/>
              <w:rPr>
                <w:rFonts w:hint="default" w:ascii="Calibri" w:hAnsi="Calibri" w:cs="Calibri"/>
                <w:sz w:val="24"/>
                <w:szCs w:val="24"/>
              </w:rPr>
            </w:pPr>
            <w:r>
              <w:rPr>
                <w:rFonts w:hint="default" w:ascii="Calibri" w:hAnsi="Calibri" w:cs="Calibri"/>
                <w:sz w:val="24"/>
                <w:szCs w:val="24"/>
              </w:rPr>
              <w:t>Rotation rate</w:t>
            </w:r>
          </w:p>
        </w:tc>
        <w:tc>
          <w:tcPr>
            <w:tcW w:w="4320" w:type="dxa"/>
            <w:vAlign w:val="center"/>
          </w:tcPr>
          <w:p>
            <w:pPr>
              <w:widowControl w:val="0"/>
              <w:jc w:val="center"/>
              <w:rPr>
                <w:rFonts w:hint="default" w:ascii="Calibri" w:hAnsi="Calibri" w:cs="Calibri"/>
                <w:sz w:val="24"/>
                <w:szCs w:val="24"/>
              </w:rPr>
            </w:pPr>
            <w:r>
              <w:rPr>
                <w:rFonts w:hint="default" w:ascii="Calibri" w:hAnsi="Calibri" w:cs="Calibri"/>
                <w:sz w:val="24"/>
                <w:szCs w:val="24"/>
              </w:rPr>
              <w:t>30 rpm/ min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7" w:hRule="atLeast"/>
          <w:jc w:val="center"/>
        </w:trPr>
        <w:tc>
          <w:tcPr>
            <w:tcW w:w="2974" w:type="dxa"/>
            <w:vAlign w:val="center"/>
          </w:tcPr>
          <w:p>
            <w:pPr>
              <w:widowControl w:val="0"/>
              <w:jc w:val="both"/>
              <w:rPr>
                <w:rFonts w:hint="default" w:ascii="Calibri" w:hAnsi="Calibri" w:cs="Calibri"/>
                <w:sz w:val="24"/>
                <w:szCs w:val="24"/>
              </w:rPr>
            </w:pPr>
            <w:r>
              <w:rPr>
                <w:rFonts w:hint="default" w:ascii="Calibri" w:hAnsi="Calibri" w:cs="Calibri"/>
                <w:sz w:val="24"/>
                <w:szCs w:val="24"/>
              </w:rPr>
              <w:t>Rotation angle</w:t>
            </w:r>
          </w:p>
        </w:tc>
        <w:tc>
          <w:tcPr>
            <w:tcW w:w="4320" w:type="dxa"/>
            <w:vAlign w:val="center"/>
          </w:tcPr>
          <w:p>
            <w:pPr>
              <w:widowControl w:val="0"/>
              <w:jc w:val="center"/>
              <w:rPr>
                <w:rFonts w:hint="default" w:ascii="Calibri" w:hAnsi="Calibri" w:cs="Calibri"/>
                <w:sz w:val="24"/>
                <w:szCs w:val="24"/>
              </w:rPr>
            </w:pPr>
            <w:r>
              <w:rPr>
                <w:rFonts w:hint="default" w:ascii="Calibri" w:hAnsi="Calibri" w:cs="Calibri"/>
                <w:sz w:val="24"/>
                <w:szCs w:val="24"/>
              </w:rPr>
              <w:t>0.5°~2.0° (adjustable)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2" w:hRule="atLeast"/>
          <w:jc w:val="center"/>
        </w:trPr>
        <w:tc>
          <w:tcPr>
            <w:tcW w:w="2974" w:type="dxa"/>
            <w:vAlign w:val="center"/>
          </w:tcPr>
          <w:p>
            <w:pPr>
              <w:widowControl w:val="0"/>
              <w:jc w:val="both"/>
              <w:rPr>
                <w:rFonts w:hint="default" w:ascii="Calibri" w:hAnsi="Calibri" w:cs="Calibri"/>
                <w:sz w:val="24"/>
                <w:szCs w:val="24"/>
              </w:rPr>
            </w:pPr>
            <w:r>
              <w:rPr>
                <w:rFonts w:hint="default" w:ascii="Calibri" w:hAnsi="Calibri" w:cs="Calibri"/>
                <w:sz w:val="24"/>
                <w:szCs w:val="24"/>
              </w:rPr>
              <w:t>Power</w:t>
            </w:r>
          </w:p>
        </w:tc>
        <w:tc>
          <w:tcPr>
            <w:tcW w:w="4320" w:type="dxa"/>
            <w:vAlign w:val="center"/>
          </w:tcPr>
          <w:p>
            <w:pPr>
              <w:widowControl w:val="0"/>
              <w:jc w:val="center"/>
              <w:rPr>
                <w:rFonts w:hint="default" w:ascii="Calibri" w:hAnsi="Calibri" w:cs="Calibri"/>
                <w:sz w:val="24"/>
                <w:szCs w:val="24"/>
              </w:rPr>
            </w:pPr>
            <w:r>
              <w:rPr>
                <w:rFonts w:hint="default" w:ascii="Calibri" w:hAnsi="Calibri" w:cs="Calibri"/>
                <w:sz w:val="24"/>
                <w:szCs w:val="24"/>
              </w:rPr>
              <w:t>2150W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2" w:hRule="atLeast"/>
          <w:jc w:val="center"/>
        </w:trPr>
        <w:tc>
          <w:tcPr>
            <w:tcW w:w="2974" w:type="dxa"/>
            <w:vAlign w:val="center"/>
          </w:tcPr>
          <w:p>
            <w:pPr>
              <w:widowControl w:val="0"/>
              <w:jc w:val="both"/>
              <w:rPr>
                <w:rFonts w:hint="default" w:ascii="Calibri" w:hAnsi="Calibri" w:cs="Calibri"/>
                <w:sz w:val="24"/>
                <w:szCs w:val="24"/>
              </w:rPr>
            </w:pPr>
            <w:r>
              <w:rPr>
                <w:rFonts w:hint="default" w:ascii="Calibri" w:hAnsi="Calibri" w:cs="Calibri"/>
                <w:sz w:val="24"/>
                <w:szCs w:val="24"/>
              </w:rPr>
              <w:t>Power supply</w:t>
            </w:r>
          </w:p>
        </w:tc>
        <w:tc>
          <w:tcPr>
            <w:tcW w:w="4320" w:type="dxa"/>
            <w:vAlign w:val="center"/>
          </w:tcPr>
          <w:p>
            <w:pPr>
              <w:widowControl w:val="0"/>
              <w:jc w:val="center"/>
              <w:rPr>
                <w:rFonts w:hint="default" w:ascii="Calibri" w:hAnsi="Calibri" w:cs="Calibri"/>
                <w:sz w:val="24"/>
                <w:szCs w:val="24"/>
              </w:rPr>
            </w:pPr>
            <w:r>
              <w:rPr>
                <w:rFonts w:hint="default" w:ascii="Calibri" w:hAnsi="Calibri" w:cs="Calibri"/>
                <w:sz w:val="24"/>
                <w:szCs w:val="24"/>
              </w:rPr>
              <w:t>380V</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2" w:hRule="atLeast"/>
          <w:jc w:val="center"/>
        </w:trPr>
        <w:tc>
          <w:tcPr>
            <w:tcW w:w="2974" w:type="dxa"/>
            <w:vAlign w:val="center"/>
          </w:tcPr>
          <w:p>
            <w:pPr>
              <w:widowControl w:val="0"/>
              <w:jc w:val="both"/>
              <w:rPr>
                <w:rFonts w:hint="default" w:ascii="Calibri" w:hAnsi="Calibri" w:cs="Calibri"/>
                <w:sz w:val="24"/>
                <w:szCs w:val="24"/>
              </w:rPr>
            </w:pPr>
            <w:r>
              <w:rPr>
                <w:rFonts w:hint="default" w:ascii="Calibri" w:hAnsi="Calibri" w:cs="Calibri"/>
                <w:sz w:val="24"/>
                <w:szCs w:val="24"/>
              </w:rPr>
              <w:t>Size</w:t>
            </w:r>
          </w:p>
        </w:tc>
        <w:tc>
          <w:tcPr>
            <w:tcW w:w="4320" w:type="dxa"/>
            <w:vAlign w:val="center"/>
          </w:tcPr>
          <w:p>
            <w:pPr>
              <w:widowControl w:val="0"/>
              <w:jc w:val="center"/>
              <w:rPr>
                <w:rFonts w:hint="default" w:ascii="Calibri" w:hAnsi="Calibri" w:cs="Calibri"/>
                <w:sz w:val="24"/>
                <w:szCs w:val="24"/>
              </w:rPr>
            </w:pPr>
            <w:r>
              <w:rPr>
                <w:rFonts w:hint="default" w:ascii="Calibri" w:hAnsi="Calibri" w:cs="Calibri"/>
                <w:sz w:val="24"/>
                <w:szCs w:val="24"/>
              </w:rPr>
              <w:t>900×900×1900mm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7" w:hRule="atLeast"/>
          <w:jc w:val="center"/>
        </w:trPr>
        <w:tc>
          <w:tcPr>
            <w:tcW w:w="2974" w:type="dxa"/>
            <w:vAlign w:val="center"/>
          </w:tcPr>
          <w:p>
            <w:pPr>
              <w:widowControl w:val="0"/>
              <w:jc w:val="both"/>
              <w:rPr>
                <w:rFonts w:hint="default" w:ascii="Calibri" w:hAnsi="Calibri" w:cs="Calibri"/>
                <w:sz w:val="24"/>
                <w:szCs w:val="24"/>
              </w:rPr>
            </w:pPr>
            <w:r>
              <w:rPr>
                <w:rFonts w:hint="default" w:ascii="Calibri" w:hAnsi="Calibri" w:cs="Calibri"/>
                <w:sz w:val="24"/>
                <w:szCs w:val="24"/>
              </w:rPr>
              <w:t>Weight</w:t>
            </w:r>
          </w:p>
        </w:tc>
        <w:tc>
          <w:tcPr>
            <w:tcW w:w="4320" w:type="dxa"/>
            <w:vAlign w:val="center"/>
          </w:tcPr>
          <w:p>
            <w:pPr>
              <w:widowControl w:val="0"/>
              <w:jc w:val="center"/>
              <w:rPr>
                <w:rFonts w:hint="default" w:ascii="Calibri" w:hAnsi="Calibri" w:cs="Calibri"/>
                <w:sz w:val="24"/>
                <w:szCs w:val="24"/>
              </w:rPr>
            </w:pPr>
            <w:r>
              <w:rPr>
                <w:rFonts w:hint="default" w:ascii="Calibri" w:hAnsi="Calibri" w:cs="Calibri"/>
                <w:sz w:val="24"/>
                <w:szCs w:val="24"/>
              </w:rPr>
              <w:t>450</w:t>
            </w:r>
            <w:r>
              <w:rPr>
                <w:rFonts w:hint="default" w:ascii="Calibri" w:hAnsi="Calibri" w:cs="Calibri"/>
                <w:sz w:val="24"/>
                <w:szCs w:val="24"/>
                <w:lang w:val="en-US" w:eastAsia="zh-CN"/>
              </w:rPr>
              <w:t>kg</w:t>
            </w:r>
          </w:p>
        </w:tc>
      </w:tr>
    </w:tbl>
    <w:p>
      <w:pPr>
        <w:rPr>
          <w:rFonts w:hint="default"/>
          <w:lang w:val="en-US" w:eastAsia="en-US"/>
        </w:rPr>
      </w:pPr>
      <w:r>
        <w:rPr>
          <w:rFonts w:hint="default"/>
          <w:lang w:eastAsia="zh-CN"/>
        </w:rPr>
        <w:br w:type="page"/>
      </w:r>
    </w:p>
    <w:p>
      <w:pPr>
        <w:rPr>
          <w:rFonts w:hint="default"/>
          <w:lang w:val="en-US" w:eastAsia="en-US"/>
        </w:rPr>
        <w:sectPr>
          <w:pgSz w:w="11906" w:h="16839"/>
          <w:pgMar w:top="1512" w:right="1415" w:bottom="1177" w:left="1785" w:header="852" w:footer="987" w:gutter="0"/>
          <w:pgBorders>
            <w:top w:val="none" w:sz="0" w:space="0"/>
            <w:left w:val="none" w:sz="0" w:space="0"/>
            <w:bottom w:val="none" w:sz="0" w:space="0"/>
            <w:right w:val="none" w:sz="0" w:space="0"/>
          </w:pgBorders>
          <w:pgNumType w:fmt="decimal"/>
          <w:cols w:space="720" w:num="1"/>
        </w:sectPr>
      </w:pPr>
    </w:p>
    <w:p>
      <w:pPr>
        <w:rPr>
          <w:rFonts w:hint="default"/>
          <w:lang w:val="en-US" w:eastAsia="en-US"/>
        </w:rPr>
      </w:pPr>
    </w:p>
    <w:p>
      <w:pPr>
        <w:pStyle w:val="20"/>
        <w:bidi w:val="0"/>
        <w:rPr>
          <w:rFonts w:hint="default"/>
          <w:lang w:val="en-US" w:eastAsia="en-US"/>
        </w:rPr>
      </w:pPr>
      <w:bookmarkStart w:id="471" w:name="_Toc27924"/>
      <w:bookmarkStart w:id="472" w:name="_Toc21639"/>
      <w:bookmarkStart w:id="473" w:name="_Toc12376"/>
      <w:bookmarkStart w:id="474" w:name="_Toc30148"/>
      <w:bookmarkStart w:id="475" w:name="_Toc32152"/>
      <w:bookmarkStart w:id="476" w:name="_Toc8464"/>
      <w:bookmarkStart w:id="477" w:name="_Toc32200"/>
      <w:bookmarkStart w:id="478" w:name="_Toc1918"/>
      <w:bookmarkStart w:id="479" w:name="_Toc461"/>
      <w:bookmarkStart w:id="480" w:name="_Toc26625"/>
      <w:bookmarkStart w:id="481" w:name="_Toc29948"/>
      <w:bookmarkStart w:id="482" w:name="_Toc14568"/>
      <w:bookmarkStart w:id="483" w:name="_Toc11858"/>
      <w:r>
        <w:rPr>
          <w:rFonts w:hint="default"/>
          <w:lang w:val="en-US" w:eastAsia="en-US"/>
        </w:rPr>
        <w:t>LDRS-6 Asphalt Content Analyzer (combustion method)</w:t>
      </w:r>
      <w:bookmarkEnd w:id="471"/>
      <w:bookmarkEnd w:id="472"/>
      <w:bookmarkEnd w:id="473"/>
      <w:bookmarkEnd w:id="474"/>
      <w:bookmarkEnd w:id="475"/>
      <w:bookmarkEnd w:id="476"/>
      <w:bookmarkEnd w:id="477"/>
      <w:bookmarkEnd w:id="478"/>
      <w:bookmarkEnd w:id="479"/>
      <w:bookmarkEnd w:id="480"/>
      <w:bookmarkEnd w:id="481"/>
      <w:bookmarkEnd w:id="482"/>
      <w:bookmarkEnd w:id="483"/>
    </w:p>
    <w:p>
      <w:pPr>
        <w:pStyle w:val="24"/>
        <w:bidi w:val="0"/>
        <w:rPr>
          <w:rFonts w:hint="default"/>
          <w:lang w:val="en-US" w:eastAsia="en-US"/>
        </w:rPr>
      </w:pPr>
    </w:p>
    <w:p>
      <w:pPr>
        <w:pStyle w:val="24"/>
        <w:bidi w:val="0"/>
        <w:rPr>
          <w:rFonts w:hint="default"/>
          <w:lang w:val="en-US" w:eastAsia="en-US"/>
        </w:rPr>
      </w:pPr>
      <w:r>
        <w:rPr>
          <w:rFonts w:hint="default"/>
          <w:lang w:val="en-US" w:eastAsia="en-US"/>
        </w:rPr>
        <w:t>AASHTO T308-10</w:t>
      </w:r>
      <w:r>
        <w:rPr>
          <w:rFonts w:hint="eastAsia"/>
          <w:lang w:val="en-US" w:eastAsia="zh-CN"/>
        </w:rPr>
        <w:t xml:space="preserve"> </w:t>
      </w:r>
      <w:r>
        <w:rPr>
          <w:rFonts w:hint="default"/>
          <w:lang w:val="en-US" w:eastAsia="en-US"/>
        </w:rPr>
        <w:t>| ASTM D6307-10 | BS EN 12697-39:2012</w:t>
      </w:r>
    </w:p>
    <w:p>
      <w:pPr>
        <w:jc w:val="center"/>
        <w:rPr>
          <w:rFonts w:hint="default"/>
        </w:rPr>
      </w:pPr>
    </w:p>
    <w:p>
      <w:pPr>
        <w:jc w:val="center"/>
        <w:rPr>
          <w:rFonts w:hint="default"/>
        </w:rPr>
      </w:pPr>
      <w:r>
        <w:rPr>
          <w:rFonts w:hint="default"/>
        </w:rPr>
        <w:drawing>
          <wp:inline distT="0" distB="0" distL="0" distR="0">
            <wp:extent cx="2568575" cy="2208530"/>
            <wp:effectExtent l="0" t="0" r="0" b="0"/>
            <wp:docPr id="154" name="IM 154"/>
            <wp:cNvGraphicFramePr/>
            <a:graphic xmlns:a="http://schemas.openxmlformats.org/drawingml/2006/main">
              <a:graphicData uri="http://schemas.openxmlformats.org/drawingml/2006/picture">
                <pic:pic xmlns:pic="http://schemas.openxmlformats.org/drawingml/2006/picture">
                  <pic:nvPicPr>
                    <pic:cNvPr id="154" name="IM 154"/>
                    <pic:cNvPicPr/>
                  </pic:nvPicPr>
                  <pic:blipFill>
                    <a:blip r:embed="rId48">
                      <a:clrChange>
                        <a:clrFrom>
                          <a:srgbClr val="FFFFFF">
                            <a:alpha val="100000"/>
                          </a:srgbClr>
                        </a:clrFrom>
                        <a:clrTo>
                          <a:srgbClr val="FFFFFF">
                            <a:alpha val="100000"/>
                            <a:alpha val="0"/>
                          </a:srgbClr>
                        </a:clrTo>
                      </a:clrChange>
                    </a:blip>
                    <a:srcRect b="3362"/>
                    <a:stretch>
                      <a:fillRect/>
                    </a:stretch>
                  </pic:blipFill>
                  <pic:spPr>
                    <a:xfrm>
                      <a:off x="0" y="0"/>
                      <a:ext cx="2568575" cy="2208530"/>
                    </a:xfrm>
                    <a:prstGeom prst="rect">
                      <a:avLst/>
                    </a:prstGeom>
                  </pic:spPr>
                </pic:pic>
              </a:graphicData>
            </a:graphic>
          </wp:inline>
        </w:drawing>
      </w:r>
    </w:p>
    <w:p>
      <w:pPr>
        <w:rPr>
          <w:rFonts w:hint="default"/>
        </w:rPr>
      </w:pPr>
    </w:p>
    <w:p>
      <w:pPr>
        <w:pStyle w:val="22"/>
        <w:bidi w:val="0"/>
        <w:rPr>
          <w:rFonts w:hint="default"/>
        </w:rPr>
      </w:pPr>
      <w:r>
        <w:rPr>
          <w:rFonts w:hint="default"/>
        </w:rPr>
        <w:t>This product uses the combustion method to determine the asphalt content.The</w:t>
      </w:r>
      <w:r>
        <w:rPr>
          <w:rFonts w:hint="eastAsia"/>
          <w:lang w:val="en-US" w:eastAsia="zh-CN"/>
        </w:rPr>
        <w:t xml:space="preserve"> </w:t>
      </w:r>
      <w:r>
        <w:rPr>
          <w:rFonts w:hint="default"/>
        </w:rPr>
        <w:t>product</w:t>
      </w:r>
      <w:r>
        <w:rPr>
          <w:rFonts w:hint="eastAsia"/>
          <w:lang w:val="en-US" w:eastAsia="zh-CN"/>
        </w:rPr>
        <w:t xml:space="preserve"> </w:t>
      </w:r>
      <w:r>
        <w:rPr>
          <w:rFonts w:hint="default"/>
        </w:rPr>
        <w:t>adopts a high-precision measurement and control system and is used with an imported  balance.It can quickly, accurately, safely and reliably</w:t>
      </w:r>
      <w:r>
        <w:rPr>
          <w:rFonts w:hint="eastAsia"/>
          <w:lang w:val="en-US" w:eastAsia="zh-CN"/>
        </w:rPr>
        <w:t xml:space="preserve"> </w:t>
      </w:r>
      <w:r>
        <w:rPr>
          <w:rFonts w:hint="default"/>
        </w:rPr>
        <w:t>measure the asphalt content, and can meet the requirements of mass</w:t>
      </w:r>
      <w:r>
        <w:rPr>
          <w:rFonts w:hint="eastAsia"/>
          <w:lang w:val="en-US" w:eastAsia="zh-CN"/>
        </w:rPr>
        <w:t xml:space="preserve"> </w:t>
      </w:r>
      <w:r>
        <w:rPr>
          <w:rFonts w:hint="default"/>
        </w:rPr>
        <w:t xml:space="preserve">continuous production of </w:t>
      </w:r>
      <w:r>
        <w:rPr>
          <w:rFonts w:hint="eastAsia"/>
          <w:lang w:val="en-US" w:eastAsia="zh-CN"/>
        </w:rPr>
        <w:t xml:space="preserve"> </w:t>
      </w:r>
      <w:r>
        <w:rPr>
          <w:rFonts w:hint="default"/>
        </w:rPr>
        <w:t>mixing plants and road</w:t>
      </w:r>
      <w:r>
        <w:rPr>
          <w:rFonts w:hint="eastAsia"/>
          <w:lang w:val="en-US" w:eastAsia="zh-CN"/>
        </w:rPr>
        <w:t xml:space="preserve"> </w:t>
      </w:r>
      <w:r>
        <w:rPr>
          <w:rFonts w:hint="default"/>
        </w:rPr>
        <w:t>supervision   and</w:t>
      </w:r>
      <w:r>
        <w:rPr>
          <w:rFonts w:hint="eastAsia"/>
          <w:lang w:val="en-US" w:eastAsia="zh-CN"/>
        </w:rPr>
        <w:t xml:space="preserve"> </w:t>
      </w:r>
      <w:r>
        <w:rPr>
          <w:rFonts w:hint="default"/>
        </w:rPr>
        <w:t>inspection, thereby ensuring the</w:t>
      </w:r>
      <w:r>
        <w:rPr>
          <w:rFonts w:hint="eastAsia"/>
          <w:lang w:val="en-US" w:eastAsia="zh-CN"/>
        </w:rPr>
        <w:t xml:space="preserve"> </w:t>
      </w:r>
      <w:r>
        <w:rPr>
          <w:rFonts w:hint="default"/>
        </w:rPr>
        <w:t>quality of road construction.</w:t>
      </w:r>
    </w:p>
    <w:p>
      <w:pPr>
        <w:pStyle w:val="22"/>
        <w:bidi w:val="0"/>
        <w:rPr>
          <w:rFonts w:hint="default"/>
          <w:b/>
          <w:bCs/>
        </w:rPr>
      </w:pPr>
      <w:r>
        <w:rPr>
          <w:rFonts w:hint="default"/>
          <w:b/>
          <w:bCs/>
        </w:rPr>
        <w:t>Features:</w:t>
      </w:r>
    </w:p>
    <w:p>
      <w:pPr>
        <w:pStyle w:val="22"/>
        <w:bidi w:val="0"/>
        <w:rPr>
          <w:rFonts w:hint="default"/>
        </w:rPr>
      </w:pPr>
      <w:r>
        <w:rPr>
          <w:rFonts w:hint="default"/>
        </w:rPr>
        <w:t>The product adopts a high-precision measurement and control system and is used with an  imported balance.It can quickly, accurately, safely and reliably measure the asphalt content,   and</w:t>
      </w:r>
      <w:r>
        <w:rPr>
          <w:rFonts w:hint="eastAsia"/>
          <w:lang w:val="en-US" w:eastAsia="zh-CN"/>
        </w:rPr>
        <w:t xml:space="preserve"> </w:t>
      </w:r>
      <w:r>
        <w:rPr>
          <w:rFonts w:hint="default"/>
        </w:rPr>
        <w:t xml:space="preserve">can meet the requirements of </w:t>
      </w:r>
      <w:r>
        <w:rPr>
          <w:rFonts w:hint="eastAsia"/>
          <w:lang w:val="en-US" w:eastAsia="zh-CN"/>
        </w:rPr>
        <w:t xml:space="preserve"> </w:t>
      </w:r>
      <w:r>
        <w:rPr>
          <w:rFonts w:hint="default"/>
        </w:rPr>
        <w:t>mass continuous production of mixing plants and</w:t>
      </w:r>
      <w:r>
        <w:rPr>
          <w:rFonts w:hint="eastAsia"/>
          <w:lang w:val="en-US" w:eastAsia="zh-CN"/>
        </w:rPr>
        <w:t xml:space="preserve"> </w:t>
      </w:r>
      <w:r>
        <w:rPr>
          <w:rFonts w:hint="default"/>
        </w:rPr>
        <w:t>road  supervision and inspection, thereby ensuring the quality of road construction.</w:t>
      </w:r>
    </w:p>
    <w:p>
      <w:pPr>
        <w:pStyle w:val="22"/>
        <w:bidi w:val="0"/>
        <w:rPr>
          <w:rFonts w:hint="default"/>
        </w:rPr>
      </w:pPr>
      <w:r>
        <w:rPr>
          <w:rFonts w:hint="default"/>
          <w:b/>
          <w:bCs/>
        </w:rPr>
        <w:t>Main technical parameters and specifications:</w:t>
      </w:r>
    </w:p>
    <w:tbl>
      <w:tblPr>
        <w:tblStyle w:val="13"/>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461"/>
        <w:gridCol w:w="44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2" w:hRule="atLeast"/>
          <w:jc w:val="center"/>
        </w:trPr>
        <w:tc>
          <w:tcPr>
            <w:tcW w:w="4461" w:type="dxa"/>
            <w:vAlign w:val="center"/>
          </w:tcPr>
          <w:p>
            <w:pPr>
              <w:widowControl w:val="0"/>
              <w:jc w:val="both"/>
              <w:rPr>
                <w:rFonts w:hint="default" w:ascii="Calibri" w:hAnsi="Calibri" w:cs="Calibri"/>
                <w:sz w:val="24"/>
                <w:szCs w:val="24"/>
              </w:rPr>
            </w:pPr>
            <w:r>
              <w:rPr>
                <w:rFonts w:hint="default" w:ascii="Calibri" w:hAnsi="Calibri" w:cs="Calibri"/>
                <w:sz w:val="24"/>
                <w:szCs w:val="24"/>
              </w:rPr>
              <w:t>Working room size</w:t>
            </w:r>
          </w:p>
        </w:tc>
        <w:tc>
          <w:tcPr>
            <w:tcW w:w="4461" w:type="dxa"/>
            <w:vAlign w:val="center"/>
          </w:tcPr>
          <w:p>
            <w:pPr>
              <w:widowControl w:val="0"/>
              <w:jc w:val="center"/>
              <w:rPr>
                <w:rFonts w:hint="default" w:ascii="Calibri" w:hAnsi="Calibri" w:cs="Calibri"/>
                <w:sz w:val="24"/>
                <w:szCs w:val="24"/>
              </w:rPr>
            </w:pPr>
            <w:r>
              <w:rPr>
                <w:rFonts w:hint="default" w:ascii="Calibri" w:hAnsi="Calibri" w:cs="Calibri"/>
                <w:sz w:val="24"/>
                <w:szCs w:val="24"/>
              </w:rPr>
              <w:t>360mm×400mm×300mm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2" w:hRule="atLeast"/>
          <w:jc w:val="center"/>
        </w:trPr>
        <w:tc>
          <w:tcPr>
            <w:tcW w:w="8922" w:type="dxa"/>
            <w:gridSpan w:val="2"/>
            <w:vAlign w:val="center"/>
          </w:tcPr>
          <w:p>
            <w:pPr>
              <w:widowControl w:val="0"/>
              <w:jc w:val="center"/>
              <w:rPr>
                <w:rFonts w:hint="default" w:ascii="Calibri" w:hAnsi="Calibri" w:cs="Calibri"/>
                <w:sz w:val="24"/>
                <w:szCs w:val="24"/>
              </w:rPr>
            </w:pPr>
            <w:r>
              <w:rPr>
                <w:rFonts w:hint="default" w:ascii="Calibri" w:hAnsi="Calibri" w:eastAsia="宋体" w:cs="Calibri"/>
                <w:sz w:val="24"/>
                <w:szCs w:val="24"/>
                <w:lang w:val="en-US" w:eastAsia="zh-CN"/>
              </w:rPr>
              <w:t>P</w:t>
            </w:r>
            <w:r>
              <w:rPr>
                <w:rFonts w:hint="default" w:ascii="Calibri" w:hAnsi="Calibri" w:cs="Calibri"/>
                <w:sz w:val="24"/>
                <w:szCs w:val="24"/>
              </w:rPr>
              <w:t>ower supply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7" w:hRule="atLeast"/>
          <w:jc w:val="center"/>
        </w:trPr>
        <w:tc>
          <w:tcPr>
            <w:tcW w:w="4461" w:type="dxa"/>
            <w:vAlign w:val="center"/>
          </w:tcPr>
          <w:p>
            <w:pPr>
              <w:widowControl w:val="0"/>
              <w:jc w:val="both"/>
              <w:rPr>
                <w:rFonts w:hint="default" w:ascii="Calibri" w:hAnsi="Calibri" w:cs="Calibri"/>
                <w:sz w:val="24"/>
                <w:szCs w:val="24"/>
              </w:rPr>
            </w:pPr>
            <w:r>
              <w:rPr>
                <w:rFonts w:hint="default" w:ascii="Calibri" w:hAnsi="Calibri" w:eastAsia="宋体" w:cs="Calibri"/>
                <w:sz w:val="24"/>
                <w:szCs w:val="24"/>
                <w:lang w:val="en-US" w:eastAsia="zh-CN"/>
              </w:rPr>
              <w:t>H</w:t>
            </w:r>
            <w:r>
              <w:rPr>
                <w:rFonts w:hint="default" w:ascii="Calibri" w:hAnsi="Calibri" w:cs="Calibri"/>
                <w:sz w:val="24"/>
                <w:szCs w:val="24"/>
              </w:rPr>
              <w:t>ost working voltage</w:t>
            </w:r>
          </w:p>
        </w:tc>
        <w:tc>
          <w:tcPr>
            <w:tcW w:w="4461" w:type="dxa"/>
            <w:vAlign w:val="center"/>
          </w:tcPr>
          <w:p>
            <w:pPr>
              <w:widowControl w:val="0"/>
              <w:jc w:val="center"/>
              <w:rPr>
                <w:rFonts w:hint="default" w:ascii="Calibri" w:hAnsi="Calibri" w:cs="Calibri"/>
                <w:sz w:val="24"/>
                <w:szCs w:val="24"/>
              </w:rPr>
            </w:pPr>
            <w:r>
              <w:rPr>
                <w:rFonts w:hint="default" w:ascii="Calibri" w:hAnsi="Calibri" w:cs="Calibri"/>
                <w:sz w:val="24"/>
                <w:szCs w:val="24"/>
              </w:rPr>
              <w:t>380V±10V</w:t>
            </w:r>
            <w:r>
              <w:rPr>
                <w:rFonts w:hint="default" w:ascii="Calibri" w:hAnsi="Calibri" w:cs="Calibri"/>
                <w:sz w:val="24"/>
                <w:szCs w:val="24"/>
                <w:lang w:val="en-US" w:eastAsia="zh-CN"/>
              </w:rPr>
              <w:t>,</w:t>
            </w:r>
            <w:r>
              <w:rPr>
                <w:rFonts w:hint="default" w:ascii="Calibri" w:hAnsi="Calibri" w:cs="Calibri"/>
                <w:sz w:val="24"/>
                <w:szCs w:val="24"/>
              </w:rPr>
              <w:t>8000W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7" w:hRule="atLeast"/>
          <w:jc w:val="center"/>
        </w:trPr>
        <w:tc>
          <w:tcPr>
            <w:tcW w:w="4461" w:type="dxa"/>
            <w:vAlign w:val="center"/>
          </w:tcPr>
          <w:p>
            <w:pPr>
              <w:widowControl w:val="0"/>
              <w:jc w:val="both"/>
              <w:rPr>
                <w:rFonts w:hint="default" w:ascii="Calibri" w:hAnsi="Calibri" w:cs="Calibri"/>
                <w:sz w:val="24"/>
                <w:szCs w:val="24"/>
              </w:rPr>
            </w:pPr>
            <w:r>
              <w:rPr>
                <w:rFonts w:hint="default" w:ascii="Calibri" w:hAnsi="Calibri" w:cs="Calibri"/>
                <w:sz w:val="24"/>
                <w:szCs w:val="24"/>
              </w:rPr>
              <w:t>Instrument working voltage</w:t>
            </w:r>
          </w:p>
        </w:tc>
        <w:tc>
          <w:tcPr>
            <w:tcW w:w="4461" w:type="dxa"/>
            <w:vAlign w:val="center"/>
          </w:tcPr>
          <w:p>
            <w:pPr>
              <w:widowControl w:val="0"/>
              <w:jc w:val="center"/>
              <w:rPr>
                <w:rFonts w:hint="default" w:ascii="Calibri" w:hAnsi="Calibri" w:cs="Calibri"/>
                <w:sz w:val="24"/>
                <w:szCs w:val="24"/>
              </w:rPr>
            </w:pPr>
            <w:r>
              <w:rPr>
                <w:rFonts w:hint="default" w:ascii="Calibri" w:hAnsi="Calibri" w:cs="Calibri"/>
                <w:sz w:val="24"/>
                <w:szCs w:val="24"/>
              </w:rPr>
              <w:t>220V±10V (reliable grounding required)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7" w:hRule="atLeast"/>
          <w:jc w:val="center"/>
        </w:trPr>
        <w:tc>
          <w:tcPr>
            <w:tcW w:w="4461" w:type="dxa"/>
            <w:vAlign w:val="center"/>
          </w:tcPr>
          <w:p>
            <w:pPr>
              <w:widowControl w:val="0"/>
              <w:jc w:val="both"/>
              <w:rPr>
                <w:rFonts w:hint="default" w:ascii="Calibri" w:hAnsi="Calibri" w:cs="Calibri"/>
                <w:sz w:val="24"/>
                <w:szCs w:val="24"/>
              </w:rPr>
            </w:pPr>
            <w:r>
              <w:rPr>
                <w:rFonts w:hint="default" w:ascii="Calibri" w:hAnsi="Calibri" w:cs="Calibri"/>
                <w:sz w:val="24"/>
                <w:szCs w:val="24"/>
              </w:rPr>
              <w:t>Balance capacity</w:t>
            </w:r>
          </w:p>
        </w:tc>
        <w:tc>
          <w:tcPr>
            <w:tcW w:w="4461" w:type="dxa"/>
            <w:vAlign w:val="center"/>
          </w:tcPr>
          <w:p>
            <w:pPr>
              <w:widowControl w:val="0"/>
              <w:jc w:val="center"/>
              <w:rPr>
                <w:rFonts w:hint="default" w:ascii="Calibri" w:hAnsi="Calibri" w:cs="Calibri"/>
                <w:sz w:val="24"/>
                <w:szCs w:val="24"/>
              </w:rPr>
            </w:pPr>
            <w:r>
              <w:rPr>
                <w:rFonts w:hint="default" w:ascii="Calibri" w:hAnsi="Calibri" w:cs="Calibri"/>
                <w:sz w:val="24"/>
                <w:szCs w:val="24"/>
              </w:rPr>
              <w:t>10</w:t>
            </w:r>
            <w:r>
              <w:rPr>
                <w:rFonts w:hint="default" w:ascii="Calibri" w:hAnsi="Calibri" w:eastAsia="宋体" w:cs="Calibri"/>
                <w:sz w:val="24"/>
                <w:szCs w:val="24"/>
                <w:lang w:val="en-US" w:eastAsia="zh-CN"/>
              </w:rPr>
              <w:t>kg</w:t>
            </w:r>
            <w:r>
              <w:rPr>
                <w:rFonts w:hint="default" w:ascii="Calibri" w:hAnsi="Calibri" w:cs="Calibri"/>
                <w:sz w:val="24"/>
                <w:szCs w:val="24"/>
              </w:rPr>
              <w:t>, division 0</w:t>
            </w:r>
            <w:r>
              <w:rPr>
                <w:rFonts w:hint="default" w:ascii="Calibri" w:hAnsi="Calibri" w:eastAsia="宋体" w:cs="Calibri"/>
                <w:sz w:val="24"/>
                <w:szCs w:val="24"/>
                <w:lang w:val="en-US" w:eastAsia="zh-CN"/>
              </w:rPr>
              <w:t>.</w:t>
            </w:r>
            <w:r>
              <w:rPr>
                <w:rFonts w:hint="default" w:ascii="Calibri" w:hAnsi="Calibri" w:cs="Calibri"/>
                <w:sz w:val="24"/>
                <w:szCs w:val="24"/>
              </w:rPr>
              <w:t>1g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461" w:type="dxa"/>
            <w:vAlign w:val="center"/>
          </w:tcPr>
          <w:p>
            <w:pPr>
              <w:widowControl w:val="0"/>
              <w:jc w:val="both"/>
              <w:rPr>
                <w:rFonts w:hint="default" w:ascii="Calibri" w:hAnsi="Calibri" w:cs="Calibri"/>
                <w:sz w:val="24"/>
                <w:szCs w:val="24"/>
              </w:rPr>
            </w:pPr>
            <w:r>
              <w:rPr>
                <w:rFonts w:hint="default" w:ascii="Calibri" w:hAnsi="Calibri" w:cs="Calibri"/>
                <w:sz w:val="24"/>
                <w:szCs w:val="24"/>
              </w:rPr>
              <w:t>Combustion chamber maximum operating temperature</w:t>
            </w:r>
          </w:p>
        </w:tc>
        <w:tc>
          <w:tcPr>
            <w:tcW w:w="4461" w:type="dxa"/>
            <w:vAlign w:val="center"/>
          </w:tcPr>
          <w:p>
            <w:pPr>
              <w:widowControl w:val="0"/>
              <w:jc w:val="center"/>
              <w:rPr>
                <w:rFonts w:hint="default" w:ascii="Calibri" w:hAnsi="Calibri" w:cs="Calibri"/>
                <w:sz w:val="24"/>
                <w:szCs w:val="24"/>
              </w:rPr>
            </w:pPr>
            <w:r>
              <w:rPr>
                <w:rFonts w:hint="default" w:ascii="Calibri" w:hAnsi="Calibri" w:cs="Calibri"/>
                <w:sz w:val="24"/>
                <w:szCs w:val="24"/>
              </w:rPr>
              <w:t>800° 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7" w:hRule="atLeast"/>
          <w:jc w:val="center"/>
        </w:trPr>
        <w:tc>
          <w:tcPr>
            <w:tcW w:w="4461" w:type="dxa"/>
            <w:vAlign w:val="center"/>
          </w:tcPr>
          <w:p>
            <w:pPr>
              <w:widowControl w:val="0"/>
              <w:jc w:val="both"/>
              <w:rPr>
                <w:rFonts w:hint="default" w:ascii="Calibri" w:hAnsi="Calibri" w:cs="Calibri"/>
                <w:sz w:val="24"/>
                <w:szCs w:val="24"/>
              </w:rPr>
            </w:pPr>
            <w:r>
              <w:rPr>
                <w:rFonts w:hint="default" w:ascii="Calibri" w:hAnsi="Calibri" w:cs="Calibri"/>
                <w:sz w:val="24"/>
                <w:szCs w:val="24"/>
              </w:rPr>
              <w:t>Maximum sample weight</w:t>
            </w:r>
          </w:p>
        </w:tc>
        <w:tc>
          <w:tcPr>
            <w:tcW w:w="4461" w:type="dxa"/>
            <w:vAlign w:val="center"/>
          </w:tcPr>
          <w:p>
            <w:pPr>
              <w:widowControl w:val="0"/>
              <w:jc w:val="center"/>
              <w:rPr>
                <w:rFonts w:hint="default" w:ascii="Calibri" w:hAnsi="Calibri" w:cs="Calibri"/>
                <w:sz w:val="24"/>
                <w:szCs w:val="24"/>
              </w:rPr>
            </w:pPr>
            <w:r>
              <w:rPr>
                <w:rFonts w:hint="default" w:ascii="Calibri" w:hAnsi="Calibri" w:cs="Calibri"/>
                <w:sz w:val="24"/>
                <w:szCs w:val="24"/>
              </w:rPr>
              <w:t>4000g, recommended 1000g~ 1500g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2" w:hRule="atLeast"/>
          <w:jc w:val="center"/>
        </w:trPr>
        <w:tc>
          <w:tcPr>
            <w:tcW w:w="4461" w:type="dxa"/>
            <w:vAlign w:val="center"/>
          </w:tcPr>
          <w:p>
            <w:pPr>
              <w:widowControl w:val="0"/>
              <w:jc w:val="both"/>
              <w:rPr>
                <w:rFonts w:hint="default" w:ascii="Calibri" w:hAnsi="Calibri" w:cs="Calibri"/>
                <w:sz w:val="24"/>
                <w:szCs w:val="24"/>
              </w:rPr>
            </w:pPr>
            <w:r>
              <w:rPr>
                <w:rFonts w:hint="default" w:ascii="Calibri" w:hAnsi="Calibri" w:cs="Calibri"/>
                <w:sz w:val="24"/>
                <w:szCs w:val="24"/>
              </w:rPr>
              <w:t>Asphalt content test accuracy</w:t>
            </w:r>
          </w:p>
        </w:tc>
        <w:tc>
          <w:tcPr>
            <w:tcW w:w="4461" w:type="dxa"/>
            <w:vAlign w:val="center"/>
          </w:tcPr>
          <w:p>
            <w:pPr>
              <w:widowControl w:val="0"/>
              <w:jc w:val="center"/>
              <w:rPr>
                <w:rFonts w:hint="default" w:ascii="Calibri" w:hAnsi="Calibri" w:cs="Calibri"/>
                <w:sz w:val="24"/>
                <w:szCs w:val="24"/>
              </w:rPr>
            </w:pPr>
            <w:r>
              <w:rPr>
                <w:rFonts w:hint="default" w:ascii="Calibri" w:hAnsi="Calibri" w:cs="Calibri"/>
                <w:sz w:val="24"/>
                <w:szCs w:val="24"/>
              </w:rPr>
              <w:t>0.01%</w:t>
            </w:r>
          </w:p>
        </w:tc>
      </w:tr>
    </w:tbl>
    <w:p>
      <w:pPr>
        <w:rPr>
          <w:rFonts w:hint="default"/>
        </w:rPr>
      </w:pPr>
    </w:p>
    <w:p>
      <w:pPr>
        <w:pStyle w:val="20"/>
        <w:bidi w:val="0"/>
        <w:rPr>
          <w:rFonts w:hint="default"/>
          <w:lang w:val="en-US" w:eastAsia="en-US"/>
        </w:rPr>
      </w:pPr>
      <w:bookmarkStart w:id="484" w:name="_Toc13792"/>
      <w:bookmarkStart w:id="485" w:name="_Toc3111"/>
      <w:bookmarkStart w:id="486" w:name="_Toc24579"/>
      <w:bookmarkStart w:id="487" w:name="_Toc31819"/>
      <w:bookmarkStart w:id="488" w:name="_Toc15600"/>
      <w:bookmarkStart w:id="489" w:name="_Toc3418"/>
      <w:bookmarkStart w:id="490" w:name="_Toc29829"/>
      <w:bookmarkStart w:id="491" w:name="_Toc31375"/>
      <w:bookmarkStart w:id="492" w:name="_Toc1079"/>
      <w:bookmarkStart w:id="493" w:name="_Toc4742"/>
      <w:bookmarkStart w:id="494" w:name="_Toc2092"/>
      <w:bookmarkStart w:id="495" w:name="_Toc24445"/>
      <w:r>
        <w:rPr>
          <w:rFonts w:hint="default"/>
          <w:lang w:val="en-US" w:eastAsia="en-US"/>
        </w:rPr>
        <w:t>LDCX-1 Asphalt Roller Compactor</w:t>
      </w:r>
      <w:bookmarkEnd w:id="484"/>
      <w:bookmarkEnd w:id="485"/>
      <w:bookmarkEnd w:id="486"/>
      <w:bookmarkEnd w:id="487"/>
      <w:bookmarkEnd w:id="488"/>
      <w:bookmarkEnd w:id="489"/>
      <w:bookmarkEnd w:id="490"/>
      <w:bookmarkEnd w:id="491"/>
      <w:bookmarkEnd w:id="492"/>
      <w:bookmarkEnd w:id="493"/>
      <w:bookmarkEnd w:id="494"/>
      <w:bookmarkEnd w:id="495"/>
    </w:p>
    <w:p>
      <w:pPr>
        <w:pStyle w:val="24"/>
        <w:bidi w:val="0"/>
        <w:rPr>
          <w:rFonts w:hint="default"/>
          <w:lang w:val="en-US" w:eastAsia="en-US"/>
        </w:rPr>
      </w:pPr>
    </w:p>
    <w:p>
      <w:pPr>
        <w:pStyle w:val="24"/>
        <w:bidi w:val="0"/>
        <w:rPr>
          <w:rFonts w:hint="default"/>
          <w:lang w:val="en-US" w:eastAsia="zh-CN"/>
        </w:rPr>
      </w:pPr>
      <w:r>
        <w:rPr>
          <w:rFonts w:hint="default"/>
          <w:lang w:val="en-US" w:eastAsia="en-US"/>
        </w:rPr>
        <w:t>EN 12697-33 method 5.2</w:t>
      </w:r>
      <w:r>
        <w:rPr>
          <w:rFonts w:hint="eastAsia"/>
          <w:lang w:val="en-US" w:eastAsia="zh-CN"/>
        </w:rPr>
        <w:t xml:space="preserve"> | ASTM D8079</w:t>
      </w:r>
    </w:p>
    <w:p>
      <w:pPr>
        <w:pStyle w:val="20"/>
        <w:bidi w:val="0"/>
        <w:rPr>
          <w:rFonts w:hint="default"/>
          <w:lang w:val="en-US" w:eastAsia="en-US"/>
        </w:rPr>
      </w:pPr>
    </w:p>
    <w:p>
      <w:pPr>
        <w:jc w:val="center"/>
        <w:rPr>
          <w:rFonts w:hint="default"/>
        </w:rPr>
      </w:pPr>
      <w:r>
        <w:rPr>
          <w:rFonts w:hint="default"/>
        </w:rPr>
        <w:drawing>
          <wp:inline distT="0" distB="0" distL="0" distR="0">
            <wp:extent cx="1938655" cy="2482215"/>
            <wp:effectExtent l="0" t="0" r="4445" b="13335"/>
            <wp:docPr id="156" name="IM 156"/>
            <wp:cNvGraphicFramePr/>
            <a:graphic xmlns:a="http://schemas.openxmlformats.org/drawingml/2006/main">
              <a:graphicData uri="http://schemas.openxmlformats.org/drawingml/2006/picture">
                <pic:pic xmlns:pic="http://schemas.openxmlformats.org/drawingml/2006/picture">
                  <pic:nvPicPr>
                    <pic:cNvPr id="156" name="IM 156"/>
                    <pic:cNvPicPr/>
                  </pic:nvPicPr>
                  <pic:blipFill>
                    <a:blip r:embed="rId49"/>
                    <a:stretch>
                      <a:fillRect/>
                    </a:stretch>
                  </pic:blipFill>
                  <pic:spPr>
                    <a:xfrm>
                      <a:off x="0" y="0"/>
                      <a:ext cx="1938655" cy="2482215"/>
                    </a:xfrm>
                    <a:prstGeom prst="rect">
                      <a:avLst/>
                    </a:prstGeom>
                  </pic:spPr>
                </pic:pic>
              </a:graphicData>
            </a:graphic>
          </wp:inline>
        </w:drawing>
      </w:r>
    </w:p>
    <w:p>
      <w:pPr>
        <w:rPr>
          <w:rFonts w:hint="default"/>
        </w:rPr>
      </w:pPr>
    </w:p>
    <w:p>
      <w:pPr>
        <w:pStyle w:val="22"/>
        <w:bidi w:val="0"/>
        <w:rPr>
          <w:rFonts w:hint="default"/>
        </w:rPr>
      </w:pPr>
      <w:r>
        <w:rPr>
          <w:rFonts w:hint="default"/>
        </w:rPr>
        <w:t>This machine is mainly used for roll forming of asphalt mixture tests in rutting tests. It is also suitable for using the rolling method to make samples of other physical and mechanical properties of asphalt mixtures.</w:t>
      </w:r>
    </w:p>
    <w:p>
      <w:pPr>
        <w:pStyle w:val="22"/>
        <w:bidi w:val="0"/>
        <w:rPr>
          <w:rFonts w:hint="default"/>
          <w:b/>
          <w:bCs/>
        </w:rPr>
      </w:pPr>
      <w:r>
        <w:rPr>
          <w:rFonts w:hint="default"/>
          <w:b/>
          <w:bCs/>
        </w:rPr>
        <w:t>Features:</w:t>
      </w:r>
    </w:p>
    <w:p>
      <w:pPr>
        <w:pStyle w:val="22"/>
        <w:bidi w:val="0"/>
        <w:rPr>
          <w:rFonts w:hint="default"/>
        </w:rPr>
      </w:pPr>
      <w:r>
        <w:rPr>
          <w:rFonts w:hint="default"/>
        </w:rPr>
        <w:t>This machine integrates machinery, electricity and hydraulic pressure. Compared with similar  products, it has the characteristics</w:t>
      </w:r>
      <w:r>
        <w:rPr>
          <w:rFonts w:hint="eastAsia"/>
          <w:lang w:val="en-US" w:eastAsia="zh-CN"/>
        </w:rPr>
        <w:t xml:space="preserve"> </w:t>
      </w:r>
      <w:r>
        <w:rPr>
          <w:rFonts w:hint="default"/>
        </w:rPr>
        <w:t>of</w:t>
      </w:r>
      <w:r>
        <w:rPr>
          <w:rFonts w:hint="eastAsia"/>
          <w:lang w:val="en-US" w:eastAsia="zh-CN"/>
        </w:rPr>
        <w:t xml:space="preserve"> </w:t>
      </w:r>
      <w:r>
        <w:rPr>
          <w:rFonts w:hint="default"/>
        </w:rPr>
        <w:t>small</w:t>
      </w:r>
      <w:r>
        <w:rPr>
          <w:rFonts w:hint="eastAsia"/>
          <w:lang w:val="en-US" w:eastAsia="zh-CN"/>
        </w:rPr>
        <w:t xml:space="preserve"> </w:t>
      </w:r>
      <w:r>
        <w:rPr>
          <w:rFonts w:hint="default"/>
        </w:rPr>
        <w:t>size, high degree</w:t>
      </w:r>
      <w:r>
        <w:rPr>
          <w:rFonts w:hint="eastAsia"/>
          <w:lang w:val="en-US" w:eastAsia="zh-CN"/>
        </w:rPr>
        <w:t xml:space="preserve"> </w:t>
      </w:r>
      <w:r>
        <w:rPr>
          <w:rFonts w:hint="default"/>
        </w:rPr>
        <w:t>of automation, strong function and convenient operation.</w:t>
      </w:r>
    </w:p>
    <w:p>
      <w:pPr>
        <w:pStyle w:val="22"/>
        <w:bidi w:val="0"/>
        <w:rPr>
          <w:rFonts w:hint="eastAsia"/>
          <w:lang w:val="en-US" w:eastAsia="zh-CN"/>
        </w:rPr>
      </w:pPr>
      <w:r>
        <w:rPr>
          <w:rFonts w:hint="default"/>
        </w:rPr>
        <w:t>Rolling temperature can be set arbitrarily</w:t>
      </w:r>
      <w:r>
        <w:rPr>
          <w:rFonts w:hint="eastAsia"/>
          <w:lang w:val="en-US" w:eastAsia="zh-CN"/>
        </w:rPr>
        <w:t>.</w:t>
      </w:r>
    </w:p>
    <w:p>
      <w:pPr>
        <w:pStyle w:val="22"/>
        <w:bidi w:val="0"/>
        <w:rPr>
          <w:rFonts w:hint="default"/>
        </w:rPr>
      </w:pPr>
      <w:r>
        <w:rPr>
          <w:rFonts w:hint="default"/>
        </w:rPr>
        <w:t>After the test mold is installed on the trolley, it can be centered automatically.</w:t>
      </w:r>
    </w:p>
    <w:p>
      <w:pPr>
        <w:pStyle w:val="22"/>
        <w:bidi w:val="0"/>
        <w:rPr>
          <w:rFonts w:hint="eastAsia"/>
          <w:lang w:val="en-US" w:eastAsia="zh-CN"/>
        </w:rPr>
      </w:pPr>
      <w:r>
        <w:rPr>
          <w:rFonts w:hint="default"/>
        </w:rPr>
        <w:t>The rolling times of the trolley can be set arbitrarily, and the rolling times can be recorded at any time</w:t>
      </w:r>
      <w:r>
        <w:rPr>
          <w:rFonts w:hint="eastAsia"/>
          <w:lang w:val="en-US" w:eastAsia="zh-CN"/>
        </w:rPr>
        <w:t>.</w:t>
      </w:r>
    </w:p>
    <w:p>
      <w:pPr>
        <w:rPr>
          <w:rFonts w:hint="default"/>
        </w:rPr>
      </w:pPr>
    </w:p>
    <w:p>
      <w:pPr>
        <w:pStyle w:val="22"/>
        <w:bidi w:val="0"/>
        <w:rPr>
          <w:rFonts w:hint="default"/>
          <w:b/>
          <w:bCs/>
        </w:rPr>
        <w:sectPr>
          <w:pgSz w:w="11906" w:h="16839"/>
          <w:pgMar w:top="1512" w:right="1415" w:bottom="1177" w:left="1785" w:header="852" w:footer="987" w:gutter="0"/>
          <w:pgBorders>
            <w:top w:val="none" w:sz="0" w:space="0"/>
            <w:left w:val="none" w:sz="0" w:space="0"/>
            <w:bottom w:val="none" w:sz="0" w:space="0"/>
            <w:right w:val="none" w:sz="0" w:space="0"/>
          </w:pgBorders>
          <w:pgNumType w:fmt="decimal"/>
          <w:cols w:space="720" w:num="1"/>
        </w:sectPr>
      </w:pPr>
    </w:p>
    <w:p>
      <w:pPr>
        <w:pStyle w:val="22"/>
        <w:bidi w:val="0"/>
        <w:rPr>
          <w:rFonts w:hint="default"/>
          <w:b/>
          <w:bCs/>
        </w:rPr>
      </w:pPr>
    </w:p>
    <w:p>
      <w:pPr>
        <w:pStyle w:val="22"/>
        <w:bidi w:val="0"/>
        <w:rPr>
          <w:rFonts w:hint="default"/>
          <w:b/>
          <w:bCs/>
        </w:rPr>
      </w:pPr>
      <w:r>
        <w:rPr>
          <w:rFonts w:hint="default"/>
          <w:b/>
          <w:bCs/>
        </w:rPr>
        <w:t>Main technical parameters and specifications:</w:t>
      </w:r>
    </w:p>
    <w:p>
      <w:pPr>
        <w:pStyle w:val="22"/>
        <w:bidi w:val="0"/>
        <w:rPr>
          <w:rFonts w:hint="default"/>
          <w:b/>
          <w:bCs/>
        </w:rPr>
      </w:pPr>
    </w:p>
    <w:tbl>
      <w:tblPr>
        <w:tblStyle w:val="13"/>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449"/>
        <w:gridCol w:w="42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2" w:hRule="atLeast"/>
          <w:jc w:val="center"/>
        </w:trPr>
        <w:tc>
          <w:tcPr>
            <w:tcW w:w="4449" w:type="dxa"/>
            <w:vAlign w:val="center"/>
          </w:tcPr>
          <w:p>
            <w:pPr>
              <w:widowControl w:val="0"/>
              <w:jc w:val="both"/>
              <w:rPr>
                <w:rFonts w:hint="default" w:ascii="Calibri" w:hAnsi="Calibri" w:cs="Calibri"/>
                <w:sz w:val="24"/>
                <w:szCs w:val="24"/>
              </w:rPr>
            </w:pPr>
            <w:r>
              <w:rPr>
                <w:rFonts w:hint="default" w:ascii="Calibri" w:hAnsi="Calibri" w:cs="Calibri"/>
                <w:sz w:val="24"/>
                <w:szCs w:val="24"/>
              </w:rPr>
              <w:t xml:space="preserve">Mould size </w:t>
            </w:r>
          </w:p>
        </w:tc>
        <w:tc>
          <w:tcPr>
            <w:tcW w:w="4275" w:type="dxa"/>
            <w:vAlign w:val="center"/>
          </w:tcPr>
          <w:p>
            <w:pPr>
              <w:widowControl w:val="0"/>
              <w:jc w:val="center"/>
              <w:rPr>
                <w:rFonts w:hint="default" w:ascii="Calibri" w:hAnsi="Calibri" w:cs="Calibri"/>
                <w:sz w:val="24"/>
                <w:szCs w:val="24"/>
              </w:rPr>
            </w:pPr>
            <w:r>
              <w:rPr>
                <w:rFonts w:hint="default" w:ascii="Calibri" w:hAnsi="Calibri" w:cs="Calibri"/>
                <w:sz w:val="24"/>
                <w:szCs w:val="24"/>
              </w:rPr>
              <w:t>300×300×(30</w:t>
            </w:r>
            <w:r>
              <w:rPr>
                <w:rFonts w:hint="default" w:ascii="Calibri" w:hAnsi="Calibri" w:cs="Calibri"/>
                <w:sz w:val="24"/>
                <w:szCs w:val="24"/>
                <w:lang w:val="en-US" w:eastAsia="zh-CN"/>
              </w:rPr>
              <w:t>~</w:t>
            </w:r>
            <w:r>
              <w:rPr>
                <w:rFonts w:hint="default" w:ascii="Calibri" w:hAnsi="Calibri" w:cs="Calibri"/>
                <w:sz w:val="24"/>
                <w:szCs w:val="24"/>
              </w:rPr>
              <w:t>100)mm</w:t>
            </w:r>
          </w:p>
          <w:p>
            <w:pPr>
              <w:widowControl w:val="0"/>
              <w:jc w:val="center"/>
              <w:rPr>
                <w:rFonts w:hint="default" w:ascii="Calibri" w:hAnsi="Calibri" w:cs="Calibri"/>
                <w:sz w:val="24"/>
                <w:szCs w:val="24"/>
              </w:rPr>
            </w:pPr>
            <w:r>
              <w:rPr>
                <w:rFonts w:hint="default" w:eastAsia="宋体" w:cs="Calibri" w:asciiTheme="minorAscii" w:hAnsiTheme="minorAscii"/>
                <w:spacing w:val="4"/>
                <w:sz w:val="24"/>
                <w:szCs w:val="24"/>
                <w:highlight w:val="none"/>
                <w:lang w:val="en-US" w:eastAsia="zh-CN"/>
              </w:rPr>
              <w:t>(Can be customized upon request)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2" w:hRule="atLeast"/>
          <w:jc w:val="center"/>
        </w:trPr>
        <w:tc>
          <w:tcPr>
            <w:tcW w:w="4449" w:type="dxa"/>
            <w:vAlign w:val="center"/>
          </w:tcPr>
          <w:p>
            <w:pPr>
              <w:widowControl w:val="0"/>
              <w:jc w:val="both"/>
              <w:rPr>
                <w:rFonts w:hint="default" w:ascii="Calibri" w:hAnsi="Calibri" w:cs="Calibri"/>
                <w:sz w:val="24"/>
                <w:szCs w:val="24"/>
              </w:rPr>
            </w:pPr>
            <w:r>
              <w:rPr>
                <w:rFonts w:hint="default" w:ascii="Calibri" w:hAnsi="Calibri" w:cs="Calibri"/>
                <w:sz w:val="24"/>
                <w:szCs w:val="24"/>
              </w:rPr>
              <w:t xml:space="preserve">Trial car travel </w:t>
            </w:r>
          </w:p>
        </w:tc>
        <w:tc>
          <w:tcPr>
            <w:tcW w:w="4275" w:type="dxa"/>
            <w:vAlign w:val="center"/>
          </w:tcPr>
          <w:p>
            <w:pPr>
              <w:widowControl w:val="0"/>
              <w:jc w:val="center"/>
              <w:rPr>
                <w:rFonts w:hint="default" w:ascii="Calibri" w:hAnsi="Calibri" w:cs="Calibri"/>
                <w:sz w:val="24"/>
                <w:szCs w:val="24"/>
              </w:rPr>
            </w:pPr>
            <w:r>
              <w:rPr>
                <w:rFonts w:hint="default" w:ascii="Calibri" w:hAnsi="Calibri" w:cs="Calibri"/>
                <w:sz w:val="24"/>
                <w:szCs w:val="24"/>
              </w:rPr>
              <w:t>300mm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2" w:hRule="atLeast"/>
          <w:jc w:val="center"/>
        </w:trPr>
        <w:tc>
          <w:tcPr>
            <w:tcW w:w="4449" w:type="dxa"/>
            <w:vAlign w:val="center"/>
          </w:tcPr>
          <w:p>
            <w:pPr>
              <w:widowControl w:val="0"/>
              <w:jc w:val="both"/>
              <w:rPr>
                <w:rFonts w:hint="default" w:ascii="Calibri" w:hAnsi="Calibri" w:cs="Calibri"/>
                <w:sz w:val="24"/>
                <w:szCs w:val="24"/>
              </w:rPr>
            </w:pPr>
            <w:r>
              <w:rPr>
                <w:rFonts w:hint="default" w:ascii="Calibri" w:hAnsi="Calibri" w:cs="Calibri"/>
                <w:sz w:val="24"/>
                <w:szCs w:val="24"/>
              </w:rPr>
              <w:t xml:space="preserve">The height change value of the test mold </w:t>
            </w:r>
          </w:p>
        </w:tc>
        <w:tc>
          <w:tcPr>
            <w:tcW w:w="4275" w:type="dxa"/>
            <w:vAlign w:val="center"/>
          </w:tcPr>
          <w:p>
            <w:pPr>
              <w:widowControl w:val="0"/>
              <w:jc w:val="center"/>
              <w:rPr>
                <w:rFonts w:hint="default" w:ascii="Calibri" w:hAnsi="Calibri" w:cs="Calibri"/>
                <w:sz w:val="24"/>
                <w:szCs w:val="24"/>
              </w:rPr>
            </w:pPr>
            <w:r>
              <w:rPr>
                <w:rFonts w:hint="default" w:ascii="Calibri" w:hAnsi="Calibri" w:cs="Calibri"/>
                <w:sz w:val="24"/>
                <w:szCs w:val="24"/>
              </w:rPr>
              <w:t>30~ 100mm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2" w:hRule="atLeast"/>
          <w:jc w:val="center"/>
        </w:trPr>
        <w:tc>
          <w:tcPr>
            <w:tcW w:w="4449" w:type="dxa"/>
            <w:vAlign w:val="center"/>
          </w:tcPr>
          <w:p>
            <w:pPr>
              <w:widowControl w:val="0"/>
              <w:jc w:val="both"/>
              <w:rPr>
                <w:rFonts w:hint="default" w:ascii="Calibri" w:hAnsi="Calibri" w:cs="Calibri"/>
                <w:sz w:val="24"/>
                <w:szCs w:val="24"/>
              </w:rPr>
            </w:pPr>
            <w:r>
              <w:rPr>
                <w:rFonts w:hint="default" w:ascii="Calibri" w:hAnsi="Calibri" w:cs="Calibri"/>
                <w:sz w:val="24"/>
                <w:szCs w:val="24"/>
              </w:rPr>
              <w:t>Roller Radius</w:t>
            </w:r>
          </w:p>
        </w:tc>
        <w:tc>
          <w:tcPr>
            <w:tcW w:w="4275" w:type="dxa"/>
            <w:vAlign w:val="center"/>
          </w:tcPr>
          <w:p>
            <w:pPr>
              <w:widowControl w:val="0"/>
              <w:jc w:val="center"/>
              <w:rPr>
                <w:rFonts w:hint="default" w:ascii="Calibri" w:hAnsi="Calibri" w:eastAsia="宋体" w:cs="Calibri"/>
                <w:sz w:val="24"/>
                <w:szCs w:val="24"/>
                <w:lang w:val="en-US" w:eastAsia="zh-CN"/>
              </w:rPr>
            </w:pPr>
            <w:r>
              <w:rPr>
                <w:rFonts w:hint="default" w:ascii="Calibri" w:hAnsi="Calibri" w:eastAsia="宋体" w:cs="Calibri"/>
                <w:sz w:val="24"/>
                <w:szCs w:val="24"/>
                <w:lang w:val="en-US" w:eastAsia="zh-CN"/>
              </w:rPr>
              <w:t>500mm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7" w:hRule="atLeast"/>
          <w:jc w:val="center"/>
        </w:trPr>
        <w:tc>
          <w:tcPr>
            <w:tcW w:w="4449" w:type="dxa"/>
            <w:vAlign w:val="center"/>
          </w:tcPr>
          <w:p>
            <w:pPr>
              <w:widowControl w:val="0"/>
              <w:jc w:val="both"/>
              <w:rPr>
                <w:rFonts w:hint="default" w:ascii="Calibri" w:hAnsi="Calibri" w:cs="Calibri"/>
                <w:sz w:val="24"/>
                <w:szCs w:val="24"/>
              </w:rPr>
            </w:pPr>
            <w:r>
              <w:rPr>
                <w:rFonts w:hint="default" w:ascii="Calibri" w:hAnsi="Calibri" w:cs="Calibri"/>
                <w:sz w:val="24"/>
                <w:szCs w:val="24"/>
              </w:rPr>
              <w:t>Roller width</w:t>
            </w:r>
          </w:p>
        </w:tc>
        <w:tc>
          <w:tcPr>
            <w:tcW w:w="4275" w:type="dxa"/>
            <w:vAlign w:val="center"/>
          </w:tcPr>
          <w:p>
            <w:pPr>
              <w:widowControl w:val="0"/>
              <w:jc w:val="center"/>
              <w:rPr>
                <w:rFonts w:hint="default" w:ascii="Calibri" w:hAnsi="Calibri" w:eastAsia="宋体" w:cs="Calibri"/>
                <w:sz w:val="24"/>
                <w:szCs w:val="24"/>
                <w:lang w:val="en-US" w:eastAsia="zh-CN"/>
              </w:rPr>
            </w:pPr>
            <w:r>
              <w:rPr>
                <w:rFonts w:hint="default" w:ascii="Calibri" w:hAnsi="Calibri" w:eastAsia="宋体" w:cs="Calibri"/>
                <w:sz w:val="24"/>
                <w:szCs w:val="24"/>
                <w:lang w:val="en-US" w:eastAsia="zh-CN"/>
              </w:rPr>
              <w:t>300mm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4449" w:type="dxa"/>
            <w:vAlign w:val="center"/>
          </w:tcPr>
          <w:p>
            <w:pPr>
              <w:widowControl w:val="0"/>
              <w:jc w:val="both"/>
              <w:rPr>
                <w:rFonts w:hint="default" w:ascii="Calibri" w:hAnsi="Calibri" w:cs="Calibri"/>
                <w:sz w:val="24"/>
                <w:szCs w:val="24"/>
              </w:rPr>
            </w:pPr>
            <w:r>
              <w:rPr>
                <w:rFonts w:hint="default" w:ascii="Calibri" w:hAnsi="Calibri" w:cs="Calibri"/>
                <w:sz w:val="24"/>
                <w:szCs w:val="24"/>
              </w:rPr>
              <w:t>Roller pressure</w:t>
            </w:r>
          </w:p>
        </w:tc>
        <w:tc>
          <w:tcPr>
            <w:tcW w:w="4275" w:type="dxa"/>
            <w:vAlign w:val="center"/>
          </w:tcPr>
          <w:p>
            <w:pPr>
              <w:widowControl w:val="0"/>
              <w:jc w:val="center"/>
              <w:rPr>
                <w:rFonts w:hint="default" w:ascii="Calibri" w:hAnsi="Calibri" w:eastAsia="宋体" w:cs="Calibri"/>
                <w:sz w:val="24"/>
                <w:szCs w:val="24"/>
                <w:lang w:val="en-US" w:eastAsia="zh-CN"/>
              </w:rPr>
            </w:pPr>
            <w:r>
              <w:rPr>
                <w:rFonts w:hint="default" w:ascii="Calibri" w:hAnsi="Calibri" w:eastAsia="宋体" w:cs="Calibri"/>
                <w:sz w:val="24"/>
                <w:szCs w:val="24"/>
                <w:lang w:val="en-US" w:eastAsia="zh-CN"/>
              </w:rPr>
              <w:t>0~20kN,can be adjusted arbitrarily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7" w:hRule="atLeast"/>
          <w:jc w:val="center"/>
        </w:trPr>
        <w:tc>
          <w:tcPr>
            <w:tcW w:w="4449" w:type="dxa"/>
            <w:vAlign w:val="center"/>
          </w:tcPr>
          <w:p>
            <w:pPr>
              <w:widowControl w:val="0"/>
              <w:jc w:val="both"/>
              <w:rPr>
                <w:rFonts w:hint="default" w:ascii="Calibri" w:hAnsi="Calibri" w:cs="Calibri"/>
                <w:sz w:val="24"/>
                <w:szCs w:val="24"/>
              </w:rPr>
            </w:pPr>
            <w:r>
              <w:rPr>
                <w:rFonts w:hint="default" w:ascii="Calibri" w:hAnsi="Calibri" w:cs="Calibri"/>
                <w:sz w:val="24"/>
                <w:szCs w:val="24"/>
              </w:rPr>
              <w:t xml:space="preserve">Dimensions </w:t>
            </w:r>
          </w:p>
        </w:tc>
        <w:tc>
          <w:tcPr>
            <w:tcW w:w="4275" w:type="dxa"/>
            <w:vAlign w:val="center"/>
          </w:tcPr>
          <w:p>
            <w:pPr>
              <w:widowControl w:val="0"/>
              <w:jc w:val="center"/>
              <w:rPr>
                <w:rFonts w:hint="default" w:ascii="Calibri" w:hAnsi="Calibri" w:cs="Calibri"/>
                <w:sz w:val="24"/>
                <w:szCs w:val="24"/>
              </w:rPr>
            </w:pPr>
            <w:r>
              <w:rPr>
                <w:rFonts w:hint="default" w:ascii="Calibri" w:hAnsi="Calibri" w:cs="Calibri"/>
                <w:sz w:val="24"/>
                <w:szCs w:val="24"/>
                <w:lang w:val="en-US" w:eastAsia="zh-CN"/>
              </w:rPr>
              <w:t>62</w:t>
            </w:r>
            <w:r>
              <w:rPr>
                <w:rFonts w:hint="default" w:ascii="Calibri" w:hAnsi="Calibri" w:cs="Calibri"/>
                <w:sz w:val="24"/>
                <w:szCs w:val="24"/>
              </w:rPr>
              <w:t>0×</w:t>
            </w:r>
            <w:r>
              <w:rPr>
                <w:rFonts w:hint="default" w:ascii="Calibri" w:hAnsi="Calibri" w:cs="Calibri"/>
                <w:sz w:val="24"/>
                <w:szCs w:val="24"/>
                <w:lang w:val="en-US" w:eastAsia="zh-CN"/>
              </w:rPr>
              <w:t>1100</w:t>
            </w:r>
            <w:r>
              <w:rPr>
                <w:rFonts w:hint="default" w:ascii="Calibri" w:hAnsi="Calibri" w:cs="Calibri"/>
                <w:sz w:val="24"/>
                <w:szCs w:val="24"/>
              </w:rPr>
              <w:t>×1</w:t>
            </w:r>
            <w:r>
              <w:rPr>
                <w:rFonts w:hint="default" w:ascii="Calibri" w:hAnsi="Calibri" w:cs="Calibri"/>
                <w:sz w:val="24"/>
                <w:szCs w:val="24"/>
                <w:lang w:val="en-US" w:eastAsia="zh-CN"/>
              </w:rPr>
              <w:t>900</w:t>
            </w:r>
            <w:r>
              <w:rPr>
                <w:rFonts w:hint="default" w:ascii="Calibri" w:hAnsi="Calibri" w:cs="Calibri"/>
                <w:sz w:val="24"/>
                <w:szCs w:val="24"/>
              </w:rPr>
              <w:t>mm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47" w:hRule="atLeast"/>
          <w:jc w:val="center"/>
        </w:trPr>
        <w:tc>
          <w:tcPr>
            <w:tcW w:w="4449" w:type="dxa"/>
            <w:vAlign w:val="center"/>
          </w:tcPr>
          <w:p>
            <w:pPr>
              <w:widowControl w:val="0"/>
              <w:jc w:val="both"/>
              <w:rPr>
                <w:rFonts w:hint="default" w:ascii="Calibri" w:hAnsi="Calibri" w:cs="Calibri"/>
                <w:sz w:val="24"/>
                <w:szCs w:val="24"/>
              </w:rPr>
            </w:pPr>
            <w:r>
              <w:rPr>
                <w:rFonts w:hint="default" w:ascii="Calibri" w:hAnsi="Calibri" w:cs="Calibri"/>
                <w:sz w:val="24"/>
                <w:szCs w:val="24"/>
              </w:rPr>
              <w:t>Voltage</w:t>
            </w:r>
          </w:p>
        </w:tc>
        <w:tc>
          <w:tcPr>
            <w:tcW w:w="4275" w:type="dxa"/>
            <w:vAlign w:val="center"/>
          </w:tcPr>
          <w:p>
            <w:pPr>
              <w:widowControl w:val="0"/>
              <w:jc w:val="center"/>
              <w:rPr>
                <w:rFonts w:hint="default" w:ascii="Calibri" w:hAnsi="Calibri" w:cs="Calibri"/>
                <w:sz w:val="24"/>
                <w:szCs w:val="24"/>
              </w:rPr>
            </w:pPr>
            <w:r>
              <w:rPr>
                <w:rFonts w:hint="default" w:ascii="Calibri" w:hAnsi="Calibri" w:cs="Calibri"/>
                <w:sz w:val="24"/>
                <w:szCs w:val="24"/>
                <w:lang w:val="en-US" w:eastAsia="zh-CN"/>
              </w:rPr>
              <w:t>380V±10%</w:t>
            </w:r>
          </w:p>
        </w:tc>
      </w:tr>
    </w:tbl>
    <w:p>
      <w:pPr>
        <w:rPr>
          <w:rFonts w:hint="default"/>
          <w:lang w:val="en-US" w:eastAsia="en-US"/>
        </w:rPr>
      </w:pPr>
      <w:r>
        <w:rPr>
          <w:rFonts w:hint="default"/>
          <w:lang w:eastAsia="zh-CN"/>
        </w:rPr>
        <w:br w:type="page"/>
      </w:r>
    </w:p>
    <w:p>
      <w:pPr>
        <w:rPr>
          <w:rFonts w:hint="default"/>
          <w:lang w:val="en-US" w:eastAsia="en-US"/>
        </w:rPr>
        <w:sectPr>
          <w:pgSz w:w="11906" w:h="16839"/>
          <w:pgMar w:top="1512" w:right="1415" w:bottom="1177" w:left="1785" w:header="852" w:footer="987" w:gutter="0"/>
          <w:pgBorders>
            <w:top w:val="none" w:sz="0" w:space="0"/>
            <w:left w:val="none" w:sz="0" w:space="0"/>
            <w:bottom w:val="none" w:sz="0" w:space="0"/>
            <w:right w:val="none" w:sz="0" w:space="0"/>
          </w:pgBorders>
          <w:pgNumType w:fmt="decimal"/>
          <w:cols w:space="720" w:num="1"/>
        </w:sectPr>
      </w:pPr>
    </w:p>
    <w:p>
      <w:pPr>
        <w:rPr>
          <w:rFonts w:hint="default"/>
          <w:lang w:val="en-US" w:eastAsia="en-US"/>
        </w:rPr>
      </w:pPr>
    </w:p>
    <w:p>
      <w:pPr>
        <w:pStyle w:val="20"/>
        <w:bidi w:val="0"/>
        <w:rPr>
          <w:rFonts w:hint="default"/>
          <w:lang w:val="en-US" w:eastAsia="en-US"/>
        </w:rPr>
      </w:pPr>
      <w:bookmarkStart w:id="496" w:name="_Toc14771"/>
      <w:bookmarkStart w:id="497" w:name="_Toc2927"/>
      <w:bookmarkStart w:id="498" w:name="_Toc25178"/>
      <w:bookmarkStart w:id="499" w:name="_Toc17290"/>
      <w:bookmarkStart w:id="500" w:name="_Toc413"/>
      <w:bookmarkStart w:id="501" w:name="_Toc14970"/>
      <w:bookmarkStart w:id="502" w:name="_Toc7573"/>
      <w:bookmarkStart w:id="503" w:name="_Toc21029"/>
      <w:bookmarkStart w:id="504" w:name="_Toc26857"/>
      <w:bookmarkStart w:id="505" w:name="_Toc22484"/>
      <w:bookmarkStart w:id="506" w:name="_Toc3122"/>
      <w:bookmarkStart w:id="507" w:name="_Toc32737"/>
      <w:bookmarkStart w:id="508" w:name="_Toc10274"/>
      <w:r>
        <w:rPr>
          <w:rFonts w:hint="default"/>
          <w:lang w:val="en-US" w:eastAsia="en-US"/>
        </w:rPr>
        <w:t xml:space="preserve">LDCZ-5 </w:t>
      </w:r>
      <w:bookmarkEnd w:id="496"/>
      <w:r>
        <w:rPr>
          <w:rFonts w:hint="default"/>
          <w:lang w:val="en-US" w:eastAsia="en-US"/>
        </w:rPr>
        <w:t>Automatic Single Wheel Tracking Apparatus</w:t>
      </w:r>
      <w:bookmarkEnd w:id="497"/>
      <w:bookmarkEnd w:id="498"/>
      <w:bookmarkEnd w:id="499"/>
      <w:bookmarkEnd w:id="500"/>
      <w:bookmarkEnd w:id="501"/>
      <w:bookmarkEnd w:id="502"/>
      <w:bookmarkEnd w:id="503"/>
      <w:bookmarkEnd w:id="504"/>
      <w:bookmarkEnd w:id="505"/>
      <w:bookmarkEnd w:id="506"/>
      <w:bookmarkEnd w:id="507"/>
      <w:bookmarkEnd w:id="508"/>
    </w:p>
    <w:p>
      <w:pPr>
        <w:pStyle w:val="24"/>
        <w:bidi w:val="0"/>
        <w:rPr>
          <w:rFonts w:hint="default"/>
          <w:lang w:val="en-US" w:eastAsia="en-US"/>
        </w:rPr>
      </w:pPr>
    </w:p>
    <w:p>
      <w:pPr>
        <w:pStyle w:val="24"/>
        <w:bidi w:val="0"/>
        <w:rPr>
          <w:rFonts w:hint="default"/>
          <w:lang w:val="en-US" w:eastAsia="en-US"/>
        </w:rPr>
      </w:pPr>
      <w:r>
        <w:rPr>
          <w:rFonts w:hint="default"/>
          <w:lang w:val="en-US" w:eastAsia="en-US"/>
        </w:rPr>
        <w:t>EN 12697-22 | BS 598:110 | Comparable to NF P98-251-1, P98-251-4</w:t>
      </w:r>
    </w:p>
    <w:p>
      <w:pPr>
        <w:rPr>
          <w:rFonts w:hint="default"/>
          <w:lang w:val="en-US" w:eastAsia="en-US"/>
        </w:rPr>
      </w:pPr>
    </w:p>
    <w:p>
      <w:pPr>
        <w:jc w:val="center"/>
        <w:rPr>
          <w:rFonts w:hint="default"/>
        </w:rPr>
      </w:pPr>
      <w:r>
        <w:rPr>
          <w:rFonts w:hint="default"/>
        </w:rPr>
        <w:drawing>
          <wp:inline distT="0" distB="0" distL="0" distR="0">
            <wp:extent cx="2389505" cy="2245995"/>
            <wp:effectExtent l="0" t="0" r="0" b="0"/>
            <wp:docPr id="158" name="IM 158"/>
            <wp:cNvGraphicFramePr/>
            <a:graphic xmlns:a="http://schemas.openxmlformats.org/drawingml/2006/main">
              <a:graphicData uri="http://schemas.openxmlformats.org/drawingml/2006/picture">
                <pic:pic xmlns:pic="http://schemas.openxmlformats.org/drawingml/2006/picture">
                  <pic:nvPicPr>
                    <pic:cNvPr id="158" name="IM 158"/>
                    <pic:cNvPicPr/>
                  </pic:nvPicPr>
                  <pic:blipFill>
                    <a:blip r:embed="rId50"/>
                    <a:stretch>
                      <a:fillRect/>
                    </a:stretch>
                  </pic:blipFill>
                  <pic:spPr>
                    <a:xfrm>
                      <a:off x="0" y="0"/>
                      <a:ext cx="2389631" cy="2246376"/>
                    </a:xfrm>
                    <a:prstGeom prst="rect">
                      <a:avLst/>
                    </a:prstGeom>
                  </pic:spPr>
                </pic:pic>
              </a:graphicData>
            </a:graphic>
          </wp:inline>
        </w:drawing>
      </w:r>
    </w:p>
    <w:p>
      <w:pPr>
        <w:rPr>
          <w:rFonts w:hint="default"/>
        </w:rPr>
      </w:pPr>
    </w:p>
    <w:p>
      <w:pPr>
        <w:pStyle w:val="22"/>
        <w:bidi w:val="0"/>
        <w:rPr>
          <w:rFonts w:hint="default"/>
        </w:rPr>
      </w:pPr>
      <w:r>
        <w:rPr>
          <w:rFonts w:hint="default"/>
        </w:rPr>
        <w:t>The automatic rutting tester is mainly used to measure the high-temperature anti- rutting ability</w:t>
      </w:r>
      <w:r>
        <w:rPr>
          <w:rFonts w:hint="eastAsia"/>
          <w:lang w:val="en-US" w:eastAsia="zh-CN"/>
        </w:rPr>
        <w:t xml:space="preserve"> </w:t>
      </w:r>
      <w:r>
        <w:rPr>
          <w:rFonts w:hint="default"/>
        </w:rPr>
        <w:t xml:space="preserve">of </w:t>
      </w:r>
      <w:r>
        <w:rPr>
          <w:rFonts w:hint="eastAsia"/>
          <w:lang w:val="en-US" w:eastAsia="zh-CN"/>
        </w:rPr>
        <w:t xml:space="preserve"> </w:t>
      </w:r>
      <w:r>
        <w:rPr>
          <w:rFonts w:hint="default"/>
        </w:rPr>
        <w:t xml:space="preserve">asphalt mixture, and it is used for the high-temperature stability test of asphalt mixture design. </w:t>
      </w:r>
    </w:p>
    <w:p>
      <w:pPr>
        <w:pStyle w:val="22"/>
        <w:bidi w:val="0"/>
        <w:rPr>
          <w:rFonts w:hint="default"/>
          <w:b/>
          <w:bCs/>
        </w:rPr>
      </w:pPr>
      <w:r>
        <w:rPr>
          <w:rFonts w:hint="default"/>
          <w:b/>
          <w:bCs/>
        </w:rPr>
        <w:t>Features:</w:t>
      </w:r>
    </w:p>
    <w:p>
      <w:pPr>
        <w:pStyle w:val="22"/>
        <w:bidi w:val="0"/>
        <w:rPr>
          <w:rFonts w:hint="default"/>
        </w:rPr>
      </w:pPr>
      <w:r>
        <w:rPr>
          <w:rFonts w:hint="default"/>
        </w:rPr>
        <w:t>This machine adopts the rutting tester produced by international contemporary technology,  which has</w:t>
      </w:r>
      <w:r>
        <w:rPr>
          <w:rFonts w:hint="eastAsia"/>
          <w:lang w:val="en-US" w:eastAsia="zh-CN"/>
        </w:rPr>
        <w:t xml:space="preserve"> </w:t>
      </w:r>
      <w:r>
        <w:rPr>
          <w:rFonts w:hint="default"/>
        </w:rPr>
        <w:t>reliable performance, high measurement and</w:t>
      </w:r>
      <w:r>
        <w:rPr>
          <w:rFonts w:hint="eastAsia"/>
          <w:lang w:val="en-US" w:eastAsia="zh-CN"/>
        </w:rPr>
        <w:t xml:space="preserve"> </w:t>
      </w:r>
      <w:r>
        <w:rPr>
          <w:rFonts w:hint="default"/>
        </w:rPr>
        <w:t>control precision, and convenient   operation</w:t>
      </w:r>
      <w:r>
        <w:rPr>
          <w:rFonts w:hint="eastAsia"/>
          <w:lang w:val="en-US" w:eastAsia="zh-CN"/>
        </w:rPr>
        <w:t>;</w:t>
      </w:r>
      <w:r>
        <w:rPr>
          <w:rFonts w:hint="default"/>
        </w:rPr>
        <w:t xml:space="preserve"> it can be used for water immersion experiments.</w:t>
      </w:r>
    </w:p>
    <w:p>
      <w:pPr>
        <w:pStyle w:val="22"/>
        <w:bidi w:val="0"/>
        <w:rPr>
          <w:rFonts w:hint="default"/>
        </w:rPr>
      </w:pPr>
      <w:r>
        <w:rPr>
          <w:rFonts w:hint="default"/>
          <w:b/>
          <w:bCs/>
        </w:rPr>
        <w:t>Main technical parameters and specifications:</w:t>
      </w:r>
    </w:p>
    <w:tbl>
      <w:tblPr>
        <w:tblStyle w:val="13"/>
        <w:tblW w:w="960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674"/>
        <w:gridCol w:w="492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7" w:hRule="atLeast"/>
          <w:jc w:val="center"/>
        </w:trPr>
        <w:tc>
          <w:tcPr>
            <w:tcW w:w="4674" w:type="dxa"/>
            <w:vAlign w:val="center"/>
          </w:tcPr>
          <w:p>
            <w:pPr>
              <w:widowControl w:val="0"/>
              <w:jc w:val="left"/>
              <w:rPr>
                <w:rFonts w:hint="default" w:ascii="Calibri" w:hAnsi="Calibri" w:cs="Calibri"/>
                <w:sz w:val="24"/>
                <w:szCs w:val="24"/>
              </w:rPr>
            </w:pPr>
            <w:r>
              <w:rPr>
                <w:rFonts w:hint="default" w:ascii="Calibri" w:hAnsi="Calibri" w:cs="Calibri"/>
                <w:sz w:val="24"/>
                <w:szCs w:val="24"/>
              </w:rPr>
              <w:t>Rolling speed of roller</w:t>
            </w:r>
          </w:p>
        </w:tc>
        <w:tc>
          <w:tcPr>
            <w:tcW w:w="4926" w:type="dxa"/>
            <w:vAlign w:val="center"/>
          </w:tcPr>
          <w:p>
            <w:pPr>
              <w:widowControl w:val="0"/>
              <w:jc w:val="center"/>
              <w:rPr>
                <w:rFonts w:hint="default" w:ascii="Calibri" w:hAnsi="Calibri" w:cs="Calibri"/>
                <w:sz w:val="24"/>
                <w:szCs w:val="24"/>
              </w:rPr>
            </w:pPr>
            <w:r>
              <w:rPr>
                <w:rFonts w:hint="default" w:ascii="Calibri" w:hAnsi="Calibri" w:cs="Calibri"/>
                <w:sz w:val="24"/>
                <w:szCs w:val="24"/>
              </w:rPr>
              <w:t>42±1 times/ min (one way)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2" w:hRule="atLeast"/>
          <w:jc w:val="center"/>
        </w:trPr>
        <w:tc>
          <w:tcPr>
            <w:tcW w:w="4674" w:type="dxa"/>
            <w:vAlign w:val="center"/>
          </w:tcPr>
          <w:p>
            <w:pPr>
              <w:widowControl w:val="0"/>
              <w:jc w:val="left"/>
              <w:rPr>
                <w:rFonts w:hint="default" w:ascii="Calibri" w:hAnsi="Calibri" w:cs="Calibri"/>
                <w:sz w:val="24"/>
                <w:szCs w:val="24"/>
              </w:rPr>
            </w:pPr>
            <w:r>
              <w:rPr>
                <w:rFonts w:hint="default" w:ascii="Calibri" w:hAnsi="Calibri" w:cs="Calibri"/>
                <w:sz w:val="24"/>
                <w:szCs w:val="24"/>
              </w:rPr>
              <w:t xml:space="preserve">Test trolley movement distance </w:t>
            </w:r>
          </w:p>
        </w:tc>
        <w:tc>
          <w:tcPr>
            <w:tcW w:w="4926" w:type="dxa"/>
            <w:vAlign w:val="center"/>
          </w:tcPr>
          <w:p>
            <w:pPr>
              <w:widowControl w:val="0"/>
              <w:jc w:val="center"/>
              <w:rPr>
                <w:rFonts w:hint="default" w:ascii="Calibri" w:hAnsi="Calibri" w:cs="Calibri"/>
                <w:sz w:val="24"/>
                <w:szCs w:val="24"/>
              </w:rPr>
            </w:pPr>
            <w:r>
              <w:rPr>
                <w:rFonts w:hint="default" w:ascii="Calibri" w:hAnsi="Calibri" w:cs="Calibri"/>
                <w:sz w:val="24"/>
                <w:szCs w:val="24"/>
              </w:rPr>
              <w:t>230±10mm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674" w:type="dxa"/>
            <w:vAlign w:val="center"/>
          </w:tcPr>
          <w:p>
            <w:pPr>
              <w:widowControl w:val="0"/>
              <w:jc w:val="left"/>
              <w:rPr>
                <w:rFonts w:hint="default" w:ascii="Calibri" w:hAnsi="Calibri" w:cs="Calibri"/>
                <w:sz w:val="24"/>
                <w:szCs w:val="24"/>
              </w:rPr>
            </w:pPr>
            <w:r>
              <w:rPr>
                <w:rFonts w:hint="default" w:ascii="Calibri" w:hAnsi="Calibri" w:cs="Calibri"/>
                <w:sz w:val="24"/>
                <w:szCs w:val="24"/>
              </w:rPr>
              <w:t xml:space="preserve">Roller and rubber hardness (international standard hardness) </w:t>
            </w:r>
          </w:p>
        </w:tc>
        <w:tc>
          <w:tcPr>
            <w:tcW w:w="4926" w:type="dxa"/>
            <w:vAlign w:val="center"/>
          </w:tcPr>
          <w:p>
            <w:pPr>
              <w:widowControl w:val="0"/>
              <w:jc w:val="center"/>
              <w:rPr>
                <w:rFonts w:hint="default" w:ascii="Calibri" w:hAnsi="Calibri" w:cs="Calibri"/>
                <w:sz w:val="24"/>
                <w:szCs w:val="24"/>
              </w:rPr>
            </w:pPr>
            <w:r>
              <w:rPr>
                <w:rFonts w:hint="default" w:ascii="Calibri" w:hAnsi="Calibri" w:cs="Calibri"/>
                <w:sz w:val="24"/>
                <w:szCs w:val="24"/>
              </w:rPr>
              <w:t>78±2 (At</w:t>
            </w:r>
            <w:r>
              <w:rPr>
                <w:rFonts w:hint="default" w:ascii="Calibri" w:hAnsi="Calibri" w:cs="Calibri"/>
                <w:sz w:val="24"/>
                <w:szCs w:val="24"/>
                <w:lang w:val="en-US" w:eastAsia="zh-CN"/>
              </w:rPr>
              <w:t xml:space="preserve"> </w:t>
            </w:r>
            <w:r>
              <w:rPr>
                <w:rFonts w:hint="default" w:ascii="Calibri" w:hAnsi="Calibri" w:cs="Calibri"/>
                <w:sz w:val="24"/>
                <w:szCs w:val="24"/>
              </w:rPr>
              <w:t>60° 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674" w:type="dxa"/>
            <w:vAlign w:val="center"/>
          </w:tcPr>
          <w:p>
            <w:pPr>
              <w:widowControl w:val="0"/>
              <w:jc w:val="left"/>
              <w:rPr>
                <w:rFonts w:hint="default" w:ascii="Calibri" w:hAnsi="Calibri" w:cs="Calibri"/>
                <w:sz w:val="24"/>
                <w:szCs w:val="24"/>
              </w:rPr>
            </w:pPr>
            <w:r>
              <w:rPr>
                <w:rFonts w:hint="default" w:ascii="Calibri" w:hAnsi="Calibri" w:cs="Calibri"/>
                <w:sz w:val="24"/>
                <w:szCs w:val="24"/>
              </w:rPr>
              <w:t>Contact pressure between roller and test die</w:t>
            </w:r>
          </w:p>
        </w:tc>
        <w:tc>
          <w:tcPr>
            <w:tcW w:w="4926" w:type="dxa"/>
            <w:vAlign w:val="center"/>
          </w:tcPr>
          <w:p>
            <w:pPr>
              <w:widowControl w:val="0"/>
              <w:jc w:val="center"/>
              <w:rPr>
                <w:rFonts w:hint="default" w:ascii="Calibri" w:hAnsi="Calibri" w:cs="Calibri"/>
                <w:sz w:val="24"/>
                <w:szCs w:val="24"/>
              </w:rPr>
            </w:pPr>
            <w:r>
              <w:rPr>
                <w:rFonts w:hint="default" w:ascii="Calibri" w:hAnsi="Calibri" w:cs="Calibri"/>
                <w:sz w:val="24"/>
                <w:szCs w:val="24"/>
              </w:rPr>
              <w:t>0.7±0.05</w:t>
            </w:r>
            <w:r>
              <w:rPr>
                <w:rFonts w:hint="default" w:ascii="Calibri" w:hAnsi="Calibri" w:eastAsia="宋体" w:cs="Calibri"/>
                <w:sz w:val="24"/>
                <w:szCs w:val="24"/>
                <w:lang w:val="en-US" w:eastAsia="zh-CN"/>
              </w:rPr>
              <w:t>MPa</w:t>
            </w:r>
            <w:r>
              <w:rPr>
                <w:rFonts w:hint="default" w:ascii="Calibri" w:hAnsi="Calibri" w:cs="Calibri"/>
                <w:sz w:val="24"/>
                <w:szCs w:val="24"/>
              </w:rPr>
              <w:t xml:space="preserve"> (60° C), adjustable to 0.8-0.9</w:t>
            </w:r>
            <w:r>
              <w:rPr>
                <w:rFonts w:hint="default" w:ascii="Calibri" w:hAnsi="Calibri" w:eastAsia="宋体" w:cs="Calibri"/>
                <w:sz w:val="24"/>
                <w:szCs w:val="24"/>
                <w:lang w:val="en-US" w:eastAsia="zh-CN"/>
              </w:rPr>
              <w:t>MPa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674" w:type="dxa"/>
            <w:vAlign w:val="center"/>
          </w:tcPr>
          <w:p>
            <w:pPr>
              <w:widowControl w:val="0"/>
              <w:jc w:val="left"/>
              <w:rPr>
                <w:rFonts w:hint="default" w:ascii="Calibri" w:hAnsi="Calibri" w:cs="Calibri"/>
                <w:sz w:val="24"/>
                <w:szCs w:val="24"/>
              </w:rPr>
            </w:pPr>
            <w:r>
              <w:rPr>
                <w:rFonts w:hint="default" w:ascii="Calibri" w:hAnsi="Calibri" w:cs="Calibri"/>
                <w:sz w:val="24"/>
                <w:szCs w:val="24"/>
              </w:rPr>
              <w:t>Trial mold size</w:t>
            </w:r>
          </w:p>
        </w:tc>
        <w:tc>
          <w:tcPr>
            <w:tcW w:w="4926" w:type="dxa"/>
            <w:vAlign w:val="center"/>
          </w:tcPr>
          <w:p>
            <w:pPr>
              <w:widowControl w:val="0"/>
              <w:jc w:val="center"/>
              <w:rPr>
                <w:rFonts w:hint="default" w:ascii="Calibri" w:hAnsi="Calibri" w:cs="Calibri"/>
                <w:sz w:val="24"/>
                <w:szCs w:val="24"/>
              </w:rPr>
            </w:pPr>
            <w:r>
              <w:rPr>
                <w:rFonts w:hint="default" w:ascii="Calibri" w:hAnsi="Calibri" w:cs="Calibri"/>
                <w:sz w:val="24"/>
                <w:szCs w:val="24"/>
              </w:rPr>
              <w:t>300×300×50 (standard), which can be used for rutting</w:t>
            </w:r>
            <w:r>
              <w:rPr>
                <w:rFonts w:hint="default" w:ascii="Calibri" w:hAnsi="Calibri" w:cs="Calibri"/>
                <w:sz w:val="24"/>
                <w:szCs w:val="24"/>
                <w:lang w:val="en-US" w:eastAsia="zh-CN"/>
              </w:rPr>
              <w:t xml:space="preserve"> </w:t>
            </w:r>
            <w:r>
              <w:rPr>
                <w:rFonts w:hint="default" w:ascii="Calibri" w:hAnsi="Calibri" w:cs="Calibri"/>
                <w:sz w:val="24"/>
                <w:szCs w:val="24"/>
              </w:rPr>
              <w:t>test on specimens with</w:t>
            </w:r>
            <w:r>
              <w:rPr>
                <w:rFonts w:hint="default" w:ascii="Calibri" w:hAnsi="Calibri" w:cs="Calibri"/>
                <w:sz w:val="24"/>
                <w:szCs w:val="24"/>
                <w:lang w:val="en-US" w:eastAsia="zh-CN"/>
              </w:rPr>
              <w:t xml:space="preserve"> </w:t>
            </w:r>
            <w:r>
              <w:rPr>
                <w:rFonts w:hint="default" w:ascii="Calibri" w:hAnsi="Calibri" w:cs="Calibri"/>
                <w:sz w:val="24"/>
                <w:szCs w:val="24"/>
              </w:rPr>
              <w:t>a thickness of 30-100mm</w:t>
            </w:r>
          </w:p>
          <w:p>
            <w:pPr>
              <w:widowControl w:val="0"/>
              <w:jc w:val="center"/>
              <w:rPr>
                <w:rFonts w:hint="default" w:ascii="Calibri" w:hAnsi="Calibri" w:cs="Calibri"/>
                <w:sz w:val="24"/>
                <w:szCs w:val="24"/>
              </w:rPr>
            </w:pPr>
            <w:r>
              <w:rPr>
                <w:rFonts w:hint="eastAsia" w:ascii="Calibri" w:hAnsi="Calibri" w:cs="Calibri"/>
                <w:sz w:val="24"/>
                <w:szCs w:val="24"/>
                <w:lang w:val="en-US" w:eastAsia="zh-CN"/>
              </w:rPr>
              <w:t>(Can be customized upon request)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7" w:hRule="atLeast"/>
          <w:jc w:val="center"/>
        </w:trPr>
        <w:tc>
          <w:tcPr>
            <w:tcW w:w="4674" w:type="dxa"/>
            <w:vAlign w:val="center"/>
          </w:tcPr>
          <w:p>
            <w:pPr>
              <w:widowControl w:val="0"/>
              <w:jc w:val="left"/>
              <w:rPr>
                <w:rFonts w:hint="default" w:ascii="Calibri" w:hAnsi="Calibri" w:cs="Calibri"/>
                <w:sz w:val="24"/>
                <w:szCs w:val="24"/>
              </w:rPr>
            </w:pPr>
            <w:r>
              <w:rPr>
                <w:rFonts w:hint="default" w:ascii="Calibri" w:hAnsi="Calibri" w:cs="Calibri"/>
                <w:sz w:val="24"/>
                <w:szCs w:val="24"/>
              </w:rPr>
              <w:t xml:space="preserve">Measuring range of displacement </w:t>
            </w:r>
          </w:p>
        </w:tc>
        <w:tc>
          <w:tcPr>
            <w:tcW w:w="4926" w:type="dxa"/>
            <w:vAlign w:val="center"/>
          </w:tcPr>
          <w:p>
            <w:pPr>
              <w:widowControl w:val="0"/>
              <w:jc w:val="center"/>
              <w:rPr>
                <w:rFonts w:hint="default" w:ascii="Calibri" w:hAnsi="Calibri" w:cs="Calibri"/>
                <w:sz w:val="24"/>
                <w:szCs w:val="24"/>
              </w:rPr>
            </w:pPr>
            <w:r>
              <w:rPr>
                <w:rFonts w:hint="default" w:ascii="Calibri" w:hAnsi="Calibri" w:cs="Calibri"/>
                <w:sz w:val="24"/>
                <w:szCs w:val="24"/>
              </w:rPr>
              <w:t>0-30mm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2" w:hRule="atLeast"/>
          <w:jc w:val="center"/>
        </w:trPr>
        <w:tc>
          <w:tcPr>
            <w:tcW w:w="4674" w:type="dxa"/>
            <w:vAlign w:val="center"/>
          </w:tcPr>
          <w:p>
            <w:pPr>
              <w:widowControl w:val="0"/>
              <w:jc w:val="left"/>
              <w:rPr>
                <w:rFonts w:hint="default" w:ascii="Calibri" w:hAnsi="Calibri" w:cs="Calibri"/>
                <w:sz w:val="24"/>
                <w:szCs w:val="24"/>
              </w:rPr>
            </w:pPr>
            <w:r>
              <w:rPr>
                <w:rFonts w:hint="default" w:ascii="Calibri" w:hAnsi="Calibri" w:cs="Calibri"/>
                <w:sz w:val="24"/>
                <w:szCs w:val="24"/>
              </w:rPr>
              <w:t xml:space="preserve">Rutting test time </w:t>
            </w:r>
          </w:p>
        </w:tc>
        <w:tc>
          <w:tcPr>
            <w:tcW w:w="4926" w:type="dxa"/>
            <w:vAlign w:val="center"/>
          </w:tcPr>
          <w:p>
            <w:pPr>
              <w:widowControl w:val="0"/>
              <w:jc w:val="center"/>
              <w:rPr>
                <w:rFonts w:hint="default" w:ascii="Calibri" w:hAnsi="Calibri" w:cs="Calibri"/>
                <w:sz w:val="24"/>
                <w:szCs w:val="24"/>
              </w:rPr>
            </w:pPr>
            <w:r>
              <w:rPr>
                <w:rFonts w:hint="default" w:ascii="Calibri" w:hAnsi="Calibri" w:eastAsia="宋体" w:cs="Calibri"/>
                <w:sz w:val="24"/>
                <w:szCs w:val="24"/>
                <w:lang w:val="en-US" w:eastAsia="zh-CN"/>
              </w:rPr>
              <w:t>U</w:t>
            </w:r>
            <w:r>
              <w:rPr>
                <w:rFonts w:hint="default" w:ascii="Calibri" w:hAnsi="Calibri" w:cs="Calibri"/>
                <w:sz w:val="24"/>
                <w:szCs w:val="24"/>
              </w:rPr>
              <w:t>sually 60min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674" w:type="dxa"/>
            <w:vAlign w:val="center"/>
          </w:tcPr>
          <w:p>
            <w:pPr>
              <w:widowControl w:val="0"/>
              <w:jc w:val="left"/>
              <w:rPr>
                <w:rFonts w:hint="default" w:ascii="Calibri" w:hAnsi="Calibri" w:cs="Calibri"/>
                <w:sz w:val="24"/>
                <w:szCs w:val="24"/>
              </w:rPr>
            </w:pPr>
            <w:r>
              <w:rPr>
                <w:rFonts w:hint="default" w:ascii="Calibri" w:hAnsi="Calibri" w:cs="Calibri"/>
                <w:sz w:val="24"/>
                <w:szCs w:val="24"/>
              </w:rPr>
              <w:t xml:space="preserve">The temperature control range in the incubator (can be set arbitrarily) </w:t>
            </w:r>
          </w:p>
        </w:tc>
        <w:tc>
          <w:tcPr>
            <w:tcW w:w="4926" w:type="dxa"/>
            <w:vAlign w:val="center"/>
          </w:tcPr>
          <w:p>
            <w:pPr>
              <w:widowControl w:val="0"/>
              <w:jc w:val="center"/>
              <w:rPr>
                <w:rFonts w:hint="default" w:ascii="Calibri" w:hAnsi="Calibri" w:cs="Calibri"/>
                <w:sz w:val="24"/>
                <w:szCs w:val="24"/>
              </w:rPr>
            </w:pPr>
            <w:r>
              <w:rPr>
                <w:rFonts w:hint="default" w:ascii="Calibri" w:hAnsi="Calibri" w:eastAsia="宋体" w:cs="Calibri"/>
                <w:sz w:val="24"/>
                <w:szCs w:val="24"/>
                <w:lang w:val="en-US" w:eastAsia="zh-CN"/>
              </w:rPr>
              <w:t>R</w:t>
            </w:r>
            <w:r>
              <w:rPr>
                <w:rFonts w:hint="default" w:ascii="Calibri" w:hAnsi="Calibri" w:cs="Calibri"/>
                <w:sz w:val="24"/>
                <w:szCs w:val="24"/>
              </w:rPr>
              <w:t>oom temperature 60° C, control accuracy ± 0.5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7" w:hRule="atLeast"/>
          <w:jc w:val="center"/>
        </w:trPr>
        <w:tc>
          <w:tcPr>
            <w:tcW w:w="4674" w:type="dxa"/>
            <w:vAlign w:val="center"/>
          </w:tcPr>
          <w:p>
            <w:pPr>
              <w:widowControl w:val="0"/>
              <w:jc w:val="left"/>
              <w:rPr>
                <w:rFonts w:hint="default" w:ascii="Calibri" w:hAnsi="Calibri" w:cs="Calibri"/>
                <w:sz w:val="24"/>
                <w:szCs w:val="24"/>
              </w:rPr>
            </w:pPr>
            <w:r>
              <w:rPr>
                <w:rFonts w:hint="default" w:ascii="Calibri" w:hAnsi="Calibri" w:cs="Calibri"/>
                <w:sz w:val="24"/>
                <w:szCs w:val="24"/>
              </w:rPr>
              <w:t xml:space="preserve">Overall dimensions of the whole machine </w:t>
            </w:r>
          </w:p>
        </w:tc>
        <w:tc>
          <w:tcPr>
            <w:tcW w:w="4926" w:type="dxa"/>
            <w:vAlign w:val="center"/>
          </w:tcPr>
          <w:p>
            <w:pPr>
              <w:widowControl w:val="0"/>
              <w:jc w:val="center"/>
              <w:rPr>
                <w:rFonts w:hint="default" w:ascii="Calibri" w:hAnsi="Calibri" w:cs="Calibri"/>
                <w:sz w:val="24"/>
                <w:szCs w:val="24"/>
              </w:rPr>
            </w:pPr>
            <w:r>
              <w:rPr>
                <w:rFonts w:hint="default" w:ascii="Calibri" w:hAnsi="Calibri" w:cs="Calibri"/>
                <w:sz w:val="24"/>
                <w:szCs w:val="24"/>
              </w:rPr>
              <w:t>1330×815×1430mm</w:t>
            </w:r>
          </w:p>
        </w:tc>
      </w:tr>
    </w:tbl>
    <w:p>
      <w:pPr>
        <w:rPr>
          <w:rFonts w:hint="default"/>
        </w:rPr>
      </w:pPr>
      <w:r>
        <w:rPr>
          <w:rFonts w:hint="default"/>
          <w:lang w:eastAsia="zh-CN"/>
        </w:rPr>
        <w:br w:type="page"/>
      </w:r>
    </w:p>
    <w:p>
      <w:pPr>
        <w:rPr>
          <w:rFonts w:hint="default"/>
          <w:lang w:val="en-US" w:eastAsia="en-US"/>
        </w:rPr>
        <w:sectPr>
          <w:pgSz w:w="11906" w:h="16839"/>
          <w:pgMar w:top="1512" w:right="1415" w:bottom="1177" w:left="1785" w:header="852" w:footer="987" w:gutter="0"/>
          <w:pgBorders>
            <w:top w:val="none" w:sz="0" w:space="0"/>
            <w:left w:val="none" w:sz="0" w:space="0"/>
            <w:bottom w:val="none" w:sz="0" w:space="0"/>
            <w:right w:val="none" w:sz="0" w:space="0"/>
          </w:pgBorders>
          <w:pgNumType w:fmt="decimal"/>
          <w:cols w:space="720" w:num="1"/>
        </w:sectPr>
      </w:pPr>
    </w:p>
    <w:p>
      <w:pPr>
        <w:rPr>
          <w:rFonts w:hint="default"/>
          <w:lang w:val="en-US" w:eastAsia="en-US"/>
        </w:rPr>
      </w:pPr>
    </w:p>
    <w:p>
      <w:pPr>
        <w:pStyle w:val="20"/>
        <w:bidi w:val="0"/>
        <w:rPr>
          <w:rFonts w:hint="default"/>
          <w:lang w:val="en-US" w:eastAsia="en-US"/>
        </w:rPr>
      </w:pPr>
      <w:bookmarkStart w:id="509" w:name="_Toc20008"/>
      <w:bookmarkStart w:id="510" w:name="_Toc17401"/>
      <w:bookmarkStart w:id="511" w:name="_Toc7662"/>
      <w:bookmarkStart w:id="512" w:name="_Toc21436"/>
      <w:bookmarkStart w:id="513" w:name="_Toc306"/>
      <w:bookmarkStart w:id="514" w:name="_Toc7721"/>
      <w:bookmarkStart w:id="515" w:name="_Toc24191"/>
      <w:bookmarkStart w:id="516" w:name="_Toc27343"/>
      <w:bookmarkStart w:id="517" w:name="_Toc6248"/>
      <w:bookmarkStart w:id="518" w:name="_Toc7396"/>
      <w:bookmarkStart w:id="519" w:name="_Toc5614"/>
      <w:bookmarkStart w:id="520" w:name="_Toc27722"/>
      <w:r>
        <w:rPr>
          <w:rFonts w:hint="default"/>
          <w:lang w:val="en-US" w:eastAsia="en-US"/>
        </w:rPr>
        <w:t>SYD-4508G Intelligent Asphalt Ductilometer</w:t>
      </w:r>
      <w:bookmarkEnd w:id="509"/>
      <w:bookmarkEnd w:id="510"/>
      <w:bookmarkEnd w:id="511"/>
      <w:bookmarkEnd w:id="512"/>
      <w:bookmarkEnd w:id="513"/>
      <w:bookmarkEnd w:id="514"/>
      <w:bookmarkEnd w:id="515"/>
      <w:bookmarkEnd w:id="516"/>
      <w:bookmarkEnd w:id="517"/>
      <w:bookmarkEnd w:id="518"/>
      <w:bookmarkEnd w:id="519"/>
      <w:bookmarkEnd w:id="520"/>
    </w:p>
    <w:p>
      <w:pPr>
        <w:pStyle w:val="24"/>
        <w:bidi w:val="0"/>
        <w:rPr>
          <w:rFonts w:hint="default"/>
          <w:lang w:val="en-US" w:eastAsia="en-US"/>
        </w:rPr>
      </w:pPr>
    </w:p>
    <w:p>
      <w:pPr>
        <w:pStyle w:val="24"/>
        <w:bidi w:val="0"/>
        <w:rPr>
          <w:rFonts w:hint="default"/>
          <w:lang w:val="en-US" w:eastAsia="en-US"/>
        </w:rPr>
      </w:pPr>
      <w:r>
        <w:rPr>
          <w:rFonts w:hint="default"/>
          <w:lang w:val="en-US" w:eastAsia="en-US"/>
        </w:rPr>
        <w:t>EN 13398</w:t>
      </w:r>
      <w:r>
        <w:rPr>
          <w:rFonts w:hint="eastAsia"/>
          <w:lang w:val="en-US" w:eastAsia="zh-CN"/>
        </w:rPr>
        <w:t xml:space="preserve"> | </w:t>
      </w:r>
      <w:r>
        <w:rPr>
          <w:rFonts w:hint="default"/>
          <w:lang w:val="en-US" w:eastAsia="en-US"/>
        </w:rPr>
        <w:t xml:space="preserve">AASHTO  T300 </w:t>
      </w:r>
      <w:r>
        <w:rPr>
          <w:rFonts w:hint="eastAsia"/>
          <w:lang w:val="en-US" w:eastAsia="zh-CN"/>
        </w:rPr>
        <w:t xml:space="preserve">| </w:t>
      </w:r>
      <w:r>
        <w:rPr>
          <w:rFonts w:hint="default"/>
          <w:lang w:val="en-US" w:eastAsia="en-US"/>
        </w:rPr>
        <w:t>AASHTO  T301</w:t>
      </w:r>
      <w:r>
        <w:rPr>
          <w:rFonts w:hint="eastAsia"/>
          <w:lang w:val="en-US" w:eastAsia="zh-CN"/>
        </w:rPr>
        <w:t xml:space="preserve"> |</w:t>
      </w:r>
      <w:r>
        <w:rPr>
          <w:rFonts w:hint="default"/>
          <w:lang w:val="en-US" w:eastAsia="en-US"/>
        </w:rPr>
        <w:t xml:space="preserve"> EN 13589 | ASTM D113</w:t>
      </w:r>
      <w:r>
        <w:rPr>
          <w:rFonts w:hint="eastAsia"/>
          <w:lang w:val="en-US" w:eastAsia="zh-CN"/>
        </w:rPr>
        <w:t>,</w:t>
      </w:r>
      <w:r>
        <w:rPr>
          <w:rFonts w:hint="default"/>
          <w:lang w:val="en-US" w:eastAsia="en-US"/>
        </w:rPr>
        <w:t xml:space="preserve"> D6084 |</w:t>
      </w:r>
    </w:p>
    <w:p>
      <w:pPr>
        <w:pStyle w:val="24"/>
        <w:bidi w:val="0"/>
        <w:rPr>
          <w:rFonts w:hint="default"/>
          <w:lang w:val="en-US" w:eastAsia="en-US"/>
        </w:rPr>
      </w:pPr>
      <w:r>
        <w:rPr>
          <w:rFonts w:hint="default"/>
          <w:lang w:val="en-US" w:eastAsia="en-US"/>
        </w:rPr>
        <w:t xml:space="preserve"> AASHTO T51</w:t>
      </w:r>
    </w:p>
    <w:p>
      <w:pPr>
        <w:jc w:val="center"/>
        <w:rPr>
          <w:rFonts w:hint="default"/>
        </w:rPr>
      </w:pPr>
      <w:r>
        <w:rPr>
          <w:rFonts w:hint="default"/>
        </w:rPr>
        <w:drawing>
          <wp:inline distT="0" distB="0" distL="0" distR="0">
            <wp:extent cx="3345815" cy="1863725"/>
            <wp:effectExtent l="0" t="0" r="6985" b="3175"/>
            <wp:docPr id="160" name="IM 160"/>
            <wp:cNvGraphicFramePr/>
            <a:graphic xmlns:a="http://schemas.openxmlformats.org/drawingml/2006/main">
              <a:graphicData uri="http://schemas.openxmlformats.org/drawingml/2006/picture">
                <pic:pic xmlns:pic="http://schemas.openxmlformats.org/drawingml/2006/picture">
                  <pic:nvPicPr>
                    <pic:cNvPr id="160" name="IM 160"/>
                    <pic:cNvPicPr/>
                  </pic:nvPicPr>
                  <pic:blipFill>
                    <a:blip r:embed="rId51"/>
                    <a:stretch>
                      <a:fillRect/>
                    </a:stretch>
                  </pic:blipFill>
                  <pic:spPr>
                    <a:xfrm>
                      <a:off x="0" y="0"/>
                      <a:ext cx="3345815" cy="1863725"/>
                    </a:xfrm>
                    <a:prstGeom prst="rect">
                      <a:avLst/>
                    </a:prstGeom>
                  </pic:spPr>
                </pic:pic>
              </a:graphicData>
            </a:graphic>
          </wp:inline>
        </w:drawing>
      </w:r>
    </w:p>
    <w:p>
      <w:pPr>
        <w:rPr>
          <w:rFonts w:hint="default"/>
        </w:rPr>
      </w:pPr>
    </w:p>
    <w:p>
      <w:pPr>
        <w:pStyle w:val="22"/>
        <w:bidi w:val="0"/>
        <w:rPr>
          <w:rFonts w:hint="default"/>
        </w:rPr>
      </w:pPr>
      <w:r>
        <w:rPr>
          <w:rFonts w:hint="default"/>
        </w:rPr>
        <w:t>This instrument measures the length of petroleum asphalt when it is stretched to break at a certain speed under specified conditions and temperature. This equipment is a multi-purpose asphalt testing instrument that integrates asphalt ductility, asphalt force ductility, and asphalt elastic recovery capacity testing.</w:t>
      </w:r>
    </w:p>
    <w:p>
      <w:pPr>
        <w:pStyle w:val="22"/>
        <w:bidi w:val="0"/>
        <w:rPr>
          <w:rFonts w:hint="default"/>
          <w:b/>
          <w:bCs/>
        </w:rPr>
      </w:pPr>
      <w:r>
        <w:rPr>
          <w:rFonts w:hint="default"/>
          <w:b/>
          <w:bCs/>
        </w:rPr>
        <w:t>Features:</w:t>
      </w:r>
    </w:p>
    <w:p>
      <w:pPr>
        <w:pStyle w:val="22"/>
        <w:bidi w:val="0"/>
        <w:rPr>
          <w:rFonts w:hint="default"/>
        </w:rPr>
      </w:pPr>
      <w:r>
        <w:rPr>
          <w:rFonts w:hint="default"/>
        </w:rPr>
        <w:t>The air-conditioning water pump and the main machine are designed separately on the ground, and the stretching process is stable and synchronous, without shaking, and the</w:t>
      </w:r>
      <w:r>
        <w:rPr>
          <w:rFonts w:hint="eastAsia"/>
          <w:lang w:val="en-US" w:eastAsia="zh-CN"/>
        </w:rPr>
        <w:t xml:space="preserve"> </w:t>
      </w:r>
      <w:r>
        <w:rPr>
          <w:rFonts w:hint="default"/>
        </w:rPr>
        <w:t>speed is uniform, which improves the test accuracy;</w:t>
      </w:r>
    </w:p>
    <w:p>
      <w:pPr>
        <w:pStyle w:val="22"/>
        <w:bidi w:val="0"/>
        <w:rPr>
          <w:rFonts w:hint="default"/>
        </w:rPr>
      </w:pPr>
      <w:r>
        <w:rPr>
          <w:rFonts w:hint="default"/>
        </w:rPr>
        <w:t>It adopts industrial control touch screen, and has two recording methods: wireless remote control recording and instrument touch screen recording, which are convenient for users to choose and use.</w:t>
      </w:r>
    </w:p>
    <w:p>
      <w:pPr>
        <w:pStyle w:val="22"/>
        <w:bidi w:val="0"/>
        <w:rPr>
          <w:rFonts w:hint="default"/>
        </w:rPr>
      </w:pPr>
      <w:r>
        <w:rPr>
          <w:rFonts w:hint="default"/>
          <w:b/>
          <w:bCs/>
        </w:rPr>
        <w:t>Main technical parameters and specifications:</w:t>
      </w:r>
    </w:p>
    <w:tbl>
      <w:tblPr>
        <w:tblStyle w:val="13"/>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804"/>
        <w:gridCol w:w="466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2" w:hRule="atLeast"/>
          <w:jc w:val="center"/>
        </w:trPr>
        <w:tc>
          <w:tcPr>
            <w:tcW w:w="3804" w:type="dxa"/>
            <w:vAlign w:val="center"/>
          </w:tcPr>
          <w:p>
            <w:pPr>
              <w:widowControl w:val="0"/>
              <w:jc w:val="both"/>
              <w:rPr>
                <w:rFonts w:hint="default" w:ascii="Calibri" w:hAnsi="Calibri" w:cs="Calibri"/>
                <w:sz w:val="24"/>
                <w:szCs w:val="24"/>
              </w:rPr>
            </w:pPr>
            <w:r>
              <w:rPr>
                <w:rFonts w:hint="default" w:ascii="Calibri" w:hAnsi="Calibri" w:cs="Calibri"/>
                <w:sz w:val="24"/>
                <w:szCs w:val="24"/>
              </w:rPr>
              <w:t>Working power supply</w:t>
            </w:r>
          </w:p>
        </w:tc>
        <w:tc>
          <w:tcPr>
            <w:tcW w:w="4665" w:type="dxa"/>
            <w:vAlign w:val="center"/>
          </w:tcPr>
          <w:p>
            <w:pPr>
              <w:widowControl w:val="0"/>
              <w:jc w:val="center"/>
              <w:rPr>
                <w:rFonts w:hint="default" w:ascii="Calibri" w:hAnsi="Calibri" w:cs="Calibri"/>
                <w:sz w:val="24"/>
                <w:szCs w:val="24"/>
              </w:rPr>
            </w:pPr>
            <w:r>
              <w:rPr>
                <w:rFonts w:hint="default" w:ascii="Calibri" w:hAnsi="Calibri" w:cs="Calibri"/>
                <w:sz w:val="24"/>
                <w:szCs w:val="24"/>
              </w:rPr>
              <w:t>AC220V±10%, 50</w:t>
            </w:r>
            <w:r>
              <w:rPr>
                <w:rFonts w:hint="eastAsia" w:ascii="Calibri" w:hAnsi="Calibri" w:eastAsia="宋体" w:cs="Calibri"/>
                <w:sz w:val="24"/>
                <w:szCs w:val="24"/>
                <w:lang w:val="en-US" w:eastAsia="zh-CN"/>
              </w:rPr>
              <w:t>-60</w:t>
            </w:r>
            <w:r>
              <w:rPr>
                <w:rFonts w:hint="default" w:ascii="Calibri" w:hAnsi="Calibri" w:cs="Calibri"/>
                <w:sz w:val="24"/>
                <w:szCs w:val="24"/>
              </w:rPr>
              <w:t>Hz</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2" w:hRule="atLeast"/>
          <w:jc w:val="center"/>
        </w:trPr>
        <w:tc>
          <w:tcPr>
            <w:tcW w:w="3804" w:type="dxa"/>
            <w:vAlign w:val="center"/>
          </w:tcPr>
          <w:p>
            <w:pPr>
              <w:widowControl w:val="0"/>
              <w:jc w:val="both"/>
              <w:rPr>
                <w:rFonts w:hint="default" w:ascii="Calibri" w:hAnsi="Calibri" w:cs="Calibri"/>
                <w:sz w:val="24"/>
                <w:szCs w:val="24"/>
              </w:rPr>
            </w:pPr>
            <w:r>
              <w:rPr>
                <w:rFonts w:hint="default" w:ascii="Calibri" w:hAnsi="Calibri" w:cs="Calibri"/>
                <w:sz w:val="24"/>
                <w:szCs w:val="24"/>
              </w:rPr>
              <w:t>Measuring range</w:t>
            </w:r>
          </w:p>
        </w:tc>
        <w:tc>
          <w:tcPr>
            <w:tcW w:w="4665" w:type="dxa"/>
            <w:vAlign w:val="center"/>
          </w:tcPr>
          <w:p>
            <w:pPr>
              <w:widowControl w:val="0"/>
              <w:jc w:val="center"/>
              <w:rPr>
                <w:rFonts w:hint="default" w:ascii="Calibri" w:hAnsi="Calibri" w:cs="Calibri"/>
                <w:sz w:val="24"/>
                <w:szCs w:val="24"/>
              </w:rPr>
            </w:pPr>
            <w:r>
              <w:rPr>
                <w:rFonts w:hint="default" w:ascii="Calibri" w:hAnsi="Calibri" w:cs="Calibri"/>
                <w:sz w:val="24"/>
                <w:szCs w:val="24"/>
              </w:rPr>
              <w:t>1.5m (±10mm)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2" w:hRule="atLeast"/>
          <w:jc w:val="center"/>
        </w:trPr>
        <w:tc>
          <w:tcPr>
            <w:tcW w:w="3804" w:type="dxa"/>
            <w:vAlign w:val="center"/>
          </w:tcPr>
          <w:p>
            <w:pPr>
              <w:widowControl w:val="0"/>
              <w:jc w:val="both"/>
              <w:rPr>
                <w:rFonts w:hint="default" w:ascii="Calibri" w:hAnsi="Calibri" w:cs="Calibri"/>
                <w:sz w:val="24"/>
                <w:szCs w:val="24"/>
              </w:rPr>
            </w:pPr>
            <w:r>
              <w:rPr>
                <w:rFonts w:hint="default" w:ascii="Calibri" w:hAnsi="Calibri" w:cs="Calibri"/>
                <w:sz w:val="24"/>
                <w:szCs w:val="24"/>
              </w:rPr>
              <w:t>Heating method</w:t>
            </w:r>
          </w:p>
        </w:tc>
        <w:tc>
          <w:tcPr>
            <w:tcW w:w="4665" w:type="dxa"/>
            <w:vAlign w:val="center"/>
          </w:tcPr>
          <w:p>
            <w:pPr>
              <w:widowControl w:val="0"/>
              <w:jc w:val="center"/>
              <w:rPr>
                <w:rFonts w:hint="default" w:ascii="Calibri" w:hAnsi="Calibri" w:cs="Calibri"/>
                <w:sz w:val="24"/>
                <w:szCs w:val="24"/>
              </w:rPr>
            </w:pPr>
            <w:r>
              <w:rPr>
                <w:rFonts w:hint="default" w:ascii="Calibri" w:hAnsi="Calibri" w:eastAsia="宋体" w:cs="Calibri"/>
                <w:sz w:val="24"/>
                <w:szCs w:val="24"/>
                <w:lang w:val="en-US" w:eastAsia="zh-CN"/>
              </w:rPr>
              <w:t>E</w:t>
            </w:r>
            <w:r>
              <w:rPr>
                <w:rFonts w:hint="default" w:ascii="Calibri" w:hAnsi="Calibri" w:cs="Calibri"/>
                <w:sz w:val="24"/>
                <w:szCs w:val="24"/>
              </w:rPr>
              <w:t>lectric heater heating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2" w:hRule="atLeast"/>
          <w:jc w:val="center"/>
        </w:trPr>
        <w:tc>
          <w:tcPr>
            <w:tcW w:w="3804" w:type="dxa"/>
            <w:vAlign w:val="center"/>
          </w:tcPr>
          <w:p>
            <w:pPr>
              <w:widowControl w:val="0"/>
              <w:jc w:val="both"/>
              <w:rPr>
                <w:rFonts w:hint="default" w:ascii="Calibri" w:hAnsi="Calibri" w:cs="Calibri"/>
                <w:sz w:val="24"/>
                <w:szCs w:val="24"/>
              </w:rPr>
            </w:pPr>
            <w:r>
              <w:rPr>
                <w:rFonts w:hint="default" w:ascii="Calibri" w:hAnsi="Calibri" w:cs="Calibri"/>
                <w:sz w:val="24"/>
                <w:szCs w:val="24"/>
              </w:rPr>
              <w:t xml:space="preserve">Heating power </w:t>
            </w:r>
          </w:p>
        </w:tc>
        <w:tc>
          <w:tcPr>
            <w:tcW w:w="4665" w:type="dxa"/>
            <w:vAlign w:val="center"/>
          </w:tcPr>
          <w:p>
            <w:pPr>
              <w:widowControl w:val="0"/>
              <w:jc w:val="center"/>
              <w:rPr>
                <w:rFonts w:hint="default" w:ascii="Calibri" w:hAnsi="Calibri" w:cs="Calibri"/>
                <w:sz w:val="24"/>
                <w:szCs w:val="24"/>
              </w:rPr>
            </w:pPr>
            <w:r>
              <w:rPr>
                <w:rFonts w:hint="default" w:ascii="Calibri" w:hAnsi="Calibri" w:cs="Calibri"/>
                <w:sz w:val="24"/>
                <w:szCs w:val="24"/>
              </w:rPr>
              <w:t>3500W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804" w:type="dxa"/>
            <w:vAlign w:val="center"/>
          </w:tcPr>
          <w:p>
            <w:pPr>
              <w:widowControl w:val="0"/>
              <w:jc w:val="both"/>
              <w:rPr>
                <w:rFonts w:hint="default" w:ascii="Calibri" w:hAnsi="Calibri" w:cs="Calibri"/>
                <w:sz w:val="24"/>
                <w:szCs w:val="24"/>
              </w:rPr>
            </w:pPr>
            <w:r>
              <w:rPr>
                <w:rFonts w:hint="default" w:ascii="Calibri" w:hAnsi="Calibri" w:cs="Calibri"/>
                <w:sz w:val="24"/>
                <w:szCs w:val="24"/>
              </w:rPr>
              <w:t>Bath</w:t>
            </w:r>
            <w:r>
              <w:rPr>
                <w:rFonts w:hint="default" w:ascii="Calibri" w:hAnsi="Calibri" w:eastAsia="宋体" w:cs="Calibri"/>
                <w:sz w:val="24"/>
                <w:szCs w:val="24"/>
                <w:lang w:val="en-US" w:eastAsia="zh-CN"/>
              </w:rPr>
              <w:t xml:space="preserve"> </w:t>
            </w:r>
            <w:r>
              <w:rPr>
                <w:rFonts w:hint="default" w:ascii="Calibri" w:hAnsi="Calibri" w:cs="Calibri"/>
                <w:sz w:val="24"/>
                <w:szCs w:val="24"/>
              </w:rPr>
              <w:t>liquid circulation</w:t>
            </w:r>
          </w:p>
        </w:tc>
        <w:tc>
          <w:tcPr>
            <w:tcW w:w="4665" w:type="dxa"/>
            <w:vAlign w:val="center"/>
          </w:tcPr>
          <w:p>
            <w:pPr>
              <w:widowControl w:val="0"/>
              <w:jc w:val="center"/>
              <w:rPr>
                <w:rFonts w:hint="default" w:ascii="Calibri" w:hAnsi="Calibri" w:cs="Calibri"/>
                <w:sz w:val="24"/>
                <w:szCs w:val="24"/>
              </w:rPr>
            </w:pPr>
            <w:r>
              <w:rPr>
                <w:rFonts w:hint="default" w:ascii="Calibri" w:hAnsi="Calibri" w:eastAsia="宋体" w:cs="Calibri"/>
                <w:sz w:val="24"/>
                <w:szCs w:val="24"/>
                <w:lang w:val="en-US" w:eastAsia="zh-CN"/>
              </w:rPr>
              <w:t>S</w:t>
            </w:r>
            <w:r>
              <w:rPr>
                <w:rFonts w:hint="default" w:ascii="Calibri" w:hAnsi="Calibri" w:cs="Calibri"/>
                <w:sz w:val="24"/>
                <w:szCs w:val="24"/>
              </w:rPr>
              <w:t>hielded cold and</w:t>
            </w:r>
            <w:r>
              <w:rPr>
                <w:rFonts w:hint="default" w:ascii="Calibri" w:hAnsi="Calibri" w:eastAsia="宋体" w:cs="Calibri"/>
                <w:sz w:val="24"/>
                <w:szCs w:val="24"/>
                <w:lang w:val="en-US" w:eastAsia="zh-CN"/>
              </w:rPr>
              <w:t xml:space="preserve"> </w:t>
            </w:r>
            <w:r>
              <w:rPr>
                <w:rFonts w:hint="default" w:ascii="Calibri" w:hAnsi="Calibri" w:cs="Calibri"/>
                <w:sz w:val="24"/>
                <w:szCs w:val="24"/>
              </w:rPr>
              <w:t>hot balance pressurized  circulation system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804" w:type="dxa"/>
            <w:vAlign w:val="center"/>
          </w:tcPr>
          <w:p>
            <w:pPr>
              <w:widowControl w:val="0"/>
              <w:jc w:val="both"/>
              <w:rPr>
                <w:rFonts w:hint="default" w:ascii="Calibri" w:hAnsi="Calibri" w:cs="Calibri"/>
                <w:sz w:val="24"/>
                <w:szCs w:val="24"/>
              </w:rPr>
            </w:pPr>
            <w:r>
              <w:rPr>
                <w:rFonts w:hint="default" w:ascii="Calibri" w:hAnsi="Calibri" w:cs="Calibri"/>
                <w:sz w:val="24"/>
                <w:szCs w:val="24"/>
              </w:rPr>
              <w:t xml:space="preserve">Temperature control range  </w:t>
            </w:r>
          </w:p>
        </w:tc>
        <w:tc>
          <w:tcPr>
            <w:tcW w:w="4665" w:type="dxa"/>
            <w:vAlign w:val="center"/>
          </w:tcPr>
          <w:p>
            <w:pPr>
              <w:widowControl w:val="0"/>
              <w:jc w:val="center"/>
              <w:rPr>
                <w:rFonts w:hint="default" w:ascii="Calibri" w:hAnsi="Calibri" w:cs="Calibri"/>
                <w:sz w:val="24"/>
                <w:szCs w:val="24"/>
              </w:rPr>
            </w:pPr>
            <w:r>
              <w:rPr>
                <w:rFonts w:hint="default" w:ascii="Calibri" w:hAnsi="Calibri" w:eastAsia="宋体" w:cs="Calibri"/>
                <w:sz w:val="24"/>
                <w:szCs w:val="24"/>
                <w:lang w:val="en-US" w:eastAsia="zh-CN"/>
              </w:rPr>
              <w:t>A</w:t>
            </w:r>
            <w:r>
              <w:rPr>
                <w:rFonts w:hint="default" w:ascii="Calibri" w:hAnsi="Calibri" w:cs="Calibri"/>
                <w:sz w:val="24"/>
                <w:szCs w:val="24"/>
              </w:rPr>
              <w:t>djustable</w:t>
            </w:r>
            <w:r>
              <w:rPr>
                <w:rFonts w:hint="default" w:ascii="Calibri" w:hAnsi="Calibri" w:eastAsia="宋体" w:cs="Calibri"/>
                <w:sz w:val="24"/>
                <w:szCs w:val="24"/>
                <w:lang w:val="en-US" w:eastAsia="zh-CN"/>
              </w:rPr>
              <w:t xml:space="preserve"> </w:t>
            </w:r>
            <w:r>
              <w:rPr>
                <w:rFonts w:hint="default" w:ascii="Calibri" w:hAnsi="Calibri" w:cs="Calibri"/>
                <w:sz w:val="24"/>
                <w:szCs w:val="24"/>
              </w:rPr>
              <w:t xml:space="preserve">from </w:t>
            </w:r>
            <w:r>
              <w:rPr>
                <w:rFonts w:hint="eastAsia" w:ascii="Calibri" w:hAnsi="Calibri" w:eastAsia="宋体" w:cs="Calibri"/>
                <w:sz w:val="24"/>
                <w:szCs w:val="24"/>
                <w:lang w:val="en-US" w:eastAsia="zh-CN"/>
              </w:rPr>
              <w:t>2</w:t>
            </w:r>
            <w:r>
              <w:rPr>
                <w:rFonts w:hint="default" w:ascii="Calibri" w:hAnsi="Calibri" w:cs="Calibri"/>
                <w:sz w:val="24"/>
                <w:szCs w:val="24"/>
              </w:rPr>
              <w:t>℃ to 50 ℃, digital display,</w:t>
            </w:r>
            <w:r>
              <w:rPr>
                <w:rFonts w:hint="default" w:ascii="Calibri" w:hAnsi="Calibri" w:eastAsia="宋体" w:cs="Calibri"/>
                <w:sz w:val="24"/>
                <w:szCs w:val="24"/>
                <w:lang w:val="en-US" w:eastAsia="zh-CN"/>
              </w:rPr>
              <w:t xml:space="preserve"> </w:t>
            </w:r>
            <w:r>
              <w:rPr>
                <w:rFonts w:hint="default" w:ascii="Calibri" w:hAnsi="Calibri" w:cs="Calibri"/>
                <w:sz w:val="24"/>
                <w:szCs w:val="24"/>
              </w:rPr>
              <w:t>temperature</w:t>
            </w:r>
            <w:r>
              <w:rPr>
                <w:rFonts w:hint="default" w:ascii="Calibri" w:hAnsi="Calibri" w:eastAsia="宋体" w:cs="Calibri"/>
                <w:sz w:val="24"/>
                <w:szCs w:val="24"/>
                <w:lang w:val="en-US" w:eastAsia="zh-CN"/>
              </w:rPr>
              <w:t xml:space="preserve"> </w:t>
            </w:r>
            <w:r>
              <w:rPr>
                <w:rFonts w:hint="default" w:ascii="Calibri" w:hAnsi="Calibri" w:cs="Calibri"/>
                <w:sz w:val="24"/>
                <w:szCs w:val="24"/>
              </w:rPr>
              <w:t>display resolution 0.01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7" w:hRule="atLeast"/>
          <w:jc w:val="center"/>
        </w:trPr>
        <w:tc>
          <w:tcPr>
            <w:tcW w:w="3804" w:type="dxa"/>
            <w:vAlign w:val="center"/>
          </w:tcPr>
          <w:p>
            <w:pPr>
              <w:widowControl w:val="0"/>
              <w:jc w:val="both"/>
              <w:rPr>
                <w:rFonts w:hint="default" w:ascii="Calibri" w:hAnsi="Calibri" w:cs="Calibri"/>
                <w:sz w:val="24"/>
                <w:szCs w:val="24"/>
              </w:rPr>
            </w:pPr>
            <w:r>
              <w:rPr>
                <w:rFonts w:hint="default" w:ascii="Calibri" w:hAnsi="Calibri" w:cs="Calibri"/>
                <w:sz w:val="24"/>
                <w:szCs w:val="24"/>
              </w:rPr>
              <w:t xml:space="preserve">Temperature control accuracy </w:t>
            </w:r>
          </w:p>
        </w:tc>
        <w:tc>
          <w:tcPr>
            <w:tcW w:w="4665" w:type="dxa"/>
            <w:vAlign w:val="center"/>
          </w:tcPr>
          <w:p>
            <w:pPr>
              <w:widowControl w:val="0"/>
              <w:jc w:val="center"/>
              <w:rPr>
                <w:rFonts w:hint="default" w:ascii="Calibri" w:hAnsi="Calibri" w:cs="Calibri"/>
                <w:sz w:val="24"/>
                <w:szCs w:val="24"/>
              </w:rPr>
            </w:pPr>
            <w:r>
              <w:rPr>
                <w:rFonts w:hint="default" w:ascii="Calibri" w:hAnsi="Calibri" w:cs="Calibri"/>
                <w:sz w:val="24"/>
                <w:szCs w:val="24"/>
              </w:rPr>
              <w:t>±0.1° 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2" w:hRule="atLeast"/>
          <w:jc w:val="center"/>
        </w:trPr>
        <w:tc>
          <w:tcPr>
            <w:tcW w:w="3804" w:type="dxa"/>
            <w:vAlign w:val="center"/>
          </w:tcPr>
          <w:p>
            <w:pPr>
              <w:widowControl w:val="0"/>
              <w:jc w:val="both"/>
              <w:rPr>
                <w:rFonts w:hint="default" w:ascii="Calibri" w:hAnsi="Calibri" w:cs="Calibri"/>
                <w:sz w:val="24"/>
                <w:szCs w:val="24"/>
              </w:rPr>
            </w:pPr>
            <w:r>
              <w:rPr>
                <w:rFonts w:hint="default" w:ascii="Calibri" w:hAnsi="Calibri" w:cs="Calibri"/>
                <w:sz w:val="24"/>
                <w:szCs w:val="24"/>
              </w:rPr>
              <w:t xml:space="preserve">Tensile speed </w:t>
            </w:r>
          </w:p>
        </w:tc>
        <w:tc>
          <w:tcPr>
            <w:tcW w:w="4665" w:type="dxa"/>
            <w:vAlign w:val="center"/>
          </w:tcPr>
          <w:p>
            <w:pPr>
              <w:widowControl w:val="0"/>
              <w:jc w:val="center"/>
              <w:rPr>
                <w:rFonts w:hint="default" w:ascii="Calibri" w:hAnsi="Calibri" w:cs="Calibri"/>
                <w:sz w:val="24"/>
                <w:szCs w:val="24"/>
              </w:rPr>
            </w:pPr>
            <w:r>
              <w:rPr>
                <w:rFonts w:hint="default" w:ascii="Calibri" w:hAnsi="Calibri" w:cs="Calibri"/>
                <w:sz w:val="24"/>
                <w:szCs w:val="24"/>
              </w:rPr>
              <w:t>10mm/min, 50mm/min two gears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7" w:hRule="atLeast"/>
          <w:jc w:val="center"/>
        </w:trPr>
        <w:tc>
          <w:tcPr>
            <w:tcW w:w="3804" w:type="dxa"/>
            <w:vAlign w:val="center"/>
          </w:tcPr>
          <w:p>
            <w:pPr>
              <w:widowControl w:val="0"/>
              <w:jc w:val="both"/>
              <w:rPr>
                <w:rFonts w:hint="default" w:ascii="Calibri" w:hAnsi="Calibri" w:cs="Calibri"/>
                <w:sz w:val="24"/>
                <w:szCs w:val="24"/>
              </w:rPr>
            </w:pPr>
            <w:r>
              <w:rPr>
                <w:rFonts w:hint="default" w:ascii="Calibri" w:hAnsi="Calibri" w:cs="Calibri"/>
                <w:sz w:val="24"/>
                <w:szCs w:val="24"/>
              </w:rPr>
              <w:t xml:space="preserve">Measurement accuracy </w:t>
            </w:r>
          </w:p>
        </w:tc>
        <w:tc>
          <w:tcPr>
            <w:tcW w:w="4665" w:type="dxa"/>
            <w:vAlign w:val="center"/>
          </w:tcPr>
          <w:p>
            <w:pPr>
              <w:widowControl w:val="0"/>
              <w:jc w:val="center"/>
              <w:rPr>
                <w:rFonts w:hint="default" w:ascii="Calibri" w:hAnsi="Calibri" w:cs="Calibri"/>
                <w:sz w:val="24"/>
                <w:szCs w:val="24"/>
              </w:rPr>
            </w:pPr>
            <w:r>
              <w:rPr>
                <w:rFonts w:hint="default" w:ascii="Calibri" w:hAnsi="Calibri" w:cs="Calibri"/>
                <w:sz w:val="24"/>
                <w:szCs w:val="24"/>
              </w:rPr>
              <w:t>±1mm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atLeast"/>
          <w:jc w:val="center"/>
        </w:trPr>
        <w:tc>
          <w:tcPr>
            <w:tcW w:w="3804" w:type="dxa"/>
            <w:vAlign w:val="center"/>
          </w:tcPr>
          <w:p>
            <w:pPr>
              <w:widowControl w:val="0"/>
              <w:jc w:val="both"/>
              <w:rPr>
                <w:rFonts w:hint="default" w:ascii="Calibri" w:hAnsi="Calibri" w:cs="Calibri"/>
                <w:sz w:val="24"/>
                <w:szCs w:val="24"/>
              </w:rPr>
            </w:pPr>
            <w:r>
              <w:rPr>
                <w:rFonts w:hint="default" w:ascii="Calibri" w:hAnsi="Calibri" w:cs="Calibri"/>
                <w:sz w:val="24"/>
                <w:szCs w:val="24"/>
              </w:rPr>
              <w:t>Extensibility display</w:t>
            </w:r>
          </w:p>
        </w:tc>
        <w:tc>
          <w:tcPr>
            <w:tcW w:w="4665" w:type="dxa"/>
            <w:vAlign w:val="center"/>
          </w:tcPr>
          <w:p>
            <w:pPr>
              <w:widowControl w:val="0"/>
              <w:jc w:val="center"/>
              <w:rPr>
                <w:rFonts w:hint="default" w:ascii="Calibri" w:hAnsi="Calibri" w:cs="Calibri"/>
                <w:sz w:val="24"/>
                <w:szCs w:val="24"/>
              </w:rPr>
            </w:pPr>
            <w:r>
              <w:rPr>
                <w:rFonts w:hint="default" w:ascii="Calibri" w:hAnsi="Calibri" w:eastAsia="宋体" w:cs="Calibri"/>
                <w:sz w:val="24"/>
                <w:szCs w:val="24"/>
                <w:lang w:val="en-US" w:eastAsia="zh-CN"/>
              </w:rPr>
              <w:t>R</w:t>
            </w:r>
            <w:r>
              <w:rPr>
                <w:rFonts w:hint="default" w:ascii="Calibri" w:hAnsi="Calibri" w:cs="Calibri"/>
                <w:sz w:val="24"/>
                <w:szCs w:val="24"/>
              </w:rPr>
              <w:t>eal-time display on industrial touch screen</w:t>
            </w:r>
          </w:p>
        </w:tc>
      </w:tr>
    </w:tbl>
    <w:p>
      <w:pPr>
        <w:rPr>
          <w:rFonts w:hint="default"/>
          <w:lang w:val="en-US" w:eastAsia="en-US"/>
        </w:rPr>
      </w:pPr>
      <w:r>
        <w:rPr>
          <w:rFonts w:hint="default"/>
          <w:lang w:eastAsia="zh-CN"/>
        </w:rPr>
        <w:br w:type="page"/>
      </w:r>
    </w:p>
    <w:p>
      <w:pPr>
        <w:rPr>
          <w:rFonts w:hint="default"/>
          <w:lang w:val="en-US" w:eastAsia="en-US"/>
        </w:rPr>
        <w:sectPr>
          <w:pgSz w:w="11906" w:h="16839"/>
          <w:pgMar w:top="1512" w:right="1415" w:bottom="1177" w:left="1785" w:header="852" w:footer="987" w:gutter="0"/>
          <w:pgBorders>
            <w:top w:val="none" w:sz="0" w:space="0"/>
            <w:left w:val="none" w:sz="0" w:space="0"/>
            <w:bottom w:val="none" w:sz="0" w:space="0"/>
            <w:right w:val="none" w:sz="0" w:space="0"/>
          </w:pgBorders>
          <w:pgNumType w:fmt="decimal"/>
          <w:cols w:space="720" w:num="1"/>
        </w:sectPr>
      </w:pPr>
    </w:p>
    <w:p>
      <w:pPr>
        <w:rPr>
          <w:rFonts w:hint="default"/>
          <w:lang w:val="en-US" w:eastAsia="en-US"/>
        </w:rPr>
      </w:pPr>
    </w:p>
    <w:p>
      <w:pPr>
        <w:pStyle w:val="20"/>
        <w:bidi w:val="0"/>
        <w:rPr>
          <w:rFonts w:hint="default"/>
          <w:lang w:val="en-US" w:eastAsia="en-US"/>
        </w:rPr>
      </w:pPr>
      <w:bookmarkStart w:id="521" w:name="_Toc31685"/>
      <w:bookmarkStart w:id="522" w:name="_Toc25647"/>
      <w:bookmarkStart w:id="523" w:name="_Toc26834"/>
      <w:bookmarkStart w:id="524" w:name="_Toc984"/>
      <w:bookmarkStart w:id="525" w:name="_Toc7429"/>
      <w:bookmarkStart w:id="526" w:name="_Toc23287"/>
      <w:bookmarkStart w:id="527" w:name="_Toc3299"/>
      <w:bookmarkStart w:id="528" w:name="_Toc28689"/>
      <w:bookmarkStart w:id="529" w:name="_Toc9512"/>
      <w:bookmarkStart w:id="530" w:name="_Toc23429"/>
      <w:bookmarkStart w:id="531" w:name="_Toc27356"/>
      <w:bookmarkStart w:id="532" w:name="_Toc25382"/>
      <w:r>
        <w:rPr>
          <w:rFonts w:hint="default"/>
          <w:lang w:val="en-US" w:eastAsia="en-US"/>
        </w:rPr>
        <w:t>STYD-3  Intelligent Asphalt Ductilometer</w:t>
      </w:r>
      <w:bookmarkEnd w:id="521"/>
      <w:bookmarkEnd w:id="522"/>
      <w:bookmarkEnd w:id="523"/>
      <w:bookmarkEnd w:id="524"/>
      <w:bookmarkEnd w:id="525"/>
      <w:bookmarkEnd w:id="526"/>
      <w:bookmarkEnd w:id="527"/>
      <w:bookmarkEnd w:id="528"/>
      <w:bookmarkEnd w:id="529"/>
      <w:bookmarkEnd w:id="530"/>
      <w:bookmarkEnd w:id="531"/>
      <w:bookmarkEnd w:id="532"/>
    </w:p>
    <w:p>
      <w:pPr>
        <w:pStyle w:val="24"/>
        <w:bidi w:val="0"/>
        <w:rPr>
          <w:rFonts w:hint="default"/>
          <w:lang w:val="en-US" w:eastAsia="en-US"/>
        </w:rPr>
      </w:pPr>
    </w:p>
    <w:p>
      <w:pPr>
        <w:pStyle w:val="24"/>
        <w:bidi w:val="0"/>
        <w:rPr>
          <w:rFonts w:hint="default"/>
          <w:lang w:val="en-US" w:eastAsia="en-US"/>
        </w:rPr>
      </w:pPr>
      <w:r>
        <w:rPr>
          <w:rFonts w:hint="default"/>
          <w:lang w:val="en-US" w:eastAsia="en-US"/>
        </w:rPr>
        <w:t>EN 13398</w:t>
      </w:r>
      <w:r>
        <w:rPr>
          <w:rFonts w:hint="eastAsia"/>
          <w:lang w:val="en-US" w:eastAsia="zh-CN"/>
        </w:rPr>
        <w:t xml:space="preserve"> | </w:t>
      </w:r>
      <w:r>
        <w:rPr>
          <w:rFonts w:hint="default"/>
          <w:lang w:val="en-US" w:eastAsia="en-US"/>
        </w:rPr>
        <w:t xml:space="preserve">AASHTO  T300 </w:t>
      </w:r>
      <w:r>
        <w:rPr>
          <w:rFonts w:hint="eastAsia"/>
          <w:lang w:val="en-US" w:eastAsia="zh-CN"/>
        </w:rPr>
        <w:t xml:space="preserve">| </w:t>
      </w:r>
      <w:r>
        <w:rPr>
          <w:rFonts w:hint="default"/>
          <w:lang w:val="en-US" w:eastAsia="en-US"/>
        </w:rPr>
        <w:t>AASHTO  T301</w:t>
      </w:r>
      <w:r>
        <w:rPr>
          <w:rFonts w:hint="eastAsia"/>
          <w:lang w:val="en-US" w:eastAsia="zh-CN"/>
        </w:rPr>
        <w:t xml:space="preserve"> |</w:t>
      </w:r>
      <w:r>
        <w:rPr>
          <w:rFonts w:hint="default"/>
          <w:lang w:val="en-US" w:eastAsia="en-US"/>
        </w:rPr>
        <w:t xml:space="preserve"> EN 13589 | ASTM D113</w:t>
      </w:r>
      <w:r>
        <w:rPr>
          <w:rFonts w:hint="eastAsia"/>
          <w:lang w:val="en-US" w:eastAsia="zh-CN"/>
        </w:rPr>
        <w:t>,</w:t>
      </w:r>
      <w:r>
        <w:rPr>
          <w:rFonts w:hint="default"/>
          <w:lang w:val="en-US" w:eastAsia="en-US"/>
        </w:rPr>
        <w:t xml:space="preserve"> D6084 | </w:t>
      </w:r>
    </w:p>
    <w:p>
      <w:pPr>
        <w:pStyle w:val="24"/>
        <w:bidi w:val="0"/>
        <w:rPr>
          <w:rFonts w:hint="default"/>
          <w:lang w:val="en-US" w:eastAsia="en-US"/>
        </w:rPr>
      </w:pPr>
      <w:r>
        <w:rPr>
          <w:rFonts w:hint="default"/>
          <w:lang w:val="en-US" w:eastAsia="en-US"/>
        </w:rPr>
        <w:t>AASHTO T51</w:t>
      </w:r>
    </w:p>
    <w:p>
      <w:pPr>
        <w:jc w:val="center"/>
        <w:rPr>
          <w:rFonts w:hint="default"/>
        </w:rPr>
      </w:pPr>
      <w:r>
        <w:rPr>
          <w:rFonts w:hint="default"/>
        </w:rPr>
        <w:drawing>
          <wp:inline distT="0" distB="0" distL="0" distR="0">
            <wp:extent cx="4467860" cy="2551430"/>
            <wp:effectExtent l="0" t="0" r="0" b="0"/>
            <wp:docPr id="162" name="IM 162"/>
            <wp:cNvGraphicFramePr/>
            <a:graphic xmlns:a="http://schemas.openxmlformats.org/drawingml/2006/main">
              <a:graphicData uri="http://schemas.openxmlformats.org/drawingml/2006/picture">
                <pic:pic xmlns:pic="http://schemas.openxmlformats.org/drawingml/2006/picture">
                  <pic:nvPicPr>
                    <pic:cNvPr id="162" name="IM 162"/>
                    <pic:cNvPicPr/>
                  </pic:nvPicPr>
                  <pic:blipFill>
                    <a:blip r:embed="rId52">
                      <a:clrChange>
                        <a:clrFrom>
                          <a:srgbClr val="FFFFFF">
                            <a:alpha val="100000"/>
                          </a:srgbClr>
                        </a:clrFrom>
                        <a:clrTo>
                          <a:srgbClr val="FFFFFF">
                            <a:alpha val="100000"/>
                            <a:alpha val="0"/>
                          </a:srgbClr>
                        </a:clrTo>
                      </a:clrChange>
                    </a:blip>
                    <a:srcRect t="6688" b="2864"/>
                    <a:stretch>
                      <a:fillRect/>
                    </a:stretch>
                  </pic:blipFill>
                  <pic:spPr>
                    <a:xfrm>
                      <a:off x="0" y="0"/>
                      <a:ext cx="4467860" cy="2551430"/>
                    </a:xfrm>
                    <a:prstGeom prst="rect">
                      <a:avLst/>
                    </a:prstGeom>
                  </pic:spPr>
                </pic:pic>
              </a:graphicData>
            </a:graphic>
          </wp:inline>
        </w:drawing>
      </w:r>
    </w:p>
    <w:p>
      <w:pPr>
        <w:pStyle w:val="22"/>
        <w:bidi w:val="0"/>
        <w:rPr>
          <w:rFonts w:hint="default"/>
        </w:rPr>
      </w:pPr>
      <w:r>
        <w:rPr>
          <w:rFonts w:hint="default"/>
        </w:rPr>
        <w:t>This instrument is</w:t>
      </w:r>
      <w:r>
        <w:rPr>
          <w:rFonts w:hint="eastAsia"/>
          <w:lang w:val="en-US" w:eastAsia="zh-CN"/>
        </w:rPr>
        <w:t xml:space="preserve"> </w:t>
      </w:r>
      <w:r>
        <w:rPr>
          <w:rFonts w:hint="default"/>
        </w:rPr>
        <w:t>suitable</w:t>
      </w:r>
      <w:r>
        <w:rPr>
          <w:rFonts w:hint="eastAsia"/>
          <w:lang w:val="en-US" w:eastAsia="zh-CN"/>
        </w:rPr>
        <w:t xml:space="preserve"> </w:t>
      </w:r>
      <w:r>
        <w:rPr>
          <w:rFonts w:hint="default"/>
        </w:rPr>
        <w:t>for measuring the elongation of viscous petroleum,viscous shale asphalt,wax liquid, asphalt, liquid asphalt residue after</w:t>
      </w:r>
      <w:r>
        <w:rPr>
          <w:rFonts w:hint="eastAsia"/>
          <w:lang w:val="en-US" w:eastAsia="zh-CN"/>
        </w:rPr>
        <w:t xml:space="preserve"> </w:t>
      </w:r>
      <w:r>
        <w:rPr>
          <w:rFonts w:hint="default"/>
        </w:rPr>
        <w:t>distillation and</w:t>
      </w:r>
      <w:r>
        <w:rPr>
          <w:rFonts w:hint="eastAsia"/>
          <w:lang w:val="en-US" w:eastAsia="zh-CN"/>
        </w:rPr>
        <w:t xml:space="preserve"> </w:t>
      </w:r>
      <w:r>
        <w:rPr>
          <w:rFonts w:hint="default"/>
        </w:rPr>
        <w:t xml:space="preserve">asphalt emulsion fluid   evaporation residue,etc.It is widely used in production, road construction and scientific research departments. </w:t>
      </w:r>
    </w:p>
    <w:p>
      <w:pPr>
        <w:pStyle w:val="22"/>
        <w:bidi w:val="0"/>
        <w:rPr>
          <w:rFonts w:hint="default"/>
          <w:b/>
          <w:bCs/>
        </w:rPr>
      </w:pPr>
      <w:r>
        <w:rPr>
          <w:rFonts w:hint="default"/>
          <w:b/>
          <w:bCs/>
        </w:rPr>
        <w:t>Features:</w:t>
      </w:r>
    </w:p>
    <w:p>
      <w:pPr>
        <w:pStyle w:val="22"/>
        <w:bidi w:val="0"/>
        <w:rPr>
          <w:rFonts w:hint="default"/>
        </w:rPr>
      </w:pPr>
      <w:r>
        <w:rPr>
          <w:rFonts w:hint="default"/>
        </w:rPr>
        <w:t>The inner box of this machine is made</w:t>
      </w:r>
      <w:r>
        <w:rPr>
          <w:rFonts w:hint="eastAsia"/>
          <w:lang w:val="en-US" w:eastAsia="zh-CN"/>
        </w:rPr>
        <w:t xml:space="preserve"> </w:t>
      </w:r>
      <w:r>
        <w:rPr>
          <w:rFonts w:hint="default"/>
        </w:rPr>
        <w:t>of imported stainless steel bending, and the inner tank  is equipped with a</w:t>
      </w:r>
      <w:r>
        <w:rPr>
          <w:rFonts w:hint="eastAsia"/>
          <w:lang w:val="en-US" w:eastAsia="zh-CN"/>
        </w:rPr>
        <w:t xml:space="preserve"> </w:t>
      </w:r>
      <w:r>
        <w:rPr>
          <w:rFonts w:hint="default"/>
        </w:rPr>
        <w:t>set of 3000-3500 watt  heating tube, a</w:t>
      </w:r>
      <w:r>
        <w:rPr>
          <w:rFonts w:hint="eastAsia"/>
          <w:lang w:val="en-US" w:eastAsia="zh-CN"/>
        </w:rPr>
        <w:t xml:space="preserve"> </w:t>
      </w:r>
      <w:r>
        <w:rPr>
          <w:rFonts w:hint="default"/>
        </w:rPr>
        <w:t>1100 watt refrigerator and a set  of  cold tube, and a permanent magnet low-speed synchronous motor is used to drive the gearbox. The rod pulls the slide,optionally extending at a rate of 50mm/min±2.5mm/min.</w:t>
      </w:r>
    </w:p>
    <w:p>
      <w:pPr>
        <w:pStyle w:val="22"/>
        <w:bidi w:val="0"/>
        <w:rPr>
          <w:rFonts w:hint="default"/>
        </w:rPr>
      </w:pPr>
      <w:r>
        <w:rPr>
          <w:rFonts w:hint="default"/>
          <w:b/>
          <w:bCs/>
        </w:rPr>
        <w:t>Main technical parameters and specifications:</w:t>
      </w:r>
    </w:p>
    <w:tbl>
      <w:tblPr>
        <w:tblStyle w:val="13"/>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354"/>
        <w:gridCol w:w="351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7" w:hRule="atLeast"/>
          <w:jc w:val="center"/>
        </w:trPr>
        <w:tc>
          <w:tcPr>
            <w:tcW w:w="3354" w:type="dxa"/>
            <w:vAlign w:val="center"/>
          </w:tcPr>
          <w:p>
            <w:pPr>
              <w:widowControl w:val="0"/>
              <w:jc w:val="both"/>
              <w:rPr>
                <w:rFonts w:hint="default" w:ascii="Calibri" w:hAnsi="Calibri" w:cs="Calibri"/>
                <w:sz w:val="24"/>
                <w:szCs w:val="24"/>
              </w:rPr>
            </w:pPr>
            <w:r>
              <w:rPr>
                <w:rFonts w:hint="default" w:ascii="Calibri" w:hAnsi="Calibri" w:cs="Calibri"/>
                <w:sz w:val="24"/>
                <w:szCs w:val="24"/>
              </w:rPr>
              <w:t xml:space="preserve">Extension speed </w:t>
            </w:r>
          </w:p>
        </w:tc>
        <w:tc>
          <w:tcPr>
            <w:tcW w:w="3510" w:type="dxa"/>
            <w:vAlign w:val="center"/>
          </w:tcPr>
          <w:p>
            <w:pPr>
              <w:widowControl w:val="0"/>
              <w:jc w:val="center"/>
              <w:rPr>
                <w:rFonts w:hint="default" w:ascii="Calibri" w:hAnsi="Calibri" w:cs="Calibri"/>
                <w:sz w:val="24"/>
                <w:szCs w:val="24"/>
              </w:rPr>
            </w:pPr>
            <w:r>
              <w:rPr>
                <w:rFonts w:hint="default" w:ascii="Calibri" w:hAnsi="Calibri" w:cs="Calibri"/>
                <w:sz w:val="24"/>
                <w:szCs w:val="24"/>
              </w:rPr>
              <w:t>50±2.5mm/min</w:t>
            </w:r>
            <w:r>
              <w:rPr>
                <w:rFonts w:hint="default" w:ascii="Calibri" w:hAnsi="Calibri" w:cs="Calibri"/>
                <w:sz w:val="24"/>
                <w:szCs w:val="24"/>
                <w:lang w:val="en-US" w:eastAsia="zh-CN"/>
              </w:rPr>
              <w:t>,</w:t>
            </w:r>
            <w:r>
              <w:rPr>
                <w:rFonts w:hint="default" w:ascii="Calibri" w:hAnsi="Calibri" w:cs="Calibri"/>
                <w:sz w:val="24"/>
                <w:szCs w:val="24"/>
              </w:rPr>
              <w:t>10±0.5mm/min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354" w:type="dxa"/>
            <w:vAlign w:val="center"/>
          </w:tcPr>
          <w:p>
            <w:pPr>
              <w:widowControl w:val="0"/>
              <w:jc w:val="both"/>
              <w:rPr>
                <w:rFonts w:hint="default" w:ascii="Calibri" w:hAnsi="Calibri" w:cs="Calibri"/>
                <w:sz w:val="24"/>
                <w:szCs w:val="24"/>
              </w:rPr>
            </w:pPr>
            <w:r>
              <w:rPr>
                <w:rFonts w:hint="default" w:ascii="Calibri" w:hAnsi="Calibri" w:cs="Calibri"/>
                <w:sz w:val="24"/>
                <w:szCs w:val="24"/>
              </w:rPr>
              <w:t xml:space="preserve">Test temperature </w:t>
            </w:r>
          </w:p>
        </w:tc>
        <w:tc>
          <w:tcPr>
            <w:tcW w:w="3510" w:type="dxa"/>
            <w:vAlign w:val="center"/>
          </w:tcPr>
          <w:p>
            <w:pPr>
              <w:widowControl w:val="0"/>
              <w:jc w:val="center"/>
              <w:rPr>
                <w:rFonts w:hint="default" w:ascii="Calibri" w:hAnsi="Calibri" w:cs="Calibri"/>
                <w:sz w:val="24"/>
                <w:szCs w:val="24"/>
              </w:rPr>
            </w:pPr>
            <w:r>
              <w:rPr>
                <w:rFonts w:hint="default" w:ascii="Calibri" w:hAnsi="Calibri" w:cs="Calibri"/>
                <w:sz w:val="24"/>
                <w:szCs w:val="24"/>
              </w:rPr>
              <w:t>2~50</w:t>
            </w:r>
            <w:r>
              <w:rPr>
                <w:rFonts w:hint="eastAsia" w:ascii="Calibri" w:hAnsi="Calibri" w:eastAsia="宋体" w:cs="Calibri"/>
                <w:sz w:val="24"/>
                <w:szCs w:val="24"/>
                <w:lang w:val="en-US" w:eastAsia="zh-CN"/>
              </w:rPr>
              <w:t>℃</w:t>
            </w:r>
            <w:r>
              <w:rPr>
                <w:rFonts w:hint="default" w:ascii="Calibri" w:hAnsi="Calibri" w:cs="Calibri"/>
                <w:sz w:val="24"/>
                <w:szCs w:val="24"/>
              </w:rPr>
              <w:t xml:space="preserve">  (adjust by yourself according to actual needs)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7" w:hRule="atLeast"/>
          <w:jc w:val="center"/>
        </w:trPr>
        <w:tc>
          <w:tcPr>
            <w:tcW w:w="3354" w:type="dxa"/>
            <w:vAlign w:val="center"/>
          </w:tcPr>
          <w:p>
            <w:pPr>
              <w:widowControl w:val="0"/>
              <w:jc w:val="both"/>
              <w:rPr>
                <w:rFonts w:hint="default" w:ascii="Calibri" w:hAnsi="Calibri" w:cs="Calibri"/>
                <w:sz w:val="24"/>
                <w:szCs w:val="24"/>
              </w:rPr>
            </w:pPr>
            <w:r>
              <w:rPr>
                <w:rFonts w:hint="default" w:ascii="Calibri" w:hAnsi="Calibri" w:cs="Calibri"/>
                <w:sz w:val="24"/>
                <w:szCs w:val="24"/>
              </w:rPr>
              <w:t xml:space="preserve">Heating power </w:t>
            </w:r>
          </w:p>
        </w:tc>
        <w:tc>
          <w:tcPr>
            <w:tcW w:w="3510" w:type="dxa"/>
            <w:vAlign w:val="center"/>
          </w:tcPr>
          <w:p>
            <w:pPr>
              <w:widowControl w:val="0"/>
              <w:jc w:val="center"/>
              <w:rPr>
                <w:rFonts w:hint="default" w:ascii="Calibri" w:hAnsi="Calibri" w:cs="Calibri"/>
                <w:sz w:val="24"/>
                <w:szCs w:val="24"/>
              </w:rPr>
            </w:pPr>
            <w:r>
              <w:rPr>
                <w:rFonts w:hint="default" w:ascii="Calibri" w:hAnsi="Calibri" w:cs="Calibri"/>
                <w:sz w:val="24"/>
                <w:szCs w:val="24"/>
              </w:rPr>
              <w:t>3~3.5kW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7" w:hRule="atLeast"/>
          <w:jc w:val="center"/>
        </w:trPr>
        <w:tc>
          <w:tcPr>
            <w:tcW w:w="3354" w:type="dxa"/>
            <w:vAlign w:val="center"/>
          </w:tcPr>
          <w:p>
            <w:pPr>
              <w:widowControl w:val="0"/>
              <w:jc w:val="both"/>
              <w:rPr>
                <w:rFonts w:hint="default" w:ascii="Calibri" w:hAnsi="Calibri" w:cs="Calibri"/>
                <w:sz w:val="24"/>
                <w:szCs w:val="24"/>
              </w:rPr>
            </w:pPr>
            <w:r>
              <w:rPr>
                <w:rFonts w:hint="default" w:ascii="Calibri" w:hAnsi="Calibri" w:cs="Calibri"/>
                <w:sz w:val="24"/>
                <w:szCs w:val="24"/>
              </w:rPr>
              <w:t xml:space="preserve">Cooling power </w:t>
            </w:r>
          </w:p>
        </w:tc>
        <w:tc>
          <w:tcPr>
            <w:tcW w:w="3510" w:type="dxa"/>
            <w:vAlign w:val="center"/>
          </w:tcPr>
          <w:p>
            <w:pPr>
              <w:widowControl w:val="0"/>
              <w:jc w:val="center"/>
              <w:rPr>
                <w:rFonts w:hint="default" w:ascii="Calibri" w:hAnsi="Calibri" w:cs="Calibri"/>
                <w:sz w:val="24"/>
                <w:szCs w:val="24"/>
              </w:rPr>
            </w:pPr>
            <w:r>
              <w:rPr>
                <w:rFonts w:hint="default" w:ascii="Calibri" w:hAnsi="Calibri" w:cs="Calibri"/>
                <w:sz w:val="24"/>
                <w:szCs w:val="24"/>
                <w:lang w:val="en-US" w:eastAsia="zh-CN"/>
              </w:rPr>
              <w:t>1</w:t>
            </w:r>
            <w:r>
              <w:rPr>
                <w:rFonts w:hint="default" w:ascii="Calibri" w:hAnsi="Calibri" w:cs="Calibri"/>
                <w:sz w:val="24"/>
                <w:szCs w:val="24"/>
              </w:rPr>
              <w:t>kW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2" w:hRule="atLeast"/>
          <w:jc w:val="center"/>
        </w:trPr>
        <w:tc>
          <w:tcPr>
            <w:tcW w:w="3354" w:type="dxa"/>
            <w:vAlign w:val="center"/>
          </w:tcPr>
          <w:p>
            <w:pPr>
              <w:widowControl w:val="0"/>
              <w:jc w:val="both"/>
              <w:rPr>
                <w:rFonts w:hint="default" w:ascii="Calibri" w:hAnsi="Calibri" w:cs="Calibri"/>
                <w:sz w:val="24"/>
                <w:szCs w:val="24"/>
              </w:rPr>
            </w:pPr>
            <w:r>
              <w:rPr>
                <w:rFonts w:hint="default" w:ascii="Calibri" w:hAnsi="Calibri" w:cs="Calibri"/>
                <w:sz w:val="24"/>
                <w:szCs w:val="24"/>
              </w:rPr>
              <w:t>Temperature control accuracy</w:t>
            </w:r>
          </w:p>
        </w:tc>
        <w:tc>
          <w:tcPr>
            <w:tcW w:w="3510" w:type="dxa"/>
            <w:vAlign w:val="center"/>
          </w:tcPr>
          <w:p>
            <w:pPr>
              <w:widowControl w:val="0"/>
              <w:jc w:val="center"/>
              <w:rPr>
                <w:rFonts w:hint="default" w:ascii="Calibri" w:hAnsi="Calibri" w:cs="Calibri"/>
                <w:sz w:val="24"/>
                <w:szCs w:val="24"/>
              </w:rPr>
            </w:pPr>
            <w:r>
              <w:rPr>
                <w:rFonts w:hint="default" w:ascii="Calibri" w:hAnsi="Calibri" w:cs="Calibri"/>
                <w:sz w:val="24"/>
                <w:szCs w:val="24"/>
              </w:rPr>
              <w:t>±0.1° 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2" w:hRule="atLeast"/>
          <w:jc w:val="center"/>
        </w:trPr>
        <w:tc>
          <w:tcPr>
            <w:tcW w:w="3354" w:type="dxa"/>
            <w:vAlign w:val="center"/>
          </w:tcPr>
          <w:p>
            <w:pPr>
              <w:widowControl w:val="0"/>
              <w:jc w:val="both"/>
              <w:rPr>
                <w:rFonts w:hint="default" w:ascii="Calibri" w:hAnsi="Calibri" w:cs="Calibri"/>
                <w:sz w:val="24"/>
                <w:szCs w:val="24"/>
              </w:rPr>
            </w:pPr>
            <w:r>
              <w:rPr>
                <w:rFonts w:hint="default" w:ascii="Calibri" w:hAnsi="Calibri" w:cs="Calibri"/>
                <w:sz w:val="24"/>
                <w:szCs w:val="24"/>
              </w:rPr>
              <w:t>Working voltage</w:t>
            </w:r>
          </w:p>
        </w:tc>
        <w:tc>
          <w:tcPr>
            <w:tcW w:w="3510" w:type="dxa"/>
            <w:vAlign w:val="center"/>
          </w:tcPr>
          <w:p>
            <w:pPr>
              <w:widowControl w:val="0"/>
              <w:jc w:val="center"/>
              <w:rPr>
                <w:rFonts w:hint="default" w:ascii="Calibri" w:hAnsi="Calibri" w:cs="Calibri"/>
                <w:sz w:val="24"/>
                <w:szCs w:val="24"/>
              </w:rPr>
            </w:pPr>
            <w:r>
              <w:rPr>
                <w:rFonts w:hint="default" w:ascii="Calibri" w:hAnsi="Calibri" w:cs="Calibri"/>
                <w:sz w:val="24"/>
                <w:szCs w:val="24"/>
              </w:rPr>
              <w:t>220V±10%</w:t>
            </w:r>
          </w:p>
        </w:tc>
      </w:tr>
    </w:tbl>
    <w:p>
      <w:pPr>
        <w:rPr>
          <w:rFonts w:hint="default"/>
        </w:rPr>
      </w:pPr>
      <w:r>
        <w:rPr>
          <w:rFonts w:hint="default"/>
          <w:lang w:eastAsia="zh-CN"/>
        </w:rPr>
        <w:br w:type="page"/>
      </w:r>
    </w:p>
    <w:p>
      <w:pPr>
        <w:rPr>
          <w:rFonts w:hint="default"/>
        </w:rPr>
        <w:sectPr>
          <w:pgSz w:w="11906" w:h="16839"/>
          <w:pgMar w:top="1512" w:right="1415" w:bottom="1177" w:left="1785" w:header="852" w:footer="987" w:gutter="0"/>
          <w:pgBorders>
            <w:top w:val="none" w:sz="0" w:space="0"/>
            <w:left w:val="none" w:sz="0" w:space="0"/>
            <w:bottom w:val="none" w:sz="0" w:space="0"/>
            <w:right w:val="none" w:sz="0" w:space="0"/>
          </w:pgBorders>
          <w:pgNumType w:fmt="decimal"/>
          <w:cols w:space="720" w:num="1"/>
        </w:sectPr>
      </w:pPr>
    </w:p>
    <w:p>
      <w:pPr>
        <w:rPr>
          <w:rFonts w:hint="default"/>
        </w:rPr>
      </w:pPr>
    </w:p>
    <w:p>
      <w:pPr>
        <w:pStyle w:val="20"/>
        <w:bidi w:val="0"/>
        <w:rPr>
          <w:rFonts w:hint="default"/>
          <w:lang w:val="en-US" w:eastAsia="en-US"/>
        </w:rPr>
      </w:pPr>
      <w:bookmarkStart w:id="533" w:name="_Toc13882"/>
      <w:bookmarkStart w:id="534" w:name="_Toc14011"/>
      <w:bookmarkStart w:id="535" w:name="_Toc9493"/>
      <w:bookmarkStart w:id="536" w:name="_Toc11536"/>
      <w:bookmarkStart w:id="537" w:name="_Toc27238"/>
      <w:bookmarkStart w:id="538" w:name="_Toc31863"/>
      <w:bookmarkStart w:id="539" w:name="_Toc28457"/>
      <w:bookmarkStart w:id="540" w:name="_Toc9689"/>
      <w:bookmarkStart w:id="541" w:name="_Toc21380"/>
      <w:bookmarkStart w:id="542" w:name="_Toc9943"/>
      <w:bookmarkStart w:id="543" w:name="_Toc28243"/>
      <w:bookmarkStart w:id="544" w:name="_Toc8781"/>
      <w:r>
        <w:rPr>
          <w:rFonts w:hint="default"/>
          <w:lang w:val="en-US" w:eastAsia="en-US"/>
        </w:rPr>
        <w:t>LD-5B Asphalt Mixture CBR/Marshall Stability Tester</w:t>
      </w:r>
      <w:bookmarkEnd w:id="533"/>
      <w:bookmarkEnd w:id="534"/>
      <w:bookmarkEnd w:id="535"/>
      <w:bookmarkEnd w:id="536"/>
      <w:bookmarkEnd w:id="537"/>
      <w:bookmarkEnd w:id="538"/>
      <w:bookmarkEnd w:id="539"/>
      <w:bookmarkEnd w:id="540"/>
      <w:bookmarkEnd w:id="541"/>
      <w:bookmarkEnd w:id="542"/>
      <w:bookmarkEnd w:id="543"/>
      <w:bookmarkEnd w:id="544"/>
    </w:p>
    <w:p>
      <w:pPr>
        <w:pStyle w:val="24"/>
        <w:bidi w:val="0"/>
        <w:rPr>
          <w:rFonts w:hint="default"/>
          <w:lang w:val="en-US" w:eastAsia="en-US"/>
        </w:rPr>
      </w:pPr>
    </w:p>
    <w:p>
      <w:pPr>
        <w:pStyle w:val="24"/>
        <w:bidi w:val="0"/>
        <w:rPr>
          <w:rFonts w:hint="default"/>
          <w:lang w:val="en-US" w:eastAsia="en-US"/>
        </w:rPr>
      </w:pPr>
      <w:r>
        <w:rPr>
          <w:rFonts w:hint="default"/>
          <w:lang w:val="en-US" w:eastAsia="en-US"/>
        </w:rPr>
        <w:t>EN 12697-34 | ASTM D 6926, D5581</w:t>
      </w:r>
      <w:r>
        <w:rPr>
          <w:rFonts w:hint="eastAsia"/>
          <w:lang w:val="en-US" w:eastAsia="zh-CN"/>
        </w:rPr>
        <w:t xml:space="preserve"> | </w:t>
      </w:r>
      <w:r>
        <w:rPr>
          <w:rFonts w:hint="default"/>
          <w:lang w:val="en-US" w:eastAsia="en-US"/>
        </w:rPr>
        <w:t>AASHTO T245 | BS 598 :107</w:t>
      </w:r>
      <w:r>
        <w:rPr>
          <w:rFonts w:hint="eastAsia"/>
          <w:lang w:val="en-US" w:eastAsia="zh-CN"/>
        </w:rPr>
        <w:t xml:space="preserve">| </w:t>
      </w:r>
      <w:r>
        <w:rPr>
          <w:rFonts w:hint="default"/>
          <w:lang w:val="en-US" w:eastAsia="en-US"/>
        </w:rPr>
        <w:t>ASTM D1859 | ASTM D1883</w:t>
      </w:r>
    </w:p>
    <w:p>
      <w:pPr>
        <w:jc w:val="center"/>
        <w:rPr>
          <w:rFonts w:hint="default"/>
        </w:rPr>
      </w:pPr>
      <w:r>
        <w:rPr>
          <w:rFonts w:hint="default"/>
        </w:rPr>
        <w:drawing>
          <wp:inline distT="0" distB="0" distL="0" distR="0">
            <wp:extent cx="3652520" cy="2731770"/>
            <wp:effectExtent l="0" t="0" r="0" b="0"/>
            <wp:docPr id="164" name="IM 164"/>
            <wp:cNvGraphicFramePr/>
            <a:graphic xmlns:a="http://schemas.openxmlformats.org/drawingml/2006/main">
              <a:graphicData uri="http://schemas.openxmlformats.org/drawingml/2006/picture">
                <pic:pic xmlns:pic="http://schemas.openxmlformats.org/drawingml/2006/picture">
                  <pic:nvPicPr>
                    <pic:cNvPr id="164" name="IM 164"/>
                    <pic:cNvPicPr/>
                  </pic:nvPicPr>
                  <pic:blipFill>
                    <a:blip r:embed="rId53">
                      <a:clrChange>
                        <a:clrFrom>
                          <a:srgbClr val="FEFEFE">
                            <a:alpha val="100000"/>
                          </a:srgbClr>
                        </a:clrFrom>
                        <a:clrTo>
                          <a:srgbClr val="FEFEFE">
                            <a:alpha val="100000"/>
                            <a:alpha val="0"/>
                          </a:srgbClr>
                        </a:clrTo>
                      </a:clrChange>
                    </a:blip>
                    <a:srcRect t="6233" b="11761"/>
                    <a:stretch>
                      <a:fillRect/>
                    </a:stretch>
                  </pic:blipFill>
                  <pic:spPr>
                    <a:xfrm>
                      <a:off x="0" y="0"/>
                      <a:ext cx="3653028" cy="2731770"/>
                    </a:xfrm>
                    <a:prstGeom prst="rect">
                      <a:avLst/>
                    </a:prstGeom>
                  </pic:spPr>
                </pic:pic>
              </a:graphicData>
            </a:graphic>
          </wp:inline>
        </w:drawing>
      </w:r>
    </w:p>
    <w:p>
      <w:pPr>
        <w:pStyle w:val="22"/>
        <w:bidi w:val="0"/>
        <w:rPr>
          <w:rFonts w:hint="default"/>
        </w:rPr>
      </w:pPr>
      <w:r>
        <w:rPr>
          <w:rFonts w:hint="default"/>
        </w:rPr>
        <w:t>The automatic asphalt mixture stability tester is used to measure the ultimate pressure value and vertical deformation of the asphalt mixture specimen when the pressure reaches the</w:t>
      </w:r>
      <w:r>
        <w:rPr>
          <w:rFonts w:hint="eastAsia"/>
          <w:lang w:val="en-US" w:eastAsia="zh-CN"/>
        </w:rPr>
        <w:t xml:space="preserve"> </w:t>
      </w:r>
      <w:r>
        <w:rPr>
          <w:rFonts w:hint="default"/>
        </w:rPr>
        <w:t>failure point. It is a commonly used testing equipment for asphalt mix ratio design and asphalt pavement construction quality inspection.</w:t>
      </w:r>
    </w:p>
    <w:p>
      <w:pPr>
        <w:pStyle w:val="22"/>
        <w:bidi w:val="0"/>
        <w:rPr>
          <w:rFonts w:hint="default"/>
          <w:b/>
          <w:bCs/>
        </w:rPr>
      </w:pPr>
      <w:r>
        <w:rPr>
          <w:rFonts w:hint="default"/>
          <w:b/>
          <w:bCs/>
        </w:rPr>
        <w:t>Features:</w:t>
      </w:r>
    </w:p>
    <w:p>
      <w:pPr>
        <w:pStyle w:val="22"/>
        <w:bidi w:val="0"/>
        <w:rPr>
          <w:rFonts w:hint="default"/>
        </w:rPr>
      </w:pPr>
      <w:r>
        <w:rPr>
          <w:rFonts w:hint="default"/>
        </w:rPr>
        <w:t>This machine adopts ARM core processor, high-precision load</w:t>
      </w:r>
      <w:r>
        <w:rPr>
          <w:rFonts w:hint="eastAsia"/>
          <w:lang w:val="en-US" w:eastAsia="zh-CN"/>
        </w:rPr>
        <w:t xml:space="preserve"> </w:t>
      </w:r>
      <w:r>
        <w:rPr>
          <w:rFonts w:hint="default"/>
        </w:rPr>
        <w:t>sensor,high-precision   displacement sensor, and high measurement and control</w:t>
      </w:r>
      <w:r>
        <w:rPr>
          <w:rFonts w:hint="eastAsia"/>
          <w:lang w:val="en-US" w:eastAsia="zh-CN"/>
        </w:rPr>
        <w:t xml:space="preserve"> </w:t>
      </w:r>
      <w:r>
        <w:rPr>
          <w:rFonts w:hint="default"/>
        </w:rPr>
        <w:t>precision.</w:t>
      </w:r>
    </w:p>
    <w:p>
      <w:pPr>
        <w:pStyle w:val="22"/>
        <w:bidi w:val="0"/>
        <w:rPr>
          <w:rFonts w:hint="default"/>
        </w:rPr>
      </w:pPr>
      <w:r>
        <w:rPr>
          <w:rFonts w:hint="default"/>
          <w:b/>
          <w:bCs/>
        </w:rPr>
        <w:t>Main technical parameters and specifications:</w:t>
      </w:r>
    </w:p>
    <w:tbl>
      <w:tblPr>
        <w:tblStyle w:val="13"/>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123"/>
        <w:gridCol w:w="292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2" w:hRule="atLeast"/>
          <w:jc w:val="center"/>
        </w:trPr>
        <w:tc>
          <w:tcPr>
            <w:tcW w:w="3123" w:type="dxa"/>
            <w:vAlign w:val="center"/>
          </w:tcPr>
          <w:p>
            <w:pPr>
              <w:widowControl w:val="0"/>
              <w:jc w:val="both"/>
              <w:rPr>
                <w:rFonts w:hint="default" w:ascii="Calibri" w:hAnsi="Calibri" w:cs="Calibri"/>
                <w:sz w:val="24"/>
                <w:szCs w:val="24"/>
              </w:rPr>
            </w:pPr>
            <w:r>
              <w:rPr>
                <w:rFonts w:hint="default" w:ascii="Calibri" w:hAnsi="Calibri" w:cs="Calibri"/>
                <w:sz w:val="24"/>
                <w:szCs w:val="24"/>
              </w:rPr>
              <w:t>Model</w:t>
            </w:r>
          </w:p>
        </w:tc>
        <w:tc>
          <w:tcPr>
            <w:tcW w:w="2925" w:type="dxa"/>
            <w:vAlign w:val="center"/>
          </w:tcPr>
          <w:p>
            <w:pPr>
              <w:widowControl w:val="0"/>
              <w:jc w:val="center"/>
              <w:rPr>
                <w:rFonts w:hint="default" w:ascii="Calibri" w:hAnsi="Calibri" w:cs="Calibri"/>
                <w:sz w:val="24"/>
                <w:szCs w:val="24"/>
              </w:rPr>
            </w:pPr>
            <w:r>
              <w:rPr>
                <w:rFonts w:hint="default" w:ascii="Calibri" w:hAnsi="Calibri" w:cs="Calibri"/>
                <w:sz w:val="24"/>
                <w:szCs w:val="24"/>
              </w:rPr>
              <w:t>LD-5B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2" w:hRule="atLeast"/>
          <w:jc w:val="center"/>
        </w:trPr>
        <w:tc>
          <w:tcPr>
            <w:tcW w:w="3123" w:type="dxa"/>
            <w:vAlign w:val="center"/>
          </w:tcPr>
          <w:p>
            <w:pPr>
              <w:widowControl w:val="0"/>
              <w:jc w:val="both"/>
              <w:rPr>
                <w:rFonts w:hint="default" w:ascii="Calibri" w:hAnsi="Calibri" w:cs="Calibri"/>
                <w:sz w:val="24"/>
                <w:szCs w:val="24"/>
              </w:rPr>
            </w:pPr>
            <w:r>
              <w:rPr>
                <w:rFonts w:hint="default" w:ascii="Calibri" w:hAnsi="Calibri" w:cs="Calibri"/>
                <w:sz w:val="24"/>
                <w:szCs w:val="24"/>
              </w:rPr>
              <w:t xml:space="preserve">Load range </w:t>
            </w:r>
          </w:p>
        </w:tc>
        <w:tc>
          <w:tcPr>
            <w:tcW w:w="2925" w:type="dxa"/>
            <w:vAlign w:val="center"/>
          </w:tcPr>
          <w:p>
            <w:pPr>
              <w:widowControl w:val="0"/>
              <w:jc w:val="center"/>
              <w:rPr>
                <w:rFonts w:hint="default" w:ascii="Calibri" w:hAnsi="Calibri" w:cs="Calibri"/>
                <w:sz w:val="24"/>
                <w:szCs w:val="24"/>
              </w:rPr>
            </w:pPr>
            <w:r>
              <w:rPr>
                <w:rFonts w:hint="default" w:ascii="Calibri" w:hAnsi="Calibri" w:cs="Calibri"/>
                <w:sz w:val="24"/>
                <w:szCs w:val="24"/>
              </w:rPr>
              <w:t>30±0.1kN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7" w:hRule="atLeast"/>
          <w:jc w:val="center"/>
        </w:trPr>
        <w:tc>
          <w:tcPr>
            <w:tcW w:w="3123" w:type="dxa"/>
            <w:vAlign w:val="center"/>
          </w:tcPr>
          <w:p>
            <w:pPr>
              <w:widowControl w:val="0"/>
              <w:jc w:val="both"/>
              <w:rPr>
                <w:rFonts w:hint="default" w:ascii="Calibri" w:hAnsi="Calibri" w:cs="Calibri"/>
                <w:sz w:val="24"/>
                <w:szCs w:val="24"/>
              </w:rPr>
            </w:pPr>
            <w:r>
              <w:rPr>
                <w:rFonts w:hint="default" w:ascii="Calibri" w:hAnsi="Calibri" w:cs="Calibri"/>
                <w:sz w:val="24"/>
                <w:szCs w:val="24"/>
              </w:rPr>
              <w:t xml:space="preserve">Displacement range </w:t>
            </w:r>
          </w:p>
        </w:tc>
        <w:tc>
          <w:tcPr>
            <w:tcW w:w="2925" w:type="dxa"/>
            <w:vAlign w:val="center"/>
          </w:tcPr>
          <w:p>
            <w:pPr>
              <w:widowControl w:val="0"/>
              <w:jc w:val="center"/>
              <w:rPr>
                <w:rFonts w:hint="default" w:ascii="Calibri" w:hAnsi="Calibri" w:cs="Calibri"/>
                <w:sz w:val="24"/>
                <w:szCs w:val="24"/>
              </w:rPr>
            </w:pPr>
            <w:r>
              <w:rPr>
                <w:rFonts w:hint="default" w:ascii="Calibri" w:hAnsi="Calibri" w:cs="Calibri"/>
                <w:sz w:val="24"/>
                <w:szCs w:val="24"/>
              </w:rPr>
              <w:t>10±0.1mm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2" w:hRule="atLeast"/>
          <w:jc w:val="center"/>
        </w:trPr>
        <w:tc>
          <w:tcPr>
            <w:tcW w:w="3123" w:type="dxa"/>
            <w:vAlign w:val="center"/>
          </w:tcPr>
          <w:p>
            <w:pPr>
              <w:widowControl w:val="0"/>
              <w:jc w:val="both"/>
              <w:rPr>
                <w:rFonts w:hint="default" w:ascii="Calibri" w:hAnsi="Calibri" w:cs="Calibri"/>
                <w:sz w:val="24"/>
                <w:szCs w:val="24"/>
              </w:rPr>
            </w:pPr>
            <w:r>
              <w:rPr>
                <w:rFonts w:hint="default" w:ascii="Calibri" w:hAnsi="Calibri" w:cs="Calibri"/>
                <w:sz w:val="24"/>
                <w:szCs w:val="24"/>
              </w:rPr>
              <w:t xml:space="preserve">Loading speed </w:t>
            </w:r>
          </w:p>
        </w:tc>
        <w:tc>
          <w:tcPr>
            <w:tcW w:w="2925" w:type="dxa"/>
            <w:vAlign w:val="center"/>
          </w:tcPr>
          <w:p>
            <w:pPr>
              <w:widowControl w:val="0"/>
              <w:jc w:val="center"/>
              <w:rPr>
                <w:rFonts w:hint="default" w:ascii="Calibri" w:hAnsi="Calibri" w:cs="Calibri"/>
                <w:sz w:val="24"/>
                <w:szCs w:val="24"/>
              </w:rPr>
            </w:pPr>
            <w:r>
              <w:rPr>
                <w:rFonts w:hint="default" w:ascii="Calibri" w:hAnsi="Calibri" w:cs="Calibri"/>
                <w:sz w:val="24"/>
                <w:szCs w:val="24"/>
              </w:rPr>
              <w:t>50±5mm/min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7" w:hRule="atLeast"/>
          <w:jc w:val="center"/>
        </w:trPr>
        <w:tc>
          <w:tcPr>
            <w:tcW w:w="3123" w:type="dxa"/>
            <w:vAlign w:val="center"/>
          </w:tcPr>
          <w:p>
            <w:pPr>
              <w:widowControl w:val="0"/>
              <w:jc w:val="both"/>
              <w:rPr>
                <w:rFonts w:hint="default" w:ascii="Calibri" w:hAnsi="Calibri" w:cs="Calibri"/>
                <w:sz w:val="24"/>
                <w:szCs w:val="24"/>
              </w:rPr>
            </w:pPr>
            <w:r>
              <w:rPr>
                <w:rFonts w:hint="default" w:ascii="Calibri" w:hAnsi="Calibri" w:cs="Calibri"/>
                <w:sz w:val="24"/>
                <w:szCs w:val="24"/>
              </w:rPr>
              <w:t>Loading method</w:t>
            </w:r>
          </w:p>
        </w:tc>
        <w:tc>
          <w:tcPr>
            <w:tcW w:w="2925" w:type="dxa"/>
            <w:vAlign w:val="center"/>
          </w:tcPr>
          <w:p>
            <w:pPr>
              <w:widowControl w:val="0"/>
              <w:jc w:val="center"/>
              <w:rPr>
                <w:rFonts w:hint="default" w:ascii="Calibri" w:hAnsi="Calibri" w:cs="Calibri"/>
                <w:sz w:val="24"/>
                <w:szCs w:val="24"/>
              </w:rPr>
            </w:pPr>
            <w:r>
              <w:rPr>
                <w:rFonts w:hint="default" w:ascii="Calibri" w:hAnsi="Calibri" w:eastAsia="宋体" w:cs="Calibri"/>
                <w:sz w:val="24"/>
                <w:szCs w:val="24"/>
                <w:lang w:val="en-US" w:eastAsia="zh-CN"/>
              </w:rPr>
              <w:t>A</w:t>
            </w:r>
            <w:r>
              <w:rPr>
                <w:rFonts w:hint="default" w:ascii="Calibri" w:hAnsi="Calibri" w:cs="Calibri"/>
                <w:sz w:val="24"/>
                <w:szCs w:val="24"/>
              </w:rPr>
              <w:t>utomatic/</w:t>
            </w:r>
            <w:r>
              <w:rPr>
                <w:rFonts w:hint="default" w:ascii="Calibri" w:hAnsi="Calibri" w:eastAsia="宋体" w:cs="Calibri"/>
                <w:sz w:val="24"/>
                <w:szCs w:val="24"/>
                <w:lang w:val="en-US" w:eastAsia="zh-CN"/>
              </w:rPr>
              <w:t>M</w:t>
            </w:r>
            <w:r>
              <w:rPr>
                <w:rFonts w:hint="default" w:ascii="Calibri" w:hAnsi="Calibri" w:cs="Calibri"/>
                <w:sz w:val="24"/>
                <w:szCs w:val="24"/>
              </w:rPr>
              <w:t>anual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2" w:hRule="atLeast"/>
          <w:jc w:val="center"/>
        </w:trPr>
        <w:tc>
          <w:tcPr>
            <w:tcW w:w="3123" w:type="dxa"/>
            <w:vAlign w:val="center"/>
          </w:tcPr>
          <w:p>
            <w:pPr>
              <w:widowControl w:val="0"/>
              <w:jc w:val="both"/>
              <w:rPr>
                <w:rFonts w:hint="default" w:ascii="Calibri" w:hAnsi="Calibri" w:cs="Calibri"/>
                <w:sz w:val="24"/>
                <w:szCs w:val="24"/>
              </w:rPr>
            </w:pPr>
            <w:r>
              <w:rPr>
                <w:rFonts w:hint="default" w:ascii="Calibri" w:hAnsi="Calibri" w:cs="Calibri"/>
                <w:sz w:val="24"/>
                <w:szCs w:val="24"/>
              </w:rPr>
              <w:t xml:space="preserve">Relative Humidity </w:t>
            </w:r>
          </w:p>
        </w:tc>
        <w:tc>
          <w:tcPr>
            <w:tcW w:w="2925" w:type="dxa"/>
            <w:vAlign w:val="center"/>
          </w:tcPr>
          <w:p>
            <w:pPr>
              <w:widowControl w:val="0"/>
              <w:jc w:val="center"/>
              <w:rPr>
                <w:rFonts w:hint="default" w:ascii="Calibri" w:hAnsi="Calibri" w:cs="Calibri"/>
                <w:sz w:val="24"/>
                <w:szCs w:val="24"/>
              </w:rPr>
            </w:pPr>
            <w:r>
              <w:rPr>
                <w:rFonts w:hint="default" w:ascii="Calibri" w:hAnsi="Calibri" w:cs="Calibri"/>
                <w:sz w:val="24"/>
                <w:szCs w:val="24"/>
                <w:lang w:val="en-US" w:eastAsia="zh-CN"/>
              </w:rPr>
              <w:t>≤</w:t>
            </w:r>
            <w:r>
              <w:rPr>
                <w:rFonts w:hint="default" w:ascii="Calibri" w:hAnsi="Calibri" w:cs="Calibri"/>
                <w:sz w:val="24"/>
                <w:szCs w:val="24"/>
              </w:rPr>
              <w:t>85%RH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7" w:hRule="atLeast"/>
          <w:jc w:val="center"/>
        </w:trPr>
        <w:tc>
          <w:tcPr>
            <w:tcW w:w="3123" w:type="dxa"/>
            <w:vAlign w:val="center"/>
          </w:tcPr>
          <w:p>
            <w:pPr>
              <w:widowControl w:val="0"/>
              <w:jc w:val="both"/>
              <w:rPr>
                <w:rFonts w:hint="default" w:ascii="Calibri" w:hAnsi="Calibri" w:cs="Calibri"/>
                <w:sz w:val="24"/>
                <w:szCs w:val="24"/>
              </w:rPr>
            </w:pPr>
            <w:r>
              <w:rPr>
                <w:rFonts w:hint="default" w:ascii="Calibri" w:hAnsi="Calibri" w:cs="Calibri"/>
                <w:sz w:val="24"/>
                <w:szCs w:val="24"/>
              </w:rPr>
              <w:t>Working power supply</w:t>
            </w:r>
          </w:p>
        </w:tc>
        <w:tc>
          <w:tcPr>
            <w:tcW w:w="2925" w:type="dxa"/>
            <w:vAlign w:val="center"/>
          </w:tcPr>
          <w:p>
            <w:pPr>
              <w:widowControl w:val="0"/>
              <w:jc w:val="center"/>
              <w:rPr>
                <w:rFonts w:hint="default" w:ascii="Calibri" w:hAnsi="Calibri" w:cs="Calibri"/>
                <w:sz w:val="24"/>
                <w:szCs w:val="24"/>
              </w:rPr>
            </w:pPr>
            <w:r>
              <w:rPr>
                <w:rFonts w:hint="default" w:ascii="Calibri" w:hAnsi="Calibri" w:cs="Calibri"/>
                <w:sz w:val="24"/>
                <w:szCs w:val="24"/>
              </w:rPr>
              <w:t>AC220V±10%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2" w:hRule="atLeast"/>
          <w:jc w:val="center"/>
        </w:trPr>
        <w:tc>
          <w:tcPr>
            <w:tcW w:w="3123" w:type="dxa"/>
            <w:vAlign w:val="center"/>
          </w:tcPr>
          <w:p>
            <w:pPr>
              <w:widowControl w:val="0"/>
              <w:ind w:left="0" w:leftChars="0" w:firstLine="0" w:firstLineChars="0"/>
              <w:jc w:val="both"/>
              <w:rPr>
                <w:rFonts w:hint="default" w:ascii="Calibri" w:hAnsi="Calibri" w:cs="Calibri"/>
                <w:sz w:val="24"/>
                <w:szCs w:val="24"/>
                <w:woUserID w:val="1"/>
              </w:rPr>
            </w:pPr>
            <w:r>
              <w:rPr>
                <w:rFonts w:hint="default" w:ascii="Calibri" w:hAnsi="Calibri" w:cs="Calibri"/>
                <w:sz w:val="24"/>
                <w:szCs w:val="24"/>
                <w:woUserID w:val="1"/>
              </w:rPr>
              <w:t>Specimen size</w:t>
            </w:r>
          </w:p>
        </w:tc>
        <w:tc>
          <w:tcPr>
            <w:tcW w:w="2925" w:type="dxa"/>
            <w:vAlign w:val="center"/>
          </w:tcPr>
          <w:p>
            <w:pPr>
              <w:widowControl w:val="0"/>
              <w:ind w:left="0" w:leftChars="0" w:firstLine="0" w:firstLineChars="0"/>
              <w:jc w:val="center"/>
              <w:rPr>
                <w:rFonts w:hint="default" w:ascii="Calibri" w:hAnsi="Calibri" w:cs="Calibri"/>
                <w:sz w:val="24"/>
                <w:szCs w:val="24"/>
                <w:woUserID w:val="1"/>
              </w:rPr>
            </w:pPr>
            <w:r>
              <w:rPr>
                <w:rFonts w:hint="default" w:ascii="Calibri" w:hAnsi="Calibri" w:cs="Calibri"/>
                <w:sz w:val="24"/>
                <w:szCs w:val="24"/>
                <w:woUserID w:val="1"/>
              </w:rPr>
              <w:t>Ф101.6mm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2" w:hRule="atLeast"/>
          <w:jc w:val="center"/>
        </w:trPr>
        <w:tc>
          <w:tcPr>
            <w:tcW w:w="3123" w:type="dxa"/>
            <w:vAlign w:val="center"/>
          </w:tcPr>
          <w:p>
            <w:pPr>
              <w:widowControl w:val="0"/>
              <w:jc w:val="both"/>
              <w:rPr>
                <w:rFonts w:hint="default" w:ascii="Calibri" w:hAnsi="Calibri" w:cs="Calibri"/>
                <w:sz w:val="24"/>
                <w:szCs w:val="24"/>
              </w:rPr>
            </w:pPr>
            <w:r>
              <w:rPr>
                <w:rFonts w:hint="default" w:ascii="Calibri" w:hAnsi="Calibri" w:cs="Calibri"/>
                <w:sz w:val="24"/>
                <w:szCs w:val="24"/>
              </w:rPr>
              <w:t xml:space="preserve">Power </w:t>
            </w:r>
          </w:p>
        </w:tc>
        <w:tc>
          <w:tcPr>
            <w:tcW w:w="2925" w:type="dxa"/>
            <w:vAlign w:val="center"/>
          </w:tcPr>
          <w:p>
            <w:pPr>
              <w:widowControl w:val="0"/>
              <w:jc w:val="center"/>
              <w:rPr>
                <w:rFonts w:hint="default" w:ascii="Calibri" w:hAnsi="Calibri" w:cs="Calibri"/>
                <w:sz w:val="24"/>
                <w:szCs w:val="24"/>
              </w:rPr>
            </w:pPr>
            <w:r>
              <w:rPr>
                <w:rFonts w:hint="default" w:ascii="Calibri" w:hAnsi="Calibri" w:cs="Calibri"/>
                <w:sz w:val="24"/>
                <w:szCs w:val="24"/>
              </w:rPr>
              <w:t>500W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2" w:hRule="atLeast"/>
          <w:jc w:val="center"/>
        </w:trPr>
        <w:tc>
          <w:tcPr>
            <w:tcW w:w="3123" w:type="dxa"/>
            <w:vAlign w:val="center"/>
          </w:tcPr>
          <w:p>
            <w:pPr>
              <w:widowControl w:val="0"/>
              <w:jc w:val="both"/>
              <w:rPr>
                <w:rFonts w:hint="default" w:ascii="Calibri" w:hAnsi="Calibri" w:cs="Calibri"/>
                <w:sz w:val="24"/>
                <w:szCs w:val="24"/>
              </w:rPr>
            </w:pPr>
            <w:r>
              <w:rPr>
                <w:rFonts w:hint="default" w:ascii="Calibri" w:hAnsi="Calibri" w:cs="Calibri"/>
                <w:sz w:val="24"/>
                <w:szCs w:val="24"/>
              </w:rPr>
              <w:t xml:space="preserve">Dimensions </w:t>
            </w:r>
          </w:p>
        </w:tc>
        <w:tc>
          <w:tcPr>
            <w:tcW w:w="2925" w:type="dxa"/>
            <w:vAlign w:val="center"/>
          </w:tcPr>
          <w:p>
            <w:pPr>
              <w:widowControl w:val="0"/>
              <w:jc w:val="center"/>
              <w:rPr>
                <w:rFonts w:hint="default" w:ascii="Calibri" w:hAnsi="Calibri" w:cs="Calibri"/>
                <w:sz w:val="24"/>
                <w:szCs w:val="24"/>
              </w:rPr>
            </w:pPr>
            <w:r>
              <w:rPr>
                <w:rFonts w:hint="default" w:ascii="Calibri" w:hAnsi="Calibri" w:cs="Calibri"/>
                <w:sz w:val="24"/>
                <w:szCs w:val="24"/>
              </w:rPr>
              <w:t>550×350×700mm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2" w:hRule="atLeast"/>
          <w:jc w:val="center"/>
        </w:trPr>
        <w:tc>
          <w:tcPr>
            <w:tcW w:w="3123" w:type="dxa"/>
            <w:vAlign w:val="center"/>
          </w:tcPr>
          <w:p>
            <w:pPr>
              <w:widowControl w:val="0"/>
              <w:jc w:val="both"/>
              <w:rPr>
                <w:rFonts w:hint="default" w:ascii="Calibri" w:hAnsi="Calibri" w:cs="Calibri"/>
                <w:sz w:val="24"/>
                <w:szCs w:val="24"/>
              </w:rPr>
            </w:pPr>
            <w:r>
              <w:rPr>
                <w:rFonts w:hint="default" w:ascii="Calibri" w:hAnsi="Calibri" w:cs="Calibri"/>
                <w:sz w:val="24"/>
                <w:szCs w:val="24"/>
              </w:rPr>
              <w:t xml:space="preserve">Weight </w:t>
            </w:r>
          </w:p>
        </w:tc>
        <w:tc>
          <w:tcPr>
            <w:tcW w:w="2925" w:type="dxa"/>
            <w:vAlign w:val="center"/>
          </w:tcPr>
          <w:p>
            <w:pPr>
              <w:widowControl w:val="0"/>
              <w:jc w:val="center"/>
              <w:rPr>
                <w:rFonts w:hint="default" w:ascii="Calibri" w:hAnsi="Calibri" w:cs="Calibri"/>
                <w:sz w:val="24"/>
                <w:szCs w:val="24"/>
              </w:rPr>
            </w:pPr>
            <w:r>
              <w:rPr>
                <w:rFonts w:hint="default" w:ascii="Calibri" w:hAnsi="Calibri" w:cs="Calibri"/>
                <w:sz w:val="24"/>
                <w:szCs w:val="24"/>
              </w:rPr>
              <w:t>60kg</w:t>
            </w:r>
          </w:p>
        </w:tc>
      </w:tr>
    </w:tbl>
    <w:p>
      <w:pPr>
        <w:rPr>
          <w:rFonts w:hint="default"/>
        </w:rPr>
      </w:pPr>
    </w:p>
    <w:p>
      <w:pPr>
        <w:rPr>
          <w:rFonts w:hint="default"/>
          <w:lang w:val="en-US" w:eastAsia="en-US"/>
        </w:rPr>
      </w:pPr>
      <w:r>
        <w:rPr>
          <w:rFonts w:hint="default"/>
          <w:lang w:eastAsia="zh-CN"/>
        </w:rPr>
        <w:br w:type="page"/>
      </w:r>
    </w:p>
    <w:p>
      <w:pPr>
        <w:rPr>
          <w:rFonts w:hint="default"/>
          <w:lang w:val="en-US" w:eastAsia="en-US"/>
        </w:rPr>
        <w:sectPr>
          <w:pgSz w:w="11906" w:h="16839"/>
          <w:pgMar w:top="1512" w:right="1415" w:bottom="1177" w:left="1785" w:header="852" w:footer="987" w:gutter="0"/>
          <w:pgBorders>
            <w:top w:val="none" w:sz="0" w:space="0"/>
            <w:left w:val="none" w:sz="0" w:space="0"/>
            <w:bottom w:val="none" w:sz="0" w:space="0"/>
            <w:right w:val="none" w:sz="0" w:space="0"/>
          </w:pgBorders>
          <w:pgNumType w:fmt="decimal"/>
          <w:cols w:space="720" w:num="1"/>
        </w:sectPr>
      </w:pPr>
    </w:p>
    <w:p>
      <w:pPr>
        <w:rPr>
          <w:rFonts w:hint="default"/>
          <w:lang w:val="en-US" w:eastAsia="en-US"/>
        </w:rPr>
      </w:pPr>
    </w:p>
    <w:p>
      <w:pPr>
        <w:pStyle w:val="20"/>
        <w:bidi w:val="0"/>
        <w:rPr>
          <w:rFonts w:hint="default"/>
          <w:lang w:val="en-US" w:eastAsia="en-US"/>
        </w:rPr>
      </w:pPr>
      <w:bookmarkStart w:id="545" w:name="_Toc4457"/>
      <w:bookmarkStart w:id="546" w:name="_Toc7844"/>
      <w:bookmarkStart w:id="547" w:name="_Toc30934"/>
      <w:bookmarkStart w:id="548" w:name="_Toc27422"/>
      <w:bookmarkStart w:id="549" w:name="_Toc13263"/>
      <w:bookmarkStart w:id="550" w:name="_Toc690"/>
      <w:bookmarkStart w:id="551" w:name="_Toc27380"/>
      <w:bookmarkStart w:id="552" w:name="_Toc28047"/>
      <w:bookmarkStart w:id="553" w:name="_Toc25778"/>
      <w:bookmarkStart w:id="554" w:name="_Toc31197"/>
      <w:bookmarkStart w:id="555" w:name="_Toc19899"/>
      <w:bookmarkStart w:id="556" w:name="_Toc1346"/>
      <w:r>
        <w:rPr>
          <w:rFonts w:hint="default"/>
          <w:lang w:val="en-US" w:eastAsia="en-US"/>
        </w:rPr>
        <w:t>LDHB-20 Automatic Laboratory Bituminous Mixers</w:t>
      </w:r>
      <w:bookmarkEnd w:id="545"/>
      <w:bookmarkEnd w:id="546"/>
      <w:bookmarkEnd w:id="547"/>
      <w:bookmarkEnd w:id="548"/>
      <w:bookmarkEnd w:id="549"/>
      <w:bookmarkEnd w:id="550"/>
      <w:bookmarkEnd w:id="551"/>
      <w:bookmarkEnd w:id="552"/>
      <w:bookmarkEnd w:id="553"/>
      <w:bookmarkEnd w:id="554"/>
      <w:bookmarkEnd w:id="555"/>
      <w:bookmarkEnd w:id="556"/>
    </w:p>
    <w:p>
      <w:pPr>
        <w:pStyle w:val="24"/>
        <w:bidi w:val="0"/>
        <w:rPr>
          <w:rFonts w:hint="default"/>
          <w:lang w:val="en-US" w:eastAsia="en-US"/>
        </w:rPr>
      </w:pPr>
    </w:p>
    <w:p>
      <w:pPr>
        <w:pStyle w:val="24"/>
        <w:bidi w:val="0"/>
        <w:rPr>
          <w:rFonts w:hint="default"/>
          <w:lang w:val="en-US" w:eastAsia="en-US"/>
        </w:rPr>
      </w:pPr>
      <w:r>
        <w:rPr>
          <w:rFonts w:hint="default"/>
          <w:lang w:val="en-US" w:eastAsia="en-US"/>
        </w:rPr>
        <w:t>EN 12697-35 | ASTM D6307 | AASHTO TP53</w:t>
      </w:r>
    </w:p>
    <w:p>
      <w:pPr>
        <w:jc w:val="center"/>
        <w:rPr>
          <w:rFonts w:hint="default"/>
        </w:rPr>
      </w:pPr>
    </w:p>
    <w:p>
      <w:pPr>
        <w:jc w:val="center"/>
        <w:rPr>
          <w:rFonts w:hint="default"/>
        </w:rPr>
      </w:pPr>
      <w:r>
        <w:rPr>
          <w:rFonts w:hint="default"/>
        </w:rPr>
        <w:drawing>
          <wp:inline distT="0" distB="0" distL="0" distR="0">
            <wp:extent cx="3515995" cy="3093085"/>
            <wp:effectExtent l="0" t="0" r="0" b="0"/>
            <wp:docPr id="166" name="IM 166"/>
            <wp:cNvGraphicFramePr/>
            <a:graphic xmlns:a="http://schemas.openxmlformats.org/drawingml/2006/main">
              <a:graphicData uri="http://schemas.openxmlformats.org/drawingml/2006/picture">
                <pic:pic xmlns:pic="http://schemas.openxmlformats.org/drawingml/2006/picture">
                  <pic:nvPicPr>
                    <pic:cNvPr id="166" name="IM 166"/>
                    <pic:cNvPicPr/>
                  </pic:nvPicPr>
                  <pic:blipFill>
                    <a:blip r:embed="rId54">
                      <a:clrChange>
                        <a:clrFrom>
                          <a:srgbClr val="FFFFFF">
                            <a:alpha val="100000"/>
                          </a:srgbClr>
                        </a:clrFrom>
                        <a:clrTo>
                          <a:srgbClr val="FFFFFF">
                            <a:alpha val="100000"/>
                            <a:alpha val="0"/>
                          </a:srgbClr>
                        </a:clrTo>
                      </a:clrChange>
                    </a:blip>
                    <a:srcRect b="4975"/>
                    <a:stretch>
                      <a:fillRect/>
                    </a:stretch>
                  </pic:blipFill>
                  <pic:spPr>
                    <a:xfrm>
                      <a:off x="0" y="0"/>
                      <a:ext cx="3515995" cy="3093085"/>
                    </a:xfrm>
                    <a:prstGeom prst="rect">
                      <a:avLst/>
                    </a:prstGeom>
                  </pic:spPr>
                </pic:pic>
              </a:graphicData>
            </a:graphic>
          </wp:inline>
        </w:drawing>
      </w:r>
    </w:p>
    <w:p>
      <w:pPr>
        <w:pStyle w:val="22"/>
        <w:bidi w:val="0"/>
        <w:rPr>
          <w:rFonts w:hint="default"/>
        </w:rPr>
      </w:pPr>
      <w:r>
        <w:rPr>
          <w:rFonts w:hint="default"/>
        </w:rPr>
        <w:t xml:space="preserve">The vertical fully automatic mixture mixer is a mixing machine commonly used in the preparation of asphalt, sand and gravel mixture, cement and sand and gravel mixture  samples.  </w:t>
      </w:r>
    </w:p>
    <w:p>
      <w:pPr>
        <w:pStyle w:val="22"/>
        <w:bidi w:val="0"/>
        <w:rPr>
          <w:rFonts w:hint="default"/>
          <w:b/>
          <w:bCs/>
        </w:rPr>
      </w:pPr>
      <w:r>
        <w:rPr>
          <w:rFonts w:hint="default"/>
          <w:b/>
          <w:bCs/>
        </w:rPr>
        <w:t>Features:</w:t>
      </w:r>
    </w:p>
    <w:p>
      <w:pPr>
        <w:pStyle w:val="22"/>
        <w:bidi w:val="0"/>
        <w:rPr>
          <w:rFonts w:hint="default"/>
        </w:rPr>
      </w:pPr>
      <w:r>
        <w:rPr>
          <w:rFonts w:hint="default"/>
        </w:rPr>
        <w:t>This machine adopts intelligent control instruments, automatic temperature control,  the  temperature of the heating pot can</w:t>
      </w:r>
      <w:r>
        <w:rPr>
          <w:rFonts w:hint="eastAsia"/>
          <w:lang w:val="en-US" w:eastAsia="zh-CN"/>
        </w:rPr>
        <w:t xml:space="preserve"> </w:t>
      </w:r>
      <w:r>
        <w:rPr>
          <w:rFonts w:hint="default"/>
        </w:rPr>
        <w:t>be set arbitrarily from room temperature to 200 ℃, and the stirring time is controlled by a timer, which can be set arbitrarily within the range of 1 to 999 seconds.</w:t>
      </w:r>
    </w:p>
    <w:p>
      <w:pPr>
        <w:pStyle w:val="22"/>
        <w:bidi w:val="0"/>
        <w:rPr>
          <w:rFonts w:hint="default"/>
        </w:rPr>
      </w:pPr>
      <w:r>
        <w:rPr>
          <w:rFonts w:hint="default"/>
          <w:b/>
          <w:bCs/>
        </w:rPr>
        <w:t>Main technical parameters and specifications:</w:t>
      </w:r>
    </w:p>
    <w:tbl>
      <w:tblPr>
        <w:tblStyle w:val="13"/>
        <w:tblW w:w="921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639"/>
        <w:gridCol w:w="55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1" w:hRule="atLeast"/>
          <w:jc w:val="center"/>
        </w:trPr>
        <w:tc>
          <w:tcPr>
            <w:tcW w:w="3639" w:type="dxa"/>
            <w:vAlign w:val="center"/>
          </w:tcPr>
          <w:p>
            <w:pPr>
              <w:widowControl w:val="0"/>
              <w:jc w:val="both"/>
              <w:rPr>
                <w:rFonts w:hint="default" w:ascii="Calibri" w:hAnsi="Calibri" w:cs="Calibri"/>
                <w:sz w:val="24"/>
                <w:szCs w:val="24"/>
              </w:rPr>
            </w:pPr>
            <w:r>
              <w:rPr>
                <w:rFonts w:hint="default" w:ascii="Calibri" w:hAnsi="Calibri" w:cs="Calibri"/>
                <w:sz w:val="24"/>
                <w:szCs w:val="24"/>
              </w:rPr>
              <w:t xml:space="preserve">Stirring capacity </w:t>
            </w:r>
          </w:p>
        </w:tc>
        <w:tc>
          <w:tcPr>
            <w:tcW w:w="5580" w:type="dxa"/>
            <w:vAlign w:val="center"/>
          </w:tcPr>
          <w:p>
            <w:pPr>
              <w:widowControl w:val="0"/>
              <w:jc w:val="center"/>
              <w:rPr>
                <w:rFonts w:hint="default" w:ascii="Calibri" w:hAnsi="Calibri" w:cs="Calibri"/>
                <w:sz w:val="24"/>
                <w:szCs w:val="24"/>
              </w:rPr>
            </w:pPr>
            <w:r>
              <w:rPr>
                <w:rFonts w:hint="default" w:ascii="Calibri" w:hAnsi="Calibri" w:cs="Calibri"/>
                <w:sz w:val="24"/>
                <w:szCs w:val="24"/>
              </w:rPr>
              <w:t>20L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639" w:type="dxa"/>
            <w:vAlign w:val="center"/>
          </w:tcPr>
          <w:p>
            <w:pPr>
              <w:widowControl w:val="0"/>
              <w:jc w:val="both"/>
              <w:rPr>
                <w:rFonts w:hint="default" w:ascii="Calibri" w:hAnsi="Calibri" w:cs="Calibri"/>
                <w:sz w:val="24"/>
                <w:szCs w:val="24"/>
              </w:rPr>
            </w:pPr>
            <w:r>
              <w:rPr>
                <w:rFonts w:hint="default" w:ascii="Calibri" w:hAnsi="Calibri" w:cs="Calibri"/>
                <w:sz w:val="24"/>
                <w:szCs w:val="24"/>
              </w:rPr>
              <w:t xml:space="preserve">Heating pot temperature range </w:t>
            </w:r>
          </w:p>
        </w:tc>
        <w:tc>
          <w:tcPr>
            <w:tcW w:w="5580" w:type="dxa"/>
            <w:vAlign w:val="center"/>
          </w:tcPr>
          <w:p>
            <w:pPr>
              <w:widowControl w:val="0"/>
              <w:jc w:val="center"/>
              <w:rPr>
                <w:rFonts w:hint="default" w:ascii="Calibri" w:hAnsi="Calibri" w:cs="Calibri"/>
                <w:sz w:val="24"/>
                <w:szCs w:val="24"/>
              </w:rPr>
            </w:pPr>
            <w:r>
              <w:rPr>
                <w:rFonts w:hint="default" w:ascii="Calibri" w:hAnsi="Calibri" w:eastAsia="宋体" w:cs="Calibri"/>
                <w:sz w:val="24"/>
                <w:szCs w:val="24"/>
                <w:lang w:val="en-US" w:eastAsia="zh-CN"/>
              </w:rPr>
              <w:t>R</w:t>
            </w:r>
            <w:r>
              <w:rPr>
                <w:rFonts w:hint="default" w:ascii="Calibri" w:hAnsi="Calibri" w:cs="Calibri"/>
                <w:sz w:val="24"/>
                <w:szCs w:val="24"/>
              </w:rPr>
              <w:t>oom temperature~200 ℃ (arbitrary setting)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639" w:type="dxa"/>
            <w:vAlign w:val="center"/>
          </w:tcPr>
          <w:p>
            <w:pPr>
              <w:widowControl w:val="0"/>
              <w:jc w:val="both"/>
              <w:rPr>
                <w:rFonts w:hint="default" w:ascii="Calibri" w:hAnsi="Calibri" w:cs="Calibri"/>
                <w:sz w:val="24"/>
                <w:szCs w:val="24"/>
              </w:rPr>
            </w:pPr>
            <w:r>
              <w:rPr>
                <w:rFonts w:hint="default" w:ascii="Calibri" w:hAnsi="Calibri" w:cs="Calibri"/>
                <w:sz w:val="24"/>
                <w:szCs w:val="24"/>
              </w:rPr>
              <w:t xml:space="preserve">Temperature control accuracy </w:t>
            </w:r>
          </w:p>
        </w:tc>
        <w:tc>
          <w:tcPr>
            <w:tcW w:w="5580" w:type="dxa"/>
            <w:vAlign w:val="center"/>
          </w:tcPr>
          <w:p>
            <w:pPr>
              <w:widowControl w:val="0"/>
              <w:jc w:val="center"/>
              <w:rPr>
                <w:rFonts w:hint="default" w:ascii="Calibri" w:hAnsi="Calibri" w:eastAsia="宋体" w:cs="Calibri"/>
                <w:sz w:val="24"/>
                <w:szCs w:val="24"/>
                <w:lang w:val="en-US" w:eastAsia="zh-CN"/>
              </w:rPr>
            </w:pPr>
            <w:r>
              <w:rPr>
                <w:rFonts w:hint="default" w:ascii="Calibri" w:hAnsi="Calibri" w:cs="Calibri"/>
                <w:sz w:val="24"/>
                <w:szCs w:val="24"/>
              </w:rPr>
              <w:t>±0.5° 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639" w:type="dxa"/>
            <w:vAlign w:val="center"/>
          </w:tcPr>
          <w:p>
            <w:pPr>
              <w:widowControl w:val="0"/>
              <w:jc w:val="both"/>
              <w:rPr>
                <w:rFonts w:hint="default" w:ascii="Calibri" w:hAnsi="Calibri" w:cs="Calibri"/>
                <w:sz w:val="24"/>
                <w:szCs w:val="24"/>
              </w:rPr>
            </w:pPr>
            <w:r>
              <w:rPr>
                <w:rFonts w:hint="default" w:ascii="Calibri" w:hAnsi="Calibri" w:cs="Calibri"/>
                <w:sz w:val="24"/>
                <w:szCs w:val="24"/>
              </w:rPr>
              <w:t xml:space="preserve">Stirring time </w:t>
            </w:r>
          </w:p>
        </w:tc>
        <w:tc>
          <w:tcPr>
            <w:tcW w:w="5580" w:type="dxa"/>
            <w:vAlign w:val="center"/>
          </w:tcPr>
          <w:p>
            <w:pPr>
              <w:widowControl w:val="0"/>
              <w:jc w:val="center"/>
              <w:rPr>
                <w:rFonts w:hint="default" w:ascii="Calibri" w:hAnsi="Calibri" w:cs="Calibri"/>
                <w:sz w:val="24"/>
                <w:szCs w:val="24"/>
              </w:rPr>
            </w:pPr>
            <w:r>
              <w:rPr>
                <w:rFonts w:hint="default" w:ascii="Calibri" w:hAnsi="Calibri" w:cs="Calibri"/>
                <w:sz w:val="24"/>
                <w:szCs w:val="24"/>
              </w:rPr>
              <w:t>1~999</w:t>
            </w:r>
            <w:r>
              <w:rPr>
                <w:rFonts w:hint="default" w:ascii="Calibri" w:hAnsi="Calibri" w:eastAsia="宋体" w:cs="Calibri"/>
                <w:sz w:val="24"/>
                <w:szCs w:val="24"/>
                <w:lang w:val="en-US" w:eastAsia="zh-CN"/>
              </w:rPr>
              <w:t>s</w:t>
            </w:r>
            <w:r>
              <w:rPr>
                <w:rFonts w:hint="default" w:ascii="Calibri" w:hAnsi="Calibri" w:cs="Calibri"/>
                <w:sz w:val="24"/>
                <w:szCs w:val="24"/>
              </w:rPr>
              <w:t xml:space="preserve"> (arbitrary setting)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639" w:type="dxa"/>
            <w:vAlign w:val="center"/>
          </w:tcPr>
          <w:p>
            <w:pPr>
              <w:widowControl w:val="0"/>
              <w:jc w:val="both"/>
              <w:rPr>
                <w:rFonts w:hint="default" w:ascii="Calibri" w:hAnsi="Calibri" w:cs="Calibri"/>
                <w:sz w:val="24"/>
                <w:szCs w:val="24"/>
              </w:rPr>
            </w:pPr>
            <w:r>
              <w:rPr>
                <w:rFonts w:hint="default" w:ascii="Calibri" w:hAnsi="Calibri" w:cs="Calibri"/>
                <w:sz w:val="24"/>
                <w:szCs w:val="24"/>
              </w:rPr>
              <w:t>Stirring blade</w:t>
            </w:r>
            <w:r>
              <w:rPr>
                <w:rFonts w:hint="default" w:ascii="Calibri" w:hAnsi="Calibri" w:eastAsia="宋体" w:cs="Calibri"/>
                <w:sz w:val="24"/>
                <w:szCs w:val="24"/>
                <w:lang w:val="en-US" w:eastAsia="zh-CN"/>
              </w:rPr>
              <w:t xml:space="preserve"> </w:t>
            </w:r>
            <w:r>
              <w:rPr>
                <w:rFonts w:hint="default" w:ascii="Calibri" w:hAnsi="Calibri" w:cs="Calibri"/>
                <w:sz w:val="24"/>
                <w:szCs w:val="24"/>
              </w:rPr>
              <w:t>rotation speed</w:t>
            </w:r>
          </w:p>
        </w:tc>
        <w:tc>
          <w:tcPr>
            <w:tcW w:w="5580" w:type="dxa"/>
            <w:vAlign w:val="center"/>
          </w:tcPr>
          <w:p>
            <w:pPr>
              <w:widowControl w:val="0"/>
              <w:jc w:val="center"/>
              <w:rPr>
                <w:rFonts w:hint="default" w:ascii="Calibri" w:hAnsi="Calibri" w:cs="Calibri"/>
                <w:sz w:val="24"/>
                <w:szCs w:val="24"/>
              </w:rPr>
            </w:pPr>
            <w:r>
              <w:rPr>
                <w:rFonts w:hint="default" w:ascii="Calibri" w:hAnsi="Calibri" w:cs="Calibri"/>
                <w:sz w:val="24"/>
                <w:szCs w:val="24"/>
              </w:rPr>
              <w:t>75 rpm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639" w:type="dxa"/>
            <w:vAlign w:val="center"/>
          </w:tcPr>
          <w:p>
            <w:pPr>
              <w:widowControl w:val="0"/>
              <w:jc w:val="both"/>
              <w:rPr>
                <w:rFonts w:hint="default" w:ascii="Calibri" w:hAnsi="Calibri" w:cs="Calibri"/>
                <w:sz w:val="24"/>
                <w:szCs w:val="24"/>
              </w:rPr>
            </w:pPr>
            <w:r>
              <w:rPr>
                <w:rFonts w:hint="default" w:ascii="Calibri" w:hAnsi="Calibri" w:cs="Calibri"/>
                <w:sz w:val="24"/>
                <w:szCs w:val="24"/>
              </w:rPr>
              <w:t>Revolution speed</w:t>
            </w:r>
          </w:p>
        </w:tc>
        <w:tc>
          <w:tcPr>
            <w:tcW w:w="5580" w:type="dxa"/>
            <w:vAlign w:val="center"/>
          </w:tcPr>
          <w:p>
            <w:pPr>
              <w:widowControl w:val="0"/>
              <w:jc w:val="center"/>
              <w:rPr>
                <w:rFonts w:hint="default" w:ascii="Calibri" w:hAnsi="Calibri" w:cs="Calibri"/>
                <w:sz w:val="24"/>
                <w:szCs w:val="24"/>
              </w:rPr>
            </w:pPr>
            <w:r>
              <w:rPr>
                <w:rFonts w:hint="default" w:ascii="Calibri" w:hAnsi="Calibri" w:cs="Calibri"/>
                <w:sz w:val="24"/>
                <w:szCs w:val="24"/>
              </w:rPr>
              <w:t>46 rpm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639" w:type="dxa"/>
            <w:vAlign w:val="center"/>
          </w:tcPr>
          <w:p>
            <w:pPr>
              <w:widowControl w:val="0"/>
              <w:jc w:val="both"/>
              <w:rPr>
                <w:rFonts w:hint="default" w:ascii="Calibri" w:hAnsi="Calibri" w:cs="Calibri"/>
                <w:sz w:val="24"/>
                <w:szCs w:val="24"/>
              </w:rPr>
            </w:pPr>
            <w:r>
              <w:rPr>
                <w:rFonts w:hint="default" w:ascii="Calibri" w:hAnsi="Calibri" w:cs="Calibri"/>
                <w:sz w:val="24"/>
                <w:szCs w:val="24"/>
              </w:rPr>
              <w:t xml:space="preserve">Temperature </w:t>
            </w:r>
          </w:p>
        </w:tc>
        <w:tc>
          <w:tcPr>
            <w:tcW w:w="5580" w:type="dxa"/>
            <w:vAlign w:val="center"/>
          </w:tcPr>
          <w:p>
            <w:pPr>
              <w:widowControl w:val="0"/>
              <w:jc w:val="center"/>
              <w:rPr>
                <w:rFonts w:hint="default" w:ascii="Calibri" w:hAnsi="Calibri" w:cs="Calibri"/>
                <w:sz w:val="24"/>
                <w:szCs w:val="24"/>
              </w:rPr>
            </w:pPr>
            <w:r>
              <w:rPr>
                <w:rFonts w:hint="default" w:ascii="Calibri" w:hAnsi="Calibri" w:cs="Calibri"/>
                <w:sz w:val="24"/>
                <w:szCs w:val="24"/>
              </w:rPr>
              <w:t>-10~40° 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639" w:type="dxa"/>
            <w:vAlign w:val="center"/>
          </w:tcPr>
          <w:p>
            <w:pPr>
              <w:widowControl w:val="0"/>
              <w:jc w:val="both"/>
              <w:rPr>
                <w:rFonts w:hint="default" w:ascii="Calibri" w:hAnsi="Calibri" w:cs="Calibri"/>
                <w:sz w:val="24"/>
                <w:szCs w:val="24"/>
              </w:rPr>
            </w:pPr>
            <w:r>
              <w:rPr>
                <w:rFonts w:hint="default" w:ascii="Calibri" w:hAnsi="Calibri" w:cs="Calibri"/>
                <w:sz w:val="24"/>
                <w:szCs w:val="24"/>
              </w:rPr>
              <w:t>Relative humidity</w:t>
            </w:r>
          </w:p>
        </w:tc>
        <w:tc>
          <w:tcPr>
            <w:tcW w:w="5580" w:type="dxa"/>
            <w:vAlign w:val="center"/>
          </w:tcPr>
          <w:p>
            <w:pPr>
              <w:widowControl w:val="0"/>
              <w:jc w:val="center"/>
              <w:rPr>
                <w:rFonts w:hint="default" w:ascii="Calibri" w:hAnsi="Calibri" w:cs="Calibri"/>
                <w:sz w:val="24"/>
                <w:szCs w:val="24"/>
              </w:rPr>
            </w:pPr>
            <w:r>
              <w:rPr>
                <w:rFonts w:hint="default" w:ascii="Calibri" w:hAnsi="Calibri" w:eastAsia="宋体" w:cs="Calibri"/>
                <w:sz w:val="24"/>
                <w:szCs w:val="24"/>
                <w:lang w:val="en-US" w:eastAsia="zh-CN"/>
              </w:rPr>
              <w:t>N</w:t>
            </w:r>
            <w:r>
              <w:rPr>
                <w:rFonts w:hint="default" w:ascii="Calibri" w:hAnsi="Calibri" w:cs="Calibri"/>
                <w:sz w:val="24"/>
                <w:szCs w:val="24"/>
              </w:rPr>
              <w:t>ot more than 80%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639" w:type="dxa"/>
            <w:vAlign w:val="center"/>
          </w:tcPr>
          <w:p>
            <w:pPr>
              <w:widowControl w:val="0"/>
              <w:jc w:val="both"/>
              <w:rPr>
                <w:rFonts w:hint="default" w:ascii="Calibri" w:hAnsi="Calibri" w:cs="Calibri"/>
                <w:sz w:val="24"/>
                <w:szCs w:val="24"/>
              </w:rPr>
            </w:pPr>
            <w:r>
              <w:rPr>
                <w:rFonts w:hint="default" w:ascii="Calibri" w:hAnsi="Calibri" w:cs="Calibri"/>
                <w:sz w:val="24"/>
                <w:szCs w:val="24"/>
              </w:rPr>
              <w:t>Power supply voltage</w:t>
            </w:r>
          </w:p>
        </w:tc>
        <w:tc>
          <w:tcPr>
            <w:tcW w:w="5580" w:type="dxa"/>
            <w:vAlign w:val="center"/>
          </w:tcPr>
          <w:p>
            <w:pPr>
              <w:widowControl w:val="0"/>
              <w:jc w:val="center"/>
              <w:rPr>
                <w:rFonts w:hint="default" w:ascii="Calibri" w:hAnsi="Calibri" w:cs="Calibri"/>
                <w:sz w:val="24"/>
                <w:szCs w:val="24"/>
              </w:rPr>
            </w:pPr>
            <w:r>
              <w:rPr>
                <w:rFonts w:hint="default" w:ascii="Calibri" w:hAnsi="Calibri" w:eastAsia="宋体" w:cs="Calibri"/>
                <w:sz w:val="24"/>
                <w:szCs w:val="24"/>
                <w:lang w:val="en-US" w:eastAsia="zh-CN"/>
              </w:rPr>
              <w:t>P</w:t>
            </w:r>
            <w:r>
              <w:rPr>
                <w:rFonts w:hint="default" w:ascii="Calibri" w:hAnsi="Calibri" w:cs="Calibri"/>
                <w:sz w:val="24"/>
                <w:szCs w:val="24"/>
              </w:rPr>
              <w:t>ower supply, motor,voltage380V, heating part 220V</w:t>
            </w:r>
          </w:p>
          <w:p>
            <w:pPr>
              <w:widowControl w:val="0"/>
              <w:jc w:val="center"/>
              <w:rPr>
                <w:rFonts w:hint="default" w:ascii="Calibri" w:hAnsi="Calibri" w:cs="Calibri"/>
                <w:sz w:val="24"/>
                <w:szCs w:val="24"/>
              </w:rPr>
            </w:pPr>
            <w:r>
              <w:rPr>
                <w:rFonts w:hint="default" w:ascii="Calibri" w:hAnsi="Calibri" w:cs="Calibri"/>
                <w:sz w:val="24"/>
                <w:szCs w:val="24"/>
              </w:rPr>
              <w:t>(that is, the power supply part should be three-phase four-wire system, the total power supply should be 380V plus 220V neutral wire)</w:t>
            </w:r>
          </w:p>
        </w:tc>
      </w:tr>
    </w:tbl>
    <w:p>
      <w:pPr>
        <w:rPr>
          <w:rFonts w:hint="default"/>
          <w:lang w:val="en-US" w:eastAsia="en-US"/>
        </w:rPr>
      </w:pPr>
      <w:r>
        <w:rPr>
          <w:rFonts w:hint="default"/>
          <w:lang w:eastAsia="zh-CN"/>
        </w:rPr>
        <w:br w:type="page"/>
      </w:r>
    </w:p>
    <w:p>
      <w:pPr>
        <w:rPr>
          <w:rFonts w:hint="default"/>
          <w:lang w:val="en-US" w:eastAsia="en-US"/>
        </w:rPr>
        <w:sectPr>
          <w:pgSz w:w="11906" w:h="16839"/>
          <w:pgMar w:top="1512" w:right="1415" w:bottom="1177" w:left="1785" w:header="852" w:footer="987" w:gutter="0"/>
          <w:pgBorders>
            <w:top w:val="none" w:sz="0" w:space="0"/>
            <w:left w:val="none" w:sz="0" w:space="0"/>
            <w:bottom w:val="none" w:sz="0" w:space="0"/>
            <w:right w:val="none" w:sz="0" w:space="0"/>
          </w:pgBorders>
          <w:pgNumType w:fmt="decimal"/>
          <w:cols w:space="720" w:num="1"/>
        </w:sectPr>
      </w:pPr>
    </w:p>
    <w:p>
      <w:pPr>
        <w:rPr>
          <w:rFonts w:hint="default"/>
          <w:lang w:val="en-US" w:eastAsia="en-US"/>
        </w:rPr>
      </w:pPr>
    </w:p>
    <w:p>
      <w:pPr>
        <w:pStyle w:val="20"/>
        <w:bidi w:val="0"/>
        <w:rPr>
          <w:rFonts w:hint="default"/>
          <w:lang w:val="en-US" w:eastAsia="en-US"/>
        </w:rPr>
      </w:pPr>
      <w:bookmarkStart w:id="557" w:name="_Toc11675"/>
      <w:bookmarkStart w:id="558" w:name="_Toc23356"/>
      <w:bookmarkStart w:id="559" w:name="_Toc18711"/>
      <w:bookmarkStart w:id="560" w:name="_Toc32522"/>
      <w:bookmarkStart w:id="561" w:name="_Toc20363"/>
      <w:bookmarkStart w:id="562" w:name="_Toc4641"/>
      <w:bookmarkStart w:id="563" w:name="_Toc28963"/>
      <w:bookmarkStart w:id="564" w:name="_Toc22464"/>
      <w:bookmarkStart w:id="565" w:name="_Toc26201"/>
      <w:bookmarkStart w:id="566" w:name="_Toc26221"/>
      <w:bookmarkStart w:id="567" w:name="_Toc1522"/>
      <w:bookmarkStart w:id="568" w:name="_Toc19221"/>
      <w:bookmarkStart w:id="569" w:name="_Toc10317"/>
      <w:r>
        <w:rPr>
          <w:rFonts w:hint="default"/>
          <w:lang w:val="en-US" w:eastAsia="en-US"/>
        </w:rPr>
        <w:t>LDL-2 Asphalt Wax Content Tester</w:t>
      </w:r>
      <w:bookmarkEnd w:id="557"/>
      <w:bookmarkEnd w:id="558"/>
      <w:bookmarkEnd w:id="559"/>
      <w:bookmarkEnd w:id="560"/>
      <w:bookmarkEnd w:id="561"/>
      <w:bookmarkEnd w:id="562"/>
      <w:bookmarkEnd w:id="563"/>
      <w:bookmarkEnd w:id="564"/>
      <w:bookmarkEnd w:id="565"/>
      <w:bookmarkEnd w:id="566"/>
      <w:bookmarkEnd w:id="567"/>
      <w:bookmarkEnd w:id="568"/>
      <w:bookmarkEnd w:id="569"/>
    </w:p>
    <w:p>
      <w:pPr>
        <w:pStyle w:val="20"/>
        <w:bidi w:val="0"/>
        <w:rPr>
          <w:rFonts w:hint="default"/>
          <w:lang w:val="en-US" w:eastAsia="en-US"/>
        </w:rPr>
      </w:pPr>
    </w:p>
    <w:p>
      <w:pPr>
        <w:jc w:val="center"/>
        <w:rPr>
          <w:rFonts w:hint="default"/>
        </w:rPr>
      </w:pPr>
      <w:r>
        <w:rPr>
          <w:rFonts w:hint="default"/>
        </w:rPr>
        <w:drawing>
          <wp:inline distT="0" distB="0" distL="0" distR="0">
            <wp:extent cx="2341245" cy="3051175"/>
            <wp:effectExtent l="0" t="0" r="1905" b="15875"/>
            <wp:docPr id="168" name="IM 168"/>
            <wp:cNvGraphicFramePr/>
            <a:graphic xmlns:a="http://schemas.openxmlformats.org/drawingml/2006/main">
              <a:graphicData uri="http://schemas.openxmlformats.org/drawingml/2006/picture">
                <pic:pic xmlns:pic="http://schemas.openxmlformats.org/drawingml/2006/picture">
                  <pic:nvPicPr>
                    <pic:cNvPr id="168" name="IM 168"/>
                    <pic:cNvPicPr/>
                  </pic:nvPicPr>
                  <pic:blipFill>
                    <a:blip r:embed="rId55"/>
                    <a:stretch>
                      <a:fillRect/>
                    </a:stretch>
                  </pic:blipFill>
                  <pic:spPr>
                    <a:xfrm>
                      <a:off x="0" y="0"/>
                      <a:ext cx="2341245" cy="3051175"/>
                    </a:xfrm>
                    <a:prstGeom prst="rect">
                      <a:avLst/>
                    </a:prstGeom>
                  </pic:spPr>
                </pic:pic>
              </a:graphicData>
            </a:graphic>
          </wp:inline>
        </w:drawing>
      </w:r>
    </w:p>
    <w:p>
      <w:pPr>
        <w:pStyle w:val="22"/>
        <w:bidi w:val="0"/>
        <w:rPr>
          <w:rFonts w:hint="default"/>
        </w:rPr>
      </w:pPr>
      <w:r>
        <w:rPr>
          <w:rFonts w:hint="default"/>
        </w:rPr>
        <w:t>This product is</w:t>
      </w:r>
      <w:r>
        <w:rPr>
          <w:rFonts w:hint="eastAsia"/>
          <w:lang w:val="en-US" w:eastAsia="zh-CN"/>
        </w:rPr>
        <w:t xml:space="preserve"> </w:t>
      </w:r>
      <w:r>
        <w:rPr>
          <w:rFonts w:hint="default"/>
        </w:rPr>
        <w:t>suitable</w:t>
      </w:r>
      <w:r>
        <w:rPr>
          <w:rFonts w:hint="eastAsia"/>
          <w:lang w:val="en-US" w:eastAsia="zh-CN"/>
        </w:rPr>
        <w:t xml:space="preserve"> </w:t>
      </w:r>
      <w:r>
        <w:rPr>
          <w:rFonts w:hint="default"/>
        </w:rPr>
        <w:t>for determining the wax content in</w:t>
      </w:r>
      <w:r>
        <w:rPr>
          <w:rFonts w:hint="eastAsia"/>
          <w:lang w:val="en-US" w:eastAsia="zh-CN"/>
        </w:rPr>
        <w:t xml:space="preserve"> </w:t>
      </w:r>
      <w:r>
        <w:rPr>
          <w:rFonts w:hint="default"/>
        </w:rPr>
        <w:t>petroleum asphalt, the wax</w:t>
      </w:r>
      <w:r>
        <w:rPr>
          <w:rFonts w:hint="eastAsia"/>
          <w:lang w:val="en-US" w:eastAsia="zh-CN"/>
        </w:rPr>
        <w:t xml:space="preserve"> </w:t>
      </w:r>
      <w:r>
        <w:rPr>
          <w:rFonts w:hint="default"/>
        </w:rPr>
        <w:t>content  of  petroleum asphalt produced from the vacuum residue of</w:t>
      </w:r>
      <w:r>
        <w:rPr>
          <w:rFonts w:hint="eastAsia"/>
          <w:lang w:val="en-US" w:eastAsia="zh-CN"/>
        </w:rPr>
        <w:t xml:space="preserve"> </w:t>
      </w:r>
      <w:r>
        <w:rPr>
          <w:rFonts w:hint="default"/>
        </w:rPr>
        <w:t>natural</w:t>
      </w:r>
      <w:r>
        <w:rPr>
          <w:rFonts w:hint="eastAsia"/>
          <w:lang w:val="en-US" w:eastAsia="zh-CN"/>
        </w:rPr>
        <w:t xml:space="preserve"> </w:t>
      </w:r>
      <w:r>
        <w:rPr>
          <w:rFonts w:hint="default"/>
        </w:rPr>
        <w:t>crude oil, and the wax   content of</w:t>
      </w:r>
      <w:r>
        <w:rPr>
          <w:rFonts w:hint="eastAsia"/>
          <w:lang w:val="en-US" w:eastAsia="zh-CN"/>
        </w:rPr>
        <w:t xml:space="preserve"> </w:t>
      </w:r>
      <w:r>
        <w:rPr>
          <w:rFonts w:hint="default"/>
        </w:rPr>
        <w:t>road</w:t>
      </w:r>
      <w:r>
        <w:rPr>
          <w:rFonts w:hint="eastAsia"/>
          <w:lang w:val="en-US" w:eastAsia="zh-CN"/>
        </w:rPr>
        <w:t xml:space="preserve"> </w:t>
      </w:r>
      <w:r>
        <w:rPr>
          <w:rFonts w:hint="default"/>
        </w:rPr>
        <w:t>petroleum asphalt.This equipment is a commonly used asphalt wax content detection equipment in the petrochemical, construction, and road construction industries.</w:t>
      </w:r>
    </w:p>
    <w:p>
      <w:pPr>
        <w:pStyle w:val="22"/>
        <w:bidi w:val="0"/>
        <w:rPr>
          <w:rFonts w:hint="default"/>
          <w:b/>
          <w:bCs/>
        </w:rPr>
      </w:pPr>
      <w:r>
        <w:rPr>
          <w:rFonts w:hint="default"/>
          <w:b/>
          <w:bCs/>
        </w:rPr>
        <w:t>Features:</w:t>
      </w:r>
    </w:p>
    <w:p>
      <w:pPr>
        <w:pStyle w:val="22"/>
        <w:bidi w:val="0"/>
        <w:rPr>
          <w:rFonts w:hint="default"/>
        </w:rPr>
      </w:pPr>
      <w:r>
        <w:rPr>
          <w:rFonts w:hint="default"/>
        </w:rPr>
        <w:t>The</w:t>
      </w:r>
      <w:r>
        <w:rPr>
          <w:rFonts w:hint="eastAsia"/>
          <w:lang w:val="en-US" w:eastAsia="zh-CN"/>
        </w:rPr>
        <w:t xml:space="preserve"> </w:t>
      </w:r>
      <w:r>
        <w:rPr>
          <w:rFonts w:hint="default"/>
        </w:rPr>
        <w:t>temperature controller of</w:t>
      </w:r>
      <w:r>
        <w:rPr>
          <w:rFonts w:hint="eastAsia"/>
          <w:lang w:val="en-US" w:eastAsia="zh-CN"/>
        </w:rPr>
        <w:t xml:space="preserve"> </w:t>
      </w:r>
      <w:r>
        <w:rPr>
          <w:rFonts w:hint="default"/>
        </w:rPr>
        <w:t>this</w:t>
      </w:r>
      <w:r>
        <w:rPr>
          <w:rFonts w:hint="eastAsia"/>
          <w:lang w:val="en-US" w:eastAsia="zh-CN"/>
        </w:rPr>
        <w:t xml:space="preserve"> </w:t>
      </w:r>
      <w:r>
        <w:rPr>
          <w:rFonts w:hint="default"/>
        </w:rPr>
        <w:t>machine</w:t>
      </w:r>
      <w:r>
        <w:rPr>
          <w:rFonts w:hint="eastAsia"/>
          <w:lang w:val="en-US" w:eastAsia="zh-CN"/>
        </w:rPr>
        <w:t xml:space="preserve"> </w:t>
      </w:r>
      <w:r>
        <w:rPr>
          <w:rFonts w:hint="default"/>
        </w:rPr>
        <w:t>adopts a digital temperature controller with high precision, clear temperature display, and convenient setting of temperature control points. The instrument can be used for analysis tests of three samples at a time, and the test</w:t>
      </w:r>
      <w:r>
        <w:rPr>
          <w:rFonts w:hint="eastAsia"/>
          <w:lang w:val="en-US" w:eastAsia="zh-CN"/>
        </w:rPr>
        <w:t xml:space="preserve"> </w:t>
      </w:r>
      <w:r>
        <w:rPr>
          <w:rFonts w:hint="default"/>
        </w:rPr>
        <w:t>efficiency is high.</w:t>
      </w:r>
    </w:p>
    <w:p>
      <w:pPr>
        <w:pStyle w:val="22"/>
        <w:bidi w:val="0"/>
        <w:rPr>
          <w:rFonts w:hint="default"/>
        </w:rPr>
      </w:pPr>
      <w:r>
        <w:rPr>
          <w:rFonts w:hint="default"/>
          <w:b/>
          <w:bCs/>
        </w:rPr>
        <w:t>Main technical parameters and specifications:</w:t>
      </w:r>
    </w:p>
    <w:tbl>
      <w:tblPr>
        <w:tblStyle w:val="13"/>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99"/>
        <w:gridCol w:w="425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7" w:hRule="atLeast"/>
          <w:jc w:val="center"/>
        </w:trPr>
        <w:tc>
          <w:tcPr>
            <w:tcW w:w="4299" w:type="dxa"/>
            <w:vAlign w:val="center"/>
          </w:tcPr>
          <w:p>
            <w:pPr>
              <w:widowControl w:val="0"/>
              <w:jc w:val="both"/>
              <w:rPr>
                <w:rFonts w:hint="default" w:ascii="Calibri" w:hAnsi="Calibri" w:cs="Calibri"/>
                <w:sz w:val="24"/>
                <w:szCs w:val="24"/>
              </w:rPr>
            </w:pPr>
            <w:r>
              <w:rPr>
                <w:rFonts w:hint="default" w:ascii="Calibri" w:hAnsi="Calibri" w:cs="Calibri"/>
                <w:sz w:val="24"/>
                <w:szCs w:val="24"/>
              </w:rPr>
              <w:t>Working power supply</w:t>
            </w:r>
          </w:p>
        </w:tc>
        <w:tc>
          <w:tcPr>
            <w:tcW w:w="4251" w:type="dxa"/>
            <w:vAlign w:val="center"/>
          </w:tcPr>
          <w:p>
            <w:pPr>
              <w:widowControl w:val="0"/>
              <w:jc w:val="center"/>
              <w:rPr>
                <w:rFonts w:hint="default" w:ascii="Calibri" w:hAnsi="Calibri" w:cs="Calibri"/>
                <w:sz w:val="24"/>
                <w:szCs w:val="24"/>
              </w:rPr>
            </w:pPr>
            <w:r>
              <w:rPr>
                <w:rFonts w:hint="default" w:ascii="Calibri" w:hAnsi="Calibri" w:cs="Calibri"/>
                <w:sz w:val="24"/>
                <w:szCs w:val="24"/>
              </w:rPr>
              <w:t>AC220V±10%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7" w:hRule="atLeast"/>
          <w:jc w:val="center"/>
        </w:trPr>
        <w:tc>
          <w:tcPr>
            <w:tcW w:w="4299" w:type="dxa"/>
            <w:vAlign w:val="center"/>
          </w:tcPr>
          <w:p>
            <w:pPr>
              <w:widowControl w:val="0"/>
              <w:jc w:val="both"/>
              <w:rPr>
                <w:rFonts w:hint="default" w:ascii="Calibri" w:hAnsi="Calibri" w:cs="Calibri"/>
                <w:sz w:val="24"/>
                <w:szCs w:val="24"/>
              </w:rPr>
            </w:pPr>
            <w:r>
              <w:rPr>
                <w:rFonts w:hint="default" w:ascii="Calibri" w:hAnsi="Calibri" w:cs="Calibri"/>
                <w:sz w:val="24"/>
                <w:szCs w:val="24"/>
              </w:rPr>
              <w:t xml:space="preserve">Heating power </w:t>
            </w:r>
          </w:p>
        </w:tc>
        <w:tc>
          <w:tcPr>
            <w:tcW w:w="4251" w:type="dxa"/>
            <w:vAlign w:val="center"/>
          </w:tcPr>
          <w:p>
            <w:pPr>
              <w:widowControl w:val="0"/>
              <w:jc w:val="center"/>
              <w:rPr>
                <w:rFonts w:hint="default" w:ascii="Calibri" w:hAnsi="Calibri" w:cs="Calibri"/>
                <w:sz w:val="24"/>
                <w:szCs w:val="24"/>
              </w:rPr>
            </w:pPr>
            <w:r>
              <w:rPr>
                <w:rFonts w:hint="default" w:ascii="Calibri" w:hAnsi="Calibri" w:cs="Calibri"/>
                <w:sz w:val="24"/>
                <w:szCs w:val="24"/>
              </w:rPr>
              <w:t>1000W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2" w:hRule="atLeast"/>
          <w:jc w:val="center"/>
        </w:trPr>
        <w:tc>
          <w:tcPr>
            <w:tcW w:w="4299" w:type="dxa"/>
            <w:vAlign w:val="center"/>
          </w:tcPr>
          <w:p>
            <w:pPr>
              <w:widowControl w:val="0"/>
              <w:jc w:val="both"/>
              <w:rPr>
                <w:rFonts w:hint="default" w:ascii="Calibri" w:hAnsi="Calibri" w:cs="Calibri"/>
                <w:sz w:val="24"/>
                <w:szCs w:val="24"/>
              </w:rPr>
            </w:pPr>
            <w:r>
              <w:rPr>
                <w:rFonts w:hint="default" w:ascii="Calibri" w:hAnsi="Calibri" w:cs="Calibri"/>
                <w:sz w:val="24"/>
                <w:szCs w:val="24"/>
              </w:rPr>
              <w:t xml:space="preserve">Cooling power </w:t>
            </w:r>
          </w:p>
        </w:tc>
        <w:tc>
          <w:tcPr>
            <w:tcW w:w="4251" w:type="dxa"/>
            <w:vAlign w:val="center"/>
          </w:tcPr>
          <w:p>
            <w:pPr>
              <w:widowControl w:val="0"/>
              <w:jc w:val="center"/>
              <w:rPr>
                <w:rFonts w:hint="default" w:ascii="Calibri" w:hAnsi="Calibri" w:cs="Calibri"/>
                <w:sz w:val="24"/>
                <w:szCs w:val="24"/>
              </w:rPr>
            </w:pPr>
            <w:r>
              <w:rPr>
                <w:rFonts w:hint="default" w:ascii="Calibri" w:hAnsi="Calibri" w:cs="Calibri"/>
                <w:sz w:val="24"/>
                <w:szCs w:val="24"/>
              </w:rPr>
              <w:t>1000W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299" w:type="dxa"/>
            <w:vAlign w:val="center"/>
          </w:tcPr>
          <w:p>
            <w:pPr>
              <w:widowControl w:val="0"/>
              <w:jc w:val="both"/>
              <w:rPr>
                <w:rFonts w:hint="default" w:ascii="Calibri" w:hAnsi="Calibri" w:cs="Calibri"/>
                <w:sz w:val="24"/>
                <w:szCs w:val="24"/>
              </w:rPr>
            </w:pPr>
            <w:r>
              <w:rPr>
                <w:rFonts w:hint="default" w:ascii="Calibri" w:hAnsi="Calibri" w:cs="Calibri"/>
                <w:sz w:val="24"/>
                <w:szCs w:val="24"/>
              </w:rPr>
              <w:t>Internal circulation low temperature water pump</w:t>
            </w:r>
          </w:p>
        </w:tc>
        <w:tc>
          <w:tcPr>
            <w:tcW w:w="4251" w:type="dxa"/>
            <w:vAlign w:val="center"/>
          </w:tcPr>
          <w:p>
            <w:pPr>
              <w:widowControl w:val="0"/>
              <w:jc w:val="center"/>
              <w:rPr>
                <w:rFonts w:hint="default" w:ascii="Calibri" w:hAnsi="Calibri" w:cs="Calibri"/>
                <w:sz w:val="24"/>
                <w:szCs w:val="24"/>
              </w:rPr>
            </w:pPr>
            <w:r>
              <w:rPr>
                <w:rFonts w:hint="default" w:ascii="Calibri" w:hAnsi="Calibri" w:cs="Calibri"/>
                <w:sz w:val="24"/>
                <w:szCs w:val="24"/>
              </w:rPr>
              <w:t>DC12V, 42W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7" w:hRule="atLeast"/>
          <w:jc w:val="center"/>
        </w:trPr>
        <w:tc>
          <w:tcPr>
            <w:tcW w:w="4299" w:type="dxa"/>
            <w:vAlign w:val="center"/>
          </w:tcPr>
          <w:p>
            <w:pPr>
              <w:widowControl w:val="0"/>
              <w:jc w:val="both"/>
              <w:rPr>
                <w:rFonts w:hint="default" w:ascii="Calibri" w:hAnsi="Calibri" w:cs="Calibri"/>
                <w:sz w:val="24"/>
                <w:szCs w:val="24"/>
              </w:rPr>
            </w:pPr>
            <w:r>
              <w:rPr>
                <w:rFonts w:hint="default" w:ascii="Calibri" w:hAnsi="Calibri" w:cs="Calibri"/>
                <w:sz w:val="24"/>
                <w:szCs w:val="24"/>
              </w:rPr>
              <w:t>Temperature sensor</w:t>
            </w:r>
          </w:p>
        </w:tc>
        <w:tc>
          <w:tcPr>
            <w:tcW w:w="4251" w:type="dxa"/>
            <w:vAlign w:val="center"/>
          </w:tcPr>
          <w:p>
            <w:pPr>
              <w:widowControl w:val="0"/>
              <w:jc w:val="center"/>
              <w:rPr>
                <w:rFonts w:hint="default" w:ascii="Calibri" w:hAnsi="Calibri" w:cs="Calibri"/>
                <w:sz w:val="24"/>
                <w:szCs w:val="24"/>
              </w:rPr>
            </w:pPr>
            <w:r>
              <w:rPr>
                <w:rFonts w:hint="default" w:ascii="Calibri" w:hAnsi="Calibri" w:cs="Calibri"/>
                <w:sz w:val="24"/>
                <w:szCs w:val="24"/>
              </w:rPr>
              <w:t>Pt100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7" w:hRule="atLeast"/>
          <w:jc w:val="center"/>
        </w:trPr>
        <w:tc>
          <w:tcPr>
            <w:tcW w:w="4299" w:type="dxa"/>
            <w:vAlign w:val="center"/>
          </w:tcPr>
          <w:p>
            <w:pPr>
              <w:widowControl w:val="0"/>
              <w:jc w:val="both"/>
              <w:rPr>
                <w:rFonts w:hint="default" w:ascii="Calibri" w:hAnsi="Calibri" w:cs="Calibri"/>
                <w:sz w:val="24"/>
                <w:szCs w:val="24"/>
              </w:rPr>
            </w:pPr>
            <w:r>
              <w:rPr>
                <w:rFonts w:hint="default" w:ascii="Calibri" w:hAnsi="Calibri" w:cs="Calibri"/>
                <w:sz w:val="24"/>
                <w:szCs w:val="24"/>
              </w:rPr>
              <w:t>Refrigerant medium</w:t>
            </w:r>
          </w:p>
        </w:tc>
        <w:tc>
          <w:tcPr>
            <w:tcW w:w="4251" w:type="dxa"/>
            <w:vAlign w:val="center"/>
          </w:tcPr>
          <w:p>
            <w:pPr>
              <w:widowControl w:val="0"/>
              <w:jc w:val="center"/>
              <w:rPr>
                <w:rFonts w:hint="default" w:ascii="Calibri" w:hAnsi="Calibri" w:cs="Calibri"/>
                <w:sz w:val="24"/>
                <w:szCs w:val="24"/>
              </w:rPr>
            </w:pPr>
            <w:r>
              <w:rPr>
                <w:rFonts w:hint="default" w:ascii="Calibri" w:hAnsi="Calibri" w:cs="Calibri"/>
                <w:sz w:val="24"/>
                <w:szCs w:val="24"/>
                <w:lang w:val="en-US" w:eastAsia="zh-CN"/>
              </w:rPr>
              <w:t>R404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299" w:type="dxa"/>
            <w:vAlign w:val="center"/>
          </w:tcPr>
          <w:p>
            <w:pPr>
              <w:widowControl w:val="0"/>
              <w:jc w:val="both"/>
              <w:rPr>
                <w:rFonts w:hint="default" w:ascii="Calibri" w:hAnsi="Calibri" w:cs="Calibri"/>
                <w:sz w:val="24"/>
                <w:szCs w:val="24"/>
              </w:rPr>
            </w:pPr>
            <w:r>
              <w:rPr>
                <w:rFonts w:hint="default" w:ascii="Calibri" w:hAnsi="Calibri" w:cs="Calibri"/>
                <w:sz w:val="24"/>
                <w:szCs w:val="24"/>
              </w:rPr>
              <w:t xml:space="preserve">Temperature control accuracy </w:t>
            </w:r>
          </w:p>
        </w:tc>
        <w:tc>
          <w:tcPr>
            <w:tcW w:w="4251" w:type="dxa"/>
            <w:vAlign w:val="center"/>
          </w:tcPr>
          <w:p>
            <w:pPr>
              <w:widowControl w:val="0"/>
              <w:jc w:val="center"/>
              <w:rPr>
                <w:rFonts w:hint="default" w:ascii="Calibri" w:hAnsi="Calibri" w:cs="Calibri"/>
                <w:sz w:val="24"/>
                <w:szCs w:val="24"/>
              </w:rPr>
            </w:pPr>
            <w:r>
              <w:rPr>
                <w:rFonts w:hint="default" w:ascii="Calibri" w:hAnsi="Calibri" w:cs="Calibri"/>
                <w:sz w:val="24"/>
                <w:szCs w:val="24"/>
              </w:rPr>
              <w:t>±0.5° 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299" w:type="dxa"/>
            <w:vAlign w:val="center"/>
          </w:tcPr>
          <w:p>
            <w:pPr>
              <w:widowControl w:val="0"/>
              <w:jc w:val="both"/>
              <w:rPr>
                <w:rFonts w:hint="default" w:ascii="Calibri" w:hAnsi="Calibri" w:cs="Calibri"/>
                <w:sz w:val="24"/>
                <w:szCs w:val="24"/>
              </w:rPr>
            </w:pPr>
            <w:r>
              <w:rPr>
                <w:rFonts w:hint="default" w:ascii="Calibri" w:hAnsi="Calibri" w:cs="Calibri"/>
                <w:sz w:val="24"/>
                <w:szCs w:val="24"/>
              </w:rPr>
              <w:t>Operating environment</w:t>
            </w:r>
          </w:p>
        </w:tc>
        <w:tc>
          <w:tcPr>
            <w:tcW w:w="4251" w:type="dxa"/>
            <w:vAlign w:val="center"/>
          </w:tcPr>
          <w:p>
            <w:pPr>
              <w:widowControl w:val="0"/>
              <w:jc w:val="center"/>
              <w:rPr>
                <w:rFonts w:hint="default" w:ascii="Calibri" w:hAnsi="Calibri" w:cs="Calibri"/>
                <w:sz w:val="24"/>
                <w:szCs w:val="24"/>
              </w:rPr>
            </w:pPr>
            <w:r>
              <w:rPr>
                <w:rFonts w:hint="default" w:ascii="Calibri" w:hAnsi="Calibri" w:eastAsia="宋体" w:cs="Calibri"/>
                <w:sz w:val="24"/>
                <w:szCs w:val="24"/>
                <w:lang w:val="en-US" w:eastAsia="zh-CN"/>
              </w:rPr>
              <w:t>A</w:t>
            </w:r>
            <w:r>
              <w:rPr>
                <w:rFonts w:hint="default" w:ascii="Calibri" w:hAnsi="Calibri" w:cs="Calibri"/>
                <w:sz w:val="24"/>
                <w:szCs w:val="24"/>
              </w:rPr>
              <w:t>mbient temperature -10° C ~+30° C,     relative</w:t>
            </w:r>
            <w:r>
              <w:rPr>
                <w:rFonts w:hint="default" w:ascii="Calibri" w:hAnsi="Calibri" w:eastAsia="宋体" w:cs="Calibri"/>
                <w:sz w:val="24"/>
                <w:szCs w:val="24"/>
                <w:lang w:val="en-US" w:eastAsia="zh-CN"/>
              </w:rPr>
              <w:t xml:space="preserve"> </w:t>
            </w:r>
            <w:r>
              <w:rPr>
                <w:rFonts w:hint="default" w:ascii="Calibri" w:hAnsi="Calibri" w:cs="Calibri"/>
                <w:sz w:val="24"/>
                <w:szCs w:val="24"/>
              </w:rPr>
              <w:t>temperature &lt;85%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299" w:type="dxa"/>
            <w:vAlign w:val="center"/>
          </w:tcPr>
          <w:p>
            <w:pPr>
              <w:widowControl w:val="0"/>
              <w:jc w:val="both"/>
              <w:rPr>
                <w:rFonts w:hint="default" w:ascii="Calibri" w:hAnsi="Calibri" w:cs="Calibri"/>
                <w:sz w:val="24"/>
                <w:szCs w:val="24"/>
              </w:rPr>
            </w:pPr>
            <w:r>
              <w:rPr>
                <w:rFonts w:hint="default" w:ascii="Calibri" w:hAnsi="Calibri" w:cs="Calibri"/>
                <w:sz w:val="24"/>
                <w:szCs w:val="24"/>
              </w:rPr>
              <w:t xml:space="preserve">Machine power consumption </w:t>
            </w:r>
          </w:p>
        </w:tc>
        <w:tc>
          <w:tcPr>
            <w:tcW w:w="4251" w:type="dxa"/>
            <w:vAlign w:val="center"/>
          </w:tcPr>
          <w:p>
            <w:pPr>
              <w:widowControl w:val="0"/>
              <w:jc w:val="center"/>
              <w:rPr>
                <w:rFonts w:hint="default" w:ascii="Calibri" w:hAnsi="Calibri" w:cs="Calibri"/>
                <w:sz w:val="24"/>
                <w:szCs w:val="24"/>
              </w:rPr>
            </w:pPr>
            <w:r>
              <w:rPr>
                <w:rFonts w:hint="default" w:ascii="Calibri" w:hAnsi="Calibri" w:eastAsia="宋体" w:cs="Calibri"/>
                <w:sz w:val="24"/>
                <w:szCs w:val="24"/>
                <w:lang w:val="en-US" w:eastAsia="zh-CN"/>
              </w:rPr>
              <w:t>N</w:t>
            </w:r>
            <w:r>
              <w:rPr>
                <w:rFonts w:hint="default" w:ascii="Calibri" w:hAnsi="Calibri" w:cs="Calibri"/>
                <w:sz w:val="24"/>
                <w:szCs w:val="24"/>
              </w:rPr>
              <w:t xml:space="preserve">o more than </w:t>
            </w:r>
            <w:r>
              <w:rPr>
                <w:rFonts w:hint="default" w:ascii="Calibri" w:hAnsi="Calibri" w:cs="Calibri"/>
                <w:sz w:val="24"/>
                <w:szCs w:val="24"/>
                <w:lang w:val="en-US" w:eastAsia="zh-CN"/>
              </w:rPr>
              <w:t>21</w:t>
            </w:r>
            <w:r>
              <w:rPr>
                <w:rFonts w:hint="default" w:ascii="Calibri" w:hAnsi="Calibri" w:cs="Calibri"/>
                <w:sz w:val="24"/>
                <w:szCs w:val="24"/>
              </w:rPr>
              <w:t>00W</w:t>
            </w:r>
          </w:p>
        </w:tc>
      </w:tr>
    </w:tbl>
    <w:p>
      <w:pPr>
        <w:rPr>
          <w:rFonts w:hint="default"/>
        </w:rPr>
      </w:pPr>
      <w:r>
        <w:rPr>
          <w:rFonts w:hint="default"/>
          <w:lang w:eastAsia="zh-CN"/>
        </w:rPr>
        <w:br w:type="page"/>
      </w:r>
    </w:p>
    <w:p>
      <w:pPr>
        <w:rPr>
          <w:rFonts w:hint="default"/>
          <w:lang w:val="en-US" w:eastAsia="en-US"/>
        </w:rPr>
        <w:sectPr>
          <w:pgSz w:w="11906" w:h="16839"/>
          <w:pgMar w:top="1512" w:right="1415" w:bottom="1177" w:left="1785" w:header="852" w:footer="987" w:gutter="0"/>
          <w:pgBorders>
            <w:top w:val="none" w:sz="0" w:space="0"/>
            <w:left w:val="none" w:sz="0" w:space="0"/>
            <w:bottom w:val="none" w:sz="0" w:space="0"/>
            <w:right w:val="none" w:sz="0" w:space="0"/>
          </w:pgBorders>
          <w:pgNumType w:fmt="decimal"/>
          <w:cols w:space="720" w:num="1"/>
        </w:sectPr>
      </w:pPr>
    </w:p>
    <w:p>
      <w:pPr>
        <w:rPr>
          <w:rFonts w:hint="default"/>
          <w:lang w:val="en-US" w:eastAsia="en-US"/>
        </w:rPr>
      </w:pPr>
    </w:p>
    <w:p>
      <w:pPr>
        <w:pStyle w:val="20"/>
        <w:bidi w:val="0"/>
        <w:rPr>
          <w:rFonts w:hint="default"/>
          <w:lang w:val="en-US" w:eastAsia="en-US"/>
        </w:rPr>
      </w:pPr>
      <w:bookmarkStart w:id="570" w:name="_Toc30613"/>
      <w:bookmarkStart w:id="571" w:name="_Toc19288"/>
      <w:bookmarkStart w:id="572" w:name="_Toc19368"/>
      <w:bookmarkStart w:id="573" w:name="_Toc4677"/>
      <w:bookmarkStart w:id="574" w:name="_Toc30204"/>
      <w:bookmarkStart w:id="575" w:name="_Toc7506"/>
      <w:bookmarkStart w:id="576" w:name="_Toc23583"/>
      <w:bookmarkStart w:id="577" w:name="_Toc21154"/>
      <w:bookmarkStart w:id="578" w:name="_Toc8639"/>
      <w:bookmarkStart w:id="579" w:name="_Toc26114"/>
      <w:bookmarkStart w:id="580" w:name="_Toc16714"/>
      <w:bookmarkStart w:id="581" w:name="_Toc15039"/>
      <w:r>
        <w:rPr>
          <w:rFonts w:hint="default"/>
          <w:lang w:val="en-US" w:eastAsia="en-US"/>
        </w:rPr>
        <w:t>82 Type Rotating Shelf Thin Film Oven (TFOT)</w:t>
      </w:r>
      <w:bookmarkEnd w:id="570"/>
      <w:bookmarkEnd w:id="571"/>
      <w:bookmarkEnd w:id="572"/>
      <w:bookmarkEnd w:id="573"/>
      <w:bookmarkEnd w:id="574"/>
      <w:bookmarkEnd w:id="575"/>
      <w:bookmarkEnd w:id="576"/>
      <w:bookmarkEnd w:id="577"/>
      <w:bookmarkEnd w:id="578"/>
      <w:bookmarkEnd w:id="579"/>
      <w:bookmarkEnd w:id="580"/>
      <w:bookmarkEnd w:id="581"/>
    </w:p>
    <w:p>
      <w:pPr>
        <w:pStyle w:val="24"/>
        <w:bidi w:val="0"/>
        <w:rPr>
          <w:rFonts w:hint="default"/>
          <w:lang w:val="en-US" w:eastAsia="en-US"/>
        </w:rPr>
      </w:pPr>
    </w:p>
    <w:p>
      <w:pPr>
        <w:pStyle w:val="24"/>
        <w:bidi w:val="0"/>
        <w:rPr>
          <w:rFonts w:hint="default"/>
          <w:lang w:val="en-US" w:eastAsia="en-US"/>
        </w:rPr>
      </w:pPr>
      <w:r>
        <w:rPr>
          <w:rFonts w:hint="default"/>
          <w:lang w:val="en-US" w:eastAsia="en-US"/>
        </w:rPr>
        <w:t>EN 12607-2</w:t>
      </w:r>
      <w:r>
        <w:rPr>
          <w:rFonts w:hint="eastAsia"/>
          <w:lang w:val="en-US" w:eastAsia="zh-CN"/>
        </w:rPr>
        <w:t xml:space="preserve"> |</w:t>
      </w:r>
      <w:r>
        <w:rPr>
          <w:rFonts w:hint="default"/>
          <w:lang w:val="en-US" w:eastAsia="en-US"/>
        </w:rPr>
        <w:t xml:space="preserve"> EN 13303 | ASTM D6, D1754 | AASHTO T47, T179 | UNE 7110 | </w:t>
      </w:r>
    </w:p>
    <w:p>
      <w:pPr>
        <w:pStyle w:val="24"/>
        <w:bidi w:val="0"/>
        <w:rPr>
          <w:rFonts w:hint="default"/>
          <w:lang w:val="en-US" w:eastAsia="en-US"/>
        </w:rPr>
      </w:pPr>
      <w:r>
        <w:rPr>
          <w:rFonts w:hint="default"/>
          <w:lang w:val="en-US" w:eastAsia="en-US"/>
        </w:rPr>
        <w:t>NF T66-011</w:t>
      </w:r>
    </w:p>
    <w:p>
      <w:pPr>
        <w:jc w:val="center"/>
        <w:rPr>
          <w:rFonts w:hint="default"/>
        </w:rPr>
      </w:pPr>
      <w:r>
        <w:rPr>
          <w:rFonts w:hint="default"/>
        </w:rPr>
        <w:drawing>
          <wp:inline distT="0" distB="0" distL="0" distR="0">
            <wp:extent cx="3238500" cy="2780665"/>
            <wp:effectExtent l="0" t="0" r="0" b="0"/>
            <wp:docPr id="172" name="IM 172"/>
            <wp:cNvGraphicFramePr/>
            <a:graphic xmlns:a="http://schemas.openxmlformats.org/drawingml/2006/main">
              <a:graphicData uri="http://schemas.openxmlformats.org/drawingml/2006/picture">
                <pic:pic xmlns:pic="http://schemas.openxmlformats.org/drawingml/2006/picture">
                  <pic:nvPicPr>
                    <pic:cNvPr id="172" name="IM 172"/>
                    <pic:cNvPicPr/>
                  </pic:nvPicPr>
                  <pic:blipFill>
                    <a:blip r:embed="rId56">
                      <a:clrChange>
                        <a:clrFrom>
                          <a:srgbClr val="FFFFFF">
                            <a:alpha val="100000"/>
                          </a:srgbClr>
                        </a:clrFrom>
                        <a:clrTo>
                          <a:srgbClr val="FFFFFF">
                            <a:alpha val="100000"/>
                            <a:alpha val="0"/>
                          </a:srgbClr>
                        </a:clrTo>
                      </a:clrChange>
                    </a:blip>
                    <a:stretch>
                      <a:fillRect/>
                    </a:stretch>
                  </pic:blipFill>
                  <pic:spPr>
                    <a:xfrm>
                      <a:off x="0" y="0"/>
                      <a:ext cx="3238500" cy="2780665"/>
                    </a:xfrm>
                    <a:prstGeom prst="rect">
                      <a:avLst/>
                    </a:prstGeom>
                  </pic:spPr>
                </pic:pic>
              </a:graphicData>
            </a:graphic>
          </wp:inline>
        </w:drawing>
      </w:r>
    </w:p>
    <w:p>
      <w:pPr>
        <w:rPr>
          <w:rFonts w:hint="default"/>
        </w:rPr>
      </w:pPr>
    </w:p>
    <w:p>
      <w:pPr>
        <w:pStyle w:val="22"/>
        <w:bidi w:val="0"/>
        <w:rPr>
          <w:rFonts w:hint="default"/>
        </w:rPr>
      </w:pPr>
      <w:r>
        <w:rPr>
          <w:rFonts w:hint="default"/>
        </w:rPr>
        <w:t xml:space="preserve">This product is mainly used for asphalt film heating test. </w:t>
      </w:r>
    </w:p>
    <w:p>
      <w:pPr>
        <w:pStyle w:val="22"/>
        <w:bidi w:val="0"/>
        <w:rPr>
          <w:rFonts w:hint="default"/>
        </w:rPr>
      </w:pPr>
      <w:r>
        <w:rPr>
          <w:rFonts w:hint="default"/>
        </w:rPr>
        <w:t>Explosives are strictly forbidden to be heated in the box to avoid explosion.</w:t>
      </w:r>
    </w:p>
    <w:p>
      <w:pPr>
        <w:pStyle w:val="22"/>
        <w:bidi w:val="0"/>
        <w:rPr>
          <w:rFonts w:hint="default"/>
          <w:b/>
          <w:bCs/>
        </w:rPr>
      </w:pPr>
      <w:r>
        <w:rPr>
          <w:rFonts w:hint="default"/>
          <w:b/>
          <w:bCs/>
        </w:rPr>
        <w:t>Features:</w:t>
      </w:r>
    </w:p>
    <w:p>
      <w:pPr>
        <w:pStyle w:val="22"/>
        <w:bidi w:val="0"/>
        <w:rPr>
          <w:rFonts w:hint="default"/>
        </w:rPr>
      </w:pPr>
      <w:r>
        <w:rPr>
          <w:rFonts w:hint="default"/>
        </w:rPr>
        <w:t>The  temperature  controller  of  this  machine  adopts  an  anti-integral  saturation circuit, which greatly improves the temperature fluctuation performance .</w:t>
      </w:r>
    </w:p>
    <w:p>
      <w:pPr>
        <w:pStyle w:val="22"/>
        <w:bidi w:val="0"/>
        <w:rPr>
          <w:rFonts w:hint="default"/>
        </w:rPr>
      </w:pPr>
      <w:r>
        <w:rPr>
          <w:rFonts w:hint="default"/>
        </w:rPr>
        <w:t>Dual-purpose: After the workbench is disassembled, it can be  used as a drying box.</w:t>
      </w:r>
    </w:p>
    <w:p>
      <w:pPr>
        <w:pStyle w:val="22"/>
        <w:bidi w:val="0"/>
        <w:rPr>
          <w:rFonts w:hint="default"/>
        </w:rPr>
      </w:pPr>
      <w:r>
        <w:rPr>
          <w:rFonts w:hint="default"/>
          <w:b/>
          <w:bCs/>
        </w:rPr>
        <w:t>Main technical parameters and specifications:</w:t>
      </w:r>
    </w:p>
    <w:tbl>
      <w:tblPr>
        <w:tblStyle w:val="13"/>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014"/>
        <w:gridCol w:w="490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2" w:hRule="atLeast"/>
          <w:jc w:val="center"/>
        </w:trPr>
        <w:tc>
          <w:tcPr>
            <w:tcW w:w="4014" w:type="dxa"/>
            <w:vAlign w:val="center"/>
          </w:tcPr>
          <w:p>
            <w:pPr>
              <w:widowControl w:val="0"/>
              <w:jc w:val="both"/>
              <w:rPr>
                <w:rFonts w:hint="default" w:ascii="Calibri" w:hAnsi="Calibri" w:cs="Calibri"/>
                <w:sz w:val="24"/>
                <w:szCs w:val="24"/>
              </w:rPr>
            </w:pPr>
            <w:r>
              <w:rPr>
                <w:rFonts w:hint="default" w:ascii="Calibri" w:hAnsi="Calibri" w:cs="Calibri"/>
                <w:sz w:val="24"/>
                <w:szCs w:val="24"/>
              </w:rPr>
              <w:t xml:space="preserve">Heating power </w:t>
            </w:r>
          </w:p>
        </w:tc>
        <w:tc>
          <w:tcPr>
            <w:tcW w:w="4908" w:type="dxa"/>
            <w:vAlign w:val="center"/>
          </w:tcPr>
          <w:p>
            <w:pPr>
              <w:widowControl w:val="0"/>
              <w:jc w:val="center"/>
              <w:rPr>
                <w:rFonts w:hint="default" w:ascii="Calibri" w:hAnsi="Calibri" w:cs="Calibri"/>
                <w:sz w:val="24"/>
                <w:szCs w:val="24"/>
              </w:rPr>
            </w:pPr>
            <w:r>
              <w:rPr>
                <w:rFonts w:hint="default" w:ascii="Calibri" w:hAnsi="Calibri" w:cs="Calibri"/>
                <w:sz w:val="24"/>
                <w:szCs w:val="24"/>
              </w:rPr>
              <w:t>2.8kW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014" w:type="dxa"/>
            <w:vAlign w:val="center"/>
          </w:tcPr>
          <w:p>
            <w:pPr>
              <w:widowControl w:val="0"/>
              <w:jc w:val="both"/>
              <w:rPr>
                <w:rFonts w:hint="default" w:ascii="Calibri" w:hAnsi="Calibri" w:cs="Calibri"/>
                <w:sz w:val="24"/>
                <w:szCs w:val="24"/>
              </w:rPr>
            </w:pPr>
            <w:r>
              <w:rPr>
                <w:rFonts w:hint="default" w:ascii="Calibri" w:hAnsi="Calibri" w:cs="Calibri"/>
                <w:sz w:val="24"/>
                <w:szCs w:val="24"/>
              </w:rPr>
              <w:t>Usage Environment</w:t>
            </w:r>
          </w:p>
        </w:tc>
        <w:tc>
          <w:tcPr>
            <w:tcW w:w="4908" w:type="dxa"/>
            <w:vAlign w:val="center"/>
          </w:tcPr>
          <w:p>
            <w:pPr>
              <w:widowControl w:val="0"/>
              <w:jc w:val="center"/>
              <w:rPr>
                <w:rFonts w:hint="default" w:ascii="Calibri" w:hAnsi="Calibri" w:cs="Calibri"/>
                <w:sz w:val="24"/>
                <w:szCs w:val="24"/>
              </w:rPr>
            </w:pPr>
            <w:r>
              <w:rPr>
                <w:rFonts w:hint="default" w:ascii="Calibri" w:hAnsi="Calibri" w:cs="Calibri"/>
                <w:sz w:val="24"/>
                <w:szCs w:val="24"/>
              </w:rPr>
              <w:t>Temperature 10~40℃, relative humidity ≤80%, no vibration and no corrosive or flammable gas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014" w:type="dxa"/>
            <w:vAlign w:val="center"/>
          </w:tcPr>
          <w:p>
            <w:pPr>
              <w:widowControl w:val="0"/>
              <w:jc w:val="both"/>
              <w:rPr>
                <w:rFonts w:hint="default" w:ascii="Calibri" w:hAnsi="Calibri" w:cs="Calibri"/>
                <w:sz w:val="24"/>
                <w:szCs w:val="24"/>
              </w:rPr>
            </w:pPr>
            <w:r>
              <w:rPr>
                <w:rFonts w:hint="default" w:ascii="Calibri" w:hAnsi="Calibri" w:cs="Calibri"/>
                <w:sz w:val="24"/>
                <w:szCs w:val="24"/>
              </w:rPr>
              <w:t>Working temperature</w:t>
            </w:r>
          </w:p>
        </w:tc>
        <w:tc>
          <w:tcPr>
            <w:tcW w:w="4908" w:type="dxa"/>
            <w:vAlign w:val="center"/>
          </w:tcPr>
          <w:p>
            <w:pPr>
              <w:widowControl w:val="0"/>
              <w:jc w:val="center"/>
              <w:rPr>
                <w:rFonts w:hint="default" w:ascii="Calibri" w:hAnsi="Calibri" w:cs="Calibri"/>
                <w:sz w:val="24"/>
                <w:szCs w:val="24"/>
              </w:rPr>
            </w:pPr>
            <w:r>
              <w:rPr>
                <w:rFonts w:hint="default" w:ascii="Calibri" w:hAnsi="Calibri" w:cs="Calibri"/>
                <w:sz w:val="24"/>
                <w:szCs w:val="24"/>
              </w:rPr>
              <w:t>163±0.5° C (</w:t>
            </w:r>
            <w:r>
              <w:rPr>
                <w:rFonts w:hint="default" w:ascii="Calibri" w:hAnsi="Calibri" w:eastAsia="宋体" w:cs="Calibri"/>
                <w:sz w:val="24"/>
                <w:szCs w:val="24"/>
                <w:lang w:val="en-US" w:eastAsia="zh-CN"/>
              </w:rPr>
              <w:t>M</w:t>
            </w:r>
            <w:r>
              <w:rPr>
                <w:rFonts w:hint="default" w:ascii="Calibri" w:hAnsi="Calibri" w:cs="Calibri"/>
                <w:sz w:val="24"/>
                <w:szCs w:val="24"/>
              </w:rPr>
              <w:t>aximum working temperature 200° 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2" w:hRule="atLeast"/>
          <w:jc w:val="center"/>
        </w:trPr>
        <w:tc>
          <w:tcPr>
            <w:tcW w:w="4014" w:type="dxa"/>
            <w:vAlign w:val="center"/>
          </w:tcPr>
          <w:p>
            <w:pPr>
              <w:widowControl w:val="0"/>
              <w:jc w:val="both"/>
              <w:rPr>
                <w:rFonts w:hint="default" w:ascii="Calibri" w:hAnsi="Calibri" w:cs="Calibri"/>
                <w:sz w:val="24"/>
                <w:szCs w:val="24"/>
              </w:rPr>
            </w:pPr>
            <w:r>
              <w:rPr>
                <w:rFonts w:hint="default" w:ascii="Calibri" w:hAnsi="Calibri" w:cs="Calibri"/>
                <w:sz w:val="24"/>
                <w:szCs w:val="24"/>
              </w:rPr>
              <w:t>Voltage</w:t>
            </w:r>
          </w:p>
        </w:tc>
        <w:tc>
          <w:tcPr>
            <w:tcW w:w="4908" w:type="dxa"/>
            <w:vAlign w:val="center"/>
          </w:tcPr>
          <w:p>
            <w:pPr>
              <w:widowControl w:val="0"/>
              <w:jc w:val="center"/>
              <w:rPr>
                <w:rFonts w:hint="default" w:ascii="Calibri" w:hAnsi="Calibri" w:cs="Calibri"/>
                <w:sz w:val="24"/>
                <w:szCs w:val="24"/>
              </w:rPr>
            </w:pPr>
            <w:r>
              <w:rPr>
                <w:rFonts w:hint="default" w:ascii="Calibri" w:hAnsi="Calibri" w:cs="Calibri"/>
                <w:sz w:val="24"/>
                <w:szCs w:val="24"/>
              </w:rPr>
              <w:t>220V</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1" w:hRule="atLeast"/>
          <w:jc w:val="center"/>
        </w:trPr>
        <w:tc>
          <w:tcPr>
            <w:tcW w:w="4014" w:type="dxa"/>
            <w:vAlign w:val="center"/>
          </w:tcPr>
          <w:p>
            <w:pPr>
              <w:widowControl w:val="0"/>
              <w:jc w:val="both"/>
              <w:rPr>
                <w:rFonts w:hint="default" w:ascii="Calibri" w:hAnsi="Calibri" w:cs="Calibri"/>
                <w:sz w:val="24"/>
                <w:szCs w:val="24"/>
              </w:rPr>
            </w:pPr>
            <w:r>
              <w:rPr>
                <w:rFonts w:hint="default" w:ascii="Calibri" w:hAnsi="Calibri" w:cs="Calibri"/>
                <w:sz w:val="24"/>
                <w:szCs w:val="24"/>
              </w:rPr>
              <w:t>Temperature range</w:t>
            </w:r>
          </w:p>
        </w:tc>
        <w:tc>
          <w:tcPr>
            <w:tcW w:w="4908" w:type="dxa"/>
            <w:vAlign w:val="center"/>
          </w:tcPr>
          <w:p>
            <w:pPr>
              <w:widowControl w:val="0"/>
              <w:jc w:val="center"/>
              <w:rPr>
                <w:rFonts w:hint="default" w:ascii="Calibri" w:hAnsi="Calibri" w:cs="Calibri"/>
                <w:sz w:val="24"/>
                <w:szCs w:val="24"/>
              </w:rPr>
            </w:pPr>
            <w:r>
              <w:rPr>
                <w:rFonts w:hint="default" w:ascii="Calibri" w:hAnsi="Calibri" w:cs="Calibri"/>
                <w:sz w:val="24"/>
                <w:szCs w:val="24"/>
              </w:rPr>
              <w:t>50～200℃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6" w:hRule="atLeast"/>
          <w:jc w:val="center"/>
        </w:trPr>
        <w:tc>
          <w:tcPr>
            <w:tcW w:w="4014" w:type="dxa"/>
            <w:vAlign w:val="center"/>
          </w:tcPr>
          <w:p>
            <w:pPr>
              <w:widowControl w:val="0"/>
              <w:jc w:val="both"/>
              <w:rPr>
                <w:rFonts w:hint="default" w:ascii="Calibri" w:hAnsi="Calibri" w:cs="Calibri"/>
                <w:sz w:val="24"/>
                <w:szCs w:val="24"/>
              </w:rPr>
            </w:pPr>
            <w:r>
              <w:rPr>
                <w:rFonts w:hint="default" w:ascii="Calibri" w:hAnsi="Calibri" w:cs="Calibri"/>
                <w:sz w:val="24"/>
                <w:szCs w:val="24"/>
              </w:rPr>
              <w:t>Temperature fluctuation</w:t>
            </w:r>
          </w:p>
        </w:tc>
        <w:tc>
          <w:tcPr>
            <w:tcW w:w="4908" w:type="dxa"/>
            <w:vAlign w:val="center"/>
          </w:tcPr>
          <w:p>
            <w:pPr>
              <w:widowControl w:val="0"/>
              <w:jc w:val="center"/>
              <w:rPr>
                <w:rFonts w:hint="default" w:ascii="Calibri" w:hAnsi="Calibri" w:cs="Calibri"/>
                <w:sz w:val="24"/>
                <w:szCs w:val="24"/>
              </w:rPr>
            </w:pPr>
            <w:r>
              <w:rPr>
                <w:rFonts w:hint="default" w:ascii="Calibri" w:hAnsi="Calibri" w:cs="Calibri"/>
                <w:sz w:val="24"/>
                <w:szCs w:val="24"/>
              </w:rPr>
              <w:t>±0.5℃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7" w:hRule="atLeast"/>
          <w:jc w:val="center"/>
        </w:trPr>
        <w:tc>
          <w:tcPr>
            <w:tcW w:w="4014" w:type="dxa"/>
            <w:vAlign w:val="center"/>
          </w:tcPr>
          <w:p>
            <w:pPr>
              <w:widowControl w:val="0"/>
              <w:jc w:val="both"/>
              <w:rPr>
                <w:rFonts w:hint="default" w:ascii="Calibri" w:hAnsi="Calibri" w:cs="Calibri"/>
                <w:sz w:val="24"/>
                <w:szCs w:val="24"/>
              </w:rPr>
            </w:pPr>
            <w:r>
              <w:rPr>
                <w:rFonts w:hint="default" w:ascii="Calibri" w:hAnsi="Calibri" w:cs="Calibri"/>
                <w:sz w:val="24"/>
                <w:szCs w:val="24"/>
              </w:rPr>
              <w:t>Disc rack speed</w:t>
            </w:r>
          </w:p>
        </w:tc>
        <w:tc>
          <w:tcPr>
            <w:tcW w:w="4908" w:type="dxa"/>
            <w:vAlign w:val="center"/>
          </w:tcPr>
          <w:p>
            <w:pPr>
              <w:widowControl w:val="0"/>
              <w:jc w:val="center"/>
              <w:rPr>
                <w:rFonts w:hint="default" w:ascii="Calibri" w:hAnsi="Calibri" w:cs="Calibri"/>
                <w:sz w:val="24"/>
                <w:szCs w:val="24"/>
              </w:rPr>
            </w:pPr>
            <w:r>
              <w:rPr>
                <w:rFonts w:hint="default" w:ascii="Calibri" w:hAnsi="Calibri" w:cs="Calibri"/>
                <w:sz w:val="24"/>
                <w:szCs w:val="24"/>
              </w:rPr>
              <w:t>5.5 rpm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7" w:hRule="atLeast"/>
          <w:jc w:val="center"/>
        </w:trPr>
        <w:tc>
          <w:tcPr>
            <w:tcW w:w="4014" w:type="dxa"/>
            <w:vAlign w:val="center"/>
          </w:tcPr>
          <w:p>
            <w:pPr>
              <w:widowControl w:val="0"/>
              <w:jc w:val="both"/>
              <w:rPr>
                <w:rFonts w:hint="default" w:ascii="Calibri" w:hAnsi="Calibri" w:cs="Calibri"/>
                <w:sz w:val="24"/>
                <w:szCs w:val="24"/>
              </w:rPr>
            </w:pPr>
            <w:r>
              <w:rPr>
                <w:rFonts w:hint="default" w:ascii="Calibri" w:hAnsi="Calibri" w:cs="Calibri"/>
                <w:sz w:val="24"/>
                <w:szCs w:val="24"/>
              </w:rPr>
              <w:t>Disc diameter</w:t>
            </w:r>
          </w:p>
        </w:tc>
        <w:tc>
          <w:tcPr>
            <w:tcW w:w="4908" w:type="dxa"/>
            <w:vAlign w:val="center"/>
          </w:tcPr>
          <w:p>
            <w:pPr>
              <w:widowControl w:val="0"/>
              <w:jc w:val="center"/>
              <w:rPr>
                <w:rFonts w:hint="default" w:ascii="Calibri" w:hAnsi="Calibri" w:cs="Calibri"/>
                <w:sz w:val="24"/>
                <w:szCs w:val="24"/>
              </w:rPr>
            </w:pPr>
            <w:r>
              <w:rPr>
                <w:rFonts w:hint="default" w:ascii="Calibri" w:hAnsi="Calibri" w:cs="Calibri"/>
                <w:sz w:val="24"/>
                <w:szCs w:val="24"/>
              </w:rPr>
              <w:t>400mm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7" w:hRule="atLeast"/>
          <w:jc w:val="center"/>
        </w:trPr>
        <w:tc>
          <w:tcPr>
            <w:tcW w:w="4014" w:type="dxa"/>
            <w:vAlign w:val="center"/>
          </w:tcPr>
          <w:p>
            <w:pPr>
              <w:widowControl w:val="0"/>
              <w:jc w:val="both"/>
              <w:rPr>
                <w:rFonts w:hint="default" w:ascii="Calibri" w:hAnsi="Calibri" w:cs="Calibri"/>
                <w:sz w:val="24"/>
                <w:szCs w:val="24"/>
              </w:rPr>
            </w:pPr>
            <w:r>
              <w:rPr>
                <w:rFonts w:hint="default" w:ascii="Calibri" w:hAnsi="Calibri" w:cs="Calibri"/>
                <w:sz w:val="24"/>
                <w:szCs w:val="24"/>
              </w:rPr>
              <w:t xml:space="preserve">Studio size </w:t>
            </w:r>
          </w:p>
        </w:tc>
        <w:tc>
          <w:tcPr>
            <w:tcW w:w="4908" w:type="dxa"/>
            <w:vAlign w:val="center"/>
          </w:tcPr>
          <w:p>
            <w:pPr>
              <w:widowControl w:val="0"/>
              <w:jc w:val="center"/>
              <w:rPr>
                <w:rFonts w:hint="default" w:ascii="Calibri" w:hAnsi="Calibri" w:cs="Calibri"/>
                <w:sz w:val="24"/>
                <w:szCs w:val="24"/>
              </w:rPr>
            </w:pPr>
            <w:r>
              <w:rPr>
                <w:rFonts w:hint="default" w:ascii="Calibri" w:hAnsi="Calibri" w:cs="Calibri"/>
                <w:sz w:val="24"/>
                <w:szCs w:val="24"/>
              </w:rPr>
              <w:t>550×450×550mm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7" w:hRule="atLeast"/>
          <w:jc w:val="center"/>
        </w:trPr>
        <w:tc>
          <w:tcPr>
            <w:tcW w:w="4014" w:type="dxa"/>
            <w:vAlign w:val="center"/>
          </w:tcPr>
          <w:p>
            <w:pPr>
              <w:widowControl w:val="0"/>
              <w:jc w:val="both"/>
              <w:rPr>
                <w:rFonts w:hint="default" w:ascii="Calibri" w:hAnsi="Calibri" w:cs="Calibri"/>
                <w:sz w:val="24"/>
                <w:szCs w:val="24"/>
              </w:rPr>
            </w:pPr>
            <w:r>
              <w:rPr>
                <w:rFonts w:hint="default" w:ascii="Calibri" w:hAnsi="Calibri" w:cs="Calibri"/>
                <w:sz w:val="24"/>
                <w:szCs w:val="24"/>
              </w:rPr>
              <w:t xml:space="preserve">Dimensions </w:t>
            </w:r>
          </w:p>
        </w:tc>
        <w:tc>
          <w:tcPr>
            <w:tcW w:w="4908" w:type="dxa"/>
            <w:vAlign w:val="center"/>
          </w:tcPr>
          <w:p>
            <w:pPr>
              <w:widowControl w:val="0"/>
              <w:jc w:val="center"/>
              <w:rPr>
                <w:rFonts w:hint="default" w:ascii="Calibri" w:hAnsi="Calibri" w:cs="Calibri"/>
                <w:sz w:val="24"/>
                <w:szCs w:val="24"/>
              </w:rPr>
            </w:pPr>
            <w:r>
              <w:rPr>
                <w:rFonts w:hint="default" w:ascii="Calibri" w:hAnsi="Calibri" w:cs="Calibri"/>
                <w:sz w:val="24"/>
                <w:szCs w:val="24"/>
              </w:rPr>
              <w:t>850×600×1000mm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2" w:hRule="atLeast"/>
          <w:jc w:val="center"/>
        </w:trPr>
        <w:tc>
          <w:tcPr>
            <w:tcW w:w="4014" w:type="dxa"/>
            <w:vAlign w:val="center"/>
          </w:tcPr>
          <w:p>
            <w:pPr>
              <w:widowControl w:val="0"/>
              <w:jc w:val="both"/>
              <w:rPr>
                <w:rFonts w:hint="default" w:ascii="Calibri" w:hAnsi="Calibri" w:cs="Calibri"/>
                <w:sz w:val="24"/>
                <w:szCs w:val="24"/>
              </w:rPr>
            </w:pPr>
            <w:r>
              <w:rPr>
                <w:rFonts w:hint="default" w:ascii="Calibri" w:hAnsi="Calibri" w:cs="Calibri"/>
                <w:sz w:val="24"/>
                <w:szCs w:val="24"/>
              </w:rPr>
              <w:t xml:space="preserve">Weight </w:t>
            </w:r>
          </w:p>
        </w:tc>
        <w:tc>
          <w:tcPr>
            <w:tcW w:w="4908" w:type="dxa"/>
            <w:vAlign w:val="center"/>
          </w:tcPr>
          <w:p>
            <w:pPr>
              <w:widowControl w:val="0"/>
              <w:jc w:val="center"/>
              <w:rPr>
                <w:rFonts w:hint="default" w:ascii="Calibri" w:hAnsi="Calibri" w:cs="Calibri"/>
                <w:sz w:val="24"/>
                <w:szCs w:val="24"/>
              </w:rPr>
            </w:pPr>
            <w:r>
              <w:rPr>
                <w:rFonts w:hint="default" w:ascii="Calibri" w:hAnsi="Calibri" w:cs="Calibri"/>
                <w:sz w:val="24"/>
                <w:szCs w:val="24"/>
              </w:rPr>
              <w:t>120kg</w:t>
            </w:r>
          </w:p>
        </w:tc>
      </w:tr>
    </w:tbl>
    <w:p>
      <w:pPr>
        <w:rPr>
          <w:rFonts w:hint="default"/>
        </w:rPr>
      </w:pPr>
      <w:r>
        <w:rPr>
          <w:rFonts w:hint="default"/>
          <w:lang w:eastAsia="zh-CN"/>
        </w:rPr>
        <w:br w:type="page"/>
      </w:r>
    </w:p>
    <w:p>
      <w:pPr>
        <w:rPr>
          <w:rFonts w:hint="default"/>
          <w:lang w:val="en-US" w:eastAsia="en-US"/>
        </w:rPr>
        <w:sectPr>
          <w:pgSz w:w="11906" w:h="16839"/>
          <w:pgMar w:top="1512" w:right="1415" w:bottom="1177" w:left="1785" w:header="852" w:footer="987" w:gutter="0"/>
          <w:pgBorders>
            <w:top w:val="none" w:sz="0" w:space="0"/>
            <w:left w:val="none" w:sz="0" w:space="0"/>
            <w:bottom w:val="none" w:sz="0" w:space="0"/>
            <w:right w:val="none" w:sz="0" w:space="0"/>
          </w:pgBorders>
          <w:pgNumType w:fmt="decimal"/>
          <w:cols w:space="720" w:num="1"/>
        </w:sectPr>
      </w:pPr>
    </w:p>
    <w:p>
      <w:pPr>
        <w:rPr>
          <w:rFonts w:hint="default"/>
          <w:lang w:val="en-US" w:eastAsia="en-US"/>
        </w:rPr>
      </w:pPr>
    </w:p>
    <w:p>
      <w:pPr>
        <w:pStyle w:val="20"/>
        <w:bidi w:val="0"/>
        <w:rPr>
          <w:rFonts w:hint="default"/>
          <w:lang w:val="en-US" w:eastAsia="en-US"/>
        </w:rPr>
      </w:pPr>
      <w:bookmarkStart w:id="582" w:name="_Toc1791"/>
      <w:bookmarkStart w:id="583" w:name="_Toc30331"/>
      <w:bookmarkStart w:id="584" w:name="_Toc307"/>
      <w:bookmarkStart w:id="585" w:name="_Toc28665"/>
      <w:bookmarkStart w:id="586" w:name="_Toc25697"/>
      <w:bookmarkStart w:id="587" w:name="_Toc288"/>
      <w:bookmarkStart w:id="588" w:name="_Toc21393"/>
      <w:bookmarkStart w:id="589" w:name="_Toc24697"/>
      <w:bookmarkStart w:id="590" w:name="_Toc28103"/>
      <w:bookmarkStart w:id="591" w:name="_Toc30963"/>
      <w:bookmarkStart w:id="592" w:name="_Toc29690"/>
      <w:bookmarkStart w:id="593" w:name="_Toc5597"/>
      <w:r>
        <w:rPr>
          <w:rFonts w:hint="default"/>
          <w:lang w:val="en-US" w:eastAsia="en-US"/>
        </w:rPr>
        <w:t>85 Type Rolling Thin-Film Oven (RTFOT)</w:t>
      </w:r>
      <w:bookmarkEnd w:id="582"/>
      <w:bookmarkEnd w:id="583"/>
      <w:bookmarkEnd w:id="584"/>
      <w:bookmarkEnd w:id="585"/>
      <w:bookmarkEnd w:id="586"/>
      <w:bookmarkEnd w:id="587"/>
      <w:bookmarkEnd w:id="588"/>
      <w:bookmarkEnd w:id="589"/>
      <w:bookmarkEnd w:id="590"/>
      <w:bookmarkEnd w:id="591"/>
      <w:bookmarkEnd w:id="592"/>
      <w:bookmarkEnd w:id="593"/>
    </w:p>
    <w:p>
      <w:pPr>
        <w:pStyle w:val="24"/>
        <w:bidi w:val="0"/>
        <w:rPr>
          <w:rFonts w:hint="default"/>
          <w:lang w:val="en-US" w:eastAsia="en-US"/>
        </w:rPr>
      </w:pPr>
    </w:p>
    <w:p>
      <w:pPr>
        <w:pStyle w:val="24"/>
        <w:bidi w:val="0"/>
        <w:rPr>
          <w:rFonts w:hint="default"/>
          <w:lang w:val="en-US" w:eastAsia="en-US"/>
        </w:rPr>
      </w:pPr>
      <w:r>
        <w:rPr>
          <w:rFonts w:hint="default"/>
          <w:lang w:val="en-US" w:eastAsia="en-US"/>
        </w:rPr>
        <w:t>EN 12607-1 | ASTM D2872 | AASHTO T240</w:t>
      </w:r>
    </w:p>
    <w:p>
      <w:pPr>
        <w:pStyle w:val="20"/>
        <w:bidi w:val="0"/>
        <w:rPr>
          <w:rFonts w:hint="default"/>
          <w:lang w:val="en-US" w:eastAsia="en-US"/>
        </w:rPr>
      </w:pPr>
    </w:p>
    <w:p>
      <w:pPr>
        <w:jc w:val="center"/>
        <w:rPr>
          <w:rFonts w:hint="default"/>
        </w:rPr>
      </w:pPr>
      <w:r>
        <w:rPr>
          <w:rFonts w:hint="default"/>
        </w:rPr>
        <w:drawing>
          <wp:inline distT="0" distB="0" distL="0" distR="0">
            <wp:extent cx="2119630" cy="1871345"/>
            <wp:effectExtent l="0" t="0" r="0" b="0"/>
            <wp:docPr id="174" name="IM 174"/>
            <wp:cNvGraphicFramePr/>
            <a:graphic xmlns:a="http://schemas.openxmlformats.org/drawingml/2006/main">
              <a:graphicData uri="http://schemas.openxmlformats.org/drawingml/2006/picture">
                <pic:pic xmlns:pic="http://schemas.openxmlformats.org/drawingml/2006/picture">
                  <pic:nvPicPr>
                    <pic:cNvPr id="174" name="IM 174"/>
                    <pic:cNvPicPr/>
                  </pic:nvPicPr>
                  <pic:blipFill>
                    <a:blip r:embed="rId57">
                      <a:clrChange>
                        <a:clrFrom>
                          <a:srgbClr val="FEFEFE">
                            <a:alpha val="100000"/>
                          </a:srgbClr>
                        </a:clrFrom>
                        <a:clrTo>
                          <a:srgbClr val="FEFEFE">
                            <a:alpha val="100000"/>
                            <a:alpha val="0"/>
                          </a:srgbClr>
                        </a:clrTo>
                      </a:clrChange>
                    </a:blip>
                    <a:stretch>
                      <a:fillRect/>
                    </a:stretch>
                  </pic:blipFill>
                  <pic:spPr>
                    <a:xfrm>
                      <a:off x="0" y="0"/>
                      <a:ext cx="2119630" cy="1871345"/>
                    </a:xfrm>
                    <a:prstGeom prst="rect">
                      <a:avLst/>
                    </a:prstGeom>
                  </pic:spPr>
                </pic:pic>
              </a:graphicData>
            </a:graphic>
          </wp:inline>
        </w:drawing>
      </w:r>
    </w:p>
    <w:p>
      <w:pPr>
        <w:pStyle w:val="22"/>
        <w:bidi w:val="0"/>
        <w:rPr>
          <w:rFonts w:hint="default"/>
        </w:rPr>
      </w:pPr>
      <w:r>
        <w:rPr>
          <w:rFonts w:hint="default"/>
        </w:rPr>
        <w:t>The instrument is suitable for measuring the performance change of semi-solid asphalt</w:t>
      </w:r>
      <w:r>
        <w:rPr>
          <w:rFonts w:hint="eastAsia"/>
          <w:lang w:val="en-US" w:eastAsia="zh-CN"/>
        </w:rPr>
        <w:t xml:space="preserve"> </w:t>
      </w:r>
      <w:r>
        <w:rPr>
          <w:rFonts w:hint="default"/>
        </w:rPr>
        <w:t>under</w:t>
      </w:r>
      <w:r>
        <w:rPr>
          <w:rFonts w:hint="eastAsia"/>
          <w:lang w:val="en-US" w:eastAsia="zh-CN"/>
        </w:rPr>
        <w:t xml:space="preserve"> </w:t>
      </w:r>
      <w:r>
        <w:rPr>
          <w:rFonts w:hint="default"/>
        </w:rPr>
        <w:t>the action</w:t>
      </w:r>
      <w:r>
        <w:rPr>
          <w:rFonts w:hint="eastAsia"/>
          <w:lang w:val="en-US" w:eastAsia="zh-CN"/>
        </w:rPr>
        <w:t xml:space="preserve"> </w:t>
      </w:r>
      <w:r>
        <w:rPr>
          <w:rFonts w:hint="default"/>
        </w:rPr>
        <w:t>of</w:t>
      </w:r>
      <w:r>
        <w:rPr>
          <w:rFonts w:hint="eastAsia"/>
          <w:lang w:val="en-US" w:eastAsia="zh-CN"/>
        </w:rPr>
        <w:t xml:space="preserve"> </w:t>
      </w:r>
      <w:r>
        <w:rPr>
          <w:rFonts w:hint="default"/>
        </w:rPr>
        <w:t>heating and air,and can check</w:t>
      </w:r>
      <w:r>
        <w:rPr>
          <w:rFonts w:hint="eastAsia"/>
          <w:lang w:val="en-US" w:eastAsia="zh-CN"/>
        </w:rPr>
        <w:t xml:space="preserve"> </w:t>
      </w:r>
      <w:r>
        <w:rPr>
          <w:rFonts w:hint="default"/>
        </w:rPr>
        <w:t>the aging performance of asphalt</w:t>
      </w:r>
      <w:r>
        <w:rPr>
          <w:rFonts w:hint="eastAsia"/>
          <w:lang w:val="en-US" w:eastAsia="zh-CN"/>
        </w:rPr>
        <w:t xml:space="preserve"> </w:t>
      </w:r>
      <w:r>
        <w:rPr>
          <w:rFonts w:hint="default"/>
        </w:rPr>
        <w:t>in a</w:t>
      </w:r>
      <w:r>
        <w:rPr>
          <w:rFonts w:hint="eastAsia"/>
          <w:lang w:val="en-US" w:eastAsia="zh-CN"/>
        </w:rPr>
        <w:t xml:space="preserve"> </w:t>
      </w:r>
      <w:r>
        <w:rPr>
          <w:rFonts w:hint="default"/>
        </w:rPr>
        <w:t xml:space="preserve">short time.  </w:t>
      </w:r>
    </w:p>
    <w:p>
      <w:pPr>
        <w:pStyle w:val="22"/>
        <w:bidi w:val="0"/>
        <w:rPr>
          <w:rFonts w:hint="default"/>
          <w:b/>
          <w:bCs/>
        </w:rPr>
      </w:pPr>
      <w:r>
        <w:rPr>
          <w:rFonts w:hint="default"/>
          <w:b/>
          <w:bCs/>
        </w:rPr>
        <w:t>Features:</w:t>
      </w:r>
    </w:p>
    <w:p>
      <w:pPr>
        <w:pStyle w:val="22"/>
        <w:bidi w:val="0"/>
        <w:rPr>
          <w:rFonts w:hint="default"/>
        </w:rPr>
      </w:pPr>
      <w:r>
        <w:rPr>
          <w:rFonts w:hint="default"/>
        </w:rPr>
        <w:t>The</w:t>
      </w:r>
      <w:r>
        <w:rPr>
          <w:rFonts w:hint="eastAsia"/>
          <w:lang w:val="en-US" w:eastAsia="zh-CN"/>
        </w:rPr>
        <w:t xml:space="preserve"> </w:t>
      </w:r>
      <w:r>
        <w:rPr>
          <w:rFonts w:hint="default"/>
        </w:rPr>
        <w:t>controller adopts integral saturation circuit, digital display</w:t>
      </w:r>
      <w:r>
        <w:rPr>
          <w:rFonts w:hint="eastAsia"/>
          <w:lang w:val="en-US" w:eastAsia="zh-CN"/>
        </w:rPr>
        <w:t xml:space="preserve"> </w:t>
      </w:r>
      <w:r>
        <w:rPr>
          <w:rFonts w:hint="default"/>
        </w:rPr>
        <w:t>temperature and time</w:t>
      </w:r>
      <w:r>
        <w:rPr>
          <w:rFonts w:hint="eastAsia"/>
          <w:lang w:val="en-US" w:eastAsia="zh-CN"/>
        </w:rPr>
        <w:t xml:space="preserve"> </w:t>
      </w:r>
      <w:r>
        <w:rPr>
          <w:rFonts w:hint="default"/>
        </w:rPr>
        <w:t>control,   and</w:t>
      </w:r>
      <w:r>
        <w:rPr>
          <w:rFonts w:hint="eastAsia"/>
          <w:lang w:val="en-US" w:eastAsia="zh-CN"/>
        </w:rPr>
        <w:t xml:space="preserve"> </w:t>
      </w:r>
      <w:r>
        <w:rPr>
          <w:rFonts w:hint="default"/>
        </w:rPr>
        <w:t>the temperature time can</w:t>
      </w:r>
      <w:r>
        <w:rPr>
          <w:rFonts w:hint="eastAsia"/>
          <w:lang w:val="en-US" w:eastAsia="zh-CN"/>
        </w:rPr>
        <w:t xml:space="preserve"> </w:t>
      </w:r>
      <w:r>
        <w:rPr>
          <w:rFonts w:hint="default"/>
        </w:rPr>
        <w:t>be adjusted according to requirements.</w:t>
      </w:r>
    </w:p>
    <w:p>
      <w:pPr>
        <w:pStyle w:val="22"/>
        <w:bidi w:val="0"/>
        <w:rPr>
          <w:rFonts w:hint="default"/>
        </w:rPr>
      </w:pPr>
      <w:r>
        <w:rPr>
          <w:rFonts w:hint="default"/>
        </w:rPr>
        <w:t>The</w:t>
      </w:r>
      <w:r>
        <w:rPr>
          <w:rFonts w:hint="eastAsia"/>
          <w:lang w:val="en-US" w:eastAsia="zh-CN"/>
        </w:rPr>
        <w:t xml:space="preserve"> </w:t>
      </w:r>
      <w:r>
        <w:rPr>
          <w:rFonts w:hint="default"/>
        </w:rPr>
        <w:t>most advanced</w:t>
      </w:r>
      <w:r>
        <w:rPr>
          <w:rFonts w:hint="eastAsia"/>
          <w:lang w:val="en-US" w:eastAsia="zh-CN"/>
        </w:rPr>
        <w:t xml:space="preserve"> </w:t>
      </w:r>
      <w:r>
        <w:rPr>
          <w:rFonts w:hint="default"/>
        </w:rPr>
        <w:t>permanent</w:t>
      </w:r>
      <w:r>
        <w:rPr>
          <w:rFonts w:hint="eastAsia"/>
          <w:lang w:val="en-US" w:eastAsia="zh-CN"/>
        </w:rPr>
        <w:t xml:space="preserve"> </w:t>
      </w:r>
      <w:r>
        <w:rPr>
          <w:rFonts w:hint="default"/>
        </w:rPr>
        <w:t>magnet synchronous motor and speed changer are installed at the rear of the whole machine, so that the working turntable can rotate reliably under the technical requirement of 15 revolutions per minute.</w:t>
      </w:r>
    </w:p>
    <w:p>
      <w:pPr>
        <w:pStyle w:val="22"/>
        <w:bidi w:val="0"/>
        <w:rPr>
          <w:rFonts w:hint="default"/>
        </w:rPr>
      </w:pPr>
      <w:r>
        <w:rPr>
          <w:rFonts w:hint="default"/>
          <w:b/>
          <w:bCs/>
        </w:rPr>
        <w:t>Main technical parameters and specifications:</w:t>
      </w:r>
    </w:p>
    <w:tbl>
      <w:tblPr>
        <w:tblStyle w:val="13"/>
        <w:tblW w:w="8588"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033"/>
        <w:gridCol w:w="35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5033" w:type="dxa"/>
            <w:vAlign w:val="center"/>
          </w:tcPr>
          <w:p>
            <w:pPr>
              <w:widowControl w:val="0"/>
              <w:jc w:val="both"/>
              <w:rPr>
                <w:rFonts w:hint="default" w:ascii="Calibri" w:hAnsi="Calibri" w:cs="Calibri"/>
                <w:sz w:val="24"/>
                <w:szCs w:val="24"/>
              </w:rPr>
            </w:pPr>
            <w:r>
              <w:rPr>
                <w:rFonts w:hint="default" w:ascii="Calibri" w:hAnsi="Calibri" w:cs="Calibri"/>
                <w:sz w:val="24"/>
                <w:szCs w:val="24"/>
              </w:rPr>
              <w:t xml:space="preserve">Heating wire power </w:t>
            </w:r>
          </w:p>
        </w:tc>
        <w:tc>
          <w:tcPr>
            <w:tcW w:w="3555" w:type="dxa"/>
            <w:vAlign w:val="center"/>
          </w:tcPr>
          <w:p>
            <w:pPr>
              <w:widowControl w:val="0"/>
              <w:jc w:val="center"/>
              <w:rPr>
                <w:rFonts w:hint="default" w:ascii="Calibri" w:hAnsi="Calibri" w:cs="Calibri"/>
                <w:sz w:val="24"/>
                <w:szCs w:val="24"/>
              </w:rPr>
            </w:pPr>
            <w:r>
              <w:rPr>
                <w:rFonts w:hint="default" w:ascii="Calibri" w:hAnsi="Calibri" w:cs="Calibri"/>
                <w:sz w:val="24"/>
                <w:szCs w:val="24"/>
              </w:rPr>
              <w:t>2kW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5033" w:type="dxa"/>
            <w:vAlign w:val="center"/>
          </w:tcPr>
          <w:p>
            <w:pPr>
              <w:widowControl w:val="0"/>
              <w:jc w:val="both"/>
              <w:rPr>
                <w:rFonts w:hint="default" w:ascii="Calibri" w:hAnsi="Calibri" w:cs="Calibri"/>
                <w:sz w:val="24"/>
                <w:szCs w:val="24"/>
              </w:rPr>
            </w:pPr>
            <w:r>
              <w:rPr>
                <w:rFonts w:hint="default" w:ascii="Calibri" w:hAnsi="Calibri" w:cs="Calibri"/>
                <w:sz w:val="24"/>
                <w:szCs w:val="24"/>
              </w:rPr>
              <w:t>Number of heating wires</w:t>
            </w:r>
          </w:p>
        </w:tc>
        <w:tc>
          <w:tcPr>
            <w:tcW w:w="3555" w:type="dxa"/>
            <w:vAlign w:val="center"/>
          </w:tcPr>
          <w:p>
            <w:pPr>
              <w:widowControl w:val="0"/>
              <w:jc w:val="center"/>
              <w:rPr>
                <w:rFonts w:hint="default" w:ascii="Calibri" w:hAnsi="Calibri" w:cs="Calibri"/>
                <w:sz w:val="24"/>
                <w:szCs w:val="24"/>
                <w:lang w:val="en-US"/>
              </w:rPr>
            </w:pPr>
            <w:r>
              <w:rPr>
                <w:rFonts w:hint="default" w:ascii="Calibri" w:hAnsi="Calibri" w:cs="Calibri"/>
                <w:sz w:val="24"/>
                <w:szCs w:val="24"/>
                <w:lang w:val="en-US" w:eastAsia="zh-CN"/>
              </w:rPr>
              <w:t>2 PCS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5033" w:type="dxa"/>
            <w:vAlign w:val="center"/>
          </w:tcPr>
          <w:p>
            <w:pPr>
              <w:widowControl w:val="0"/>
              <w:jc w:val="both"/>
              <w:rPr>
                <w:rFonts w:hint="default" w:ascii="Calibri" w:hAnsi="Calibri" w:cs="Calibri"/>
                <w:sz w:val="24"/>
                <w:szCs w:val="24"/>
              </w:rPr>
            </w:pPr>
            <w:r>
              <w:rPr>
                <w:rFonts w:hint="default" w:ascii="Calibri" w:hAnsi="Calibri" w:cs="Calibri"/>
                <w:sz w:val="24"/>
                <w:szCs w:val="24"/>
              </w:rPr>
              <w:t>Working temperature</w:t>
            </w:r>
          </w:p>
        </w:tc>
        <w:tc>
          <w:tcPr>
            <w:tcW w:w="3555" w:type="dxa"/>
            <w:vAlign w:val="center"/>
          </w:tcPr>
          <w:p>
            <w:pPr>
              <w:widowControl w:val="0"/>
              <w:jc w:val="center"/>
              <w:rPr>
                <w:rFonts w:hint="default" w:ascii="Calibri" w:hAnsi="Calibri" w:cs="Calibri"/>
                <w:sz w:val="24"/>
                <w:szCs w:val="24"/>
              </w:rPr>
            </w:pPr>
            <w:r>
              <w:rPr>
                <w:rFonts w:hint="default" w:ascii="Calibri" w:hAnsi="Calibri" w:cs="Calibri"/>
                <w:sz w:val="24"/>
                <w:szCs w:val="24"/>
              </w:rPr>
              <w:t>163±0.5° 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5033" w:type="dxa"/>
            <w:vAlign w:val="center"/>
          </w:tcPr>
          <w:p>
            <w:pPr>
              <w:widowControl w:val="0"/>
              <w:jc w:val="both"/>
              <w:rPr>
                <w:rFonts w:hint="default" w:ascii="Calibri" w:hAnsi="Calibri" w:cs="Calibri"/>
                <w:sz w:val="24"/>
                <w:szCs w:val="24"/>
              </w:rPr>
            </w:pPr>
            <w:r>
              <w:rPr>
                <w:rFonts w:hint="default" w:ascii="Calibri" w:hAnsi="Calibri" w:cs="Calibri"/>
                <w:sz w:val="24"/>
                <w:szCs w:val="24"/>
              </w:rPr>
              <w:t xml:space="preserve">Maximum temperature </w:t>
            </w:r>
          </w:p>
        </w:tc>
        <w:tc>
          <w:tcPr>
            <w:tcW w:w="3555" w:type="dxa"/>
            <w:vAlign w:val="center"/>
          </w:tcPr>
          <w:p>
            <w:pPr>
              <w:widowControl w:val="0"/>
              <w:jc w:val="center"/>
              <w:rPr>
                <w:rFonts w:hint="default" w:ascii="Calibri" w:hAnsi="Calibri" w:cs="Calibri"/>
                <w:sz w:val="24"/>
                <w:szCs w:val="24"/>
              </w:rPr>
            </w:pPr>
            <w:r>
              <w:rPr>
                <w:rFonts w:hint="default" w:ascii="Calibri" w:hAnsi="Calibri" w:cs="Calibri"/>
                <w:sz w:val="24"/>
                <w:szCs w:val="24"/>
              </w:rPr>
              <w:t>200° 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5033" w:type="dxa"/>
            <w:vAlign w:val="center"/>
          </w:tcPr>
          <w:p>
            <w:pPr>
              <w:widowControl w:val="0"/>
              <w:jc w:val="both"/>
              <w:rPr>
                <w:rFonts w:hint="default" w:ascii="Calibri" w:hAnsi="Calibri" w:cs="Calibri"/>
                <w:sz w:val="24"/>
                <w:szCs w:val="24"/>
              </w:rPr>
            </w:pPr>
            <w:r>
              <w:rPr>
                <w:rFonts w:hint="default" w:ascii="Calibri" w:hAnsi="Calibri" w:cs="Calibri"/>
                <w:sz w:val="24"/>
                <w:szCs w:val="24"/>
              </w:rPr>
              <w:t>Fan</w:t>
            </w:r>
          </w:p>
        </w:tc>
        <w:tc>
          <w:tcPr>
            <w:tcW w:w="3555" w:type="dxa"/>
            <w:vAlign w:val="center"/>
          </w:tcPr>
          <w:p>
            <w:pPr>
              <w:widowControl w:val="0"/>
              <w:jc w:val="center"/>
              <w:rPr>
                <w:rFonts w:hint="default" w:ascii="Calibri" w:hAnsi="Calibri" w:cs="Calibri"/>
                <w:sz w:val="24"/>
                <w:szCs w:val="24"/>
              </w:rPr>
            </w:pPr>
            <w:r>
              <w:rPr>
                <w:rFonts w:hint="default" w:ascii="Calibri" w:hAnsi="Calibri" w:cs="Calibri"/>
                <w:sz w:val="24"/>
                <w:szCs w:val="24"/>
              </w:rPr>
              <w:t>Squirrel cage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5033" w:type="dxa"/>
            <w:vAlign w:val="center"/>
          </w:tcPr>
          <w:p>
            <w:pPr>
              <w:widowControl w:val="0"/>
              <w:jc w:val="both"/>
              <w:rPr>
                <w:rFonts w:hint="default" w:ascii="Calibri" w:hAnsi="Calibri" w:cs="Calibri"/>
                <w:sz w:val="24"/>
                <w:szCs w:val="24"/>
              </w:rPr>
            </w:pPr>
            <w:r>
              <w:rPr>
                <w:rFonts w:hint="default" w:ascii="Calibri" w:hAnsi="Calibri" w:cs="Calibri"/>
                <w:sz w:val="24"/>
                <w:szCs w:val="24"/>
              </w:rPr>
              <w:t xml:space="preserve">Fan speed </w:t>
            </w:r>
          </w:p>
        </w:tc>
        <w:tc>
          <w:tcPr>
            <w:tcW w:w="3555" w:type="dxa"/>
            <w:vAlign w:val="center"/>
          </w:tcPr>
          <w:p>
            <w:pPr>
              <w:widowControl w:val="0"/>
              <w:jc w:val="center"/>
              <w:rPr>
                <w:rFonts w:hint="default" w:ascii="Calibri" w:hAnsi="Calibri" w:cs="Calibri"/>
                <w:sz w:val="24"/>
                <w:szCs w:val="24"/>
              </w:rPr>
            </w:pPr>
            <w:r>
              <w:rPr>
                <w:rFonts w:hint="default" w:ascii="Calibri" w:hAnsi="Calibri" w:cs="Calibri"/>
                <w:sz w:val="24"/>
                <w:szCs w:val="24"/>
              </w:rPr>
              <w:t>2800±5%r/min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5033" w:type="dxa"/>
            <w:vAlign w:val="center"/>
          </w:tcPr>
          <w:p>
            <w:pPr>
              <w:widowControl w:val="0"/>
              <w:jc w:val="both"/>
              <w:rPr>
                <w:rFonts w:hint="default" w:ascii="Calibri" w:hAnsi="Calibri" w:cs="Calibri"/>
                <w:sz w:val="24"/>
                <w:szCs w:val="24"/>
              </w:rPr>
            </w:pPr>
            <w:r>
              <w:rPr>
                <w:rFonts w:hint="default" w:ascii="Calibri" w:hAnsi="Calibri" w:cs="Calibri"/>
                <w:sz w:val="24"/>
                <w:szCs w:val="24"/>
              </w:rPr>
              <w:t xml:space="preserve">Air volume </w:t>
            </w:r>
          </w:p>
        </w:tc>
        <w:tc>
          <w:tcPr>
            <w:tcW w:w="3555" w:type="dxa"/>
            <w:vAlign w:val="center"/>
          </w:tcPr>
          <w:p>
            <w:pPr>
              <w:widowControl w:val="0"/>
              <w:jc w:val="center"/>
              <w:rPr>
                <w:rFonts w:hint="default" w:ascii="Calibri" w:hAnsi="Calibri" w:cs="Calibri"/>
                <w:sz w:val="24"/>
                <w:szCs w:val="24"/>
              </w:rPr>
            </w:pPr>
            <w:r>
              <w:rPr>
                <w:rFonts w:hint="default" w:ascii="Calibri" w:hAnsi="Calibri" w:cs="Calibri"/>
                <w:sz w:val="24"/>
                <w:szCs w:val="24"/>
              </w:rPr>
              <w:t>4L/min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5033" w:type="dxa"/>
            <w:vAlign w:val="center"/>
          </w:tcPr>
          <w:p>
            <w:pPr>
              <w:widowControl w:val="0"/>
              <w:jc w:val="both"/>
              <w:rPr>
                <w:rFonts w:hint="default" w:ascii="Calibri" w:hAnsi="Calibri" w:cs="Calibri"/>
                <w:sz w:val="24"/>
                <w:szCs w:val="24"/>
              </w:rPr>
            </w:pPr>
            <w:r>
              <w:rPr>
                <w:rFonts w:hint="default" w:ascii="Calibri" w:hAnsi="Calibri" w:cs="Calibri"/>
                <w:sz w:val="24"/>
                <w:szCs w:val="24"/>
              </w:rPr>
              <w:t xml:space="preserve">Nozzle diameter </w:t>
            </w:r>
          </w:p>
        </w:tc>
        <w:tc>
          <w:tcPr>
            <w:tcW w:w="3555" w:type="dxa"/>
            <w:vAlign w:val="center"/>
          </w:tcPr>
          <w:p>
            <w:pPr>
              <w:widowControl w:val="0"/>
              <w:jc w:val="center"/>
              <w:rPr>
                <w:rFonts w:hint="default" w:ascii="Calibri" w:hAnsi="Calibri" w:cs="Calibri"/>
                <w:sz w:val="24"/>
                <w:szCs w:val="24"/>
              </w:rPr>
            </w:pPr>
            <w:r>
              <w:rPr>
                <w:rFonts w:hint="default" w:ascii="Calibri" w:hAnsi="Calibri" w:cs="Calibri"/>
                <w:sz w:val="24"/>
                <w:szCs w:val="24"/>
              </w:rPr>
              <w:t>1mm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5033" w:type="dxa"/>
            <w:vAlign w:val="center"/>
          </w:tcPr>
          <w:p>
            <w:pPr>
              <w:widowControl w:val="0"/>
              <w:jc w:val="both"/>
              <w:rPr>
                <w:rFonts w:hint="default" w:ascii="Calibri" w:hAnsi="Calibri" w:cs="Calibri"/>
                <w:sz w:val="24"/>
                <w:szCs w:val="24"/>
              </w:rPr>
            </w:pPr>
            <w:r>
              <w:rPr>
                <w:rFonts w:hint="default" w:ascii="Calibri" w:hAnsi="Calibri" w:cs="Calibri"/>
                <w:sz w:val="24"/>
                <w:szCs w:val="24"/>
              </w:rPr>
              <w:t xml:space="preserve">Sample bottle size </w:t>
            </w:r>
          </w:p>
          <w:p>
            <w:pPr>
              <w:widowControl w:val="0"/>
              <w:jc w:val="both"/>
              <w:rPr>
                <w:rFonts w:hint="default" w:ascii="Calibri" w:hAnsi="Calibri" w:cs="Calibri"/>
                <w:sz w:val="24"/>
                <w:szCs w:val="24"/>
              </w:rPr>
            </w:pPr>
            <w:r>
              <w:rPr>
                <w:rFonts w:hint="default" w:ascii="Calibri" w:hAnsi="Calibri" w:cs="Calibri"/>
                <w:sz w:val="24"/>
                <w:szCs w:val="24"/>
              </w:rPr>
              <w:t>(diameter × diameter × height)</w:t>
            </w:r>
          </w:p>
        </w:tc>
        <w:tc>
          <w:tcPr>
            <w:tcW w:w="3555" w:type="dxa"/>
            <w:vAlign w:val="center"/>
          </w:tcPr>
          <w:p>
            <w:pPr>
              <w:widowControl w:val="0"/>
              <w:jc w:val="center"/>
              <w:rPr>
                <w:rFonts w:hint="default" w:ascii="Calibri" w:hAnsi="Calibri" w:cs="Calibri"/>
                <w:sz w:val="24"/>
                <w:szCs w:val="24"/>
              </w:rPr>
            </w:pPr>
            <w:r>
              <w:rPr>
                <w:rFonts w:hint="default" w:ascii="Calibri" w:hAnsi="Calibri" w:cs="Calibri"/>
                <w:sz w:val="24"/>
                <w:szCs w:val="24"/>
              </w:rPr>
              <w:t>Φ32×Φ63×140 mm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5033" w:type="dxa"/>
            <w:vAlign w:val="center"/>
          </w:tcPr>
          <w:p>
            <w:pPr>
              <w:widowControl w:val="0"/>
              <w:jc w:val="both"/>
              <w:rPr>
                <w:rFonts w:hint="default" w:ascii="Calibri" w:hAnsi="Calibri" w:cs="Calibri"/>
                <w:sz w:val="24"/>
                <w:szCs w:val="24"/>
              </w:rPr>
            </w:pPr>
            <w:r>
              <w:rPr>
                <w:rFonts w:hint="default" w:ascii="Calibri" w:hAnsi="Calibri" w:cs="Calibri"/>
                <w:sz w:val="24"/>
                <w:szCs w:val="24"/>
              </w:rPr>
              <w:t xml:space="preserve">Rotary brick number </w:t>
            </w:r>
          </w:p>
        </w:tc>
        <w:tc>
          <w:tcPr>
            <w:tcW w:w="3555" w:type="dxa"/>
            <w:vAlign w:val="center"/>
          </w:tcPr>
          <w:p>
            <w:pPr>
              <w:widowControl w:val="0"/>
              <w:jc w:val="center"/>
              <w:rPr>
                <w:rFonts w:hint="default" w:ascii="Calibri" w:hAnsi="Calibri" w:cs="Calibri"/>
                <w:sz w:val="24"/>
                <w:szCs w:val="24"/>
              </w:rPr>
            </w:pPr>
            <w:r>
              <w:rPr>
                <w:rFonts w:hint="default" w:ascii="Calibri" w:hAnsi="Calibri" w:cs="Calibri"/>
                <w:sz w:val="24"/>
                <w:szCs w:val="24"/>
              </w:rPr>
              <w:t>15±0.2r/ min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5033" w:type="dxa"/>
            <w:vAlign w:val="center"/>
          </w:tcPr>
          <w:p>
            <w:pPr>
              <w:widowControl w:val="0"/>
              <w:jc w:val="both"/>
              <w:rPr>
                <w:rFonts w:hint="default" w:ascii="Calibri" w:hAnsi="Calibri" w:cs="Calibri"/>
                <w:sz w:val="24"/>
                <w:szCs w:val="24"/>
              </w:rPr>
            </w:pPr>
            <w:r>
              <w:rPr>
                <w:rFonts w:hint="default" w:ascii="Calibri" w:hAnsi="Calibri" w:cs="Calibri"/>
                <w:sz w:val="24"/>
                <w:szCs w:val="24"/>
              </w:rPr>
              <w:t>The number of sample bottles that can be loaded</w:t>
            </w:r>
          </w:p>
        </w:tc>
        <w:tc>
          <w:tcPr>
            <w:tcW w:w="3555" w:type="dxa"/>
            <w:vAlign w:val="center"/>
          </w:tcPr>
          <w:p>
            <w:pPr>
              <w:widowControl w:val="0"/>
              <w:jc w:val="center"/>
              <w:rPr>
                <w:rFonts w:hint="default" w:ascii="Calibri" w:hAnsi="Calibri" w:eastAsia="宋体" w:cs="Calibri"/>
                <w:sz w:val="24"/>
                <w:szCs w:val="24"/>
                <w:lang w:val="en-US" w:eastAsia="zh-CN"/>
              </w:rPr>
            </w:pPr>
            <w:r>
              <w:rPr>
                <w:rFonts w:hint="default" w:ascii="Calibri" w:hAnsi="Calibri" w:cs="Calibri"/>
                <w:sz w:val="24"/>
                <w:szCs w:val="24"/>
              </w:rPr>
              <w:t>8</w:t>
            </w:r>
            <w:r>
              <w:rPr>
                <w:rFonts w:hint="default" w:ascii="Calibri" w:hAnsi="Calibri" w:eastAsia="宋体" w:cs="Calibri"/>
                <w:sz w:val="24"/>
                <w:szCs w:val="24"/>
                <w:lang w:val="en-US" w:eastAsia="zh-CN"/>
              </w:rPr>
              <w:t xml:space="preserve"> PCS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5033" w:type="dxa"/>
            <w:vAlign w:val="center"/>
          </w:tcPr>
          <w:p>
            <w:pPr>
              <w:widowControl w:val="0"/>
              <w:jc w:val="both"/>
              <w:rPr>
                <w:rFonts w:hint="default" w:ascii="Calibri" w:hAnsi="Calibri" w:cs="Calibri"/>
                <w:sz w:val="24"/>
                <w:szCs w:val="24"/>
              </w:rPr>
            </w:pPr>
            <w:r>
              <w:rPr>
                <w:rFonts w:hint="default" w:ascii="Calibri" w:hAnsi="Calibri" w:cs="Calibri"/>
                <w:sz w:val="24"/>
                <w:szCs w:val="24"/>
              </w:rPr>
              <w:t xml:space="preserve">Total power </w:t>
            </w:r>
          </w:p>
        </w:tc>
        <w:tc>
          <w:tcPr>
            <w:tcW w:w="3555" w:type="dxa"/>
            <w:vAlign w:val="center"/>
          </w:tcPr>
          <w:p>
            <w:pPr>
              <w:widowControl w:val="0"/>
              <w:jc w:val="center"/>
              <w:rPr>
                <w:rFonts w:hint="default" w:ascii="Calibri" w:hAnsi="Calibri" w:cs="Calibri"/>
                <w:sz w:val="24"/>
                <w:szCs w:val="24"/>
              </w:rPr>
            </w:pPr>
            <w:r>
              <w:rPr>
                <w:rFonts w:hint="default" w:ascii="Calibri" w:hAnsi="Calibri" w:cs="Calibri"/>
                <w:sz w:val="24"/>
                <w:szCs w:val="24"/>
                <w:lang w:val="en-US" w:eastAsia="zh-CN"/>
              </w:rPr>
              <w:t>2</w:t>
            </w:r>
            <w:r>
              <w:rPr>
                <w:rFonts w:hint="default" w:ascii="Calibri" w:hAnsi="Calibri" w:cs="Calibri"/>
                <w:sz w:val="24"/>
                <w:szCs w:val="24"/>
              </w:rPr>
              <w:t>.5kW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5033" w:type="dxa"/>
            <w:vAlign w:val="center"/>
          </w:tcPr>
          <w:p>
            <w:pPr>
              <w:widowControl w:val="0"/>
              <w:jc w:val="both"/>
              <w:rPr>
                <w:rFonts w:hint="default" w:ascii="Calibri" w:hAnsi="Calibri" w:cs="Calibri"/>
                <w:sz w:val="24"/>
                <w:szCs w:val="24"/>
              </w:rPr>
            </w:pPr>
            <w:r>
              <w:rPr>
                <w:rFonts w:hint="default" w:ascii="Calibri" w:hAnsi="Calibri" w:cs="Calibri"/>
                <w:sz w:val="24"/>
                <w:szCs w:val="24"/>
              </w:rPr>
              <w:t>Power supply voltage</w:t>
            </w:r>
          </w:p>
        </w:tc>
        <w:tc>
          <w:tcPr>
            <w:tcW w:w="3555" w:type="dxa"/>
            <w:vAlign w:val="center"/>
          </w:tcPr>
          <w:p>
            <w:pPr>
              <w:widowControl w:val="0"/>
              <w:jc w:val="center"/>
              <w:rPr>
                <w:rFonts w:hint="default" w:ascii="Calibri" w:hAnsi="Calibri" w:cs="Calibri"/>
                <w:sz w:val="24"/>
                <w:szCs w:val="24"/>
              </w:rPr>
            </w:pPr>
            <w:r>
              <w:rPr>
                <w:rFonts w:hint="default" w:ascii="Calibri" w:hAnsi="Calibri" w:cs="Calibri"/>
                <w:sz w:val="24"/>
                <w:szCs w:val="24"/>
              </w:rPr>
              <w:t>AC220V±10%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5033" w:type="dxa"/>
            <w:vAlign w:val="center"/>
          </w:tcPr>
          <w:p>
            <w:pPr>
              <w:widowControl w:val="0"/>
              <w:jc w:val="both"/>
              <w:rPr>
                <w:rFonts w:hint="default" w:ascii="Calibri" w:hAnsi="Calibri" w:cs="Calibri"/>
                <w:sz w:val="24"/>
                <w:szCs w:val="24"/>
              </w:rPr>
            </w:pPr>
            <w:r>
              <w:rPr>
                <w:rFonts w:hint="default" w:ascii="Calibri" w:hAnsi="Calibri" w:cs="Calibri"/>
                <w:sz w:val="24"/>
                <w:szCs w:val="24"/>
              </w:rPr>
              <w:t xml:space="preserve">Studio size </w:t>
            </w:r>
          </w:p>
        </w:tc>
        <w:tc>
          <w:tcPr>
            <w:tcW w:w="3555" w:type="dxa"/>
            <w:vAlign w:val="center"/>
          </w:tcPr>
          <w:p>
            <w:pPr>
              <w:widowControl w:val="0"/>
              <w:jc w:val="center"/>
              <w:rPr>
                <w:rFonts w:hint="default" w:ascii="Calibri" w:hAnsi="Calibri" w:cs="Calibri"/>
                <w:sz w:val="24"/>
                <w:szCs w:val="24"/>
              </w:rPr>
            </w:pPr>
            <w:r>
              <w:rPr>
                <w:rFonts w:hint="default" w:ascii="Calibri" w:hAnsi="Calibri" w:cs="Calibri"/>
                <w:sz w:val="24"/>
                <w:szCs w:val="24"/>
              </w:rPr>
              <w:t>450×450×420mm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5033" w:type="dxa"/>
            <w:vAlign w:val="center"/>
          </w:tcPr>
          <w:p>
            <w:pPr>
              <w:widowControl w:val="0"/>
              <w:jc w:val="both"/>
              <w:rPr>
                <w:rFonts w:hint="default" w:ascii="Calibri" w:hAnsi="Calibri" w:cs="Calibri"/>
                <w:sz w:val="24"/>
                <w:szCs w:val="24"/>
              </w:rPr>
            </w:pPr>
            <w:r>
              <w:rPr>
                <w:rFonts w:hint="default" w:ascii="Calibri" w:hAnsi="Calibri" w:cs="Calibri"/>
                <w:sz w:val="24"/>
                <w:szCs w:val="24"/>
              </w:rPr>
              <w:t xml:space="preserve">Dimensions </w:t>
            </w:r>
          </w:p>
        </w:tc>
        <w:tc>
          <w:tcPr>
            <w:tcW w:w="3555" w:type="dxa"/>
            <w:vAlign w:val="center"/>
          </w:tcPr>
          <w:p>
            <w:pPr>
              <w:widowControl w:val="0"/>
              <w:jc w:val="center"/>
              <w:rPr>
                <w:rFonts w:hint="default" w:ascii="Calibri" w:hAnsi="Calibri" w:cs="Calibri"/>
                <w:sz w:val="24"/>
                <w:szCs w:val="24"/>
              </w:rPr>
            </w:pPr>
            <w:r>
              <w:rPr>
                <w:rFonts w:hint="default" w:ascii="Calibri" w:hAnsi="Calibri" w:cs="Calibri"/>
                <w:sz w:val="24"/>
                <w:szCs w:val="24"/>
              </w:rPr>
              <w:t>680×800×1270mm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5033" w:type="dxa"/>
            <w:vAlign w:val="center"/>
          </w:tcPr>
          <w:p>
            <w:pPr>
              <w:widowControl w:val="0"/>
              <w:jc w:val="both"/>
              <w:rPr>
                <w:rFonts w:hint="default" w:ascii="Calibri" w:hAnsi="Calibri" w:cs="Calibri"/>
                <w:sz w:val="24"/>
                <w:szCs w:val="24"/>
              </w:rPr>
            </w:pPr>
            <w:r>
              <w:rPr>
                <w:rFonts w:hint="default" w:ascii="Calibri" w:hAnsi="Calibri" w:cs="Calibri"/>
                <w:sz w:val="24"/>
                <w:szCs w:val="24"/>
              </w:rPr>
              <w:t xml:space="preserve">Weight </w:t>
            </w:r>
          </w:p>
        </w:tc>
        <w:tc>
          <w:tcPr>
            <w:tcW w:w="3555" w:type="dxa"/>
            <w:vAlign w:val="center"/>
          </w:tcPr>
          <w:p>
            <w:pPr>
              <w:widowControl w:val="0"/>
              <w:jc w:val="center"/>
              <w:rPr>
                <w:rFonts w:hint="default" w:ascii="Calibri" w:hAnsi="Calibri" w:cs="Calibri"/>
                <w:sz w:val="24"/>
                <w:szCs w:val="24"/>
              </w:rPr>
            </w:pPr>
            <w:r>
              <w:rPr>
                <w:rFonts w:hint="default" w:ascii="Calibri" w:hAnsi="Calibri" w:cs="Calibri"/>
                <w:sz w:val="24"/>
                <w:szCs w:val="24"/>
              </w:rPr>
              <w:t>120kg</w:t>
            </w:r>
          </w:p>
        </w:tc>
      </w:tr>
    </w:tbl>
    <w:p>
      <w:pPr>
        <w:rPr>
          <w:rFonts w:hint="default"/>
        </w:rPr>
      </w:pPr>
      <w:r>
        <w:rPr>
          <w:rFonts w:hint="default"/>
          <w:lang w:eastAsia="zh-CN"/>
        </w:rPr>
        <w:br w:type="page"/>
      </w:r>
    </w:p>
    <w:p>
      <w:pPr>
        <w:rPr>
          <w:rFonts w:hint="default"/>
          <w:lang w:val="en-US" w:eastAsia="en-US"/>
        </w:rPr>
        <w:sectPr>
          <w:pgSz w:w="11906" w:h="16839"/>
          <w:pgMar w:top="1512" w:right="1415" w:bottom="1177" w:left="1785" w:header="852" w:footer="987" w:gutter="0"/>
          <w:pgBorders>
            <w:top w:val="none" w:sz="0" w:space="0"/>
            <w:left w:val="none" w:sz="0" w:space="0"/>
            <w:bottom w:val="none" w:sz="0" w:space="0"/>
            <w:right w:val="none" w:sz="0" w:space="0"/>
          </w:pgBorders>
          <w:pgNumType w:fmt="decimal"/>
          <w:cols w:space="720" w:num="1"/>
        </w:sectPr>
      </w:pPr>
    </w:p>
    <w:p>
      <w:pPr>
        <w:rPr>
          <w:rFonts w:hint="default"/>
          <w:lang w:val="en-US" w:eastAsia="en-US"/>
        </w:rPr>
      </w:pPr>
    </w:p>
    <w:p>
      <w:pPr>
        <w:pStyle w:val="20"/>
        <w:bidi w:val="0"/>
        <w:rPr>
          <w:rFonts w:hint="default"/>
          <w:lang w:val="en-US" w:eastAsia="en-US"/>
        </w:rPr>
      </w:pPr>
      <w:bookmarkStart w:id="594" w:name="_Toc32503"/>
      <w:bookmarkStart w:id="595" w:name="_Toc3098"/>
      <w:bookmarkStart w:id="596" w:name="_Toc14999"/>
      <w:bookmarkStart w:id="597" w:name="_Toc24606"/>
      <w:bookmarkStart w:id="598" w:name="_Toc17210"/>
      <w:bookmarkStart w:id="599" w:name="_Toc1730"/>
      <w:bookmarkStart w:id="600" w:name="_Toc1363"/>
      <w:bookmarkStart w:id="601" w:name="_Toc6302"/>
      <w:bookmarkStart w:id="602" w:name="_Toc30806"/>
      <w:bookmarkStart w:id="603" w:name="_Toc11530"/>
      <w:bookmarkStart w:id="604" w:name="_Toc18919"/>
      <w:bookmarkStart w:id="605" w:name="_Toc28544"/>
      <w:r>
        <w:rPr>
          <w:rFonts w:hint="default"/>
          <w:lang w:val="en-US" w:eastAsia="en-US"/>
        </w:rPr>
        <w:t>CF-C Overflow Water Bath</w:t>
      </w:r>
      <w:bookmarkEnd w:id="594"/>
      <w:bookmarkEnd w:id="595"/>
      <w:bookmarkEnd w:id="596"/>
      <w:bookmarkEnd w:id="597"/>
      <w:bookmarkEnd w:id="598"/>
      <w:bookmarkEnd w:id="599"/>
      <w:bookmarkEnd w:id="600"/>
      <w:bookmarkEnd w:id="601"/>
      <w:bookmarkEnd w:id="602"/>
      <w:bookmarkEnd w:id="603"/>
      <w:bookmarkEnd w:id="604"/>
      <w:bookmarkEnd w:id="605"/>
    </w:p>
    <w:p>
      <w:pPr>
        <w:pStyle w:val="24"/>
        <w:bidi w:val="0"/>
        <w:rPr>
          <w:rFonts w:hint="default"/>
          <w:lang w:val="en-US" w:eastAsia="en-US"/>
        </w:rPr>
      </w:pPr>
    </w:p>
    <w:p>
      <w:pPr>
        <w:pStyle w:val="24"/>
        <w:bidi w:val="0"/>
        <w:rPr>
          <w:rFonts w:hint="default"/>
          <w:lang w:val="en-US" w:eastAsia="en-US"/>
        </w:rPr>
      </w:pPr>
      <w:r>
        <w:rPr>
          <w:rFonts w:hint="default"/>
          <w:lang w:val="en-US" w:eastAsia="en-US"/>
        </w:rPr>
        <w:t>EN 12697-34 | ASTM D6927, D1559, D5581 | AASHTO T245</w:t>
      </w:r>
    </w:p>
    <w:p>
      <w:pPr>
        <w:pStyle w:val="20"/>
        <w:bidi w:val="0"/>
        <w:rPr>
          <w:rFonts w:hint="default"/>
          <w:lang w:val="en-US" w:eastAsia="en-US"/>
        </w:rPr>
      </w:pPr>
    </w:p>
    <w:p>
      <w:pPr>
        <w:jc w:val="center"/>
        <w:rPr>
          <w:rFonts w:hint="default"/>
        </w:rPr>
      </w:pPr>
      <w:r>
        <w:rPr>
          <w:rFonts w:hint="default"/>
        </w:rPr>
        <w:drawing>
          <wp:inline distT="0" distB="0" distL="0" distR="0">
            <wp:extent cx="3573145" cy="2735580"/>
            <wp:effectExtent l="0" t="0" r="0" b="6985"/>
            <wp:docPr id="176" name="IM 176"/>
            <wp:cNvGraphicFramePr/>
            <a:graphic xmlns:a="http://schemas.openxmlformats.org/drawingml/2006/main">
              <a:graphicData uri="http://schemas.openxmlformats.org/drawingml/2006/picture">
                <pic:pic xmlns:pic="http://schemas.openxmlformats.org/drawingml/2006/picture">
                  <pic:nvPicPr>
                    <pic:cNvPr id="176" name="IM 176"/>
                    <pic:cNvPicPr/>
                  </pic:nvPicPr>
                  <pic:blipFill>
                    <a:blip r:embed="rId58">
                      <a:clrChange>
                        <a:clrFrom>
                          <a:srgbClr val="FEFEFE">
                            <a:alpha val="100000"/>
                          </a:srgbClr>
                        </a:clrFrom>
                        <a:clrTo>
                          <a:srgbClr val="FEFEFE">
                            <a:alpha val="100000"/>
                            <a:alpha val="0"/>
                          </a:srgbClr>
                        </a:clrTo>
                      </a:clrChange>
                    </a:blip>
                    <a:stretch>
                      <a:fillRect/>
                    </a:stretch>
                  </pic:blipFill>
                  <pic:spPr>
                    <a:xfrm>
                      <a:off x="0" y="0"/>
                      <a:ext cx="3573145" cy="2735580"/>
                    </a:xfrm>
                    <a:prstGeom prst="rect">
                      <a:avLst/>
                    </a:prstGeom>
                  </pic:spPr>
                </pic:pic>
              </a:graphicData>
            </a:graphic>
          </wp:inline>
        </w:drawing>
      </w:r>
    </w:p>
    <w:p>
      <w:pPr>
        <w:jc w:val="center"/>
        <w:rPr>
          <w:rFonts w:hint="default"/>
        </w:rPr>
      </w:pPr>
    </w:p>
    <w:p>
      <w:pPr>
        <w:pStyle w:val="22"/>
        <w:bidi w:val="0"/>
        <w:rPr>
          <w:rFonts w:hint="default"/>
        </w:rPr>
      </w:pPr>
      <w:r>
        <w:rPr>
          <w:rFonts w:hint="default"/>
        </w:rPr>
        <w:t>CF-C constant temperature overflow water tank is developed according to the asphalt mixture density test method in the test regulations, and has functions such as automatic constant temperature. This product is widely used in scientific research departments such as chemical industry and physical performance testing.</w:t>
      </w:r>
    </w:p>
    <w:p>
      <w:pPr>
        <w:pStyle w:val="22"/>
        <w:bidi w:val="0"/>
        <w:rPr>
          <w:rFonts w:hint="default"/>
          <w:b/>
          <w:bCs/>
        </w:rPr>
      </w:pPr>
    </w:p>
    <w:p>
      <w:pPr>
        <w:pStyle w:val="22"/>
        <w:bidi w:val="0"/>
        <w:rPr>
          <w:rFonts w:hint="default"/>
          <w:b/>
          <w:bCs/>
        </w:rPr>
      </w:pPr>
      <w:r>
        <w:rPr>
          <w:rFonts w:hint="default"/>
          <w:b/>
          <w:bCs/>
        </w:rPr>
        <w:t>Main technical parameters and specifications:</w:t>
      </w:r>
    </w:p>
    <w:p>
      <w:pPr>
        <w:pStyle w:val="22"/>
        <w:bidi w:val="0"/>
        <w:rPr>
          <w:rFonts w:hint="default"/>
          <w:b/>
          <w:bCs/>
        </w:rPr>
      </w:pPr>
    </w:p>
    <w:tbl>
      <w:tblPr>
        <w:tblStyle w:val="13"/>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429"/>
        <w:gridCol w:w="35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429" w:type="dxa"/>
            <w:vAlign w:val="center"/>
          </w:tcPr>
          <w:p>
            <w:pPr>
              <w:widowControl w:val="0"/>
              <w:jc w:val="both"/>
              <w:rPr>
                <w:rFonts w:hint="default" w:ascii="Calibri" w:hAnsi="Calibri" w:cs="Calibri"/>
                <w:sz w:val="24"/>
                <w:szCs w:val="24"/>
              </w:rPr>
            </w:pPr>
            <w:r>
              <w:rPr>
                <w:rFonts w:hint="default" w:ascii="Calibri" w:hAnsi="Calibri" w:cs="Calibri"/>
                <w:sz w:val="24"/>
                <w:szCs w:val="24"/>
              </w:rPr>
              <w:t xml:space="preserve">Heating power </w:t>
            </w:r>
          </w:p>
        </w:tc>
        <w:tc>
          <w:tcPr>
            <w:tcW w:w="3540" w:type="dxa"/>
            <w:vAlign w:val="center"/>
          </w:tcPr>
          <w:p>
            <w:pPr>
              <w:widowControl w:val="0"/>
              <w:jc w:val="center"/>
              <w:rPr>
                <w:rFonts w:hint="default" w:ascii="Calibri" w:hAnsi="Calibri" w:cs="Calibri"/>
                <w:sz w:val="24"/>
                <w:szCs w:val="24"/>
              </w:rPr>
            </w:pPr>
            <w:r>
              <w:rPr>
                <w:rFonts w:hint="default" w:ascii="Calibri" w:hAnsi="Calibri" w:cs="Calibri"/>
                <w:sz w:val="24"/>
                <w:szCs w:val="24"/>
              </w:rPr>
              <w:t>1500W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429" w:type="dxa"/>
            <w:vAlign w:val="center"/>
          </w:tcPr>
          <w:p>
            <w:pPr>
              <w:widowControl w:val="0"/>
              <w:jc w:val="both"/>
              <w:rPr>
                <w:rFonts w:hint="default" w:ascii="Calibri" w:hAnsi="Calibri" w:cs="Calibri"/>
                <w:sz w:val="24"/>
                <w:szCs w:val="24"/>
              </w:rPr>
            </w:pPr>
            <w:r>
              <w:rPr>
                <w:rFonts w:hint="default" w:ascii="Calibri" w:hAnsi="Calibri" w:cs="Calibri"/>
                <w:sz w:val="24"/>
                <w:szCs w:val="24"/>
              </w:rPr>
              <w:t xml:space="preserve">Cooling power </w:t>
            </w:r>
          </w:p>
        </w:tc>
        <w:tc>
          <w:tcPr>
            <w:tcW w:w="3540" w:type="dxa"/>
            <w:vAlign w:val="center"/>
          </w:tcPr>
          <w:p>
            <w:pPr>
              <w:widowControl w:val="0"/>
              <w:jc w:val="center"/>
              <w:rPr>
                <w:rFonts w:hint="default" w:ascii="Calibri" w:hAnsi="Calibri" w:cs="Calibri"/>
                <w:sz w:val="24"/>
                <w:szCs w:val="24"/>
              </w:rPr>
            </w:pPr>
            <w:r>
              <w:rPr>
                <w:rFonts w:hint="default" w:ascii="Calibri" w:hAnsi="Calibri" w:cs="Calibri"/>
                <w:sz w:val="24"/>
                <w:szCs w:val="24"/>
              </w:rPr>
              <w:t>138W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429" w:type="dxa"/>
            <w:vAlign w:val="center"/>
          </w:tcPr>
          <w:p>
            <w:pPr>
              <w:widowControl w:val="0"/>
              <w:jc w:val="both"/>
              <w:rPr>
                <w:rFonts w:hint="default" w:ascii="Calibri" w:hAnsi="Calibri" w:cs="Calibri"/>
                <w:sz w:val="24"/>
                <w:szCs w:val="24"/>
              </w:rPr>
            </w:pPr>
            <w:r>
              <w:rPr>
                <w:rFonts w:hint="default" w:ascii="Calibri" w:hAnsi="Calibri" w:cs="Calibri"/>
                <w:sz w:val="24"/>
                <w:szCs w:val="24"/>
              </w:rPr>
              <w:t xml:space="preserve">Temperature range </w:t>
            </w:r>
          </w:p>
        </w:tc>
        <w:tc>
          <w:tcPr>
            <w:tcW w:w="3540" w:type="dxa"/>
            <w:vAlign w:val="center"/>
          </w:tcPr>
          <w:p>
            <w:pPr>
              <w:widowControl w:val="0"/>
              <w:jc w:val="center"/>
              <w:rPr>
                <w:rFonts w:hint="default" w:ascii="Calibri" w:hAnsi="Calibri" w:cs="Calibri"/>
                <w:sz w:val="24"/>
                <w:szCs w:val="24"/>
              </w:rPr>
            </w:pPr>
            <w:r>
              <w:rPr>
                <w:rFonts w:hint="default" w:ascii="Calibri" w:hAnsi="Calibri" w:eastAsia="宋体" w:cs="Calibri"/>
                <w:sz w:val="24"/>
                <w:szCs w:val="24"/>
                <w:lang w:val="en-US" w:eastAsia="zh-CN"/>
              </w:rPr>
              <w:t>R</w:t>
            </w:r>
            <w:r>
              <w:rPr>
                <w:rFonts w:hint="default" w:ascii="Calibri" w:hAnsi="Calibri" w:cs="Calibri"/>
                <w:sz w:val="24"/>
                <w:szCs w:val="24"/>
              </w:rPr>
              <w:t>oom temperature-60℃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429" w:type="dxa"/>
            <w:vAlign w:val="center"/>
          </w:tcPr>
          <w:p>
            <w:pPr>
              <w:widowControl w:val="0"/>
              <w:jc w:val="both"/>
              <w:rPr>
                <w:rFonts w:hint="default" w:ascii="Calibri" w:hAnsi="Calibri" w:cs="Calibri"/>
                <w:sz w:val="24"/>
                <w:szCs w:val="24"/>
              </w:rPr>
            </w:pPr>
            <w:r>
              <w:rPr>
                <w:rFonts w:hint="default" w:ascii="Calibri" w:hAnsi="Calibri" w:cs="Calibri"/>
                <w:sz w:val="24"/>
                <w:szCs w:val="24"/>
              </w:rPr>
              <w:t xml:space="preserve">Temperature control accuracy </w:t>
            </w:r>
          </w:p>
        </w:tc>
        <w:tc>
          <w:tcPr>
            <w:tcW w:w="3540" w:type="dxa"/>
            <w:vAlign w:val="center"/>
          </w:tcPr>
          <w:p>
            <w:pPr>
              <w:widowControl w:val="0"/>
              <w:jc w:val="center"/>
              <w:rPr>
                <w:rFonts w:hint="default" w:ascii="Calibri" w:hAnsi="Calibri" w:cs="Calibri"/>
                <w:sz w:val="24"/>
                <w:szCs w:val="24"/>
              </w:rPr>
            </w:pPr>
            <w:r>
              <w:rPr>
                <w:rFonts w:hint="default" w:ascii="Calibri" w:hAnsi="Calibri" w:cs="Calibri"/>
                <w:sz w:val="24"/>
                <w:szCs w:val="24"/>
              </w:rPr>
              <w:t>±0.</w:t>
            </w:r>
            <w:r>
              <w:rPr>
                <w:rFonts w:hint="default" w:ascii="Calibri" w:hAnsi="Calibri" w:cs="Calibri"/>
                <w:sz w:val="24"/>
                <w:szCs w:val="24"/>
                <w:lang w:val="en-US" w:eastAsia="zh-CN"/>
              </w:rPr>
              <w:t>1</w:t>
            </w:r>
            <w:r>
              <w:rPr>
                <w:rFonts w:hint="default" w:ascii="Calibri" w:hAnsi="Calibri" w:cs="Calibri"/>
                <w:sz w:val="24"/>
                <w:szCs w:val="24"/>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429" w:type="dxa"/>
            <w:vAlign w:val="center"/>
          </w:tcPr>
          <w:p>
            <w:pPr>
              <w:widowControl w:val="0"/>
              <w:jc w:val="both"/>
              <w:rPr>
                <w:rFonts w:hint="default" w:ascii="Calibri" w:hAnsi="Calibri" w:cs="Calibri"/>
                <w:sz w:val="24"/>
                <w:szCs w:val="24"/>
              </w:rPr>
            </w:pPr>
            <w:r>
              <w:rPr>
                <w:rFonts w:hint="default" w:ascii="Calibri" w:hAnsi="Calibri" w:cs="Calibri"/>
                <w:sz w:val="24"/>
                <w:szCs w:val="24"/>
              </w:rPr>
              <w:t xml:space="preserve">Voltage </w:t>
            </w:r>
          </w:p>
        </w:tc>
        <w:tc>
          <w:tcPr>
            <w:tcW w:w="3540" w:type="dxa"/>
            <w:vAlign w:val="center"/>
          </w:tcPr>
          <w:p>
            <w:pPr>
              <w:widowControl w:val="0"/>
              <w:jc w:val="center"/>
              <w:rPr>
                <w:rFonts w:hint="default" w:ascii="Calibri" w:hAnsi="Calibri" w:cs="Calibri"/>
                <w:sz w:val="24"/>
                <w:szCs w:val="24"/>
              </w:rPr>
            </w:pPr>
            <w:r>
              <w:rPr>
                <w:rFonts w:hint="default" w:ascii="Calibri" w:hAnsi="Calibri" w:cs="Calibri"/>
                <w:sz w:val="24"/>
                <w:szCs w:val="24"/>
              </w:rPr>
              <w:t>220V</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429" w:type="dxa"/>
            <w:vAlign w:val="center"/>
          </w:tcPr>
          <w:p>
            <w:pPr>
              <w:widowControl w:val="0"/>
              <w:jc w:val="both"/>
              <w:rPr>
                <w:rFonts w:hint="default" w:ascii="Calibri" w:hAnsi="Calibri" w:cs="Calibri"/>
                <w:sz w:val="24"/>
                <w:szCs w:val="24"/>
              </w:rPr>
            </w:pPr>
            <w:r>
              <w:rPr>
                <w:rFonts w:hint="default" w:ascii="Calibri" w:hAnsi="Calibri" w:cs="Calibri"/>
                <w:sz w:val="24"/>
                <w:szCs w:val="24"/>
                <w:lang w:eastAsia="zh-CN"/>
              </w:rPr>
              <w:t>Studio size</w:t>
            </w:r>
          </w:p>
        </w:tc>
        <w:tc>
          <w:tcPr>
            <w:tcW w:w="3540" w:type="dxa"/>
            <w:vAlign w:val="center"/>
          </w:tcPr>
          <w:p>
            <w:pPr>
              <w:widowControl w:val="0"/>
              <w:jc w:val="center"/>
              <w:rPr>
                <w:rFonts w:hint="default" w:ascii="Calibri" w:hAnsi="Calibri" w:cs="Calibri"/>
                <w:sz w:val="24"/>
                <w:szCs w:val="24"/>
              </w:rPr>
            </w:pPr>
            <w:r>
              <w:rPr>
                <w:rFonts w:hint="default" w:ascii="Calibri" w:hAnsi="Calibri" w:cs="Calibri"/>
                <w:sz w:val="24"/>
                <w:szCs w:val="24"/>
                <w:lang w:val="en-US" w:eastAsia="zh-CN"/>
              </w:rPr>
              <w:t>400×400×300mm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429" w:type="dxa"/>
            <w:vAlign w:val="center"/>
          </w:tcPr>
          <w:p>
            <w:pPr>
              <w:widowControl w:val="0"/>
              <w:jc w:val="both"/>
              <w:rPr>
                <w:rFonts w:hint="default" w:ascii="Calibri" w:hAnsi="Calibri" w:cs="Calibri"/>
                <w:sz w:val="24"/>
                <w:szCs w:val="24"/>
              </w:rPr>
            </w:pPr>
            <w:r>
              <w:rPr>
                <w:rFonts w:hint="default" w:ascii="Calibri" w:hAnsi="Calibri" w:cs="Calibri"/>
                <w:sz w:val="24"/>
                <w:szCs w:val="24"/>
                <w:lang w:eastAsia="zh-CN"/>
              </w:rPr>
              <w:t>Dimensions</w:t>
            </w:r>
          </w:p>
        </w:tc>
        <w:tc>
          <w:tcPr>
            <w:tcW w:w="3540" w:type="dxa"/>
            <w:vAlign w:val="center"/>
          </w:tcPr>
          <w:p>
            <w:pPr>
              <w:widowControl w:val="0"/>
              <w:jc w:val="center"/>
              <w:rPr>
                <w:rFonts w:hint="default" w:ascii="Calibri" w:hAnsi="Calibri" w:cs="Calibri"/>
                <w:sz w:val="24"/>
                <w:szCs w:val="24"/>
              </w:rPr>
            </w:pPr>
            <w:r>
              <w:rPr>
                <w:rFonts w:hint="default" w:ascii="Calibri" w:hAnsi="Calibri" w:cs="Calibri"/>
                <w:sz w:val="24"/>
                <w:szCs w:val="24"/>
                <w:lang w:val="en-US" w:eastAsia="zh-CN"/>
              </w:rPr>
              <w:t>950×450×900mm</w:t>
            </w:r>
          </w:p>
        </w:tc>
      </w:tr>
    </w:tbl>
    <w:p>
      <w:pPr>
        <w:rPr>
          <w:rFonts w:hint="default"/>
        </w:rPr>
      </w:pPr>
      <w:r>
        <w:rPr>
          <w:rFonts w:hint="default"/>
          <w:lang w:eastAsia="zh-CN"/>
        </w:rPr>
        <w:br w:type="page"/>
      </w:r>
    </w:p>
    <w:p>
      <w:pPr>
        <w:rPr>
          <w:rFonts w:hint="default"/>
          <w:lang w:val="en-US" w:eastAsia="en-US"/>
        </w:rPr>
        <w:sectPr>
          <w:pgSz w:w="11906" w:h="16839"/>
          <w:pgMar w:top="1512" w:right="1415" w:bottom="1177" w:left="1785" w:header="852" w:footer="987" w:gutter="0"/>
          <w:pgBorders>
            <w:top w:val="none" w:sz="0" w:space="0"/>
            <w:left w:val="none" w:sz="0" w:space="0"/>
            <w:bottom w:val="none" w:sz="0" w:space="0"/>
            <w:right w:val="none" w:sz="0" w:space="0"/>
          </w:pgBorders>
          <w:pgNumType w:fmt="decimal"/>
          <w:cols w:space="720" w:num="1"/>
        </w:sectPr>
      </w:pPr>
    </w:p>
    <w:p>
      <w:pPr>
        <w:rPr>
          <w:rFonts w:hint="default"/>
          <w:lang w:val="en-US" w:eastAsia="en-US"/>
        </w:rPr>
      </w:pPr>
    </w:p>
    <w:p>
      <w:pPr>
        <w:pStyle w:val="20"/>
        <w:bidi w:val="0"/>
        <w:rPr>
          <w:rFonts w:hint="default"/>
          <w:lang w:val="en-US" w:eastAsia="en-US"/>
        </w:rPr>
      </w:pPr>
      <w:bookmarkStart w:id="606" w:name="_Toc19706"/>
      <w:bookmarkStart w:id="607" w:name="_Toc1772"/>
      <w:bookmarkStart w:id="608" w:name="_Toc21634"/>
      <w:bookmarkStart w:id="609" w:name="_Toc24924"/>
      <w:bookmarkStart w:id="610" w:name="_Toc9502"/>
      <w:bookmarkStart w:id="611" w:name="_Toc4747"/>
      <w:bookmarkStart w:id="612" w:name="_Toc25900"/>
      <w:bookmarkStart w:id="613" w:name="_Toc16142"/>
      <w:bookmarkStart w:id="614" w:name="_Toc24071"/>
      <w:bookmarkStart w:id="615" w:name="_Toc9198"/>
      <w:bookmarkStart w:id="616" w:name="_Toc233"/>
      <w:bookmarkStart w:id="617" w:name="_Toc22428"/>
      <w:bookmarkStart w:id="618" w:name="_Toc15448"/>
      <w:r>
        <w:rPr>
          <w:rFonts w:hint="default"/>
          <w:lang w:val="en-US" w:eastAsia="en-US"/>
        </w:rPr>
        <w:t>TC-20 Water Bath</w:t>
      </w:r>
      <w:bookmarkEnd w:id="606"/>
      <w:bookmarkEnd w:id="607"/>
      <w:bookmarkEnd w:id="608"/>
      <w:bookmarkEnd w:id="609"/>
      <w:bookmarkEnd w:id="610"/>
      <w:bookmarkEnd w:id="611"/>
      <w:bookmarkEnd w:id="612"/>
      <w:bookmarkEnd w:id="613"/>
      <w:bookmarkEnd w:id="614"/>
      <w:bookmarkEnd w:id="615"/>
      <w:bookmarkEnd w:id="616"/>
      <w:bookmarkEnd w:id="617"/>
      <w:bookmarkEnd w:id="618"/>
    </w:p>
    <w:p>
      <w:pPr>
        <w:jc w:val="center"/>
        <w:rPr>
          <w:rFonts w:hint="default"/>
        </w:rPr>
      </w:pPr>
    </w:p>
    <w:p>
      <w:pPr>
        <w:jc w:val="center"/>
        <w:rPr>
          <w:rFonts w:hint="default"/>
        </w:rPr>
      </w:pPr>
      <w:r>
        <w:rPr>
          <w:rFonts w:hint="default"/>
        </w:rPr>
        <w:drawing>
          <wp:inline distT="0" distB="0" distL="0" distR="0">
            <wp:extent cx="3698875" cy="2605405"/>
            <wp:effectExtent l="0" t="0" r="0" b="0"/>
            <wp:docPr id="178" name="IM 178"/>
            <wp:cNvGraphicFramePr/>
            <a:graphic xmlns:a="http://schemas.openxmlformats.org/drawingml/2006/main">
              <a:graphicData uri="http://schemas.openxmlformats.org/drawingml/2006/picture">
                <pic:pic xmlns:pic="http://schemas.openxmlformats.org/drawingml/2006/picture">
                  <pic:nvPicPr>
                    <pic:cNvPr id="178" name="IM 178"/>
                    <pic:cNvPicPr/>
                  </pic:nvPicPr>
                  <pic:blipFill>
                    <a:blip r:embed="rId59">
                      <a:clrChange>
                        <a:clrFrom>
                          <a:srgbClr val="FFFFFF">
                            <a:alpha val="100000"/>
                          </a:srgbClr>
                        </a:clrFrom>
                        <a:clrTo>
                          <a:srgbClr val="FFFFFF">
                            <a:alpha val="100000"/>
                            <a:alpha val="0"/>
                          </a:srgbClr>
                        </a:clrTo>
                      </a:clrChange>
                    </a:blip>
                    <a:srcRect t="9848" b="4726"/>
                    <a:stretch>
                      <a:fillRect/>
                    </a:stretch>
                  </pic:blipFill>
                  <pic:spPr>
                    <a:xfrm>
                      <a:off x="0" y="0"/>
                      <a:ext cx="3698875" cy="2605405"/>
                    </a:xfrm>
                    <a:prstGeom prst="rect">
                      <a:avLst/>
                    </a:prstGeom>
                  </pic:spPr>
                </pic:pic>
              </a:graphicData>
            </a:graphic>
          </wp:inline>
        </w:drawing>
      </w:r>
    </w:p>
    <w:p>
      <w:pPr>
        <w:pStyle w:val="22"/>
        <w:bidi w:val="0"/>
        <w:rPr>
          <w:rFonts w:hint="default"/>
        </w:rPr>
      </w:pPr>
      <w:r>
        <w:rPr>
          <w:rFonts w:hint="default"/>
        </w:rPr>
        <w:t>The machine creates a constant temperature environment in the box by controlling the temperature change. The constant temperature water bath has a wide range of applications and is suitable for scientific laboratories such as biology, chemistry, physics, plants, and chemicals.</w:t>
      </w:r>
    </w:p>
    <w:p>
      <w:pPr>
        <w:pStyle w:val="22"/>
        <w:bidi w:val="0"/>
        <w:rPr>
          <w:rFonts w:hint="default"/>
          <w:b/>
          <w:bCs/>
        </w:rPr>
      </w:pPr>
      <w:r>
        <w:rPr>
          <w:rFonts w:hint="default"/>
          <w:b/>
          <w:bCs/>
        </w:rPr>
        <w:t>Features:</w:t>
      </w:r>
    </w:p>
    <w:p>
      <w:pPr>
        <w:pStyle w:val="22"/>
        <w:bidi w:val="0"/>
        <w:rPr>
          <w:rFonts w:hint="default"/>
        </w:rPr>
      </w:pPr>
      <w:r>
        <w:rPr>
          <w:rFonts w:hint="default"/>
        </w:rPr>
        <w:t>The shell of this machine</w:t>
      </w:r>
      <w:r>
        <w:rPr>
          <w:rFonts w:hint="eastAsia"/>
          <w:lang w:val="en-US" w:eastAsia="zh-CN"/>
        </w:rPr>
        <w:t xml:space="preserve"> </w:t>
      </w:r>
      <w:r>
        <w:rPr>
          <w:rFonts w:hint="default"/>
        </w:rPr>
        <w:t>is made of</w:t>
      </w:r>
      <w:r>
        <w:rPr>
          <w:rFonts w:hint="eastAsia"/>
          <w:lang w:val="en-US" w:eastAsia="zh-CN"/>
        </w:rPr>
        <w:t xml:space="preserve"> </w:t>
      </w:r>
      <w:r>
        <w:rPr>
          <w:rFonts w:hint="default"/>
        </w:rPr>
        <w:t>steel plate,the shell is sprayed with high-temperature</w:t>
      </w:r>
      <w:r>
        <w:rPr>
          <w:rFonts w:hint="eastAsia"/>
          <w:lang w:val="en-US" w:eastAsia="zh-CN"/>
        </w:rPr>
        <w:t xml:space="preserve"> </w:t>
      </w:r>
      <w:r>
        <w:rPr>
          <w:rFonts w:hint="default"/>
        </w:rPr>
        <w:t>spray paint, and the inner tank is</w:t>
      </w:r>
      <w:r>
        <w:rPr>
          <w:rFonts w:hint="eastAsia"/>
          <w:lang w:val="en-US" w:eastAsia="zh-CN"/>
        </w:rPr>
        <w:t xml:space="preserve"> </w:t>
      </w:r>
      <w:r>
        <w:rPr>
          <w:rFonts w:hint="default"/>
        </w:rPr>
        <w:t>made of imported stainless</w:t>
      </w:r>
      <w:r>
        <w:rPr>
          <w:rFonts w:hint="eastAsia"/>
          <w:lang w:val="en-US" w:eastAsia="zh-CN"/>
        </w:rPr>
        <w:t xml:space="preserve"> </w:t>
      </w:r>
      <w:r>
        <w:rPr>
          <w:rFonts w:hint="default"/>
        </w:rPr>
        <w:t>steel material,with</w:t>
      </w:r>
      <w:r>
        <w:rPr>
          <w:rFonts w:hint="eastAsia"/>
          <w:lang w:val="en-US" w:eastAsia="zh-CN"/>
        </w:rPr>
        <w:t xml:space="preserve"> </w:t>
      </w:r>
      <w:r>
        <w:rPr>
          <w:rFonts w:hint="default"/>
        </w:rPr>
        <w:t>exquisite  workmanship,more</w:t>
      </w:r>
      <w:r>
        <w:rPr>
          <w:rFonts w:hint="eastAsia"/>
          <w:lang w:val="en-US" w:eastAsia="zh-CN"/>
        </w:rPr>
        <w:t xml:space="preserve"> </w:t>
      </w:r>
      <w:r>
        <w:rPr>
          <w:rFonts w:hint="default"/>
        </w:rPr>
        <w:t>reasonable structure and</w:t>
      </w:r>
      <w:r>
        <w:rPr>
          <w:rFonts w:hint="eastAsia"/>
          <w:lang w:val="en-US" w:eastAsia="zh-CN"/>
        </w:rPr>
        <w:t xml:space="preserve"> </w:t>
      </w:r>
      <w:r>
        <w:rPr>
          <w:rFonts w:hint="default"/>
        </w:rPr>
        <w:t>more</w:t>
      </w:r>
      <w:r>
        <w:rPr>
          <w:rFonts w:hint="eastAsia"/>
          <w:lang w:val="en-US" w:eastAsia="zh-CN"/>
        </w:rPr>
        <w:t xml:space="preserve"> </w:t>
      </w:r>
      <w:r>
        <w:rPr>
          <w:rFonts w:hint="default"/>
        </w:rPr>
        <w:t>convenient use.</w:t>
      </w:r>
    </w:p>
    <w:p>
      <w:pPr>
        <w:pStyle w:val="22"/>
        <w:bidi w:val="0"/>
        <w:rPr>
          <w:rFonts w:hint="default"/>
        </w:rPr>
      </w:pPr>
      <w:r>
        <w:rPr>
          <w:rFonts w:hint="default"/>
          <w:b/>
          <w:bCs/>
        </w:rPr>
        <w:t>Main technical parameters and specifications:</w:t>
      </w:r>
    </w:p>
    <w:tbl>
      <w:tblPr>
        <w:tblStyle w:val="13"/>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714"/>
        <w:gridCol w:w="38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2" w:hRule="atLeast"/>
          <w:jc w:val="center"/>
        </w:trPr>
        <w:tc>
          <w:tcPr>
            <w:tcW w:w="3714" w:type="dxa"/>
            <w:vAlign w:val="center"/>
          </w:tcPr>
          <w:p>
            <w:pPr>
              <w:widowControl w:val="0"/>
              <w:jc w:val="both"/>
              <w:rPr>
                <w:rFonts w:hint="default" w:ascii="Calibri" w:hAnsi="Calibri" w:cs="Calibri"/>
                <w:sz w:val="24"/>
                <w:szCs w:val="24"/>
              </w:rPr>
            </w:pPr>
            <w:r>
              <w:rPr>
                <w:rFonts w:hint="default" w:ascii="Calibri" w:hAnsi="Calibri" w:cs="Calibri"/>
                <w:sz w:val="24"/>
                <w:szCs w:val="24"/>
              </w:rPr>
              <w:t>Model</w:t>
            </w:r>
          </w:p>
        </w:tc>
        <w:tc>
          <w:tcPr>
            <w:tcW w:w="3855" w:type="dxa"/>
            <w:vAlign w:val="center"/>
          </w:tcPr>
          <w:p>
            <w:pPr>
              <w:widowControl w:val="0"/>
              <w:jc w:val="center"/>
              <w:rPr>
                <w:rFonts w:hint="default" w:ascii="Calibri" w:hAnsi="Calibri" w:cs="Calibri"/>
                <w:sz w:val="24"/>
                <w:szCs w:val="24"/>
              </w:rPr>
            </w:pPr>
            <w:r>
              <w:rPr>
                <w:rFonts w:hint="default" w:ascii="Calibri" w:hAnsi="Calibri" w:cs="Calibri"/>
                <w:sz w:val="24"/>
                <w:szCs w:val="24"/>
              </w:rPr>
              <w:t>TC-20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1" w:hRule="atLeast"/>
          <w:jc w:val="center"/>
        </w:trPr>
        <w:tc>
          <w:tcPr>
            <w:tcW w:w="3714" w:type="dxa"/>
            <w:vAlign w:val="center"/>
          </w:tcPr>
          <w:p>
            <w:pPr>
              <w:widowControl w:val="0"/>
              <w:jc w:val="both"/>
              <w:rPr>
                <w:rFonts w:hint="default" w:ascii="Calibri" w:hAnsi="Calibri" w:cs="Calibri"/>
                <w:sz w:val="24"/>
                <w:szCs w:val="24"/>
              </w:rPr>
            </w:pPr>
            <w:r>
              <w:rPr>
                <w:rFonts w:hint="default" w:ascii="Calibri" w:hAnsi="Calibri" w:cs="Calibri"/>
                <w:sz w:val="24"/>
                <w:szCs w:val="24"/>
              </w:rPr>
              <w:t xml:space="preserve">Control temperature </w:t>
            </w:r>
          </w:p>
        </w:tc>
        <w:tc>
          <w:tcPr>
            <w:tcW w:w="3855" w:type="dxa"/>
            <w:vAlign w:val="center"/>
          </w:tcPr>
          <w:p>
            <w:pPr>
              <w:widowControl w:val="0"/>
              <w:jc w:val="center"/>
              <w:rPr>
                <w:rFonts w:hint="default" w:ascii="Calibri" w:hAnsi="Calibri" w:cs="Calibri"/>
                <w:sz w:val="24"/>
                <w:szCs w:val="24"/>
              </w:rPr>
            </w:pPr>
            <w:r>
              <w:rPr>
                <w:rFonts w:hint="default" w:ascii="Calibri" w:hAnsi="Calibri" w:eastAsia="宋体" w:cs="Calibri"/>
                <w:sz w:val="24"/>
                <w:szCs w:val="24"/>
                <w:lang w:val="en-US" w:eastAsia="zh-CN"/>
              </w:rPr>
              <w:t>R</w:t>
            </w:r>
            <w:r>
              <w:rPr>
                <w:rFonts w:hint="default" w:ascii="Calibri" w:hAnsi="Calibri" w:cs="Calibri"/>
                <w:sz w:val="24"/>
                <w:szCs w:val="24"/>
              </w:rPr>
              <w:t>oom temperature ~ 100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7" w:hRule="atLeast"/>
          <w:jc w:val="center"/>
        </w:trPr>
        <w:tc>
          <w:tcPr>
            <w:tcW w:w="3714" w:type="dxa"/>
            <w:vAlign w:val="center"/>
          </w:tcPr>
          <w:p>
            <w:pPr>
              <w:widowControl w:val="0"/>
              <w:jc w:val="both"/>
              <w:rPr>
                <w:rFonts w:hint="default" w:ascii="Calibri" w:hAnsi="Calibri" w:cs="Calibri"/>
                <w:sz w:val="24"/>
                <w:szCs w:val="24"/>
              </w:rPr>
            </w:pPr>
            <w:r>
              <w:rPr>
                <w:rFonts w:hint="default" w:ascii="Calibri" w:hAnsi="Calibri" w:cs="Calibri"/>
                <w:sz w:val="24"/>
                <w:szCs w:val="24"/>
              </w:rPr>
              <w:t xml:space="preserve">Total power of electric heating tube </w:t>
            </w:r>
          </w:p>
        </w:tc>
        <w:tc>
          <w:tcPr>
            <w:tcW w:w="3855" w:type="dxa"/>
            <w:vAlign w:val="center"/>
          </w:tcPr>
          <w:p>
            <w:pPr>
              <w:widowControl w:val="0"/>
              <w:jc w:val="center"/>
              <w:rPr>
                <w:rFonts w:hint="default" w:ascii="Calibri" w:hAnsi="Calibri" w:cs="Calibri"/>
                <w:sz w:val="24"/>
                <w:szCs w:val="24"/>
              </w:rPr>
            </w:pPr>
            <w:r>
              <w:rPr>
                <w:rFonts w:hint="default" w:ascii="Calibri" w:hAnsi="Calibri" w:cs="Calibri"/>
                <w:sz w:val="24"/>
                <w:szCs w:val="24"/>
                <w:lang w:val="en-US" w:eastAsia="zh-CN"/>
              </w:rPr>
              <w:t>2</w:t>
            </w:r>
            <w:r>
              <w:rPr>
                <w:rFonts w:hint="default" w:ascii="Calibri" w:hAnsi="Calibri" w:cs="Calibri"/>
                <w:sz w:val="24"/>
                <w:szCs w:val="24"/>
              </w:rPr>
              <w:t>kW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2" w:hRule="atLeast"/>
          <w:jc w:val="center"/>
        </w:trPr>
        <w:tc>
          <w:tcPr>
            <w:tcW w:w="3714" w:type="dxa"/>
            <w:vAlign w:val="center"/>
          </w:tcPr>
          <w:p>
            <w:pPr>
              <w:widowControl w:val="0"/>
              <w:jc w:val="both"/>
              <w:rPr>
                <w:rFonts w:hint="default" w:ascii="Calibri" w:hAnsi="Calibri" w:cs="Calibri"/>
                <w:sz w:val="24"/>
                <w:szCs w:val="24"/>
              </w:rPr>
            </w:pPr>
            <w:r>
              <w:rPr>
                <w:rFonts w:hint="default" w:ascii="Calibri" w:hAnsi="Calibri" w:cs="Calibri"/>
                <w:sz w:val="24"/>
                <w:szCs w:val="24"/>
              </w:rPr>
              <w:t>Number of electric heating tubes</w:t>
            </w:r>
          </w:p>
        </w:tc>
        <w:tc>
          <w:tcPr>
            <w:tcW w:w="3855" w:type="dxa"/>
            <w:vAlign w:val="center"/>
          </w:tcPr>
          <w:p>
            <w:pPr>
              <w:widowControl w:val="0"/>
              <w:jc w:val="center"/>
              <w:rPr>
                <w:rFonts w:hint="default" w:ascii="Calibri" w:hAnsi="Calibri" w:eastAsia="宋体" w:cs="Calibri"/>
                <w:sz w:val="24"/>
                <w:szCs w:val="24"/>
                <w:lang w:val="en-US" w:eastAsia="zh-CN"/>
              </w:rPr>
            </w:pPr>
            <w:r>
              <w:rPr>
                <w:rFonts w:hint="default" w:ascii="Calibri" w:hAnsi="Calibri" w:cs="Calibri"/>
                <w:sz w:val="24"/>
                <w:szCs w:val="24"/>
              </w:rPr>
              <w:t>2</w:t>
            </w:r>
            <w:r>
              <w:rPr>
                <w:rFonts w:hint="default" w:ascii="Calibri" w:hAnsi="Calibri" w:eastAsia="宋体" w:cs="Calibri"/>
                <w:sz w:val="24"/>
                <w:szCs w:val="24"/>
                <w:lang w:val="en-US" w:eastAsia="zh-CN"/>
              </w:rPr>
              <w:t xml:space="preserve"> PCS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3714" w:type="dxa"/>
            <w:vAlign w:val="center"/>
          </w:tcPr>
          <w:p>
            <w:pPr>
              <w:widowControl w:val="0"/>
              <w:jc w:val="both"/>
              <w:rPr>
                <w:rFonts w:hint="default" w:ascii="Calibri" w:hAnsi="Calibri" w:cs="Calibri"/>
                <w:sz w:val="24"/>
                <w:szCs w:val="24"/>
              </w:rPr>
            </w:pPr>
            <w:r>
              <w:rPr>
                <w:rFonts w:hint="default" w:ascii="Calibri" w:hAnsi="Calibri" w:cs="Calibri"/>
                <w:sz w:val="24"/>
                <w:szCs w:val="24"/>
              </w:rPr>
              <w:t>Power</w:t>
            </w:r>
            <w:r>
              <w:rPr>
                <w:rFonts w:hint="default" w:ascii="Calibri" w:hAnsi="Calibri" w:eastAsia="宋体" w:cs="Calibri"/>
                <w:sz w:val="24"/>
                <w:szCs w:val="24"/>
                <w:lang w:val="en-US" w:eastAsia="zh-CN"/>
              </w:rPr>
              <w:t xml:space="preserve"> </w:t>
            </w:r>
            <w:r>
              <w:rPr>
                <w:rFonts w:hint="default" w:ascii="Calibri" w:hAnsi="Calibri" w:cs="Calibri"/>
                <w:sz w:val="24"/>
                <w:szCs w:val="24"/>
              </w:rPr>
              <w:t>supply voltage</w:t>
            </w:r>
          </w:p>
        </w:tc>
        <w:tc>
          <w:tcPr>
            <w:tcW w:w="3855" w:type="dxa"/>
            <w:vAlign w:val="center"/>
          </w:tcPr>
          <w:p>
            <w:pPr>
              <w:widowControl w:val="0"/>
              <w:jc w:val="center"/>
              <w:rPr>
                <w:rFonts w:hint="default" w:ascii="Calibri" w:hAnsi="Calibri" w:cs="Calibri"/>
                <w:sz w:val="24"/>
                <w:szCs w:val="24"/>
              </w:rPr>
            </w:pPr>
            <w:r>
              <w:rPr>
                <w:rFonts w:hint="default" w:ascii="Calibri" w:hAnsi="Calibri" w:cs="Calibri"/>
                <w:sz w:val="24"/>
                <w:szCs w:val="24"/>
              </w:rPr>
              <w:t>AC220V±10%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7" w:hRule="atLeast"/>
          <w:jc w:val="center"/>
        </w:trPr>
        <w:tc>
          <w:tcPr>
            <w:tcW w:w="3714" w:type="dxa"/>
            <w:vAlign w:val="center"/>
          </w:tcPr>
          <w:p>
            <w:pPr>
              <w:widowControl w:val="0"/>
              <w:jc w:val="both"/>
              <w:rPr>
                <w:rFonts w:hint="default" w:ascii="Calibri" w:hAnsi="Calibri" w:cs="Calibri"/>
                <w:sz w:val="24"/>
                <w:szCs w:val="24"/>
              </w:rPr>
            </w:pPr>
            <w:r>
              <w:rPr>
                <w:rFonts w:hint="default" w:ascii="Calibri" w:hAnsi="Calibri" w:cs="Calibri"/>
                <w:sz w:val="24"/>
                <w:szCs w:val="24"/>
              </w:rPr>
              <w:t>Studio size</w:t>
            </w:r>
          </w:p>
        </w:tc>
        <w:tc>
          <w:tcPr>
            <w:tcW w:w="3855" w:type="dxa"/>
            <w:vAlign w:val="center"/>
          </w:tcPr>
          <w:p>
            <w:pPr>
              <w:widowControl w:val="0"/>
              <w:jc w:val="center"/>
              <w:rPr>
                <w:rFonts w:hint="default" w:ascii="Calibri" w:hAnsi="Calibri" w:cs="Calibri"/>
                <w:sz w:val="24"/>
                <w:szCs w:val="24"/>
              </w:rPr>
            </w:pPr>
            <w:r>
              <w:rPr>
                <w:rFonts w:hint="default" w:ascii="Calibri" w:hAnsi="Calibri" w:cs="Calibri"/>
                <w:sz w:val="24"/>
                <w:szCs w:val="24"/>
              </w:rPr>
              <w:t>600×300×210mm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7" w:hRule="atLeast"/>
          <w:jc w:val="center"/>
        </w:trPr>
        <w:tc>
          <w:tcPr>
            <w:tcW w:w="3714" w:type="dxa"/>
            <w:vAlign w:val="center"/>
          </w:tcPr>
          <w:p>
            <w:pPr>
              <w:widowControl w:val="0"/>
              <w:jc w:val="both"/>
              <w:rPr>
                <w:rFonts w:hint="default" w:ascii="Calibri" w:hAnsi="Calibri" w:cs="Calibri"/>
                <w:sz w:val="24"/>
                <w:szCs w:val="24"/>
              </w:rPr>
            </w:pPr>
            <w:r>
              <w:rPr>
                <w:rFonts w:hint="default" w:ascii="Calibri" w:hAnsi="Calibri" w:cs="Calibri"/>
                <w:sz w:val="24"/>
                <w:szCs w:val="24"/>
              </w:rPr>
              <w:t xml:space="preserve">Dimensions </w:t>
            </w:r>
          </w:p>
        </w:tc>
        <w:tc>
          <w:tcPr>
            <w:tcW w:w="3855" w:type="dxa"/>
            <w:vAlign w:val="center"/>
          </w:tcPr>
          <w:p>
            <w:pPr>
              <w:widowControl w:val="0"/>
              <w:jc w:val="center"/>
              <w:rPr>
                <w:rFonts w:hint="default" w:ascii="Calibri" w:hAnsi="Calibri" w:cs="Calibri"/>
                <w:sz w:val="24"/>
                <w:szCs w:val="24"/>
              </w:rPr>
            </w:pPr>
            <w:r>
              <w:rPr>
                <w:rFonts w:hint="default" w:ascii="Calibri" w:hAnsi="Calibri" w:cs="Calibri"/>
                <w:sz w:val="24"/>
                <w:szCs w:val="24"/>
              </w:rPr>
              <w:t>820×395×315mm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2" w:hRule="atLeast"/>
          <w:jc w:val="center"/>
        </w:trPr>
        <w:tc>
          <w:tcPr>
            <w:tcW w:w="3714" w:type="dxa"/>
            <w:vAlign w:val="center"/>
          </w:tcPr>
          <w:p>
            <w:pPr>
              <w:widowControl w:val="0"/>
              <w:jc w:val="both"/>
              <w:rPr>
                <w:rFonts w:hint="default" w:ascii="Calibri" w:hAnsi="Calibri" w:cs="Calibri"/>
                <w:sz w:val="24"/>
                <w:szCs w:val="24"/>
              </w:rPr>
            </w:pPr>
            <w:r>
              <w:rPr>
                <w:rFonts w:hint="default" w:ascii="Calibri" w:hAnsi="Calibri" w:cs="Calibri"/>
                <w:sz w:val="24"/>
                <w:szCs w:val="24"/>
              </w:rPr>
              <w:t xml:space="preserve">Weight </w:t>
            </w:r>
          </w:p>
        </w:tc>
        <w:tc>
          <w:tcPr>
            <w:tcW w:w="3855" w:type="dxa"/>
            <w:vAlign w:val="center"/>
          </w:tcPr>
          <w:p>
            <w:pPr>
              <w:widowControl w:val="0"/>
              <w:jc w:val="center"/>
              <w:rPr>
                <w:rFonts w:hint="default" w:ascii="Calibri" w:hAnsi="Calibri" w:cs="Calibri"/>
                <w:sz w:val="24"/>
                <w:szCs w:val="24"/>
              </w:rPr>
            </w:pPr>
            <w:r>
              <w:rPr>
                <w:rFonts w:hint="default" w:ascii="Calibri" w:hAnsi="Calibri" w:cs="Calibri"/>
                <w:sz w:val="24"/>
                <w:szCs w:val="24"/>
                <w:lang w:val="en-US" w:eastAsia="zh-CN"/>
              </w:rPr>
              <w:t>3</w:t>
            </w:r>
            <w:r>
              <w:rPr>
                <w:rFonts w:hint="default" w:ascii="Calibri" w:hAnsi="Calibri" w:cs="Calibri"/>
                <w:sz w:val="24"/>
                <w:szCs w:val="24"/>
              </w:rPr>
              <w:t>5kg</w:t>
            </w:r>
          </w:p>
        </w:tc>
      </w:tr>
    </w:tbl>
    <w:p>
      <w:pPr>
        <w:rPr>
          <w:rFonts w:hint="default"/>
        </w:rPr>
      </w:pPr>
      <w:r>
        <w:rPr>
          <w:rFonts w:hint="default"/>
          <w:lang w:eastAsia="zh-CN"/>
        </w:rPr>
        <w:br w:type="page"/>
      </w:r>
    </w:p>
    <w:p>
      <w:pPr>
        <w:rPr>
          <w:rFonts w:hint="default"/>
          <w:lang w:val="en-US" w:eastAsia="en-US"/>
        </w:rPr>
        <w:sectPr>
          <w:pgSz w:w="11906" w:h="16839"/>
          <w:pgMar w:top="1512" w:right="1415" w:bottom="1177" w:left="1785" w:header="852" w:footer="987" w:gutter="0"/>
          <w:pgBorders>
            <w:top w:val="none" w:sz="0" w:space="0"/>
            <w:left w:val="none" w:sz="0" w:space="0"/>
            <w:bottom w:val="none" w:sz="0" w:space="0"/>
            <w:right w:val="none" w:sz="0" w:space="0"/>
          </w:pgBorders>
          <w:pgNumType w:fmt="decimal"/>
          <w:cols w:space="720" w:num="1"/>
        </w:sectPr>
      </w:pPr>
    </w:p>
    <w:p>
      <w:pPr>
        <w:rPr>
          <w:rFonts w:hint="default"/>
          <w:lang w:val="en-US" w:eastAsia="en-US"/>
        </w:rPr>
      </w:pPr>
    </w:p>
    <w:p>
      <w:pPr>
        <w:pStyle w:val="20"/>
        <w:bidi w:val="0"/>
        <w:rPr>
          <w:rFonts w:hint="default"/>
          <w:lang w:val="en-US" w:eastAsia="en-US"/>
        </w:rPr>
      </w:pPr>
      <w:bookmarkStart w:id="619" w:name="_Toc26065"/>
      <w:bookmarkStart w:id="620" w:name="_Toc4044"/>
      <w:bookmarkStart w:id="621" w:name="_Toc10961"/>
      <w:bookmarkStart w:id="622" w:name="_Toc13389"/>
      <w:bookmarkStart w:id="623" w:name="_Toc740"/>
      <w:bookmarkStart w:id="624" w:name="_Toc7131"/>
      <w:bookmarkStart w:id="625" w:name="_Toc21632"/>
      <w:bookmarkStart w:id="626" w:name="_Toc6545"/>
      <w:bookmarkStart w:id="627" w:name="_Toc30345"/>
      <w:bookmarkStart w:id="628" w:name="_Toc12509"/>
      <w:bookmarkStart w:id="629" w:name="_Toc30452"/>
      <w:bookmarkStart w:id="630" w:name="_Toc19415"/>
      <w:bookmarkStart w:id="631" w:name="_Toc13585"/>
      <w:r>
        <w:rPr>
          <w:rFonts w:hint="default"/>
          <w:lang w:val="en-US" w:eastAsia="en-US"/>
        </w:rPr>
        <w:t xml:space="preserve">TC-20 Low Temperature </w:t>
      </w:r>
      <w:r>
        <w:rPr>
          <w:rFonts w:hint="eastAsia" w:eastAsia="宋体"/>
          <w:lang w:val="en-US" w:eastAsia="zh-CN"/>
        </w:rPr>
        <w:t>Water</w:t>
      </w:r>
      <w:r>
        <w:rPr>
          <w:rFonts w:hint="default"/>
          <w:lang w:val="en-US" w:eastAsia="en-US"/>
        </w:rPr>
        <w:t xml:space="preserve"> Bath</w:t>
      </w:r>
      <w:bookmarkEnd w:id="619"/>
      <w:bookmarkEnd w:id="620"/>
      <w:bookmarkEnd w:id="621"/>
      <w:bookmarkEnd w:id="622"/>
      <w:bookmarkEnd w:id="623"/>
      <w:bookmarkEnd w:id="624"/>
      <w:bookmarkEnd w:id="625"/>
      <w:bookmarkEnd w:id="626"/>
      <w:bookmarkEnd w:id="627"/>
      <w:bookmarkEnd w:id="628"/>
      <w:bookmarkEnd w:id="629"/>
      <w:bookmarkEnd w:id="630"/>
      <w:bookmarkEnd w:id="631"/>
    </w:p>
    <w:p>
      <w:pPr>
        <w:pStyle w:val="20"/>
        <w:bidi w:val="0"/>
        <w:rPr>
          <w:rFonts w:hint="default"/>
          <w:lang w:val="en-US" w:eastAsia="en-US"/>
        </w:rPr>
      </w:pPr>
    </w:p>
    <w:p>
      <w:pPr>
        <w:jc w:val="center"/>
        <w:rPr>
          <w:rFonts w:hint="default"/>
        </w:rPr>
      </w:pPr>
      <w:r>
        <w:rPr>
          <w:rFonts w:hint="default"/>
        </w:rPr>
        <w:drawing>
          <wp:inline distT="0" distB="0" distL="0" distR="0">
            <wp:extent cx="3057525" cy="3292475"/>
            <wp:effectExtent l="0" t="0" r="0" b="0"/>
            <wp:docPr id="180" name="IM 180"/>
            <wp:cNvGraphicFramePr/>
            <a:graphic xmlns:a="http://schemas.openxmlformats.org/drawingml/2006/main">
              <a:graphicData uri="http://schemas.openxmlformats.org/drawingml/2006/picture">
                <pic:pic xmlns:pic="http://schemas.openxmlformats.org/drawingml/2006/picture">
                  <pic:nvPicPr>
                    <pic:cNvPr id="180" name="IM 180"/>
                    <pic:cNvPicPr/>
                  </pic:nvPicPr>
                  <pic:blipFill>
                    <a:blip r:embed="rId60">
                      <a:clrChange>
                        <a:clrFrom>
                          <a:srgbClr val="FFFFFF">
                            <a:alpha val="100000"/>
                          </a:srgbClr>
                        </a:clrFrom>
                        <a:clrTo>
                          <a:srgbClr val="FFFFFF">
                            <a:alpha val="100000"/>
                            <a:alpha val="0"/>
                          </a:srgbClr>
                        </a:clrTo>
                      </a:clrChange>
                    </a:blip>
                    <a:stretch>
                      <a:fillRect/>
                    </a:stretch>
                  </pic:blipFill>
                  <pic:spPr>
                    <a:xfrm>
                      <a:off x="0" y="0"/>
                      <a:ext cx="3057525" cy="3292475"/>
                    </a:xfrm>
                    <a:prstGeom prst="rect">
                      <a:avLst/>
                    </a:prstGeom>
                  </pic:spPr>
                </pic:pic>
              </a:graphicData>
            </a:graphic>
          </wp:inline>
        </w:drawing>
      </w:r>
    </w:p>
    <w:p>
      <w:pPr>
        <w:pStyle w:val="22"/>
        <w:bidi w:val="0"/>
        <w:rPr>
          <w:rFonts w:hint="default"/>
        </w:rPr>
      </w:pPr>
      <w:r>
        <w:rPr>
          <w:rFonts w:hint="default"/>
        </w:rPr>
        <w:t>Low temperature constant temperature bath is one of the commonly used equipment  in  laboratories.It is widely used in petroleum,chemical</w:t>
      </w:r>
      <w:r>
        <w:rPr>
          <w:rFonts w:hint="eastAsia"/>
          <w:lang w:val="en-US" w:eastAsia="zh-CN"/>
        </w:rPr>
        <w:t xml:space="preserve"> </w:t>
      </w:r>
      <w:r>
        <w:rPr>
          <w:rFonts w:hint="default"/>
        </w:rPr>
        <w:t>industry,metallurgy, medicine,biochemical  property testing,chemical analysis</w:t>
      </w:r>
      <w:r>
        <w:rPr>
          <w:rFonts w:hint="eastAsia"/>
          <w:lang w:val="en-US" w:eastAsia="zh-CN"/>
        </w:rPr>
        <w:t xml:space="preserve"> </w:t>
      </w:r>
      <w:r>
        <w:rPr>
          <w:rFonts w:hint="default"/>
        </w:rPr>
        <w:t>research departments, colleges and universities,factory</w:t>
      </w:r>
      <w:r>
        <w:rPr>
          <w:rFonts w:hint="eastAsia" w:eastAsia="宋体"/>
          <w:lang w:val="en-US" w:eastAsia="zh-CN"/>
        </w:rPr>
        <w:t xml:space="preserve"> </w:t>
      </w:r>
      <w:r>
        <w:rPr>
          <w:rFonts w:hint="default"/>
        </w:rPr>
        <w:t>laboratories and metrology</w:t>
      </w:r>
      <w:r>
        <w:rPr>
          <w:rFonts w:hint="eastAsia"/>
          <w:lang w:val="en-US" w:eastAsia="zh-CN"/>
        </w:rPr>
        <w:t xml:space="preserve"> </w:t>
      </w:r>
      <w:r>
        <w:rPr>
          <w:rFonts w:hint="default"/>
        </w:rPr>
        <w:t>quality inspection departments.It also</w:t>
      </w:r>
      <w:r>
        <w:rPr>
          <w:rFonts w:hint="eastAsia"/>
          <w:lang w:val="en-US" w:eastAsia="zh-CN"/>
        </w:rPr>
        <w:t xml:space="preserve"> </w:t>
      </w:r>
      <w:r>
        <w:rPr>
          <w:rFonts w:hint="default"/>
        </w:rPr>
        <w:t>provides a maintenance  environment with controlled heat and</w:t>
      </w:r>
      <w:r>
        <w:rPr>
          <w:rFonts w:hint="eastAsia"/>
          <w:lang w:val="en-US" w:eastAsia="zh-CN"/>
        </w:rPr>
        <w:t xml:space="preserve"> </w:t>
      </w:r>
      <w:r>
        <w:rPr>
          <w:rFonts w:hint="default"/>
        </w:rPr>
        <w:t>cold and uniform and constant temperature.</w:t>
      </w:r>
    </w:p>
    <w:p>
      <w:pPr>
        <w:pStyle w:val="22"/>
        <w:bidi w:val="0"/>
        <w:rPr>
          <w:rFonts w:hint="default"/>
        </w:rPr>
      </w:pPr>
      <w:r>
        <w:rPr>
          <w:rFonts w:hint="default"/>
          <w:b/>
          <w:bCs/>
        </w:rPr>
        <w:t>Main technical parameters and specifications:</w:t>
      </w:r>
    </w:p>
    <w:tbl>
      <w:tblPr>
        <w:tblStyle w:val="13"/>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724"/>
        <w:gridCol w:w="28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2" w:hRule="atLeast"/>
          <w:jc w:val="center"/>
        </w:trPr>
        <w:tc>
          <w:tcPr>
            <w:tcW w:w="2724" w:type="dxa"/>
            <w:vAlign w:val="center"/>
          </w:tcPr>
          <w:p>
            <w:pPr>
              <w:widowControl w:val="0"/>
              <w:jc w:val="both"/>
              <w:rPr>
                <w:rFonts w:hint="default" w:ascii="Calibri" w:hAnsi="Calibri" w:cs="Calibri"/>
                <w:sz w:val="24"/>
                <w:szCs w:val="24"/>
              </w:rPr>
            </w:pPr>
            <w:r>
              <w:rPr>
                <w:rFonts w:hint="default" w:ascii="Calibri" w:hAnsi="Calibri" w:cs="Calibri"/>
                <w:sz w:val="24"/>
                <w:szCs w:val="24"/>
              </w:rPr>
              <w:t>Model</w:t>
            </w:r>
          </w:p>
        </w:tc>
        <w:tc>
          <w:tcPr>
            <w:tcW w:w="2805" w:type="dxa"/>
            <w:vAlign w:val="center"/>
          </w:tcPr>
          <w:p>
            <w:pPr>
              <w:widowControl w:val="0"/>
              <w:jc w:val="center"/>
              <w:rPr>
                <w:rFonts w:hint="default" w:ascii="Calibri" w:hAnsi="Calibri" w:cs="Calibri"/>
                <w:sz w:val="24"/>
                <w:szCs w:val="24"/>
              </w:rPr>
            </w:pPr>
            <w:r>
              <w:rPr>
                <w:rFonts w:hint="default" w:ascii="Calibri" w:hAnsi="Calibri" w:cs="Calibri"/>
                <w:sz w:val="24"/>
                <w:szCs w:val="24"/>
              </w:rPr>
              <w:t>TC-20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6" w:hRule="atLeast"/>
          <w:jc w:val="center"/>
        </w:trPr>
        <w:tc>
          <w:tcPr>
            <w:tcW w:w="2724" w:type="dxa"/>
            <w:vAlign w:val="center"/>
          </w:tcPr>
          <w:p>
            <w:pPr>
              <w:widowControl w:val="0"/>
              <w:jc w:val="both"/>
              <w:rPr>
                <w:rFonts w:hint="default" w:ascii="Calibri" w:hAnsi="Calibri" w:cs="Calibri"/>
                <w:sz w:val="24"/>
                <w:szCs w:val="24"/>
              </w:rPr>
            </w:pPr>
            <w:r>
              <w:rPr>
                <w:rFonts w:hint="default" w:ascii="Calibri" w:hAnsi="Calibri" w:cs="Calibri"/>
                <w:sz w:val="24"/>
                <w:szCs w:val="24"/>
              </w:rPr>
              <w:t xml:space="preserve">Temperature range </w:t>
            </w:r>
          </w:p>
        </w:tc>
        <w:tc>
          <w:tcPr>
            <w:tcW w:w="2805" w:type="dxa"/>
            <w:vAlign w:val="center"/>
          </w:tcPr>
          <w:p>
            <w:pPr>
              <w:widowControl w:val="0"/>
              <w:jc w:val="center"/>
              <w:rPr>
                <w:rFonts w:hint="default" w:ascii="Calibri" w:hAnsi="Calibri" w:cs="Calibri"/>
                <w:sz w:val="24"/>
                <w:szCs w:val="24"/>
              </w:rPr>
            </w:pPr>
            <w:r>
              <w:rPr>
                <w:rFonts w:hint="default" w:ascii="Calibri" w:hAnsi="Calibri" w:cs="Calibri"/>
                <w:sz w:val="24"/>
                <w:szCs w:val="24"/>
              </w:rPr>
              <w:t>-6.00~59.99℃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7" w:hRule="atLeast"/>
          <w:jc w:val="center"/>
        </w:trPr>
        <w:tc>
          <w:tcPr>
            <w:tcW w:w="2724" w:type="dxa"/>
            <w:vAlign w:val="center"/>
          </w:tcPr>
          <w:p>
            <w:pPr>
              <w:widowControl w:val="0"/>
              <w:jc w:val="both"/>
              <w:rPr>
                <w:rFonts w:hint="default" w:ascii="Calibri" w:hAnsi="Calibri" w:cs="Calibri"/>
                <w:sz w:val="24"/>
                <w:szCs w:val="24"/>
              </w:rPr>
            </w:pPr>
            <w:r>
              <w:rPr>
                <w:rFonts w:hint="default" w:ascii="Calibri" w:hAnsi="Calibri" w:cs="Calibri"/>
                <w:sz w:val="24"/>
                <w:szCs w:val="24"/>
              </w:rPr>
              <w:t xml:space="preserve">Fluctuation </w:t>
            </w:r>
          </w:p>
        </w:tc>
        <w:tc>
          <w:tcPr>
            <w:tcW w:w="2805" w:type="dxa"/>
            <w:vAlign w:val="center"/>
          </w:tcPr>
          <w:p>
            <w:pPr>
              <w:widowControl w:val="0"/>
              <w:jc w:val="center"/>
              <w:rPr>
                <w:rFonts w:hint="default" w:ascii="Calibri" w:hAnsi="Calibri" w:cs="Calibri"/>
                <w:sz w:val="24"/>
                <w:szCs w:val="24"/>
              </w:rPr>
            </w:pPr>
            <w:r>
              <w:rPr>
                <w:rFonts w:hint="default" w:ascii="Calibri" w:hAnsi="Calibri" w:cs="Calibri"/>
                <w:sz w:val="24"/>
                <w:szCs w:val="24"/>
              </w:rPr>
              <w:t>±0.1°C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2" w:hRule="atLeast"/>
          <w:jc w:val="center"/>
        </w:trPr>
        <w:tc>
          <w:tcPr>
            <w:tcW w:w="2724" w:type="dxa"/>
            <w:vAlign w:val="center"/>
          </w:tcPr>
          <w:p>
            <w:pPr>
              <w:widowControl w:val="0"/>
              <w:jc w:val="both"/>
              <w:rPr>
                <w:rFonts w:hint="default" w:ascii="Calibri" w:hAnsi="Calibri" w:cs="Calibri"/>
                <w:sz w:val="24"/>
                <w:szCs w:val="24"/>
              </w:rPr>
            </w:pPr>
            <w:r>
              <w:rPr>
                <w:rFonts w:hint="default" w:ascii="Calibri" w:hAnsi="Calibri" w:cs="Calibri"/>
                <w:sz w:val="24"/>
                <w:szCs w:val="24"/>
              </w:rPr>
              <w:t xml:space="preserve">Inner tank volume </w:t>
            </w:r>
          </w:p>
        </w:tc>
        <w:tc>
          <w:tcPr>
            <w:tcW w:w="2805" w:type="dxa"/>
            <w:vAlign w:val="center"/>
          </w:tcPr>
          <w:p>
            <w:pPr>
              <w:widowControl w:val="0"/>
              <w:jc w:val="center"/>
              <w:rPr>
                <w:rFonts w:hint="default" w:ascii="Calibri" w:hAnsi="Calibri" w:cs="Calibri"/>
                <w:sz w:val="24"/>
                <w:szCs w:val="24"/>
              </w:rPr>
            </w:pPr>
            <w:r>
              <w:rPr>
                <w:rFonts w:hint="default" w:ascii="Calibri" w:hAnsi="Calibri" w:cs="Calibri"/>
                <w:sz w:val="24"/>
                <w:szCs w:val="24"/>
              </w:rPr>
              <w:t>50L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7" w:hRule="atLeast"/>
          <w:jc w:val="center"/>
        </w:trPr>
        <w:tc>
          <w:tcPr>
            <w:tcW w:w="2724" w:type="dxa"/>
            <w:vAlign w:val="center"/>
          </w:tcPr>
          <w:p>
            <w:pPr>
              <w:widowControl w:val="0"/>
              <w:jc w:val="both"/>
              <w:rPr>
                <w:rFonts w:hint="default" w:ascii="Calibri" w:hAnsi="Calibri" w:cs="Calibri"/>
                <w:sz w:val="24"/>
                <w:szCs w:val="24"/>
              </w:rPr>
            </w:pPr>
            <w:r>
              <w:rPr>
                <w:rFonts w:hint="default" w:ascii="Calibri" w:hAnsi="Calibri" w:cs="Calibri"/>
                <w:sz w:val="24"/>
                <w:szCs w:val="24"/>
              </w:rPr>
              <w:t>Working tank size</w:t>
            </w:r>
          </w:p>
        </w:tc>
        <w:tc>
          <w:tcPr>
            <w:tcW w:w="2805" w:type="dxa"/>
            <w:vAlign w:val="center"/>
          </w:tcPr>
          <w:p>
            <w:pPr>
              <w:widowControl w:val="0"/>
              <w:jc w:val="center"/>
              <w:rPr>
                <w:rFonts w:hint="default" w:ascii="Calibri" w:hAnsi="Calibri" w:eastAsia="宋体" w:cs="Calibri"/>
                <w:sz w:val="24"/>
                <w:szCs w:val="24"/>
                <w:lang w:val="en-US" w:eastAsia="zh-CN"/>
              </w:rPr>
            </w:pPr>
            <w:r>
              <w:rPr>
                <w:rFonts w:hint="default" w:ascii="Calibri" w:hAnsi="Calibri" w:cs="Calibri"/>
                <w:sz w:val="24"/>
                <w:szCs w:val="24"/>
              </w:rPr>
              <w:t>550×300×300</w:t>
            </w:r>
            <w:r>
              <w:rPr>
                <w:rFonts w:hint="default" w:ascii="Calibri" w:hAnsi="Calibri" w:eastAsia="宋体" w:cs="Calibri"/>
                <w:sz w:val="24"/>
                <w:szCs w:val="24"/>
                <w:lang w:val="en-US" w:eastAsia="zh-CN"/>
              </w:rPr>
              <w:t>mm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7" w:hRule="atLeast"/>
          <w:jc w:val="center"/>
        </w:trPr>
        <w:tc>
          <w:tcPr>
            <w:tcW w:w="2724" w:type="dxa"/>
            <w:vAlign w:val="center"/>
          </w:tcPr>
          <w:p>
            <w:pPr>
              <w:widowControl w:val="0"/>
              <w:jc w:val="both"/>
              <w:rPr>
                <w:rFonts w:hint="default" w:ascii="Calibri" w:hAnsi="Calibri" w:cs="Calibri"/>
                <w:sz w:val="24"/>
                <w:szCs w:val="24"/>
              </w:rPr>
            </w:pPr>
            <w:r>
              <w:rPr>
                <w:rFonts w:hint="default" w:ascii="Calibri" w:hAnsi="Calibri" w:cs="Calibri"/>
                <w:sz w:val="24"/>
                <w:szCs w:val="24"/>
              </w:rPr>
              <w:t xml:space="preserve">Pump flow </w:t>
            </w:r>
          </w:p>
        </w:tc>
        <w:tc>
          <w:tcPr>
            <w:tcW w:w="2805" w:type="dxa"/>
            <w:vAlign w:val="center"/>
          </w:tcPr>
          <w:p>
            <w:pPr>
              <w:widowControl w:val="0"/>
              <w:jc w:val="center"/>
              <w:rPr>
                <w:rFonts w:hint="default" w:ascii="Calibri" w:hAnsi="Calibri" w:cs="Calibri"/>
                <w:sz w:val="24"/>
                <w:szCs w:val="24"/>
              </w:rPr>
            </w:pPr>
            <w:r>
              <w:rPr>
                <w:rFonts w:hint="default" w:ascii="Calibri" w:hAnsi="Calibri" w:cs="Calibri"/>
                <w:sz w:val="24"/>
                <w:szCs w:val="24"/>
              </w:rPr>
              <w:t>13L/mm</w:t>
            </w:r>
            <w:r>
              <w:rPr>
                <w:rFonts w:hint="default" w:ascii="Calibri" w:hAnsi="Calibri" w:cs="Calibri"/>
                <w:sz w:val="24"/>
                <w:szCs w:val="24"/>
                <w:vertAlign w:val="superscript"/>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7" w:hRule="atLeast"/>
          <w:jc w:val="center"/>
        </w:trPr>
        <w:tc>
          <w:tcPr>
            <w:tcW w:w="2724" w:type="dxa"/>
            <w:vAlign w:val="center"/>
          </w:tcPr>
          <w:p>
            <w:pPr>
              <w:widowControl w:val="0"/>
              <w:jc w:val="both"/>
              <w:rPr>
                <w:rFonts w:hint="default" w:ascii="Calibri" w:hAnsi="Calibri" w:cs="Calibri"/>
                <w:sz w:val="24"/>
                <w:szCs w:val="24"/>
              </w:rPr>
            </w:pPr>
            <w:r>
              <w:rPr>
                <w:rFonts w:hint="default" w:ascii="Calibri" w:hAnsi="Calibri" w:cs="Calibri"/>
                <w:sz w:val="24"/>
                <w:szCs w:val="24"/>
              </w:rPr>
              <w:t xml:space="preserve">Total power </w:t>
            </w:r>
          </w:p>
        </w:tc>
        <w:tc>
          <w:tcPr>
            <w:tcW w:w="2805" w:type="dxa"/>
            <w:vAlign w:val="center"/>
          </w:tcPr>
          <w:p>
            <w:pPr>
              <w:widowControl w:val="0"/>
              <w:jc w:val="center"/>
              <w:rPr>
                <w:rFonts w:hint="default" w:ascii="Calibri" w:hAnsi="Calibri" w:cs="Calibri"/>
                <w:sz w:val="24"/>
                <w:szCs w:val="24"/>
              </w:rPr>
            </w:pPr>
            <w:r>
              <w:rPr>
                <w:rFonts w:hint="default" w:ascii="Calibri" w:hAnsi="Calibri" w:cs="Calibri"/>
                <w:sz w:val="24"/>
                <w:szCs w:val="24"/>
              </w:rPr>
              <w:t>2.2kW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7" w:hRule="atLeast"/>
          <w:jc w:val="center"/>
        </w:trPr>
        <w:tc>
          <w:tcPr>
            <w:tcW w:w="2724" w:type="dxa"/>
            <w:vAlign w:val="center"/>
          </w:tcPr>
          <w:p>
            <w:pPr>
              <w:widowControl w:val="0"/>
              <w:jc w:val="both"/>
              <w:rPr>
                <w:rFonts w:hint="default" w:ascii="Calibri" w:hAnsi="Calibri" w:cs="Calibri"/>
                <w:sz w:val="24"/>
                <w:szCs w:val="24"/>
              </w:rPr>
            </w:pPr>
            <w:r>
              <w:rPr>
                <w:rFonts w:hint="default" w:ascii="Calibri" w:hAnsi="Calibri" w:cs="Calibri"/>
                <w:sz w:val="24"/>
                <w:szCs w:val="24"/>
              </w:rPr>
              <w:t>Supply voltage</w:t>
            </w:r>
          </w:p>
        </w:tc>
        <w:tc>
          <w:tcPr>
            <w:tcW w:w="2805" w:type="dxa"/>
            <w:vAlign w:val="center"/>
          </w:tcPr>
          <w:p>
            <w:pPr>
              <w:widowControl w:val="0"/>
              <w:jc w:val="center"/>
              <w:rPr>
                <w:rFonts w:hint="default" w:ascii="Calibri" w:hAnsi="Calibri" w:eastAsia="宋体" w:cs="Calibri"/>
                <w:sz w:val="24"/>
                <w:szCs w:val="24"/>
                <w:lang w:val="en-US" w:eastAsia="zh-CN"/>
              </w:rPr>
            </w:pPr>
            <w:r>
              <w:rPr>
                <w:rFonts w:hint="default" w:ascii="Calibri" w:hAnsi="Calibri" w:eastAsia="宋体" w:cs="Calibri"/>
                <w:sz w:val="24"/>
                <w:szCs w:val="24"/>
                <w:lang w:val="en-US" w:eastAsia="zh-CN"/>
              </w:rPr>
              <w:t>AC220V±10%</w:t>
            </w:r>
          </w:p>
        </w:tc>
      </w:tr>
    </w:tbl>
    <w:p>
      <w:pPr>
        <w:rPr>
          <w:rFonts w:hint="default"/>
        </w:rPr>
      </w:pPr>
      <w:r>
        <w:rPr>
          <w:rFonts w:hint="default"/>
          <w:lang w:eastAsia="zh-CN"/>
        </w:rPr>
        <w:br w:type="page"/>
      </w:r>
    </w:p>
    <w:p>
      <w:pPr>
        <w:rPr>
          <w:rFonts w:hint="default"/>
          <w:lang w:val="en-US" w:eastAsia="en-US"/>
        </w:rPr>
        <w:sectPr>
          <w:pgSz w:w="11906" w:h="16839"/>
          <w:pgMar w:top="1512" w:right="1415" w:bottom="1177" w:left="1785" w:header="852" w:footer="987" w:gutter="0"/>
          <w:pgBorders>
            <w:top w:val="none" w:sz="0" w:space="0"/>
            <w:left w:val="none" w:sz="0" w:space="0"/>
            <w:bottom w:val="none" w:sz="0" w:space="0"/>
            <w:right w:val="none" w:sz="0" w:space="0"/>
          </w:pgBorders>
          <w:pgNumType w:fmt="decimal"/>
          <w:cols w:space="720" w:num="1"/>
        </w:sectPr>
      </w:pPr>
    </w:p>
    <w:p>
      <w:pPr>
        <w:rPr>
          <w:rFonts w:hint="default"/>
          <w:lang w:val="en-US" w:eastAsia="en-US"/>
        </w:rPr>
      </w:pPr>
    </w:p>
    <w:p>
      <w:pPr>
        <w:pStyle w:val="20"/>
        <w:bidi w:val="0"/>
        <w:rPr>
          <w:rFonts w:hint="default"/>
          <w:lang w:val="en-US" w:eastAsia="en-US"/>
        </w:rPr>
      </w:pPr>
      <w:bookmarkStart w:id="632" w:name="_Toc2466"/>
      <w:bookmarkStart w:id="633" w:name="_Toc31936"/>
      <w:bookmarkStart w:id="634" w:name="_Toc3801"/>
      <w:bookmarkStart w:id="635" w:name="_Toc10255"/>
      <w:bookmarkStart w:id="636" w:name="_Toc844"/>
      <w:bookmarkStart w:id="637" w:name="_Toc16107"/>
      <w:bookmarkStart w:id="638" w:name="_Toc8043"/>
      <w:bookmarkStart w:id="639" w:name="_Toc28988"/>
      <w:bookmarkStart w:id="640" w:name="_Toc20544"/>
      <w:bookmarkStart w:id="641" w:name="_Toc29277"/>
      <w:bookmarkStart w:id="642" w:name="_Toc25088"/>
      <w:bookmarkStart w:id="643" w:name="_Toc11914"/>
      <w:bookmarkStart w:id="644" w:name="_Toc15204"/>
      <w:r>
        <w:rPr>
          <w:rFonts w:hint="default"/>
          <w:lang w:val="en-US" w:eastAsia="en-US"/>
        </w:rPr>
        <w:t xml:space="preserve">THD-0506 Low Temperature </w:t>
      </w:r>
      <w:r>
        <w:rPr>
          <w:rFonts w:hint="eastAsia" w:eastAsia="宋体"/>
          <w:lang w:val="en-US" w:eastAsia="zh-CN"/>
        </w:rPr>
        <w:t>Water</w:t>
      </w:r>
      <w:r>
        <w:rPr>
          <w:rFonts w:hint="default"/>
          <w:lang w:val="en-US" w:eastAsia="en-US"/>
        </w:rPr>
        <w:t xml:space="preserve"> Bath</w:t>
      </w:r>
      <w:bookmarkEnd w:id="632"/>
      <w:bookmarkEnd w:id="633"/>
      <w:bookmarkEnd w:id="634"/>
      <w:bookmarkEnd w:id="635"/>
      <w:bookmarkEnd w:id="636"/>
      <w:bookmarkEnd w:id="637"/>
      <w:bookmarkEnd w:id="638"/>
      <w:bookmarkEnd w:id="639"/>
      <w:bookmarkEnd w:id="640"/>
      <w:bookmarkEnd w:id="641"/>
      <w:bookmarkEnd w:id="642"/>
      <w:bookmarkEnd w:id="643"/>
      <w:bookmarkEnd w:id="644"/>
    </w:p>
    <w:p>
      <w:pPr>
        <w:pStyle w:val="20"/>
        <w:bidi w:val="0"/>
        <w:rPr>
          <w:rFonts w:hint="default"/>
          <w:lang w:val="en-US" w:eastAsia="en-US"/>
        </w:rPr>
      </w:pPr>
    </w:p>
    <w:p>
      <w:pPr>
        <w:jc w:val="center"/>
        <w:rPr>
          <w:rFonts w:hint="default"/>
        </w:rPr>
      </w:pPr>
      <w:r>
        <w:rPr>
          <w:rFonts w:hint="default"/>
        </w:rPr>
        <w:drawing>
          <wp:inline distT="0" distB="0" distL="0" distR="0">
            <wp:extent cx="3376295" cy="2873375"/>
            <wp:effectExtent l="0" t="0" r="0" b="0"/>
            <wp:docPr id="182" name="IM 182"/>
            <wp:cNvGraphicFramePr/>
            <a:graphic xmlns:a="http://schemas.openxmlformats.org/drawingml/2006/main">
              <a:graphicData uri="http://schemas.openxmlformats.org/drawingml/2006/picture">
                <pic:pic xmlns:pic="http://schemas.openxmlformats.org/drawingml/2006/picture">
                  <pic:nvPicPr>
                    <pic:cNvPr id="182" name="IM 182"/>
                    <pic:cNvPicPr/>
                  </pic:nvPicPr>
                  <pic:blipFill>
                    <a:blip r:embed="rId61">
                      <a:clrChange>
                        <a:clrFrom>
                          <a:srgbClr val="FFFFFF">
                            <a:alpha val="100000"/>
                          </a:srgbClr>
                        </a:clrFrom>
                        <a:clrTo>
                          <a:srgbClr val="FFFFFF">
                            <a:alpha val="100000"/>
                            <a:alpha val="0"/>
                          </a:srgbClr>
                        </a:clrTo>
                      </a:clrChange>
                    </a:blip>
                    <a:stretch>
                      <a:fillRect/>
                    </a:stretch>
                  </pic:blipFill>
                  <pic:spPr>
                    <a:xfrm>
                      <a:off x="0" y="0"/>
                      <a:ext cx="3376295" cy="2873375"/>
                    </a:xfrm>
                    <a:prstGeom prst="rect">
                      <a:avLst/>
                    </a:prstGeom>
                  </pic:spPr>
                </pic:pic>
              </a:graphicData>
            </a:graphic>
          </wp:inline>
        </w:drawing>
      </w:r>
    </w:p>
    <w:p>
      <w:pPr>
        <w:pStyle w:val="22"/>
        <w:bidi w:val="0"/>
        <w:rPr>
          <w:rFonts w:hint="default"/>
        </w:rPr>
      </w:pPr>
      <w:r>
        <w:rPr>
          <w:rFonts w:hint="default"/>
        </w:rPr>
        <w:t>Low temperature constant temperature bath is one of the commonly used equipment  in  laboratories.It is widely used in petroleum,chemical</w:t>
      </w:r>
      <w:r>
        <w:rPr>
          <w:rFonts w:hint="eastAsia"/>
          <w:lang w:val="en-US" w:eastAsia="zh-CN"/>
        </w:rPr>
        <w:t xml:space="preserve"> </w:t>
      </w:r>
      <w:r>
        <w:rPr>
          <w:rFonts w:hint="default"/>
        </w:rPr>
        <w:t>industry,metallurgy, medicine,biochemical  property testing,chemical analysis</w:t>
      </w:r>
      <w:r>
        <w:rPr>
          <w:rFonts w:hint="eastAsia"/>
          <w:lang w:val="en-US" w:eastAsia="zh-CN"/>
        </w:rPr>
        <w:t xml:space="preserve"> </w:t>
      </w:r>
      <w:r>
        <w:rPr>
          <w:rFonts w:hint="default"/>
        </w:rPr>
        <w:t>research departments, colleges and universities,factory</w:t>
      </w:r>
      <w:r>
        <w:rPr>
          <w:rFonts w:hint="eastAsia" w:eastAsia="宋体"/>
          <w:lang w:val="en-US" w:eastAsia="zh-CN"/>
        </w:rPr>
        <w:t xml:space="preserve"> </w:t>
      </w:r>
      <w:r>
        <w:rPr>
          <w:rFonts w:hint="default"/>
        </w:rPr>
        <w:t>laboratories and metrology</w:t>
      </w:r>
      <w:r>
        <w:rPr>
          <w:rFonts w:hint="eastAsia"/>
          <w:lang w:val="en-US" w:eastAsia="zh-CN"/>
        </w:rPr>
        <w:t xml:space="preserve"> </w:t>
      </w:r>
      <w:r>
        <w:rPr>
          <w:rFonts w:hint="default"/>
        </w:rPr>
        <w:t>quality inspection departments.It also</w:t>
      </w:r>
      <w:r>
        <w:rPr>
          <w:rFonts w:hint="eastAsia"/>
          <w:lang w:val="en-US" w:eastAsia="zh-CN"/>
        </w:rPr>
        <w:t xml:space="preserve"> </w:t>
      </w:r>
      <w:r>
        <w:rPr>
          <w:rFonts w:hint="default"/>
        </w:rPr>
        <w:t>provides a maintenance  environment with controlled heat and</w:t>
      </w:r>
      <w:r>
        <w:rPr>
          <w:rFonts w:hint="eastAsia"/>
          <w:lang w:val="en-US" w:eastAsia="zh-CN"/>
        </w:rPr>
        <w:t xml:space="preserve"> </w:t>
      </w:r>
      <w:r>
        <w:rPr>
          <w:rFonts w:hint="default"/>
        </w:rPr>
        <w:t>cold and uniform and constant temperature.</w:t>
      </w:r>
    </w:p>
    <w:p>
      <w:pPr>
        <w:pStyle w:val="22"/>
        <w:bidi w:val="0"/>
        <w:rPr>
          <w:rFonts w:hint="default"/>
        </w:rPr>
      </w:pPr>
      <w:r>
        <w:rPr>
          <w:rFonts w:hint="default"/>
          <w:b/>
          <w:bCs/>
        </w:rPr>
        <w:t>Main technical parameters and specifications:</w:t>
      </w:r>
    </w:p>
    <w:tbl>
      <w:tblPr>
        <w:tblStyle w:val="13"/>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084"/>
        <w:gridCol w:w="313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7" w:hRule="atLeast"/>
          <w:jc w:val="center"/>
        </w:trPr>
        <w:tc>
          <w:tcPr>
            <w:tcW w:w="3084" w:type="dxa"/>
            <w:vAlign w:val="center"/>
          </w:tcPr>
          <w:p>
            <w:pPr>
              <w:widowControl w:val="0"/>
              <w:jc w:val="both"/>
              <w:rPr>
                <w:rFonts w:hint="default" w:ascii="Calibri" w:hAnsi="Calibri" w:cs="Calibri"/>
                <w:sz w:val="24"/>
                <w:szCs w:val="24"/>
              </w:rPr>
            </w:pPr>
            <w:r>
              <w:rPr>
                <w:rFonts w:hint="default" w:ascii="Calibri" w:hAnsi="Calibri" w:cs="Calibri"/>
                <w:sz w:val="24"/>
                <w:szCs w:val="24"/>
              </w:rPr>
              <w:t>Model</w:t>
            </w:r>
          </w:p>
        </w:tc>
        <w:tc>
          <w:tcPr>
            <w:tcW w:w="3135" w:type="dxa"/>
            <w:vAlign w:val="center"/>
          </w:tcPr>
          <w:p>
            <w:pPr>
              <w:widowControl w:val="0"/>
              <w:jc w:val="center"/>
              <w:rPr>
                <w:rFonts w:hint="default" w:ascii="Calibri" w:hAnsi="Calibri" w:cs="Calibri"/>
                <w:sz w:val="24"/>
                <w:szCs w:val="24"/>
              </w:rPr>
            </w:pPr>
            <w:r>
              <w:rPr>
                <w:rFonts w:hint="default" w:ascii="Calibri" w:hAnsi="Calibri" w:cs="Calibri"/>
                <w:sz w:val="24"/>
                <w:szCs w:val="24"/>
              </w:rPr>
              <w:t>THD-0506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1" w:hRule="atLeast"/>
          <w:jc w:val="center"/>
        </w:trPr>
        <w:tc>
          <w:tcPr>
            <w:tcW w:w="3084" w:type="dxa"/>
            <w:vAlign w:val="center"/>
          </w:tcPr>
          <w:p>
            <w:pPr>
              <w:widowControl w:val="0"/>
              <w:jc w:val="both"/>
              <w:rPr>
                <w:rFonts w:hint="default" w:ascii="Calibri" w:hAnsi="Calibri" w:cs="Calibri"/>
                <w:sz w:val="24"/>
                <w:szCs w:val="24"/>
              </w:rPr>
            </w:pPr>
            <w:r>
              <w:rPr>
                <w:rFonts w:hint="default" w:ascii="Calibri" w:hAnsi="Calibri" w:cs="Calibri"/>
                <w:sz w:val="24"/>
                <w:szCs w:val="24"/>
              </w:rPr>
              <w:t xml:space="preserve">Temperature range </w:t>
            </w:r>
          </w:p>
        </w:tc>
        <w:tc>
          <w:tcPr>
            <w:tcW w:w="3135" w:type="dxa"/>
            <w:vAlign w:val="center"/>
          </w:tcPr>
          <w:p>
            <w:pPr>
              <w:widowControl w:val="0"/>
              <w:jc w:val="center"/>
              <w:rPr>
                <w:rFonts w:hint="default" w:ascii="Calibri" w:hAnsi="Calibri" w:cs="Calibri"/>
                <w:sz w:val="24"/>
                <w:szCs w:val="24"/>
              </w:rPr>
            </w:pPr>
            <w:r>
              <w:rPr>
                <w:rFonts w:hint="default" w:ascii="Calibri" w:hAnsi="Calibri" w:cs="Calibri"/>
                <w:sz w:val="24"/>
                <w:szCs w:val="24"/>
              </w:rPr>
              <w:t>-6.00~59.99℃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2" w:hRule="atLeast"/>
          <w:jc w:val="center"/>
        </w:trPr>
        <w:tc>
          <w:tcPr>
            <w:tcW w:w="3084" w:type="dxa"/>
            <w:vAlign w:val="center"/>
          </w:tcPr>
          <w:p>
            <w:pPr>
              <w:widowControl w:val="0"/>
              <w:jc w:val="both"/>
              <w:rPr>
                <w:rFonts w:hint="default" w:ascii="Calibri" w:hAnsi="Calibri" w:cs="Calibri"/>
                <w:sz w:val="24"/>
                <w:szCs w:val="24"/>
              </w:rPr>
            </w:pPr>
            <w:r>
              <w:rPr>
                <w:rFonts w:hint="default" w:ascii="Calibri" w:hAnsi="Calibri" w:cs="Calibri"/>
                <w:sz w:val="24"/>
                <w:szCs w:val="24"/>
              </w:rPr>
              <w:t xml:space="preserve">Fluctuation </w:t>
            </w:r>
          </w:p>
        </w:tc>
        <w:tc>
          <w:tcPr>
            <w:tcW w:w="3135" w:type="dxa"/>
            <w:vAlign w:val="center"/>
          </w:tcPr>
          <w:p>
            <w:pPr>
              <w:widowControl w:val="0"/>
              <w:jc w:val="center"/>
              <w:rPr>
                <w:rFonts w:hint="default" w:ascii="Calibri" w:hAnsi="Calibri" w:cs="Calibri"/>
                <w:sz w:val="24"/>
                <w:szCs w:val="24"/>
              </w:rPr>
            </w:pPr>
            <w:r>
              <w:rPr>
                <w:rFonts w:hint="default" w:ascii="Calibri" w:hAnsi="Calibri" w:cs="Calibri"/>
                <w:sz w:val="24"/>
                <w:szCs w:val="24"/>
              </w:rPr>
              <w:t>±0.1°C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7" w:hRule="atLeast"/>
          <w:jc w:val="center"/>
        </w:trPr>
        <w:tc>
          <w:tcPr>
            <w:tcW w:w="3084" w:type="dxa"/>
            <w:vAlign w:val="center"/>
          </w:tcPr>
          <w:p>
            <w:pPr>
              <w:widowControl w:val="0"/>
              <w:jc w:val="both"/>
              <w:rPr>
                <w:rFonts w:hint="default" w:ascii="Calibri" w:hAnsi="Calibri" w:cs="Calibri"/>
                <w:sz w:val="24"/>
                <w:szCs w:val="24"/>
              </w:rPr>
            </w:pPr>
            <w:r>
              <w:rPr>
                <w:rFonts w:hint="default" w:ascii="Calibri" w:hAnsi="Calibri" w:cs="Calibri"/>
                <w:sz w:val="24"/>
                <w:szCs w:val="24"/>
              </w:rPr>
              <w:t xml:space="preserve">Inner tank volume </w:t>
            </w:r>
          </w:p>
        </w:tc>
        <w:tc>
          <w:tcPr>
            <w:tcW w:w="3135" w:type="dxa"/>
            <w:vAlign w:val="center"/>
          </w:tcPr>
          <w:p>
            <w:pPr>
              <w:widowControl w:val="0"/>
              <w:jc w:val="center"/>
              <w:rPr>
                <w:rFonts w:hint="default" w:ascii="Calibri" w:hAnsi="Calibri" w:cs="Calibri"/>
                <w:sz w:val="24"/>
                <w:szCs w:val="24"/>
              </w:rPr>
            </w:pPr>
            <w:r>
              <w:rPr>
                <w:rFonts w:hint="default" w:ascii="Calibri" w:hAnsi="Calibri" w:cs="Calibri"/>
                <w:sz w:val="24"/>
                <w:szCs w:val="24"/>
              </w:rPr>
              <w:t>15L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2" w:hRule="atLeast"/>
          <w:jc w:val="center"/>
        </w:trPr>
        <w:tc>
          <w:tcPr>
            <w:tcW w:w="3084" w:type="dxa"/>
            <w:vAlign w:val="center"/>
          </w:tcPr>
          <w:p>
            <w:pPr>
              <w:widowControl w:val="0"/>
              <w:jc w:val="both"/>
              <w:rPr>
                <w:rFonts w:hint="default" w:ascii="Calibri" w:hAnsi="Calibri" w:cs="Calibri"/>
                <w:sz w:val="24"/>
                <w:szCs w:val="24"/>
              </w:rPr>
            </w:pPr>
            <w:r>
              <w:rPr>
                <w:rFonts w:hint="default" w:ascii="Calibri" w:hAnsi="Calibri" w:cs="Calibri"/>
                <w:sz w:val="24"/>
                <w:szCs w:val="24"/>
              </w:rPr>
              <w:t>Working tank size</w:t>
            </w:r>
          </w:p>
        </w:tc>
        <w:tc>
          <w:tcPr>
            <w:tcW w:w="3135" w:type="dxa"/>
            <w:vAlign w:val="center"/>
          </w:tcPr>
          <w:p>
            <w:pPr>
              <w:widowControl w:val="0"/>
              <w:jc w:val="center"/>
              <w:rPr>
                <w:rFonts w:hint="default" w:ascii="Calibri" w:hAnsi="Calibri" w:eastAsia="宋体" w:cs="Calibri"/>
                <w:sz w:val="24"/>
                <w:szCs w:val="24"/>
                <w:lang w:val="en-US" w:eastAsia="zh-CN"/>
              </w:rPr>
            </w:pPr>
            <w:r>
              <w:rPr>
                <w:rFonts w:hint="default" w:ascii="Calibri" w:hAnsi="Calibri" w:cs="Calibri"/>
                <w:sz w:val="24"/>
                <w:szCs w:val="24"/>
              </w:rPr>
              <w:t>250×200×300</w:t>
            </w:r>
            <w:r>
              <w:rPr>
                <w:rFonts w:hint="default" w:ascii="Calibri" w:hAnsi="Calibri" w:eastAsia="宋体" w:cs="Calibri"/>
                <w:sz w:val="24"/>
                <w:szCs w:val="24"/>
                <w:lang w:val="en-US" w:eastAsia="zh-CN"/>
              </w:rPr>
              <w:t>mm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7" w:hRule="atLeast"/>
          <w:jc w:val="center"/>
        </w:trPr>
        <w:tc>
          <w:tcPr>
            <w:tcW w:w="3084" w:type="dxa"/>
            <w:vAlign w:val="center"/>
          </w:tcPr>
          <w:p>
            <w:pPr>
              <w:widowControl w:val="0"/>
              <w:jc w:val="both"/>
              <w:rPr>
                <w:rFonts w:hint="default" w:ascii="Calibri" w:hAnsi="Calibri" w:cs="Calibri"/>
                <w:sz w:val="24"/>
                <w:szCs w:val="24"/>
              </w:rPr>
            </w:pPr>
            <w:r>
              <w:rPr>
                <w:rFonts w:hint="default" w:ascii="Calibri" w:hAnsi="Calibri" w:cs="Calibri"/>
                <w:sz w:val="24"/>
                <w:szCs w:val="24"/>
              </w:rPr>
              <w:t xml:space="preserve">Pump flow  </w:t>
            </w:r>
          </w:p>
        </w:tc>
        <w:tc>
          <w:tcPr>
            <w:tcW w:w="3135" w:type="dxa"/>
            <w:vAlign w:val="center"/>
          </w:tcPr>
          <w:p>
            <w:pPr>
              <w:widowControl w:val="0"/>
              <w:jc w:val="center"/>
              <w:rPr>
                <w:rFonts w:hint="default" w:ascii="Calibri" w:hAnsi="Calibri" w:cs="Calibri"/>
                <w:sz w:val="24"/>
                <w:szCs w:val="24"/>
              </w:rPr>
            </w:pPr>
            <w:r>
              <w:rPr>
                <w:rFonts w:hint="default" w:ascii="Calibri" w:hAnsi="Calibri" w:cs="Calibri"/>
                <w:sz w:val="24"/>
                <w:szCs w:val="24"/>
              </w:rPr>
              <w:t>6L/mm³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2" w:hRule="atLeast"/>
          <w:jc w:val="center"/>
        </w:trPr>
        <w:tc>
          <w:tcPr>
            <w:tcW w:w="3084" w:type="dxa"/>
            <w:vAlign w:val="center"/>
          </w:tcPr>
          <w:p>
            <w:pPr>
              <w:widowControl w:val="0"/>
              <w:jc w:val="both"/>
              <w:rPr>
                <w:rFonts w:hint="default" w:ascii="Calibri" w:hAnsi="Calibri" w:cs="Calibri"/>
                <w:sz w:val="24"/>
                <w:szCs w:val="24"/>
              </w:rPr>
            </w:pPr>
            <w:r>
              <w:rPr>
                <w:rFonts w:hint="default" w:ascii="Calibri" w:hAnsi="Calibri" w:cs="Calibri"/>
                <w:sz w:val="24"/>
                <w:szCs w:val="24"/>
              </w:rPr>
              <w:t xml:space="preserve">Total power </w:t>
            </w:r>
          </w:p>
        </w:tc>
        <w:tc>
          <w:tcPr>
            <w:tcW w:w="3135" w:type="dxa"/>
            <w:vAlign w:val="center"/>
          </w:tcPr>
          <w:p>
            <w:pPr>
              <w:widowControl w:val="0"/>
              <w:jc w:val="center"/>
              <w:rPr>
                <w:rFonts w:hint="default" w:ascii="Calibri" w:hAnsi="Calibri" w:cs="Calibri"/>
                <w:sz w:val="24"/>
                <w:szCs w:val="24"/>
              </w:rPr>
            </w:pPr>
            <w:r>
              <w:rPr>
                <w:rFonts w:hint="default" w:ascii="Calibri" w:hAnsi="Calibri" w:cs="Calibri"/>
                <w:sz w:val="24"/>
                <w:szCs w:val="24"/>
              </w:rPr>
              <w:t>1.5kW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7" w:hRule="atLeast"/>
          <w:jc w:val="center"/>
        </w:trPr>
        <w:tc>
          <w:tcPr>
            <w:tcW w:w="3084" w:type="dxa"/>
            <w:vAlign w:val="center"/>
          </w:tcPr>
          <w:p>
            <w:pPr>
              <w:widowControl w:val="0"/>
              <w:jc w:val="both"/>
              <w:rPr>
                <w:rFonts w:hint="default" w:ascii="Calibri" w:hAnsi="Calibri" w:cs="Calibri"/>
                <w:sz w:val="24"/>
                <w:szCs w:val="24"/>
              </w:rPr>
            </w:pPr>
            <w:r>
              <w:rPr>
                <w:rFonts w:hint="default" w:ascii="Calibri" w:hAnsi="Calibri" w:cs="Calibri"/>
                <w:sz w:val="24"/>
                <w:szCs w:val="24"/>
              </w:rPr>
              <w:t>Supply voltage</w:t>
            </w:r>
          </w:p>
        </w:tc>
        <w:tc>
          <w:tcPr>
            <w:tcW w:w="3135" w:type="dxa"/>
            <w:vAlign w:val="center"/>
          </w:tcPr>
          <w:p>
            <w:pPr>
              <w:widowControl w:val="0"/>
              <w:jc w:val="center"/>
              <w:rPr>
                <w:rFonts w:hint="default" w:ascii="Calibri" w:hAnsi="Calibri" w:cs="Calibri"/>
                <w:sz w:val="24"/>
                <w:szCs w:val="24"/>
              </w:rPr>
            </w:pPr>
            <w:r>
              <w:rPr>
                <w:rFonts w:hint="default" w:ascii="Calibri" w:hAnsi="Calibri" w:eastAsia="宋体" w:cs="Calibri"/>
                <w:sz w:val="24"/>
                <w:szCs w:val="24"/>
                <w:lang w:val="en-US" w:eastAsia="zh-CN"/>
              </w:rPr>
              <w:t>AC220V±10%</w:t>
            </w:r>
          </w:p>
        </w:tc>
      </w:tr>
    </w:tbl>
    <w:p>
      <w:pPr>
        <w:rPr>
          <w:rFonts w:hint="default"/>
        </w:rPr>
      </w:pPr>
      <w:r>
        <w:rPr>
          <w:rFonts w:hint="default"/>
          <w:lang w:eastAsia="zh-CN"/>
        </w:rPr>
        <w:br w:type="page"/>
      </w:r>
    </w:p>
    <w:p>
      <w:pPr>
        <w:rPr>
          <w:rFonts w:hint="default"/>
          <w:lang w:val="en-US" w:eastAsia="en-US"/>
        </w:rPr>
        <w:sectPr>
          <w:pgSz w:w="11906" w:h="16839"/>
          <w:pgMar w:top="1512" w:right="1415" w:bottom="1177" w:left="1785" w:header="852" w:footer="987" w:gutter="0"/>
          <w:pgBorders>
            <w:top w:val="none" w:sz="0" w:space="0"/>
            <w:left w:val="none" w:sz="0" w:space="0"/>
            <w:bottom w:val="none" w:sz="0" w:space="0"/>
            <w:right w:val="none" w:sz="0" w:space="0"/>
          </w:pgBorders>
          <w:pgNumType w:fmt="decimal"/>
          <w:cols w:space="720" w:num="1"/>
        </w:sectPr>
      </w:pPr>
    </w:p>
    <w:p>
      <w:pPr>
        <w:rPr>
          <w:rFonts w:hint="default"/>
          <w:lang w:val="en-US" w:eastAsia="en-US"/>
        </w:rPr>
      </w:pPr>
    </w:p>
    <w:p>
      <w:pPr>
        <w:pStyle w:val="20"/>
        <w:bidi w:val="0"/>
        <w:rPr>
          <w:rFonts w:hint="default"/>
          <w:lang w:val="en-US" w:eastAsia="en-US"/>
        </w:rPr>
      </w:pPr>
      <w:bookmarkStart w:id="645" w:name="_Toc30801"/>
      <w:bookmarkStart w:id="646" w:name="_Toc1205"/>
      <w:bookmarkStart w:id="647" w:name="_Toc28719"/>
      <w:bookmarkStart w:id="648" w:name="_Toc23565"/>
      <w:bookmarkStart w:id="649" w:name="_Toc24326"/>
      <w:bookmarkStart w:id="650" w:name="_Toc17661"/>
      <w:bookmarkStart w:id="651" w:name="_Toc2260"/>
      <w:bookmarkStart w:id="652" w:name="_Toc6452"/>
      <w:bookmarkStart w:id="653" w:name="_Toc22725"/>
      <w:bookmarkStart w:id="654" w:name="_Toc7875"/>
      <w:bookmarkStart w:id="655" w:name="_Toc31425"/>
      <w:bookmarkStart w:id="656" w:name="_Toc9753"/>
      <w:bookmarkStart w:id="657" w:name="_Toc22577"/>
      <w:r>
        <w:rPr>
          <w:rFonts w:hint="default"/>
          <w:lang w:val="en-US" w:eastAsia="en-US"/>
        </w:rPr>
        <w:t>LD-2000 Computer Asphalt Softening Point Tester</w:t>
      </w:r>
      <w:bookmarkEnd w:id="645"/>
      <w:bookmarkEnd w:id="646"/>
      <w:bookmarkEnd w:id="647"/>
      <w:bookmarkEnd w:id="648"/>
      <w:bookmarkEnd w:id="649"/>
      <w:bookmarkEnd w:id="650"/>
      <w:bookmarkEnd w:id="651"/>
      <w:bookmarkEnd w:id="652"/>
      <w:bookmarkEnd w:id="653"/>
      <w:bookmarkEnd w:id="654"/>
      <w:bookmarkEnd w:id="655"/>
      <w:bookmarkEnd w:id="656"/>
      <w:bookmarkEnd w:id="657"/>
    </w:p>
    <w:p>
      <w:pPr>
        <w:pStyle w:val="24"/>
        <w:bidi w:val="0"/>
        <w:rPr>
          <w:rFonts w:hint="default"/>
          <w:lang w:val="en-US" w:eastAsia="en-US"/>
        </w:rPr>
      </w:pPr>
    </w:p>
    <w:p>
      <w:pPr>
        <w:pStyle w:val="24"/>
        <w:bidi w:val="0"/>
        <w:rPr>
          <w:rFonts w:hint="eastAsia"/>
          <w:lang w:eastAsia="zh-CN"/>
        </w:rPr>
      </w:pPr>
      <w:r>
        <w:rPr>
          <w:rFonts w:hint="default"/>
          <w:lang w:val="en-US" w:eastAsia="en-US"/>
        </w:rPr>
        <w:t>EN 1427 | ASTM D36 | AASHTO T53 | NF T66-008</w:t>
      </w:r>
      <w:r>
        <w:rPr>
          <w:rFonts w:hint="eastAsia"/>
          <w:lang w:val="en-US" w:eastAsia="zh-CN"/>
        </w:rPr>
        <w:t xml:space="preserve"> | </w:t>
      </w:r>
      <w:r>
        <w:rPr>
          <w:rFonts w:hint="default"/>
          <w:lang w:val="en-US" w:eastAsia="en-US"/>
        </w:rPr>
        <w:t>Comparable to: BS 2000 | UNI 4161 | DIN 52011 | UNE 7111</w:t>
      </w:r>
    </w:p>
    <w:p>
      <w:pPr>
        <w:jc w:val="center"/>
        <w:rPr>
          <w:rFonts w:hint="eastAsia"/>
          <w:lang w:eastAsia="zh-CN"/>
        </w:rPr>
      </w:pPr>
      <w:r>
        <w:rPr>
          <w:rFonts w:hint="eastAsia"/>
          <w:lang w:eastAsia="zh-CN"/>
        </w:rPr>
        <w:drawing>
          <wp:inline distT="0" distB="0" distL="114300" distR="114300">
            <wp:extent cx="2707640" cy="2249805"/>
            <wp:effectExtent l="0" t="0" r="0" b="0"/>
            <wp:docPr id="21" name="图片 21" descr="多功能电脑全自动软化点仪"/>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多功能电脑全自动软化点仪"/>
                    <pic:cNvPicPr>
                      <a:picLocks noChangeAspect="1"/>
                    </pic:cNvPicPr>
                  </pic:nvPicPr>
                  <pic:blipFill>
                    <a:blip r:embed="rId62">
                      <a:clrChange>
                        <a:clrFrom>
                          <a:srgbClr val="FFFFFF">
                            <a:alpha val="100000"/>
                          </a:srgbClr>
                        </a:clrFrom>
                        <a:clrTo>
                          <a:srgbClr val="FFFFFF">
                            <a:alpha val="100000"/>
                            <a:alpha val="0"/>
                          </a:srgbClr>
                        </a:clrTo>
                      </a:clrChange>
                    </a:blip>
                    <a:srcRect t="11327" b="5582"/>
                    <a:stretch>
                      <a:fillRect/>
                    </a:stretch>
                  </pic:blipFill>
                  <pic:spPr>
                    <a:xfrm>
                      <a:off x="0" y="0"/>
                      <a:ext cx="2707640" cy="2249805"/>
                    </a:xfrm>
                    <a:prstGeom prst="rect">
                      <a:avLst/>
                    </a:prstGeom>
                  </pic:spPr>
                </pic:pic>
              </a:graphicData>
            </a:graphic>
          </wp:inline>
        </w:drawing>
      </w:r>
    </w:p>
    <w:p>
      <w:pPr>
        <w:jc w:val="center"/>
        <w:rPr>
          <w:rFonts w:hint="eastAsia"/>
          <w:lang w:eastAsia="zh-CN"/>
        </w:rPr>
      </w:pPr>
    </w:p>
    <w:p>
      <w:pPr>
        <w:pStyle w:val="22"/>
        <w:bidi w:val="0"/>
        <w:rPr>
          <w:rFonts w:hint="default"/>
        </w:rPr>
      </w:pPr>
      <w:r>
        <w:rPr>
          <w:rFonts w:hint="default"/>
        </w:rPr>
        <w:t>This product is suitable for the</w:t>
      </w:r>
      <w:r>
        <w:rPr>
          <w:rFonts w:hint="eastAsia"/>
          <w:lang w:val="en-US" w:eastAsia="zh-CN"/>
        </w:rPr>
        <w:t xml:space="preserve"> </w:t>
      </w:r>
      <w:r>
        <w:rPr>
          <w:rFonts w:hint="default"/>
        </w:rPr>
        <w:t>determination of the softening point of road petroleum asphalt, coal asphalt, liquid petroleum asphalt, etc., and is generally applicable to road, bridge</w:t>
      </w:r>
      <w:r>
        <w:rPr>
          <w:rFonts w:hint="eastAsia"/>
          <w:lang w:val="en-US" w:eastAsia="zh-CN"/>
        </w:rPr>
        <w:t xml:space="preserve"> </w:t>
      </w:r>
      <w:r>
        <w:rPr>
          <w:rFonts w:hint="default"/>
        </w:rPr>
        <w:t xml:space="preserve">construction and other industries. </w:t>
      </w:r>
    </w:p>
    <w:p>
      <w:pPr>
        <w:pStyle w:val="22"/>
        <w:bidi w:val="0"/>
        <w:rPr>
          <w:rFonts w:hint="default"/>
          <w:b/>
          <w:bCs/>
        </w:rPr>
      </w:pPr>
      <w:r>
        <w:rPr>
          <w:rFonts w:hint="default"/>
          <w:b/>
          <w:bCs/>
        </w:rPr>
        <w:t>Features:</w:t>
      </w:r>
    </w:p>
    <w:p>
      <w:pPr>
        <w:pStyle w:val="22"/>
        <w:bidi w:val="0"/>
        <w:rPr>
          <w:rFonts w:hint="default"/>
        </w:rPr>
      </w:pPr>
      <w:r>
        <w:rPr>
          <w:rFonts w:hint="default"/>
        </w:rPr>
        <w:t>The heating speed of the machine is controlled by PID plus fuzzy logic algorithm, and the temperature rises linearly.</w:t>
      </w:r>
    </w:p>
    <w:p>
      <w:pPr>
        <w:pStyle w:val="22"/>
        <w:bidi w:val="0"/>
        <w:rPr>
          <w:rFonts w:hint="default"/>
        </w:rPr>
      </w:pPr>
      <w:r>
        <w:rPr>
          <w:rFonts w:hint="default"/>
          <w:b/>
          <w:bCs/>
        </w:rPr>
        <w:t>Main technical parameters and specifications:</w:t>
      </w:r>
    </w:p>
    <w:tbl>
      <w:tblPr>
        <w:tblStyle w:val="13"/>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344"/>
        <w:gridCol w:w="439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7" w:hRule="atLeast"/>
          <w:jc w:val="center"/>
        </w:trPr>
        <w:tc>
          <w:tcPr>
            <w:tcW w:w="4344" w:type="dxa"/>
            <w:vAlign w:val="center"/>
          </w:tcPr>
          <w:p>
            <w:pPr>
              <w:widowControl w:val="0"/>
              <w:jc w:val="both"/>
              <w:rPr>
                <w:rFonts w:hint="default" w:ascii="Calibri" w:hAnsi="Calibri" w:cs="Calibri"/>
                <w:sz w:val="24"/>
                <w:szCs w:val="24"/>
              </w:rPr>
            </w:pPr>
            <w:r>
              <w:rPr>
                <w:rFonts w:hint="default" w:ascii="Calibri" w:hAnsi="Calibri" w:cs="Calibri"/>
                <w:sz w:val="24"/>
                <w:szCs w:val="24"/>
              </w:rPr>
              <w:t>Test medium</w:t>
            </w:r>
          </w:p>
        </w:tc>
        <w:tc>
          <w:tcPr>
            <w:tcW w:w="4395" w:type="dxa"/>
            <w:vAlign w:val="center"/>
          </w:tcPr>
          <w:p>
            <w:pPr>
              <w:widowControl w:val="0"/>
              <w:jc w:val="center"/>
              <w:rPr>
                <w:rFonts w:hint="default" w:ascii="Calibri" w:hAnsi="Calibri" w:cs="Calibri"/>
                <w:sz w:val="24"/>
                <w:szCs w:val="24"/>
              </w:rPr>
            </w:pPr>
            <w:r>
              <w:rPr>
                <w:rFonts w:hint="default" w:ascii="Calibri" w:hAnsi="Calibri" w:eastAsia="宋体" w:cs="Calibri"/>
                <w:sz w:val="24"/>
                <w:szCs w:val="24"/>
                <w:lang w:val="en-US" w:eastAsia="zh-CN"/>
              </w:rPr>
              <w:t>W</w:t>
            </w:r>
            <w:r>
              <w:rPr>
                <w:rFonts w:hint="default" w:ascii="Calibri" w:hAnsi="Calibri" w:cs="Calibri"/>
                <w:sz w:val="24"/>
                <w:szCs w:val="24"/>
              </w:rPr>
              <w:t>ater</w:t>
            </w:r>
            <w:r>
              <w:rPr>
                <w:rFonts w:hint="default" w:ascii="Calibri" w:hAnsi="Calibri" w:eastAsia="宋体" w:cs="Calibri"/>
                <w:sz w:val="24"/>
                <w:szCs w:val="24"/>
                <w:lang w:val="en-US" w:eastAsia="zh-CN"/>
              </w:rPr>
              <w:t xml:space="preserve"> </w:t>
            </w:r>
            <w:r>
              <w:rPr>
                <w:rFonts w:hint="default" w:ascii="Calibri" w:hAnsi="Calibri" w:cs="Calibri"/>
                <w:sz w:val="24"/>
                <w:szCs w:val="24"/>
              </w:rPr>
              <w:t>or glycerin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6" w:hRule="atLeast"/>
          <w:jc w:val="center"/>
        </w:trPr>
        <w:tc>
          <w:tcPr>
            <w:tcW w:w="4344" w:type="dxa"/>
            <w:vAlign w:val="center"/>
          </w:tcPr>
          <w:p>
            <w:pPr>
              <w:widowControl w:val="0"/>
              <w:jc w:val="both"/>
              <w:rPr>
                <w:rFonts w:hint="default" w:ascii="Calibri" w:hAnsi="Calibri" w:cs="Calibri"/>
                <w:sz w:val="24"/>
                <w:szCs w:val="24"/>
              </w:rPr>
            </w:pPr>
            <w:r>
              <w:rPr>
                <w:rFonts w:hint="default" w:ascii="Calibri" w:hAnsi="Calibri" w:cs="Calibri"/>
                <w:sz w:val="24"/>
                <w:szCs w:val="24"/>
              </w:rPr>
              <w:t xml:space="preserve">Temperature range </w:t>
            </w:r>
          </w:p>
        </w:tc>
        <w:tc>
          <w:tcPr>
            <w:tcW w:w="4395" w:type="dxa"/>
            <w:vAlign w:val="center"/>
          </w:tcPr>
          <w:p>
            <w:pPr>
              <w:widowControl w:val="0"/>
              <w:jc w:val="center"/>
              <w:rPr>
                <w:rFonts w:hint="default" w:ascii="Calibri" w:hAnsi="Calibri" w:cs="Calibri"/>
                <w:sz w:val="24"/>
                <w:szCs w:val="24"/>
              </w:rPr>
            </w:pPr>
            <w:r>
              <w:rPr>
                <w:rFonts w:hint="default" w:ascii="Calibri" w:hAnsi="Calibri" w:cs="Calibri"/>
                <w:sz w:val="24"/>
                <w:szCs w:val="24"/>
              </w:rPr>
              <w:t>0～125°C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jc w:val="center"/>
        </w:trPr>
        <w:tc>
          <w:tcPr>
            <w:tcW w:w="4344" w:type="dxa"/>
            <w:vAlign w:val="center"/>
          </w:tcPr>
          <w:p>
            <w:pPr>
              <w:widowControl w:val="0"/>
              <w:jc w:val="both"/>
              <w:rPr>
                <w:rFonts w:hint="default" w:ascii="Calibri" w:hAnsi="Calibri" w:cs="Calibri"/>
                <w:sz w:val="24"/>
                <w:szCs w:val="24"/>
              </w:rPr>
            </w:pPr>
            <w:r>
              <w:rPr>
                <w:rFonts w:hint="default" w:ascii="Calibri" w:hAnsi="Calibri" w:cs="Calibri"/>
                <w:sz w:val="24"/>
                <w:szCs w:val="24"/>
              </w:rPr>
              <w:t>Resolution</w:t>
            </w:r>
          </w:p>
        </w:tc>
        <w:tc>
          <w:tcPr>
            <w:tcW w:w="4395" w:type="dxa"/>
            <w:vAlign w:val="center"/>
          </w:tcPr>
          <w:p>
            <w:pPr>
              <w:widowControl w:val="0"/>
              <w:jc w:val="center"/>
              <w:rPr>
                <w:rFonts w:hint="default" w:ascii="Calibri" w:hAnsi="Calibri" w:eastAsia="宋体" w:cs="Calibri"/>
                <w:sz w:val="24"/>
                <w:szCs w:val="24"/>
                <w:lang w:val="en-US" w:eastAsia="zh-CN"/>
              </w:rPr>
            </w:pPr>
            <w:r>
              <w:rPr>
                <w:rFonts w:hint="default" w:ascii="Calibri" w:hAnsi="Calibri" w:eastAsia="宋体" w:cs="Calibri"/>
                <w:sz w:val="24"/>
                <w:szCs w:val="24"/>
                <w:lang w:val="en-US" w:eastAsia="zh-CN"/>
              </w:rPr>
              <w:t>0.01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1" w:hRule="atLeast"/>
          <w:jc w:val="center"/>
        </w:trPr>
        <w:tc>
          <w:tcPr>
            <w:tcW w:w="4344" w:type="dxa"/>
            <w:vAlign w:val="center"/>
          </w:tcPr>
          <w:p>
            <w:pPr>
              <w:widowControl w:val="0"/>
              <w:jc w:val="both"/>
              <w:rPr>
                <w:rFonts w:hint="default" w:ascii="Calibri" w:hAnsi="Calibri" w:cs="Calibri"/>
                <w:sz w:val="24"/>
                <w:szCs w:val="24"/>
              </w:rPr>
            </w:pPr>
            <w:r>
              <w:rPr>
                <w:rFonts w:hint="default" w:ascii="Calibri" w:hAnsi="Calibri" w:cs="Calibri"/>
                <w:sz w:val="24"/>
                <w:szCs w:val="24"/>
              </w:rPr>
              <w:t>Temperature control rate</w:t>
            </w:r>
          </w:p>
        </w:tc>
        <w:tc>
          <w:tcPr>
            <w:tcW w:w="4395" w:type="dxa"/>
            <w:vAlign w:val="center"/>
          </w:tcPr>
          <w:p>
            <w:pPr>
              <w:widowControl w:val="0"/>
              <w:jc w:val="center"/>
              <w:rPr>
                <w:rFonts w:hint="default" w:ascii="Calibri" w:hAnsi="Calibri" w:eastAsia="宋体" w:cs="Calibri"/>
                <w:sz w:val="24"/>
                <w:szCs w:val="24"/>
                <w:lang w:val="en-US" w:eastAsia="zh-CN"/>
              </w:rPr>
            </w:pPr>
            <w:r>
              <w:rPr>
                <w:rFonts w:hint="default" w:ascii="Calibri" w:hAnsi="Calibri" w:eastAsia="宋体" w:cs="Calibri"/>
                <w:sz w:val="24"/>
                <w:szCs w:val="24"/>
                <w:lang w:val="en-US" w:eastAsia="zh-CN"/>
              </w:rPr>
              <w:t>After three minutes: 5℃±0.5℃/min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6" w:hRule="atLeast"/>
          <w:jc w:val="center"/>
        </w:trPr>
        <w:tc>
          <w:tcPr>
            <w:tcW w:w="4344" w:type="dxa"/>
            <w:vAlign w:val="center"/>
          </w:tcPr>
          <w:p>
            <w:pPr>
              <w:widowControl w:val="0"/>
              <w:jc w:val="both"/>
              <w:rPr>
                <w:rFonts w:hint="default" w:ascii="Calibri" w:hAnsi="Calibri" w:cs="Calibri"/>
                <w:sz w:val="24"/>
                <w:szCs w:val="24"/>
              </w:rPr>
            </w:pPr>
            <w:r>
              <w:rPr>
                <w:rFonts w:hint="default" w:ascii="Calibri" w:hAnsi="Calibri" w:cs="Calibri"/>
                <w:sz w:val="24"/>
                <w:szCs w:val="24"/>
              </w:rPr>
              <w:t>Measurement accuracy</w:t>
            </w:r>
          </w:p>
        </w:tc>
        <w:tc>
          <w:tcPr>
            <w:tcW w:w="4395" w:type="dxa"/>
            <w:vAlign w:val="center"/>
          </w:tcPr>
          <w:p>
            <w:pPr>
              <w:widowControl w:val="0"/>
              <w:jc w:val="center"/>
              <w:rPr>
                <w:rFonts w:hint="default" w:ascii="Calibri" w:hAnsi="Calibri" w:eastAsia="宋体" w:cs="Calibri"/>
                <w:sz w:val="24"/>
                <w:szCs w:val="24"/>
                <w:lang w:val="en-US" w:eastAsia="zh-CN"/>
              </w:rPr>
            </w:pPr>
            <w:r>
              <w:rPr>
                <w:rFonts w:hint="default" w:ascii="Calibri" w:hAnsi="Calibri" w:eastAsia="宋体" w:cs="Calibri"/>
                <w:sz w:val="24"/>
                <w:szCs w:val="24"/>
                <w:lang w:val="en-US" w:eastAsia="zh-CN"/>
              </w:rPr>
              <w:t>0.5℃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344" w:type="dxa"/>
            <w:vAlign w:val="center"/>
          </w:tcPr>
          <w:p>
            <w:pPr>
              <w:widowControl w:val="0"/>
              <w:jc w:val="both"/>
              <w:rPr>
                <w:rFonts w:hint="default" w:ascii="Calibri" w:hAnsi="Calibri" w:cs="Calibri"/>
                <w:sz w:val="24"/>
                <w:szCs w:val="24"/>
              </w:rPr>
            </w:pPr>
            <w:r>
              <w:rPr>
                <w:rFonts w:hint="default" w:ascii="Calibri" w:hAnsi="Calibri" w:cs="Calibri"/>
                <w:sz w:val="24"/>
                <w:szCs w:val="24"/>
              </w:rPr>
              <w:t>Test room temperature</w:t>
            </w:r>
          </w:p>
        </w:tc>
        <w:tc>
          <w:tcPr>
            <w:tcW w:w="4395" w:type="dxa"/>
            <w:vAlign w:val="center"/>
          </w:tcPr>
          <w:p>
            <w:pPr>
              <w:widowControl w:val="0"/>
              <w:jc w:val="center"/>
              <w:rPr>
                <w:rFonts w:hint="default" w:ascii="Calibri" w:hAnsi="Calibri" w:cs="Calibri"/>
                <w:sz w:val="24"/>
                <w:szCs w:val="24"/>
              </w:rPr>
            </w:pPr>
            <w:r>
              <w:rPr>
                <w:rFonts w:hint="default" w:ascii="Calibri" w:hAnsi="Calibri" w:eastAsia="宋体" w:cs="Calibri"/>
                <w:sz w:val="24"/>
                <w:szCs w:val="24"/>
                <w:lang w:val="en-US" w:eastAsia="zh-CN"/>
              </w:rPr>
              <w:t>L</w:t>
            </w:r>
            <w:r>
              <w:rPr>
                <w:rFonts w:hint="default" w:ascii="Calibri" w:hAnsi="Calibri" w:cs="Calibri"/>
                <w:sz w:val="24"/>
                <w:szCs w:val="24"/>
              </w:rPr>
              <w:t>ess than 30 ° C and relatively stable, no air convection Heating rate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2" w:hRule="atLeast"/>
          <w:jc w:val="center"/>
        </w:trPr>
        <w:tc>
          <w:tcPr>
            <w:tcW w:w="4344" w:type="dxa"/>
            <w:vAlign w:val="center"/>
          </w:tcPr>
          <w:p>
            <w:pPr>
              <w:widowControl w:val="0"/>
              <w:jc w:val="both"/>
              <w:rPr>
                <w:rFonts w:hint="default" w:ascii="Calibri" w:hAnsi="Calibri" w:cs="Calibri"/>
                <w:sz w:val="24"/>
                <w:szCs w:val="24"/>
              </w:rPr>
            </w:pPr>
            <w:r>
              <w:rPr>
                <w:rFonts w:hint="default" w:ascii="Calibri" w:hAnsi="Calibri" w:cs="Calibri"/>
                <w:sz w:val="24"/>
                <w:szCs w:val="24"/>
              </w:rPr>
              <w:t>Mixing method</w:t>
            </w:r>
          </w:p>
        </w:tc>
        <w:tc>
          <w:tcPr>
            <w:tcW w:w="4395" w:type="dxa"/>
            <w:vAlign w:val="center"/>
          </w:tcPr>
          <w:p>
            <w:pPr>
              <w:widowControl w:val="0"/>
              <w:jc w:val="center"/>
              <w:rPr>
                <w:rFonts w:hint="default" w:ascii="Calibri" w:hAnsi="Calibri" w:cs="Calibri"/>
                <w:sz w:val="24"/>
                <w:szCs w:val="24"/>
              </w:rPr>
            </w:pPr>
            <w:r>
              <w:rPr>
                <w:rFonts w:hint="default" w:ascii="Calibri" w:hAnsi="Calibri" w:eastAsia="宋体" w:cs="Calibri"/>
                <w:sz w:val="24"/>
                <w:szCs w:val="24"/>
                <w:lang w:val="en-US" w:eastAsia="zh-CN"/>
              </w:rPr>
              <w:t>M</w:t>
            </w:r>
            <w:r>
              <w:rPr>
                <w:rFonts w:hint="default" w:ascii="Calibri" w:hAnsi="Calibri" w:cs="Calibri"/>
                <w:sz w:val="24"/>
                <w:szCs w:val="24"/>
              </w:rPr>
              <w:t>agnetic stirring, stepless adjustable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7" w:hRule="atLeast"/>
          <w:jc w:val="center"/>
        </w:trPr>
        <w:tc>
          <w:tcPr>
            <w:tcW w:w="4344" w:type="dxa"/>
            <w:vAlign w:val="center"/>
          </w:tcPr>
          <w:p>
            <w:pPr>
              <w:widowControl w:val="0"/>
              <w:jc w:val="both"/>
              <w:rPr>
                <w:rFonts w:hint="default" w:ascii="Calibri" w:hAnsi="Calibri" w:cs="Calibri"/>
                <w:sz w:val="24"/>
                <w:szCs w:val="24"/>
              </w:rPr>
            </w:pPr>
            <w:r>
              <w:rPr>
                <w:rFonts w:hint="default" w:ascii="Calibri" w:hAnsi="Calibri" w:cs="Calibri"/>
                <w:sz w:val="24"/>
                <w:szCs w:val="24"/>
              </w:rPr>
              <w:t>Temperature control method</w:t>
            </w:r>
          </w:p>
        </w:tc>
        <w:tc>
          <w:tcPr>
            <w:tcW w:w="4395" w:type="dxa"/>
            <w:vAlign w:val="center"/>
          </w:tcPr>
          <w:p>
            <w:pPr>
              <w:widowControl w:val="0"/>
              <w:jc w:val="center"/>
              <w:rPr>
                <w:rFonts w:hint="default" w:ascii="Calibri" w:hAnsi="Calibri" w:cs="Calibri"/>
                <w:sz w:val="24"/>
                <w:szCs w:val="24"/>
              </w:rPr>
            </w:pPr>
            <w:r>
              <w:rPr>
                <w:rFonts w:hint="default" w:ascii="Calibri" w:hAnsi="Calibri" w:eastAsia="宋体" w:cs="Calibri"/>
                <w:sz w:val="24"/>
                <w:szCs w:val="24"/>
                <w:lang w:val="en-US" w:eastAsia="zh-CN"/>
              </w:rPr>
              <w:t>A</w:t>
            </w:r>
            <w:r>
              <w:rPr>
                <w:rFonts w:hint="default" w:ascii="Calibri" w:hAnsi="Calibri" w:cs="Calibri"/>
                <w:sz w:val="24"/>
                <w:szCs w:val="24"/>
              </w:rPr>
              <w:t>utomatic temperature control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7" w:hRule="atLeast"/>
          <w:jc w:val="center"/>
        </w:trPr>
        <w:tc>
          <w:tcPr>
            <w:tcW w:w="4344" w:type="dxa"/>
            <w:vAlign w:val="center"/>
          </w:tcPr>
          <w:p>
            <w:pPr>
              <w:widowControl w:val="0"/>
              <w:jc w:val="both"/>
              <w:rPr>
                <w:rFonts w:hint="default" w:ascii="Calibri" w:hAnsi="Calibri" w:cs="Calibri"/>
                <w:sz w:val="24"/>
                <w:szCs w:val="24"/>
              </w:rPr>
            </w:pPr>
            <w:r>
              <w:rPr>
                <w:rFonts w:hint="default" w:ascii="Calibri" w:hAnsi="Calibri" w:cs="Calibri"/>
                <w:sz w:val="24"/>
                <w:szCs w:val="24"/>
              </w:rPr>
              <w:t xml:space="preserve">Heating power </w:t>
            </w:r>
          </w:p>
        </w:tc>
        <w:tc>
          <w:tcPr>
            <w:tcW w:w="4395" w:type="dxa"/>
            <w:vAlign w:val="center"/>
          </w:tcPr>
          <w:p>
            <w:pPr>
              <w:widowControl w:val="0"/>
              <w:jc w:val="center"/>
              <w:rPr>
                <w:rFonts w:hint="default" w:ascii="Calibri" w:hAnsi="Calibri" w:cs="Calibri"/>
                <w:sz w:val="24"/>
                <w:szCs w:val="24"/>
              </w:rPr>
            </w:pPr>
            <w:r>
              <w:rPr>
                <w:rFonts w:hint="default" w:ascii="Calibri" w:hAnsi="Calibri" w:cs="Calibri"/>
                <w:sz w:val="24"/>
                <w:szCs w:val="24"/>
              </w:rPr>
              <w:t>0.7kW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344" w:type="dxa"/>
            <w:vAlign w:val="center"/>
          </w:tcPr>
          <w:p>
            <w:pPr>
              <w:widowControl w:val="0"/>
              <w:jc w:val="both"/>
              <w:rPr>
                <w:rFonts w:hint="default" w:ascii="Calibri" w:hAnsi="Calibri" w:cs="Calibri"/>
                <w:sz w:val="24"/>
                <w:szCs w:val="24"/>
              </w:rPr>
            </w:pPr>
            <w:r>
              <w:rPr>
                <w:rFonts w:hint="default" w:ascii="Calibri" w:hAnsi="Calibri" w:cs="Calibri"/>
                <w:sz w:val="24"/>
                <w:szCs w:val="24"/>
              </w:rPr>
              <w:t>Relative humidity</w:t>
            </w:r>
          </w:p>
        </w:tc>
        <w:tc>
          <w:tcPr>
            <w:tcW w:w="4395" w:type="dxa"/>
            <w:vAlign w:val="center"/>
          </w:tcPr>
          <w:p>
            <w:pPr>
              <w:widowControl w:val="0"/>
              <w:jc w:val="center"/>
              <w:rPr>
                <w:rFonts w:hint="default" w:ascii="Calibri" w:hAnsi="Calibri" w:cs="Calibri"/>
                <w:sz w:val="24"/>
                <w:szCs w:val="24"/>
              </w:rPr>
            </w:pPr>
            <w:r>
              <w:rPr>
                <w:rFonts w:hint="default" w:ascii="Calibri" w:hAnsi="Calibri" w:cs="Calibri"/>
                <w:sz w:val="24"/>
                <w:szCs w:val="24"/>
              </w:rPr>
              <w:t>≦85%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7" w:hRule="atLeast"/>
          <w:jc w:val="center"/>
        </w:trPr>
        <w:tc>
          <w:tcPr>
            <w:tcW w:w="4344" w:type="dxa"/>
            <w:vAlign w:val="center"/>
          </w:tcPr>
          <w:p>
            <w:pPr>
              <w:widowControl w:val="0"/>
              <w:jc w:val="both"/>
              <w:rPr>
                <w:rFonts w:hint="default" w:ascii="Calibri" w:hAnsi="Calibri" w:cs="Calibri"/>
                <w:sz w:val="24"/>
                <w:szCs w:val="24"/>
              </w:rPr>
            </w:pPr>
            <w:r>
              <w:rPr>
                <w:rFonts w:hint="default" w:ascii="Calibri" w:hAnsi="Calibri" w:cs="Calibri"/>
                <w:sz w:val="24"/>
                <w:szCs w:val="24"/>
              </w:rPr>
              <w:t xml:space="preserve">Steel ball weight </w:t>
            </w:r>
          </w:p>
        </w:tc>
        <w:tc>
          <w:tcPr>
            <w:tcW w:w="4395" w:type="dxa"/>
            <w:vAlign w:val="center"/>
          </w:tcPr>
          <w:p>
            <w:pPr>
              <w:widowControl w:val="0"/>
              <w:jc w:val="center"/>
              <w:rPr>
                <w:rFonts w:hint="default" w:ascii="Calibri" w:hAnsi="Calibri" w:cs="Calibri"/>
                <w:sz w:val="24"/>
                <w:szCs w:val="24"/>
              </w:rPr>
            </w:pPr>
            <w:r>
              <w:rPr>
                <w:rFonts w:hint="default" w:ascii="Calibri" w:hAnsi="Calibri" w:cs="Calibri"/>
                <w:sz w:val="24"/>
                <w:szCs w:val="24"/>
              </w:rPr>
              <w:t>3.50±0.05g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7" w:hRule="atLeast"/>
          <w:jc w:val="center"/>
        </w:trPr>
        <w:tc>
          <w:tcPr>
            <w:tcW w:w="4344" w:type="dxa"/>
            <w:vAlign w:val="center"/>
          </w:tcPr>
          <w:p>
            <w:pPr>
              <w:widowControl w:val="0"/>
              <w:jc w:val="both"/>
              <w:rPr>
                <w:rFonts w:hint="default" w:ascii="Calibri" w:hAnsi="Calibri" w:cs="Calibri"/>
                <w:sz w:val="24"/>
                <w:szCs w:val="24"/>
              </w:rPr>
            </w:pPr>
            <w:r>
              <w:rPr>
                <w:rFonts w:hint="default" w:ascii="Calibri" w:hAnsi="Calibri" w:cs="Calibri"/>
                <w:sz w:val="24"/>
                <w:szCs w:val="24"/>
              </w:rPr>
              <w:t>Steel ball diameter</w:t>
            </w:r>
          </w:p>
        </w:tc>
        <w:tc>
          <w:tcPr>
            <w:tcW w:w="4395" w:type="dxa"/>
            <w:vAlign w:val="center"/>
          </w:tcPr>
          <w:p>
            <w:pPr>
              <w:widowControl w:val="0"/>
              <w:jc w:val="center"/>
              <w:rPr>
                <w:rFonts w:hint="default" w:ascii="Calibri" w:hAnsi="Calibri" w:cs="Calibri"/>
                <w:sz w:val="24"/>
                <w:szCs w:val="24"/>
              </w:rPr>
            </w:pPr>
            <w:r>
              <w:rPr>
                <w:rFonts w:hint="default" w:ascii="Calibri" w:hAnsi="Calibri" w:cs="Calibri"/>
                <w:sz w:val="24"/>
                <w:szCs w:val="24"/>
              </w:rPr>
              <w:t>Φ9.53mm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344" w:type="dxa"/>
            <w:vAlign w:val="center"/>
          </w:tcPr>
          <w:p>
            <w:pPr>
              <w:widowControl w:val="0"/>
              <w:jc w:val="both"/>
              <w:rPr>
                <w:rFonts w:hint="default" w:ascii="Calibri" w:hAnsi="Calibri" w:cs="Calibri"/>
                <w:sz w:val="24"/>
                <w:szCs w:val="24"/>
              </w:rPr>
            </w:pPr>
            <w:r>
              <w:rPr>
                <w:rFonts w:hint="default" w:ascii="Calibri" w:hAnsi="Calibri" w:cs="Calibri"/>
                <w:sz w:val="24"/>
                <w:szCs w:val="24"/>
              </w:rPr>
              <w:t xml:space="preserve">Beaker volume </w:t>
            </w:r>
          </w:p>
        </w:tc>
        <w:tc>
          <w:tcPr>
            <w:tcW w:w="4395" w:type="dxa"/>
            <w:vAlign w:val="center"/>
          </w:tcPr>
          <w:p>
            <w:pPr>
              <w:widowControl w:val="0"/>
              <w:jc w:val="center"/>
              <w:rPr>
                <w:rFonts w:hint="default" w:ascii="Calibri" w:hAnsi="Calibri" w:cs="Calibri"/>
                <w:sz w:val="24"/>
                <w:szCs w:val="24"/>
              </w:rPr>
            </w:pPr>
            <w:r>
              <w:rPr>
                <w:rFonts w:hint="default" w:ascii="Calibri" w:hAnsi="Calibri" w:cs="Calibri"/>
                <w:sz w:val="24"/>
                <w:szCs w:val="24"/>
              </w:rPr>
              <w:t>1000ml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7" w:hRule="atLeast"/>
          <w:jc w:val="center"/>
        </w:trPr>
        <w:tc>
          <w:tcPr>
            <w:tcW w:w="4344" w:type="dxa"/>
            <w:vAlign w:val="center"/>
          </w:tcPr>
          <w:p>
            <w:pPr>
              <w:widowControl w:val="0"/>
              <w:jc w:val="both"/>
              <w:rPr>
                <w:rFonts w:hint="default" w:ascii="Calibri" w:hAnsi="Calibri" w:cs="Calibri"/>
                <w:sz w:val="24"/>
                <w:szCs w:val="24"/>
              </w:rPr>
            </w:pPr>
            <w:r>
              <w:rPr>
                <w:rFonts w:hint="default" w:ascii="Calibri" w:hAnsi="Calibri" w:cs="Calibri"/>
                <w:sz w:val="24"/>
                <w:szCs w:val="24"/>
              </w:rPr>
              <w:t>Power supply voltage</w:t>
            </w:r>
          </w:p>
        </w:tc>
        <w:tc>
          <w:tcPr>
            <w:tcW w:w="4395" w:type="dxa"/>
            <w:vAlign w:val="center"/>
          </w:tcPr>
          <w:p>
            <w:pPr>
              <w:widowControl w:val="0"/>
              <w:jc w:val="center"/>
              <w:rPr>
                <w:rFonts w:hint="default" w:ascii="Calibri" w:hAnsi="Calibri" w:cs="Calibri"/>
                <w:sz w:val="24"/>
                <w:szCs w:val="24"/>
              </w:rPr>
            </w:pPr>
            <w:r>
              <w:rPr>
                <w:rFonts w:hint="default" w:ascii="Calibri" w:hAnsi="Calibri" w:cs="Calibri"/>
                <w:sz w:val="24"/>
                <w:szCs w:val="24"/>
              </w:rPr>
              <w:t>AC220V±10%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7" w:hRule="atLeast"/>
          <w:jc w:val="center"/>
        </w:trPr>
        <w:tc>
          <w:tcPr>
            <w:tcW w:w="4344" w:type="dxa"/>
            <w:vAlign w:val="center"/>
          </w:tcPr>
          <w:p>
            <w:pPr>
              <w:widowControl w:val="0"/>
              <w:jc w:val="both"/>
              <w:rPr>
                <w:rFonts w:hint="default" w:ascii="Calibri" w:hAnsi="Calibri" w:cs="Calibri"/>
                <w:sz w:val="24"/>
                <w:szCs w:val="24"/>
              </w:rPr>
            </w:pPr>
            <w:r>
              <w:rPr>
                <w:rFonts w:hint="default" w:ascii="Calibri" w:hAnsi="Calibri" w:cs="Calibri"/>
                <w:sz w:val="24"/>
                <w:szCs w:val="24"/>
              </w:rPr>
              <w:t xml:space="preserve">Dimensions </w:t>
            </w:r>
          </w:p>
        </w:tc>
        <w:tc>
          <w:tcPr>
            <w:tcW w:w="4395" w:type="dxa"/>
            <w:vAlign w:val="center"/>
          </w:tcPr>
          <w:p>
            <w:pPr>
              <w:widowControl w:val="0"/>
              <w:jc w:val="center"/>
              <w:rPr>
                <w:rFonts w:hint="default" w:ascii="Calibri" w:hAnsi="Calibri" w:cs="Calibri"/>
                <w:sz w:val="24"/>
                <w:szCs w:val="24"/>
              </w:rPr>
            </w:pPr>
            <w:r>
              <w:rPr>
                <w:rFonts w:hint="default" w:ascii="Calibri" w:hAnsi="Calibri" w:cs="Calibri"/>
                <w:sz w:val="24"/>
                <w:szCs w:val="24"/>
              </w:rPr>
              <w:t>200×260×260mm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2" w:hRule="atLeast"/>
          <w:jc w:val="center"/>
        </w:trPr>
        <w:tc>
          <w:tcPr>
            <w:tcW w:w="4344" w:type="dxa"/>
            <w:vAlign w:val="center"/>
          </w:tcPr>
          <w:p>
            <w:pPr>
              <w:widowControl w:val="0"/>
              <w:jc w:val="both"/>
              <w:rPr>
                <w:rFonts w:hint="default" w:ascii="Calibri" w:hAnsi="Calibri" w:cs="Calibri"/>
                <w:sz w:val="24"/>
                <w:szCs w:val="24"/>
              </w:rPr>
            </w:pPr>
            <w:r>
              <w:rPr>
                <w:rFonts w:hint="default" w:ascii="Calibri" w:hAnsi="Calibri" w:cs="Calibri"/>
                <w:sz w:val="24"/>
                <w:szCs w:val="24"/>
              </w:rPr>
              <w:t xml:space="preserve">Weight </w:t>
            </w:r>
          </w:p>
        </w:tc>
        <w:tc>
          <w:tcPr>
            <w:tcW w:w="4395" w:type="dxa"/>
            <w:vAlign w:val="center"/>
          </w:tcPr>
          <w:p>
            <w:pPr>
              <w:widowControl w:val="0"/>
              <w:jc w:val="center"/>
              <w:rPr>
                <w:rFonts w:hint="default" w:ascii="Calibri" w:hAnsi="Calibri" w:cs="Calibri"/>
                <w:sz w:val="24"/>
                <w:szCs w:val="24"/>
              </w:rPr>
            </w:pPr>
            <w:r>
              <w:rPr>
                <w:rFonts w:hint="default" w:ascii="Calibri" w:hAnsi="Calibri" w:cs="Calibri"/>
                <w:sz w:val="24"/>
                <w:szCs w:val="24"/>
              </w:rPr>
              <w:t>5kg</w:t>
            </w:r>
          </w:p>
        </w:tc>
      </w:tr>
    </w:tbl>
    <w:p>
      <w:pPr>
        <w:rPr>
          <w:rFonts w:hint="default"/>
        </w:rPr>
      </w:pPr>
      <w:r>
        <w:rPr>
          <w:rFonts w:hint="default"/>
          <w:lang w:eastAsia="zh-CN"/>
        </w:rPr>
        <w:br w:type="page"/>
      </w:r>
    </w:p>
    <w:p>
      <w:pPr>
        <w:rPr>
          <w:rFonts w:hint="default"/>
          <w:lang w:val="en-US" w:eastAsia="en-US"/>
        </w:rPr>
        <w:sectPr>
          <w:pgSz w:w="11906" w:h="16839"/>
          <w:pgMar w:top="1512" w:right="1415" w:bottom="1177" w:left="1785" w:header="852" w:footer="987" w:gutter="0"/>
          <w:pgBorders>
            <w:top w:val="none" w:sz="0" w:space="0"/>
            <w:left w:val="none" w:sz="0" w:space="0"/>
            <w:bottom w:val="none" w:sz="0" w:space="0"/>
            <w:right w:val="none" w:sz="0" w:space="0"/>
          </w:pgBorders>
          <w:pgNumType w:fmt="decimal"/>
          <w:cols w:space="720" w:num="1"/>
        </w:sectPr>
      </w:pPr>
    </w:p>
    <w:p>
      <w:pPr>
        <w:rPr>
          <w:rFonts w:hint="default"/>
          <w:lang w:val="en-US" w:eastAsia="en-US"/>
        </w:rPr>
      </w:pPr>
    </w:p>
    <w:p>
      <w:pPr>
        <w:pStyle w:val="20"/>
        <w:bidi w:val="0"/>
        <w:rPr>
          <w:rFonts w:hint="default"/>
          <w:lang w:val="en-US" w:eastAsia="en-US"/>
        </w:rPr>
      </w:pPr>
      <w:bookmarkStart w:id="658" w:name="_Toc30221"/>
      <w:bookmarkStart w:id="659" w:name="_Toc6752"/>
      <w:bookmarkStart w:id="660" w:name="_Toc14584"/>
      <w:bookmarkStart w:id="661" w:name="_Toc4491"/>
      <w:bookmarkStart w:id="662" w:name="_Toc29258"/>
      <w:bookmarkStart w:id="663" w:name="_Toc20302"/>
      <w:bookmarkStart w:id="664" w:name="_Toc796"/>
      <w:bookmarkStart w:id="665" w:name="_Toc27276"/>
      <w:bookmarkStart w:id="666" w:name="_Toc31917"/>
      <w:bookmarkStart w:id="667" w:name="_Toc16939"/>
      <w:bookmarkStart w:id="668" w:name="_Toc20096"/>
      <w:bookmarkStart w:id="669" w:name="_Toc18524"/>
      <w:r>
        <w:rPr>
          <w:rFonts w:hint="default"/>
          <w:lang w:val="en-US" w:eastAsia="en-US"/>
        </w:rPr>
        <w:t>IV-2000 Computer Automatic Asphalt Penetrometer</w:t>
      </w:r>
      <w:bookmarkEnd w:id="658"/>
      <w:bookmarkEnd w:id="659"/>
      <w:bookmarkEnd w:id="660"/>
      <w:bookmarkEnd w:id="661"/>
      <w:bookmarkEnd w:id="662"/>
      <w:bookmarkEnd w:id="663"/>
      <w:bookmarkEnd w:id="664"/>
      <w:bookmarkEnd w:id="665"/>
      <w:bookmarkEnd w:id="666"/>
      <w:bookmarkEnd w:id="667"/>
      <w:bookmarkEnd w:id="668"/>
      <w:bookmarkEnd w:id="669"/>
    </w:p>
    <w:p>
      <w:pPr>
        <w:pStyle w:val="24"/>
        <w:bidi w:val="0"/>
        <w:rPr>
          <w:rFonts w:hint="default"/>
          <w:lang w:val="en-US" w:eastAsia="en-US"/>
        </w:rPr>
      </w:pPr>
    </w:p>
    <w:p>
      <w:pPr>
        <w:pStyle w:val="24"/>
        <w:bidi w:val="0"/>
        <w:rPr>
          <w:rFonts w:hint="default"/>
          <w:lang w:val="en-US" w:eastAsia="en-US"/>
        </w:rPr>
      </w:pPr>
      <w:r>
        <w:rPr>
          <w:rFonts w:hint="default"/>
          <w:lang w:val="en-US" w:eastAsia="en-US"/>
        </w:rPr>
        <w:t>EN 1426 | ASTM D5 | AASHTO T49 | BS 1377-2</w:t>
      </w:r>
    </w:p>
    <w:p>
      <w:pPr>
        <w:pStyle w:val="24"/>
        <w:bidi w:val="0"/>
        <w:rPr>
          <w:rFonts w:hint="default"/>
          <w:lang w:val="en-US" w:eastAsia="en-US"/>
        </w:rPr>
      </w:pPr>
      <w:r>
        <w:rPr>
          <w:rFonts w:hint="default"/>
          <w:lang w:val="en-US" w:eastAsia="en-US"/>
        </w:rPr>
        <w:t xml:space="preserve"> | NF T66-004 | JIS K 2207</w:t>
      </w:r>
    </w:p>
    <w:p>
      <w:pPr>
        <w:pStyle w:val="20"/>
        <w:bidi w:val="0"/>
        <w:rPr>
          <w:rFonts w:hint="eastAsia"/>
          <w:lang w:val="en-US" w:eastAsia="zh-CN"/>
        </w:rPr>
      </w:pPr>
    </w:p>
    <w:p>
      <w:pPr>
        <w:jc w:val="center"/>
        <w:rPr>
          <w:rFonts w:hint="eastAsia"/>
          <w:lang w:eastAsia="zh-CN"/>
        </w:rPr>
      </w:pPr>
      <w:r>
        <w:rPr>
          <w:rFonts w:hint="eastAsia"/>
          <w:lang w:eastAsia="zh-CN"/>
        </w:rPr>
        <w:drawing>
          <wp:inline distT="0" distB="0" distL="114300" distR="114300">
            <wp:extent cx="3048000" cy="3175000"/>
            <wp:effectExtent l="0" t="0" r="0" b="0"/>
            <wp:docPr id="23" name="图片 23" descr="智能数显沥青针入度测定仪"/>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智能数显沥青针入度测定仪"/>
                    <pic:cNvPicPr>
                      <a:picLocks noChangeAspect="1"/>
                    </pic:cNvPicPr>
                  </pic:nvPicPr>
                  <pic:blipFill>
                    <a:blip r:embed="rId63"/>
                    <a:srcRect l="20501" t="3382" r="17842"/>
                    <a:stretch>
                      <a:fillRect/>
                    </a:stretch>
                  </pic:blipFill>
                  <pic:spPr>
                    <a:xfrm>
                      <a:off x="0" y="0"/>
                      <a:ext cx="3048000" cy="3175000"/>
                    </a:xfrm>
                    <a:prstGeom prst="rect">
                      <a:avLst/>
                    </a:prstGeom>
                  </pic:spPr>
                </pic:pic>
              </a:graphicData>
            </a:graphic>
          </wp:inline>
        </w:drawing>
      </w:r>
    </w:p>
    <w:p>
      <w:pPr>
        <w:jc w:val="center"/>
        <w:rPr>
          <w:rFonts w:hint="default"/>
          <w:lang w:eastAsia="zh-CN"/>
        </w:rPr>
      </w:pPr>
    </w:p>
    <w:p>
      <w:pPr>
        <w:pStyle w:val="22"/>
        <w:bidi w:val="0"/>
        <w:rPr>
          <w:rFonts w:hint="default"/>
        </w:rPr>
      </w:pPr>
      <w:r>
        <w:rPr>
          <w:rFonts w:hint="default"/>
        </w:rPr>
        <w:t>This product is suitable</w:t>
      </w:r>
      <w:r>
        <w:rPr>
          <w:rFonts w:hint="eastAsia"/>
          <w:lang w:val="en-US" w:eastAsia="zh-CN"/>
        </w:rPr>
        <w:t xml:space="preserve"> </w:t>
      </w:r>
      <w:r>
        <w:rPr>
          <w:rFonts w:hint="default"/>
        </w:rPr>
        <w:t xml:space="preserve">for measuring the penetration of viscous petroleum asphalt, viscous shale asphalt, liquid petroleum asphalt, road petroleum asphalt and modified asphalt, liquid petroleum asphalt distillation or emulsified asphalt residue after evaporation, generally suitable for road, </w:t>
      </w:r>
      <w:r>
        <w:rPr>
          <w:rFonts w:hint="eastAsia"/>
          <w:lang w:val="en-US" w:eastAsia="zh-CN"/>
        </w:rPr>
        <w:t>m</w:t>
      </w:r>
      <w:r>
        <w:rPr>
          <w:rFonts w:hint="default"/>
        </w:rPr>
        <w:t>unicipal,chemical, scientific research and other departments engaged in  the measurement and research</w:t>
      </w:r>
      <w:r>
        <w:rPr>
          <w:rFonts w:hint="eastAsia"/>
          <w:lang w:val="en-US" w:eastAsia="zh-CN"/>
        </w:rPr>
        <w:t xml:space="preserve"> </w:t>
      </w:r>
      <w:r>
        <w:rPr>
          <w:rFonts w:hint="default"/>
        </w:rPr>
        <w:t xml:space="preserve">of asphalt performance indicators.  </w:t>
      </w:r>
    </w:p>
    <w:p>
      <w:pPr>
        <w:pStyle w:val="22"/>
        <w:bidi w:val="0"/>
        <w:rPr>
          <w:rFonts w:hint="default"/>
          <w:b/>
          <w:bCs/>
        </w:rPr>
      </w:pPr>
      <w:r>
        <w:rPr>
          <w:rFonts w:hint="default"/>
          <w:b/>
          <w:bCs/>
        </w:rPr>
        <w:t>Features:</w:t>
      </w:r>
    </w:p>
    <w:p>
      <w:pPr>
        <w:pStyle w:val="22"/>
        <w:bidi w:val="0"/>
        <w:rPr>
          <w:rFonts w:hint="default"/>
        </w:rPr>
      </w:pPr>
      <w:r>
        <w:rPr>
          <w:rFonts w:hint="default"/>
        </w:rPr>
        <w:t>This machine adopts the fine-tuning technology up and down of the microscope, which is very convenient to align the needle up and down. It is</w:t>
      </w:r>
      <w:r>
        <w:rPr>
          <w:rFonts w:hint="eastAsia"/>
          <w:lang w:val="en-US" w:eastAsia="zh-CN"/>
        </w:rPr>
        <w:t xml:space="preserve"> </w:t>
      </w:r>
      <w:r>
        <w:rPr>
          <w:rFonts w:hint="default"/>
        </w:rPr>
        <w:t>equipped with the most advanced digital temperature sensor, and the temperature measurement is more accurate.</w:t>
      </w:r>
    </w:p>
    <w:p>
      <w:pPr>
        <w:pStyle w:val="22"/>
        <w:bidi w:val="0"/>
        <w:rPr>
          <w:rFonts w:hint="default"/>
          <w:b/>
          <w:bCs/>
        </w:rPr>
        <w:sectPr>
          <w:pgSz w:w="11906" w:h="16839"/>
          <w:pgMar w:top="1512" w:right="1415" w:bottom="1177" w:left="1785" w:header="852" w:footer="987" w:gutter="0"/>
          <w:pgBorders>
            <w:top w:val="none" w:sz="0" w:space="0"/>
            <w:left w:val="none" w:sz="0" w:space="0"/>
            <w:bottom w:val="none" w:sz="0" w:space="0"/>
            <w:right w:val="none" w:sz="0" w:space="0"/>
          </w:pgBorders>
          <w:pgNumType w:fmt="decimal"/>
          <w:cols w:space="720" w:num="1"/>
        </w:sectPr>
      </w:pPr>
    </w:p>
    <w:p>
      <w:pPr>
        <w:pStyle w:val="22"/>
        <w:bidi w:val="0"/>
        <w:rPr>
          <w:rFonts w:hint="default"/>
          <w:b/>
          <w:bCs/>
        </w:rPr>
      </w:pPr>
    </w:p>
    <w:p>
      <w:pPr>
        <w:pStyle w:val="22"/>
        <w:bidi w:val="0"/>
        <w:rPr>
          <w:rFonts w:hint="default"/>
          <w:b/>
          <w:bCs/>
        </w:rPr>
      </w:pPr>
      <w:r>
        <w:rPr>
          <w:rFonts w:hint="default"/>
          <w:b/>
          <w:bCs/>
        </w:rPr>
        <w:t>Main technical parameters and specifications:</w:t>
      </w:r>
    </w:p>
    <w:p>
      <w:pPr>
        <w:pStyle w:val="22"/>
        <w:bidi w:val="0"/>
        <w:rPr>
          <w:rFonts w:hint="default"/>
          <w:b/>
          <w:bCs/>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24"/>
        <w:gridCol w:w="46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7" w:hRule="atLeast"/>
        </w:trPr>
        <w:tc>
          <w:tcPr>
            <w:tcW w:w="4224" w:type="dxa"/>
            <w:vAlign w:val="center"/>
          </w:tcPr>
          <w:p>
            <w:pPr>
              <w:widowControl w:val="0"/>
              <w:jc w:val="both"/>
              <w:rPr>
                <w:rFonts w:hint="default" w:ascii="Calibri" w:hAnsi="Calibri" w:cs="Calibri"/>
                <w:sz w:val="24"/>
                <w:szCs w:val="24"/>
              </w:rPr>
            </w:pPr>
            <w:r>
              <w:rPr>
                <w:rFonts w:hint="default" w:ascii="Calibri" w:hAnsi="Calibri" w:cs="Calibri"/>
                <w:sz w:val="24"/>
                <w:szCs w:val="24"/>
              </w:rPr>
              <w:t>Model</w:t>
            </w:r>
          </w:p>
        </w:tc>
        <w:tc>
          <w:tcPr>
            <w:tcW w:w="4620" w:type="dxa"/>
            <w:vAlign w:val="center"/>
          </w:tcPr>
          <w:p>
            <w:pPr>
              <w:widowControl w:val="0"/>
              <w:jc w:val="center"/>
              <w:rPr>
                <w:rFonts w:hint="default" w:ascii="Calibri" w:hAnsi="Calibri" w:cs="Calibri"/>
                <w:sz w:val="24"/>
                <w:szCs w:val="24"/>
              </w:rPr>
            </w:pPr>
            <w:r>
              <w:rPr>
                <w:rFonts w:hint="default" w:ascii="Calibri" w:hAnsi="Calibri" w:cs="Calibri"/>
                <w:sz w:val="24"/>
                <w:szCs w:val="24"/>
              </w:rPr>
              <w:t>IV-2000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24" w:type="dxa"/>
            <w:vAlign w:val="center"/>
          </w:tcPr>
          <w:p>
            <w:pPr>
              <w:widowControl w:val="0"/>
              <w:jc w:val="both"/>
              <w:rPr>
                <w:rFonts w:hint="default" w:ascii="Calibri" w:hAnsi="Calibri" w:cs="Calibri"/>
                <w:sz w:val="24"/>
                <w:szCs w:val="24"/>
              </w:rPr>
            </w:pPr>
            <w:r>
              <w:rPr>
                <w:rFonts w:hint="default" w:ascii="Calibri" w:hAnsi="Calibri" w:cs="Calibri"/>
                <w:sz w:val="24"/>
                <w:szCs w:val="24"/>
              </w:rPr>
              <w:t>Temperature setting</w:t>
            </w:r>
          </w:p>
        </w:tc>
        <w:tc>
          <w:tcPr>
            <w:tcW w:w="4620" w:type="dxa"/>
            <w:vAlign w:val="center"/>
          </w:tcPr>
          <w:p>
            <w:pPr>
              <w:widowControl w:val="0"/>
              <w:jc w:val="center"/>
              <w:rPr>
                <w:rFonts w:hint="default" w:ascii="Calibri" w:hAnsi="Calibri" w:cs="Calibri"/>
                <w:sz w:val="24"/>
                <w:szCs w:val="24"/>
              </w:rPr>
            </w:pPr>
            <w:r>
              <w:rPr>
                <w:rFonts w:hint="default" w:ascii="Calibri" w:hAnsi="Calibri" w:cs="Calibri"/>
                <w:sz w:val="24"/>
                <w:szCs w:val="24"/>
              </w:rPr>
              <w:t>0-99.9℃ adjustable, display precision 0.1℃</w:t>
            </w:r>
          </w:p>
          <w:p>
            <w:pPr>
              <w:widowControl w:val="0"/>
              <w:jc w:val="center"/>
              <w:rPr>
                <w:rFonts w:hint="default" w:ascii="Calibri" w:hAnsi="Calibri" w:cs="Calibri"/>
                <w:sz w:val="24"/>
                <w:szCs w:val="24"/>
              </w:rPr>
            </w:pPr>
            <w:r>
              <w:rPr>
                <w:rFonts w:hint="default" w:ascii="Calibri" w:hAnsi="Calibri" w:cs="Calibri"/>
                <w:sz w:val="24"/>
                <w:szCs w:val="24"/>
              </w:rPr>
              <w:t>(factory setting is 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24" w:type="dxa"/>
            <w:vAlign w:val="center"/>
          </w:tcPr>
          <w:p>
            <w:pPr>
              <w:widowControl w:val="0"/>
              <w:jc w:val="both"/>
              <w:rPr>
                <w:rFonts w:hint="default" w:ascii="Calibri" w:hAnsi="Calibri" w:cs="Calibri"/>
                <w:sz w:val="24"/>
                <w:szCs w:val="24"/>
              </w:rPr>
            </w:pPr>
            <w:r>
              <w:rPr>
                <w:rFonts w:hint="default" w:ascii="Calibri" w:hAnsi="Calibri" w:cs="Calibri"/>
                <w:sz w:val="24"/>
                <w:szCs w:val="24"/>
              </w:rPr>
              <w:t>Time setting</w:t>
            </w:r>
          </w:p>
        </w:tc>
        <w:tc>
          <w:tcPr>
            <w:tcW w:w="4620" w:type="dxa"/>
            <w:vAlign w:val="center"/>
          </w:tcPr>
          <w:p>
            <w:pPr>
              <w:widowControl w:val="0"/>
              <w:jc w:val="center"/>
              <w:rPr>
                <w:rFonts w:hint="default" w:ascii="Calibri" w:hAnsi="Calibri" w:cs="Calibri"/>
                <w:sz w:val="24"/>
                <w:szCs w:val="24"/>
              </w:rPr>
            </w:pPr>
            <w:r>
              <w:rPr>
                <w:rFonts w:hint="default" w:ascii="Calibri" w:hAnsi="Calibri" w:cs="Calibri"/>
                <w:sz w:val="24"/>
                <w:szCs w:val="24"/>
              </w:rPr>
              <w:t>0-99.9s adjustable, display precision 0.1s</w:t>
            </w:r>
          </w:p>
          <w:p>
            <w:pPr>
              <w:widowControl w:val="0"/>
              <w:jc w:val="center"/>
              <w:rPr>
                <w:rFonts w:hint="default" w:ascii="Calibri" w:hAnsi="Calibri" w:cs="Calibri"/>
                <w:sz w:val="24"/>
                <w:szCs w:val="24"/>
              </w:rPr>
            </w:pPr>
            <w:r>
              <w:rPr>
                <w:rFonts w:hint="default" w:ascii="Calibri" w:hAnsi="Calibri" w:cs="Calibri"/>
                <w:sz w:val="24"/>
                <w:szCs w:val="24"/>
              </w:rPr>
              <w:t>(factory setting is 5s)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6" w:hRule="atLeast"/>
        </w:trPr>
        <w:tc>
          <w:tcPr>
            <w:tcW w:w="4224" w:type="dxa"/>
            <w:vAlign w:val="center"/>
          </w:tcPr>
          <w:p>
            <w:pPr>
              <w:widowControl w:val="0"/>
              <w:jc w:val="both"/>
              <w:rPr>
                <w:rFonts w:hint="default" w:ascii="Calibri" w:hAnsi="Calibri" w:cs="Calibri"/>
                <w:sz w:val="24"/>
                <w:szCs w:val="24"/>
              </w:rPr>
            </w:pPr>
            <w:r>
              <w:rPr>
                <w:rFonts w:hint="default" w:ascii="Calibri" w:hAnsi="Calibri" w:cs="Calibri"/>
                <w:sz w:val="24"/>
                <w:szCs w:val="24"/>
              </w:rPr>
              <w:t>Temperature control range</w:t>
            </w:r>
          </w:p>
        </w:tc>
        <w:tc>
          <w:tcPr>
            <w:tcW w:w="4620" w:type="dxa"/>
            <w:vAlign w:val="center"/>
          </w:tcPr>
          <w:p>
            <w:pPr>
              <w:widowControl w:val="0"/>
              <w:jc w:val="center"/>
              <w:rPr>
                <w:rFonts w:hint="default" w:ascii="Calibri" w:hAnsi="Calibri" w:cs="Calibri"/>
                <w:sz w:val="24"/>
                <w:szCs w:val="24"/>
              </w:rPr>
            </w:pPr>
            <w:r>
              <w:rPr>
                <w:rFonts w:hint="default" w:ascii="Calibri" w:hAnsi="Calibri" w:cs="Calibri"/>
                <w:sz w:val="24"/>
                <w:szCs w:val="24"/>
              </w:rPr>
              <w:t>10-60℃</w:t>
            </w:r>
            <w:r>
              <w:rPr>
                <w:rFonts w:hint="default" w:ascii="Calibri" w:hAnsi="Calibri" w:eastAsia="宋体" w:cs="Calibri"/>
                <w:sz w:val="24"/>
                <w:szCs w:val="24"/>
                <w:lang w:val="en-US" w:eastAsia="zh-CN"/>
              </w:rPr>
              <w:t>,a</w:t>
            </w:r>
            <w:r>
              <w:rPr>
                <w:rFonts w:hint="default" w:ascii="Calibri" w:hAnsi="Calibri" w:cs="Calibri"/>
                <w:sz w:val="24"/>
                <w:szCs w:val="24"/>
              </w:rPr>
              <w:t>ccuracy ±0.5℃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7" w:hRule="atLeast"/>
        </w:trPr>
        <w:tc>
          <w:tcPr>
            <w:tcW w:w="4224" w:type="dxa"/>
            <w:vAlign w:val="center"/>
          </w:tcPr>
          <w:p>
            <w:pPr>
              <w:widowControl w:val="0"/>
              <w:jc w:val="both"/>
              <w:rPr>
                <w:rFonts w:hint="default" w:ascii="Calibri" w:hAnsi="Calibri" w:cs="Calibri"/>
                <w:sz w:val="24"/>
                <w:szCs w:val="24"/>
              </w:rPr>
            </w:pPr>
            <w:r>
              <w:rPr>
                <w:rFonts w:hint="default" w:ascii="Calibri" w:hAnsi="Calibri" w:cs="Calibri"/>
                <w:sz w:val="24"/>
                <w:szCs w:val="24"/>
              </w:rPr>
              <w:t>Total cone weight</w:t>
            </w:r>
          </w:p>
        </w:tc>
        <w:tc>
          <w:tcPr>
            <w:tcW w:w="4620" w:type="dxa"/>
            <w:vAlign w:val="center"/>
          </w:tcPr>
          <w:p>
            <w:pPr>
              <w:widowControl w:val="0"/>
              <w:jc w:val="center"/>
              <w:rPr>
                <w:rFonts w:hint="default" w:ascii="Calibri" w:hAnsi="Calibri" w:cs="Calibri"/>
                <w:sz w:val="24"/>
                <w:szCs w:val="24"/>
              </w:rPr>
            </w:pPr>
            <w:r>
              <w:rPr>
                <w:rFonts w:hint="default" w:ascii="Calibri" w:hAnsi="Calibri" w:cs="Calibri"/>
                <w:sz w:val="24"/>
                <w:szCs w:val="24"/>
              </w:rPr>
              <w:t>100±0.05g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7" w:hRule="atLeast"/>
        </w:trPr>
        <w:tc>
          <w:tcPr>
            <w:tcW w:w="4224" w:type="dxa"/>
            <w:vAlign w:val="center"/>
          </w:tcPr>
          <w:p>
            <w:pPr>
              <w:widowControl w:val="0"/>
              <w:jc w:val="both"/>
              <w:rPr>
                <w:rFonts w:hint="default" w:ascii="Calibri" w:hAnsi="Calibri" w:cs="Calibri"/>
                <w:sz w:val="24"/>
                <w:szCs w:val="24"/>
              </w:rPr>
            </w:pPr>
            <w:r>
              <w:rPr>
                <w:rFonts w:hint="default" w:ascii="Calibri" w:hAnsi="Calibri" w:cs="Calibri"/>
                <w:sz w:val="24"/>
                <w:szCs w:val="24"/>
              </w:rPr>
              <w:t>Standard needle</w:t>
            </w:r>
          </w:p>
        </w:tc>
        <w:tc>
          <w:tcPr>
            <w:tcW w:w="4620" w:type="dxa"/>
            <w:vAlign w:val="center"/>
          </w:tcPr>
          <w:p>
            <w:pPr>
              <w:widowControl w:val="0"/>
              <w:jc w:val="center"/>
              <w:rPr>
                <w:rFonts w:hint="default" w:ascii="Calibri" w:hAnsi="Calibri" w:cs="Calibri"/>
                <w:sz w:val="24"/>
                <w:szCs w:val="24"/>
              </w:rPr>
            </w:pPr>
            <w:r>
              <w:rPr>
                <w:rFonts w:hint="default" w:ascii="Calibri" w:hAnsi="Calibri" w:cs="Calibri"/>
                <w:sz w:val="24"/>
                <w:szCs w:val="24"/>
              </w:rPr>
              <w:t>25±0.05g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2" w:hRule="atLeast"/>
        </w:trPr>
        <w:tc>
          <w:tcPr>
            <w:tcW w:w="4224" w:type="dxa"/>
            <w:vAlign w:val="center"/>
          </w:tcPr>
          <w:p>
            <w:pPr>
              <w:widowControl w:val="0"/>
              <w:jc w:val="both"/>
              <w:rPr>
                <w:rFonts w:hint="default" w:ascii="Calibri" w:hAnsi="Calibri" w:cs="Calibri"/>
                <w:sz w:val="24"/>
                <w:szCs w:val="24"/>
              </w:rPr>
            </w:pPr>
            <w:r>
              <w:rPr>
                <w:rFonts w:hint="default" w:ascii="Calibri" w:hAnsi="Calibri" w:cs="Calibri"/>
                <w:sz w:val="24"/>
                <w:szCs w:val="24"/>
              </w:rPr>
              <w:t>Counterweight</w:t>
            </w:r>
          </w:p>
        </w:tc>
        <w:tc>
          <w:tcPr>
            <w:tcW w:w="4620" w:type="dxa"/>
            <w:vAlign w:val="center"/>
          </w:tcPr>
          <w:p>
            <w:pPr>
              <w:widowControl w:val="0"/>
              <w:jc w:val="center"/>
              <w:rPr>
                <w:rFonts w:hint="default" w:ascii="Calibri" w:hAnsi="Calibri" w:cs="Calibri"/>
                <w:sz w:val="24"/>
                <w:szCs w:val="24"/>
              </w:rPr>
            </w:pPr>
            <w:r>
              <w:rPr>
                <w:rFonts w:hint="default" w:ascii="Calibri" w:hAnsi="Calibri" w:cs="Calibri"/>
                <w:sz w:val="24"/>
                <w:szCs w:val="24"/>
              </w:rPr>
              <w:t>50±0.05g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6" w:hRule="atLeast"/>
        </w:trPr>
        <w:tc>
          <w:tcPr>
            <w:tcW w:w="4224" w:type="dxa"/>
            <w:vAlign w:val="center"/>
          </w:tcPr>
          <w:p>
            <w:pPr>
              <w:widowControl w:val="0"/>
              <w:jc w:val="both"/>
              <w:rPr>
                <w:rFonts w:hint="default" w:ascii="Calibri" w:hAnsi="Calibri" w:cs="Calibri"/>
                <w:sz w:val="24"/>
                <w:szCs w:val="24"/>
              </w:rPr>
            </w:pPr>
            <w:r>
              <w:rPr>
                <w:rFonts w:hint="default" w:ascii="Calibri" w:hAnsi="Calibri" w:cs="Calibri"/>
                <w:sz w:val="24"/>
                <w:szCs w:val="24"/>
              </w:rPr>
              <w:t>Constant temperature container</w:t>
            </w:r>
          </w:p>
        </w:tc>
        <w:tc>
          <w:tcPr>
            <w:tcW w:w="4620" w:type="dxa"/>
            <w:vAlign w:val="center"/>
          </w:tcPr>
          <w:p>
            <w:pPr>
              <w:widowControl w:val="0"/>
              <w:jc w:val="center"/>
              <w:rPr>
                <w:rFonts w:hint="default" w:ascii="Calibri" w:hAnsi="Calibri" w:cs="Calibri"/>
                <w:sz w:val="24"/>
                <w:szCs w:val="24"/>
              </w:rPr>
            </w:pPr>
            <w:r>
              <w:rPr>
                <w:rFonts w:hint="default" w:ascii="Calibri" w:hAnsi="Calibri" w:cs="Calibri"/>
                <w:sz w:val="24"/>
                <w:szCs w:val="24"/>
              </w:rPr>
              <w:t>＞1.0L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7" w:hRule="atLeast"/>
        </w:trPr>
        <w:tc>
          <w:tcPr>
            <w:tcW w:w="4224" w:type="dxa"/>
            <w:vAlign w:val="center"/>
          </w:tcPr>
          <w:p>
            <w:pPr>
              <w:widowControl w:val="0"/>
              <w:jc w:val="both"/>
              <w:rPr>
                <w:rFonts w:hint="default" w:ascii="Calibri" w:hAnsi="Calibri" w:cs="Calibri"/>
                <w:sz w:val="24"/>
                <w:szCs w:val="24"/>
              </w:rPr>
            </w:pPr>
            <w:r>
              <w:rPr>
                <w:rFonts w:hint="default" w:ascii="Calibri" w:hAnsi="Calibri" w:cs="Calibri"/>
                <w:sz w:val="24"/>
                <w:szCs w:val="24"/>
              </w:rPr>
              <w:t>Voltage</w:t>
            </w:r>
          </w:p>
        </w:tc>
        <w:tc>
          <w:tcPr>
            <w:tcW w:w="4620" w:type="dxa"/>
            <w:vAlign w:val="center"/>
          </w:tcPr>
          <w:p>
            <w:pPr>
              <w:widowControl w:val="0"/>
              <w:jc w:val="center"/>
              <w:rPr>
                <w:rFonts w:hint="default" w:ascii="Calibri" w:hAnsi="Calibri" w:cs="Calibri"/>
                <w:sz w:val="24"/>
                <w:szCs w:val="24"/>
              </w:rPr>
            </w:pPr>
            <w:r>
              <w:rPr>
                <w:rFonts w:hint="default" w:ascii="Calibri" w:hAnsi="Calibri" w:cs="Calibri"/>
                <w:sz w:val="24"/>
                <w:szCs w:val="24"/>
              </w:rPr>
              <w:t>220V±10%, 50</w:t>
            </w:r>
            <w:r>
              <w:rPr>
                <w:rFonts w:hint="eastAsia" w:ascii="Calibri" w:hAnsi="Calibri" w:eastAsia="宋体" w:cs="Calibri"/>
                <w:sz w:val="24"/>
                <w:szCs w:val="24"/>
                <w:lang w:val="en-US" w:eastAsia="zh-CN"/>
              </w:rPr>
              <w:t>-60</w:t>
            </w:r>
            <w:r>
              <w:rPr>
                <w:rFonts w:hint="default" w:ascii="Calibri" w:hAnsi="Calibri" w:cs="Calibri"/>
                <w:sz w:val="24"/>
                <w:szCs w:val="24"/>
              </w:rPr>
              <w:t>Hz</w:t>
            </w:r>
          </w:p>
        </w:tc>
      </w:tr>
    </w:tbl>
    <w:p>
      <w:pPr>
        <w:rPr>
          <w:rFonts w:hint="default"/>
          <w:lang w:val="en-US" w:eastAsia="zh-CN"/>
        </w:rPr>
      </w:pPr>
    </w:p>
    <w:p>
      <w:pPr>
        <w:rPr>
          <w:rFonts w:hint="eastAsia"/>
          <w:lang w:val="en-US" w:eastAsia="zh-CN"/>
        </w:rPr>
        <w:sectPr>
          <w:pgSz w:w="11906" w:h="16839"/>
          <w:pgMar w:top="1512" w:right="1415" w:bottom="1177" w:left="1785" w:header="852" w:footer="987" w:gutter="0"/>
          <w:pgBorders>
            <w:top w:val="none" w:sz="0" w:space="0"/>
            <w:left w:val="none" w:sz="0" w:space="0"/>
            <w:bottom w:val="none" w:sz="0" w:space="0"/>
            <w:right w:val="none" w:sz="0" w:space="0"/>
          </w:pgBorders>
          <w:pgNumType w:fmt="decimal"/>
          <w:cols w:space="720" w:num="1"/>
        </w:sectPr>
      </w:pPr>
      <w:bookmarkStart w:id="670" w:name="_Toc15799"/>
    </w:p>
    <w:p>
      <w:pPr>
        <w:pStyle w:val="10"/>
        <w:tabs>
          <w:tab w:val="right" w:leader="hyphen" w:pos="8706"/>
        </w:tabs>
        <w:rPr>
          <w:rFonts w:hint="eastAsia"/>
          <w:lang w:val="en-US" w:eastAsia="zh-CN"/>
        </w:rPr>
      </w:pPr>
      <w:bookmarkStart w:id="671" w:name="_Toc7782"/>
      <w:bookmarkStart w:id="672" w:name="_Toc24782"/>
      <w:bookmarkStart w:id="673" w:name="_Toc17274"/>
      <w:bookmarkStart w:id="674" w:name="_Toc10284"/>
      <w:bookmarkStart w:id="675" w:name="_Toc21444"/>
      <w:bookmarkStart w:id="676" w:name="_Toc12205"/>
      <w:bookmarkStart w:id="677" w:name="_Toc10086"/>
      <w:bookmarkStart w:id="678" w:name="_Toc1057"/>
      <w:bookmarkStart w:id="679" w:name="_Toc26723"/>
      <w:bookmarkStart w:id="680" w:name="_Toc4364"/>
      <w:bookmarkStart w:id="681" w:name="_Toc10190"/>
      <w:bookmarkStart w:id="682" w:name="_Toc18466"/>
    </w:p>
    <w:p>
      <w:pPr>
        <w:pStyle w:val="19"/>
        <w:bidi w:val="0"/>
        <w:rPr>
          <w:rFonts w:hint="default"/>
          <w:lang w:val="en-US" w:eastAsia="zh-CN"/>
        </w:rPr>
      </w:pPr>
      <w:bookmarkStart w:id="683" w:name="_Toc8973"/>
      <w:r>
        <w:rPr>
          <w:rFonts w:hint="eastAsia"/>
          <w:lang w:val="en-US" w:eastAsia="zh-CN"/>
        </w:rPr>
        <w:t>Ⅵ</w:t>
      </w:r>
      <w:r>
        <w:rPr>
          <w:rFonts w:hint="default"/>
          <w:lang w:val="en-US" w:eastAsia="zh-CN"/>
        </w:rPr>
        <w:t>.CONCRETE TESTING SERIES</w:t>
      </w:r>
      <w:bookmarkEnd w:id="671"/>
      <w:bookmarkEnd w:id="672"/>
      <w:bookmarkEnd w:id="673"/>
      <w:bookmarkEnd w:id="674"/>
      <w:bookmarkEnd w:id="675"/>
      <w:bookmarkEnd w:id="676"/>
      <w:bookmarkEnd w:id="677"/>
      <w:bookmarkEnd w:id="678"/>
      <w:bookmarkEnd w:id="679"/>
      <w:bookmarkEnd w:id="680"/>
      <w:bookmarkEnd w:id="681"/>
      <w:bookmarkEnd w:id="683"/>
    </w:p>
    <w:p>
      <w:pPr>
        <w:pStyle w:val="10"/>
        <w:tabs>
          <w:tab w:val="right" w:leader="hyphen" w:pos="8706"/>
        </w:tabs>
      </w:pPr>
    </w:p>
    <w:p>
      <w:pPr>
        <w:pStyle w:val="10"/>
        <w:tabs>
          <w:tab w:val="right" w:leader="hyphen" w:pos="8706"/>
        </w:tabs>
      </w:pPr>
      <w:r>
        <w:fldChar w:fldCharType="begin"/>
      </w:r>
      <w:r>
        <w:instrText xml:space="preserve">TOC \t "样式1,1,样式2,2" \h</w:instrText>
      </w:r>
      <w:r>
        <w:fldChar w:fldCharType="separate"/>
      </w:r>
    </w:p>
    <w:p>
      <w:pPr>
        <w:pStyle w:val="9"/>
        <w:keepNext w:val="0"/>
        <w:keepLines w:val="0"/>
        <w:pageBreakBefore w:val="0"/>
        <w:widowControl/>
        <w:tabs>
          <w:tab w:val="right" w:leader="hyphen" w:pos="8706"/>
        </w:tabs>
        <w:kinsoku w:val="0"/>
        <w:wordWrap/>
        <w:overflowPunct/>
        <w:topLinePunct w:val="0"/>
        <w:autoSpaceDE w:val="0"/>
        <w:autoSpaceDN w:val="0"/>
        <w:bidi w:val="0"/>
        <w:adjustRightInd w:val="0"/>
        <w:snapToGrid w:val="0"/>
        <w:spacing w:line="480" w:lineRule="auto"/>
        <w:textAlignment w:val="baseline"/>
      </w:pPr>
      <w:r>
        <w:fldChar w:fldCharType="begin"/>
      </w:r>
      <w:r>
        <w:instrText xml:space="preserve"> HYPERLINK \l _Toc21444 </w:instrText>
      </w:r>
      <w:r>
        <w:fldChar w:fldCharType="separate"/>
      </w:r>
      <w:r>
        <w:rPr>
          <w:rFonts w:hint="eastAsia"/>
          <w:lang w:val="en-US" w:eastAsia="zh-CN"/>
        </w:rPr>
        <w:t>Ⅵ</w:t>
      </w:r>
      <w:r>
        <w:rPr>
          <w:rFonts w:hint="default"/>
          <w:lang w:val="en-US" w:eastAsia="zh-CN"/>
        </w:rPr>
        <w:t>.CONCRETE TESTING SERIES</w:t>
      </w:r>
      <w:r>
        <w:tab/>
      </w:r>
      <w:r>
        <w:fldChar w:fldCharType="begin"/>
      </w:r>
      <w:r>
        <w:instrText xml:space="preserve"> PAGEREF _Toc21444 \h </w:instrText>
      </w:r>
      <w:r>
        <w:fldChar w:fldCharType="separate"/>
      </w:r>
      <w:r>
        <w:t>89</w:t>
      </w:r>
      <w:r>
        <w:fldChar w:fldCharType="end"/>
      </w:r>
      <w:r>
        <w:fldChar w:fldCharType="end"/>
      </w:r>
    </w:p>
    <w:p>
      <w:pPr>
        <w:pStyle w:val="10"/>
        <w:keepNext w:val="0"/>
        <w:keepLines w:val="0"/>
        <w:pageBreakBefore w:val="0"/>
        <w:widowControl/>
        <w:tabs>
          <w:tab w:val="right" w:leader="hyphen" w:pos="8706"/>
        </w:tabs>
        <w:kinsoku w:val="0"/>
        <w:wordWrap/>
        <w:overflowPunct/>
        <w:topLinePunct w:val="0"/>
        <w:autoSpaceDE w:val="0"/>
        <w:autoSpaceDN w:val="0"/>
        <w:bidi w:val="0"/>
        <w:adjustRightInd w:val="0"/>
        <w:snapToGrid w:val="0"/>
        <w:spacing w:line="480" w:lineRule="auto"/>
        <w:textAlignment w:val="baseline"/>
      </w:pPr>
      <w:r>
        <w:fldChar w:fldCharType="begin"/>
      </w:r>
      <w:r>
        <w:instrText xml:space="preserve"> HYPERLINK \l _Toc19369 </w:instrText>
      </w:r>
      <w:r>
        <w:fldChar w:fldCharType="separate"/>
      </w:r>
      <w:r>
        <w:rPr>
          <w:rFonts w:hint="default"/>
          <w:lang w:val="en-US" w:eastAsia="en-US"/>
        </w:rPr>
        <w:t>TDRF Series Concrete Fast Freeze-thaw Chamber</w:t>
      </w:r>
      <w:r>
        <w:tab/>
      </w:r>
      <w:r>
        <w:fldChar w:fldCharType="begin"/>
      </w:r>
      <w:r>
        <w:instrText xml:space="preserve"> PAGEREF _Toc19369 \h </w:instrText>
      </w:r>
      <w:r>
        <w:fldChar w:fldCharType="separate"/>
      </w:r>
      <w:r>
        <w:t>90</w:t>
      </w:r>
      <w:r>
        <w:fldChar w:fldCharType="end"/>
      </w:r>
      <w:r>
        <w:fldChar w:fldCharType="end"/>
      </w:r>
    </w:p>
    <w:p>
      <w:pPr>
        <w:pStyle w:val="10"/>
        <w:keepNext w:val="0"/>
        <w:keepLines w:val="0"/>
        <w:pageBreakBefore w:val="0"/>
        <w:widowControl/>
        <w:tabs>
          <w:tab w:val="right" w:leader="hyphen" w:pos="8706"/>
        </w:tabs>
        <w:kinsoku w:val="0"/>
        <w:wordWrap/>
        <w:overflowPunct/>
        <w:topLinePunct w:val="0"/>
        <w:autoSpaceDE w:val="0"/>
        <w:autoSpaceDN w:val="0"/>
        <w:bidi w:val="0"/>
        <w:adjustRightInd w:val="0"/>
        <w:snapToGrid w:val="0"/>
        <w:spacing w:line="480" w:lineRule="auto"/>
        <w:textAlignment w:val="baseline"/>
      </w:pPr>
      <w:r>
        <w:fldChar w:fldCharType="begin"/>
      </w:r>
      <w:r>
        <w:instrText xml:space="preserve"> HYPERLINK \l _Toc13388 </w:instrText>
      </w:r>
      <w:r>
        <w:fldChar w:fldCharType="separate"/>
      </w:r>
      <w:r>
        <w:rPr>
          <w:rFonts w:hint="default"/>
          <w:lang w:val="en-US" w:eastAsia="en-US"/>
        </w:rPr>
        <w:t>CCB-70A Concrete Carbonation Test Chamber</w:t>
      </w:r>
      <w:r>
        <w:tab/>
      </w:r>
      <w:r>
        <w:fldChar w:fldCharType="begin"/>
      </w:r>
      <w:r>
        <w:instrText xml:space="preserve"> PAGEREF _Toc13388 \h </w:instrText>
      </w:r>
      <w:r>
        <w:fldChar w:fldCharType="separate"/>
      </w:r>
      <w:r>
        <w:t>92</w:t>
      </w:r>
      <w:r>
        <w:fldChar w:fldCharType="end"/>
      </w:r>
      <w:r>
        <w:fldChar w:fldCharType="end"/>
      </w:r>
    </w:p>
    <w:p>
      <w:pPr>
        <w:pStyle w:val="10"/>
        <w:keepNext w:val="0"/>
        <w:keepLines w:val="0"/>
        <w:pageBreakBefore w:val="0"/>
        <w:widowControl/>
        <w:tabs>
          <w:tab w:val="right" w:leader="hyphen" w:pos="8706"/>
        </w:tabs>
        <w:kinsoku w:val="0"/>
        <w:wordWrap/>
        <w:overflowPunct/>
        <w:topLinePunct w:val="0"/>
        <w:autoSpaceDE w:val="0"/>
        <w:autoSpaceDN w:val="0"/>
        <w:bidi w:val="0"/>
        <w:adjustRightInd w:val="0"/>
        <w:snapToGrid w:val="0"/>
        <w:spacing w:line="480" w:lineRule="auto"/>
        <w:textAlignment w:val="baseline"/>
      </w:pPr>
      <w:r>
        <w:fldChar w:fldCharType="begin"/>
      </w:r>
      <w:r>
        <w:instrText xml:space="preserve"> HYPERLINK \l _Toc16157 </w:instrText>
      </w:r>
      <w:r>
        <w:fldChar w:fldCharType="separate"/>
      </w:r>
      <w:r>
        <w:rPr>
          <w:rFonts w:hint="default"/>
          <w:lang w:val="en-US" w:eastAsia="zh-CN"/>
        </w:rPr>
        <w:t>LDZY-400 Accelerated Concrete Curing Tank</w:t>
      </w:r>
      <w:r>
        <w:tab/>
      </w:r>
      <w:r>
        <w:fldChar w:fldCharType="begin"/>
      </w:r>
      <w:r>
        <w:instrText xml:space="preserve"> PAGEREF _Toc16157 \h </w:instrText>
      </w:r>
      <w:r>
        <w:fldChar w:fldCharType="separate"/>
      </w:r>
      <w:r>
        <w:t>93</w:t>
      </w:r>
      <w:r>
        <w:fldChar w:fldCharType="end"/>
      </w:r>
      <w:r>
        <w:fldChar w:fldCharType="end"/>
      </w:r>
    </w:p>
    <w:p>
      <w:pPr>
        <w:pStyle w:val="10"/>
        <w:keepNext w:val="0"/>
        <w:keepLines w:val="0"/>
        <w:pageBreakBefore w:val="0"/>
        <w:widowControl/>
        <w:tabs>
          <w:tab w:val="right" w:leader="hyphen" w:pos="8706"/>
        </w:tabs>
        <w:kinsoku w:val="0"/>
        <w:wordWrap/>
        <w:overflowPunct/>
        <w:topLinePunct w:val="0"/>
        <w:autoSpaceDE w:val="0"/>
        <w:autoSpaceDN w:val="0"/>
        <w:bidi w:val="0"/>
        <w:adjustRightInd w:val="0"/>
        <w:snapToGrid w:val="0"/>
        <w:spacing w:line="480" w:lineRule="auto"/>
        <w:textAlignment w:val="baseline"/>
      </w:pPr>
      <w:r>
        <w:fldChar w:fldCharType="begin"/>
      </w:r>
      <w:r>
        <w:instrText xml:space="preserve"> HYPERLINK \l _Toc28523 </w:instrText>
      </w:r>
      <w:r>
        <w:fldChar w:fldCharType="separate"/>
      </w:r>
      <w:r>
        <w:rPr>
          <w:rFonts w:hint="default"/>
          <w:lang w:val="en-US" w:eastAsia="en-US"/>
        </w:rPr>
        <w:t>JKS Alkali-aggregate Test Chamber</w:t>
      </w:r>
      <w:r>
        <w:tab/>
      </w:r>
      <w:r>
        <w:fldChar w:fldCharType="begin"/>
      </w:r>
      <w:r>
        <w:instrText xml:space="preserve"> PAGEREF _Toc28523 \h </w:instrText>
      </w:r>
      <w:r>
        <w:fldChar w:fldCharType="separate"/>
      </w:r>
      <w:r>
        <w:t>94</w:t>
      </w:r>
      <w:r>
        <w:fldChar w:fldCharType="end"/>
      </w:r>
      <w:r>
        <w:fldChar w:fldCharType="end"/>
      </w:r>
    </w:p>
    <w:p>
      <w:pPr>
        <w:pStyle w:val="10"/>
        <w:keepNext w:val="0"/>
        <w:keepLines w:val="0"/>
        <w:pageBreakBefore w:val="0"/>
        <w:widowControl/>
        <w:tabs>
          <w:tab w:val="right" w:leader="hyphen" w:pos="8706"/>
        </w:tabs>
        <w:kinsoku w:val="0"/>
        <w:wordWrap/>
        <w:overflowPunct/>
        <w:topLinePunct w:val="0"/>
        <w:autoSpaceDE w:val="0"/>
        <w:autoSpaceDN w:val="0"/>
        <w:bidi w:val="0"/>
        <w:adjustRightInd w:val="0"/>
        <w:snapToGrid w:val="0"/>
        <w:spacing w:line="480" w:lineRule="auto"/>
        <w:textAlignment w:val="baseline"/>
      </w:pPr>
      <w:r>
        <w:fldChar w:fldCharType="begin"/>
      </w:r>
      <w:r>
        <w:instrText xml:space="preserve"> HYPERLINK \l _Toc20338 </w:instrText>
      </w:r>
      <w:r>
        <w:fldChar w:fldCharType="separate"/>
      </w:r>
      <w:r>
        <w:rPr>
          <w:rFonts w:hint="eastAsia"/>
          <w:lang w:val="en-US" w:eastAsia="zh-CN"/>
        </w:rPr>
        <w:t>(Mortar-Bar Method and Accelerated Mortar-Bar Method)</w:t>
      </w:r>
      <w:r>
        <w:tab/>
      </w:r>
      <w:r>
        <w:fldChar w:fldCharType="begin"/>
      </w:r>
      <w:r>
        <w:instrText xml:space="preserve"> PAGEREF _Toc20338 \h </w:instrText>
      </w:r>
      <w:r>
        <w:fldChar w:fldCharType="separate"/>
      </w:r>
      <w:r>
        <w:t>94</w:t>
      </w:r>
      <w:r>
        <w:fldChar w:fldCharType="end"/>
      </w:r>
      <w:r>
        <w:fldChar w:fldCharType="end"/>
      </w:r>
    </w:p>
    <w:p>
      <w:pPr>
        <w:pStyle w:val="10"/>
        <w:keepNext w:val="0"/>
        <w:keepLines w:val="0"/>
        <w:pageBreakBefore w:val="0"/>
        <w:widowControl/>
        <w:tabs>
          <w:tab w:val="right" w:leader="hyphen" w:pos="8706"/>
        </w:tabs>
        <w:kinsoku w:val="0"/>
        <w:wordWrap/>
        <w:overflowPunct/>
        <w:topLinePunct w:val="0"/>
        <w:autoSpaceDE w:val="0"/>
        <w:autoSpaceDN w:val="0"/>
        <w:bidi w:val="0"/>
        <w:adjustRightInd w:val="0"/>
        <w:snapToGrid w:val="0"/>
        <w:spacing w:line="480" w:lineRule="auto"/>
        <w:textAlignment w:val="baseline"/>
      </w:pPr>
      <w:r>
        <w:fldChar w:fldCharType="begin"/>
      </w:r>
      <w:r>
        <w:instrText xml:space="preserve"> HYPERLINK \l _Toc29428 </w:instrText>
      </w:r>
      <w:r>
        <w:fldChar w:fldCharType="separate"/>
      </w:r>
      <w:r>
        <w:rPr>
          <w:rFonts w:hint="default"/>
          <w:lang w:val="en-US" w:eastAsia="en-US"/>
        </w:rPr>
        <w:t>LDWS Series Constant Temperature and Humidity</w:t>
      </w:r>
      <w:r>
        <w:rPr>
          <w:rFonts w:hint="default"/>
          <w:lang w:val="en-US" w:eastAsia="zh-CN"/>
        </w:rPr>
        <w:t xml:space="preserve"> </w:t>
      </w:r>
      <w:r>
        <w:rPr>
          <w:rFonts w:hint="default"/>
          <w:lang w:val="en-US" w:eastAsia="en-US"/>
        </w:rPr>
        <w:t>Curing Controller (high pressure atomization)</w:t>
      </w:r>
      <w:r>
        <w:tab/>
      </w:r>
      <w:r>
        <w:fldChar w:fldCharType="begin"/>
      </w:r>
      <w:r>
        <w:instrText xml:space="preserve"> PAGEREF _Toc29428 \h </w:instrText>
      </w:r>
      <w:r>
        <w:fldChar w:fldCharType="separate"/>
      </w:r>
      <w:r>
        <w:t>95</w:t>
      </w:r>
      <w:r>
        <w:fldChar w:fldCharType="end"/>
      </w:r>
      <w:r>
        <w:fldChar w:fldCharType="end"/>
      </w:r>
    </w:p>
    <w:p>
      <w:pPr>
        <w:pStyle w:val="10"/>
        <w:keepNext w:val="0"/>
        <w:keepLines w:val="0"/>
        <w:pageBreakBefore w:val="0"/>
        <w:widowControl/>
        <w:tabs>
          <w:tab w:val="right" w:leader="hyphen" w:pos="8706"/>
        </w:tabs>
        <w:kinsoku w:val="0"/>
        <w:wordWrap/>
        <w:overflowPunct/>
        <w:topLinePunct w:val="0"/>
        <w:autoSpaceDE w:val="0"/>
        <w:autoSpaceDN w:val="0"/>
        <w:bidi w:val="0"/>
        <w:adjustRightInd w:val="0"/>
        <w:snapToGrid w:val="0"/>
        <w:spacing w:line="480" w:lineRule="auto"/>
        <w:textAlignment w:val="baseline"/>
      </w:pPr>
      <w:r>
        <w:fldChar w:fldCharType="begin"/>
      </w:r>
      <w:r>
        <w:instrText xml:space="preserve"> HYPERLINK \l _Toc14937 </w:instrText>
      </w:r>
      <w:r>
        <w:fldChar w:fldCharType="separate"/>
      </w:r>
      <w:r>
        <w:rPr>
          <w:rFonts w:hint="default"/>
          <w:lang w:val="en-US" w:eastAsia="en-US"/>
        </w:rPr>
        <w:t>LDWS Series Constant Temperature And Humidity</w:t>
      </w:r>
      <w:r>
        <w:rPr>
          <w:rFonts w:hint="default"/>
          <w:lang w:val="en-US" w:eastAsia="zh-CN"/>
        </w:rPr>
        <w:t xml:space="preserve"> </w:t>
      </w:r>
      <w:r>
        <w:rPr>
          <w:rFonts w:hint="default"/>
          <w:lang w:val="en-US" w:eastAsia="en-US"/>
        </w:rPr>
        <w:t>Curing Controller (ultrasonic atomization)</w:t>
      </w:r>
      <w:r>
        <w:tab/>
      </w:r>
      <w:r>
        <w:fldChar w:fldCharType="begin"/>
      </w:r>
      <w:r>
        <w:instrText xml:space="preserve"> PAGEREF _Toc14937 \h </w:instrText>
      </w:r>
      <w:r>
        <w:fldChar w:fldCharType="separate"/>
      </w:r>
      <w:r>
        <w:t>96</w:t>
      </w:r>
      <w:r>
        <w:fldChar w:fldCharType="end"/>
      </w:r>
      <w:r>
        <w:fldChar w:fldCharType="end"/>
      </w:r>
    </w:p>
    <w:p>
      <w:pPr>
        <w:pStyle w:val="10"/>
        <w:keepNext w:val="0"/>
        <w:keepLines w:val="0"/>
        <w:pageBreakBefore w:val="0"/>
        <w:widowControl/>
        <w:tabs>
          <w:tab w:val="right" w:leader="hyphen" w:pos="8706"/>
        </w:tabs>
        <w:kinsoku w:val="0"/>
        <w:wordWrap/>
        <w:overflowPunct/>
        <w:topLinePunct w:val="0"/>
        <w:autoSpaceDE w:val="0"/>
        <w:autoSpaceDN w:val="0"/>
        <w:bidi w:val="0"/>
        <w:adjustRightInd w:val="0"/>
        <w:snapToGrid w:val="0"/>
        <w:spacing w:line="480" w:lineRule="auto"/>
        <w:textAlignment w:val="baseline"/>
      </w:pPr>
      <w:r>
        <w:fldChar w:fldCharType="begin"/>
      </w:r>
      <w:r>
        <w:instrText xml:space="preserve"> HYPERLINK \l _Toc6237 </w:instrText>
      </w:r>
      <w:r>
        <w:fldChar w:fldCharType="separate"/>
      </w:r>
      <w:r>
        <w:rPr>
          <w:rFonts w:hint="default"/>
          <w:lang w:val="en-US" w:eastAsia="en-US"/>
        </w:rPr>
        <w:t>LDWSA20 Constant Temperature And Humidity</w:t>
      </w:r>
      <w:r>
        <w:rPr>
          <w:rFonts w:hint="default"/>
          <w:lang w:val="en-US" w:eastAsia="zh-CN"/>
        </w:rPr>
        <w:t xml:space="preserve"> </w:t>
      </w:r>
      <w:r>
        <w:rPr>
          <w:rFonts w:hint="default"/>
          <w:lang w:val="en-US" w:eastAsia="en-US"/>
        </w:rPr>
        <w:t>Control System</w:t>
      </w:r>
      <w:r>
        <w:tab/>
      </w:r>
      <w:r>
        <w:fldChar w:fldCharType="begin"/>
      </w:r>
      <w:r>
        <w:instrText xml:space="preserve"> PAGEREF _Toc6237 \h </w:instrText>
      </w:r>
      <w:r>
        <w:fldChar w:fldCharType="separate"/>
      </w:r>
      <w:r>
        <w:t>97</w:t>
      </w:r>
      <w:r>
        <w:fldChar w:fldCharType="end"/>
      </w:r>
      <w:r>
        <w:fldChar w:fldCharType="end"/>
      </w:r>
    </w:p>
    <w:p>
      <w:pPr>
        <w:pStyle w:val="10"/>
        <w:keepNext w:val="0"/>
        <w:keepLines w:val="0"/>
        <w:pageBreakBefore w:val="0"/>
        <w:widowControl/>
        <w:tabs>
          <w:tab w:val="right" w:leader="hyphen" w:pos="8706"/>
        </w:tabs>
        <w:kinsoku w:val="0"/>
        <w:wordWrap/>
        <w:overflowPunct/>
        <w:topLinePunct w:val="0"/>
        <w:autoSpaceDE w:val="0"/>
        <w:autoSpaceDN w:val="0"/>
        <w:bidi w:val="0"/>
        <w:adjustRightInd w:val="0"/>
        <w:snapToGrid w:val="0"/>
        <w:spacing w:line="480" w:lineRule="auto"/>
        <w:textAlignment w:val="baseline"/>
      </w:pPr>
      <w:r>
        <w:fldChar w:fldCharType="begin"/>
      </w:r>
      <w:r>
        <w:instrText xml:space="preserve"> HYPERLINK \l _Toc17385 </w:instrText>
      </w:r>
      <w:r>
        <w:fldChar w:fldCharType="separate"/>
      </w:r>
      <w:r>
        <w:rPr>
          <w:rFonts w:hint="default"/>
          <w:lang w:val="en-US" w:eastAsia="en-US"/>
        </w:rPr>
        <w:t>LDHJ Series Constant Temperature And Humidity</w:t>
      </w:r>
      <w:r>
        <w:rPr>
          <w:rFonts w:hint="default"/>
          <w:lang w:val="en-US" w:eastAsia="zh-CN"/>
        </w:rPr>
        <w:t xml:space="preserve"> </w:t>
      </w:r>
      <w:r>
        <w:rPr>
          <w:rFonts w:hint="default"/>
          <w:lang w:val="en-US" w:eastAsia="en-US"/>
        </w:rPr>
        <w:t>Environment Control System</w:t>
      </w:r>
      <w:r>
        <w:tab/>
      </w:r>
      <w:r>
        <w:fldChar w:fldCharType="begin"/>
      </w:r>
      <w:r>
        <w:instrText xml:space="preserve"> PAGEREF _Toc17385 \h </w:instrText>
      </w:r>
      <w:r>
        <w:fldChar w:fldCharType="separate"/>
      </w:r>
      <w:r>
        <w:t>98</w:t>
      </w:r>
      <w:r>
        <w:fldChar w:fldCharType="end"/>
      </w:r>
      <w:r>
        <w:fldChar w:fldCharType="end"/>
      </w:r>
    </w:p>
    <w:p>
      <w:pPr>
        <w:pStyle w:val="10"/>
        <w:keepNext w:val="0"/>
        <w:keepLines w:val="0"/>
        <w:pageBreakBefore w:val="0"/>
        <w:widowControl/>
        <w:tabs>
          <w:tab w:val="right" w:leader="hyphen" w:pos="8706"/>
        </w:tabs>
        <w:kinsoku w:val="0"/>
        <w:wordWrap/>
        <w:overflowPunct/>
        <w:topLinePunct w:val="0"/>
        <w:autoSpaceDE w:val="0"/>
        <w:autoSpaceDN w:val="0"/>
        <w:bidi w:val="0"/>
        <w:adjustRightInd w:val="0"/>
        <w:snapToGrid w:val="0"/>
        <w:spacing w:line="480" w:lineRule="auto"/>
        <w:textAlignment w:val="baseline"/>
      </w:pPr>
      <w:r>
        <w:fldChar w:fldCharType="begin"/>
      </w:r>
      <w:r>
        <w:instrText xml:space="preserve"> HYPERLINK \l _Toc2542 </w:instrText>
      </w:r>
      <w:r>
        <w:fldChar w:fldCharType="separate"/>
      </w:r>
      <w:r>
        <w:rPr>
          <w:rFonts w:hint="default"/>
          <w:lang w:val="en-US" w:eastAsia="zh-CN"/>
        </w:rPr>
        <w:t xml:space="preserve">BYS-3 </w:t>
      </w:r>
      <w:r>
        <w:rPr>
          <w:rFonts w:hint="default"/>
          <w:lang w:val="en-US" w:eastAsia="en-US"/>
        </w:rPr>
        <w:t>Curing Room Three-piece Set</w:t>
      </w:r>
      <w:r>
        <w:tab/>
      </w:r>
      <w:r>
        <w:fldChar w:fldCharType="begin"/>
      </w:r>
      <w:r>
        <w:instrText xml:space="preserve"> PAGEREF _Toc2542 \h </w:instrText>
      </w:r>
      <w:r>
        <w:fldChar w:fldCharType="separate"/>
      </w:r>
      <w:r>
        <w:t>99</w:t>
      </w:r>
      <w:r>
        <w:fldChar w:fldCharType="end"/>
      </w:r>
      <w:r>
        <w:fldChar w:fldCharType="end"/>
      </w:r>
    </w:p>
    <w:p>
      <w:pPr>
        <w:pStyle w:val="10"/>
        <w:keepNext w:val="0"/>
        <w:keepLines w:val="0"/>
        <w:pageBreakBefore w:val="0"/>
        <w:widowControl/>
        <w:tabs>
          <w:tab w:val="right" w:leader="hyphen" w:pos="8706"/>
        </w:tabs>
        <w:kinsoku w:val="0"/>
        <w:wordWrap/>
        <w:overflowPunct/>
        <w:topLinePunct w:val="0"/>
        <w:autoSpaceDE w:val="0"/>
        <w:autoSpaceDN w:val="0"/>
        <w:bidi w:val="0"/>
        <w:adjustRightInd w:val="0"/>
        <w:snapToGrid w:val="0"/>
        <w:spacing w:line="480" w:lineRule="auto"/>
        <w:textAlignment w:val="baseline"/>
      </w:pPr>
      <w:r>
        <w:fldChar w:fldCharType="begin"/>
      </w:r>
      <w:r>
        <w:instrText xml:space="preserve"> HYPERLINK \l _Toc20882 </w:instrText>
      </w:r>
      <w:r>
        <w:fldChar w:fldCharType="separate"/>
      </w:r>
      <w:r>
        <w:rPr>
          <w:rFonts w:hint="default"/>
          <w:lang w:val="en-US" w:eastAsia="en-US"/>
        </w:rPr>
        <w:t>HP-4.0 Concrete Impermeability Apparatus</w:t>
      </w:r>
      <w:r>
        <w:tab/>
      </w:r>
      <w:r>
        <w:fldChar w:fldCharType="begin"/>
      </w:r>
      <w:r>
        <w:instrText xml:space="preserve"> PAGEREF _Toc20882 \h </w:instrText>
      </w:r>
      <w:r>
        <w:fldChar w:fldCharType="separate"/>
      </w:r>
      <w:r>
        <w:t>100</w:t>
      </w:r>
      <w:r>
        <w:fldChar w:fldCharType="end"/>
      </w:r>
      <w:r>
        <w:fldChar w:fldCharType="end"/>
      </w:r>
    </w:p>
    <w:p>
      <w:pPr>
        <w:pStyle w:val="10"/>
        <w:keepNext w:val="0"/>
        <w:keepLines w:val="0"/>
        <w:pageBreakBefore w:val="0"/>
        <w:widowControl/>
        <w:tabs>
          <w:tab w:val="right" w:leader="hyphen" w:pos="8706"/>
        </w:tabs>
        <w:kinsoku w:val="0"/>
        <w:wordWrap/>
        <w:overflowPunct/>
        <w:topLinePunct w:val="0"/>
        <w:autoSpaceDE w:val="0"/>
        <w:autoSpaceDN w:val="0"/>
        <w:bidi w:val="0"/>
        <w:adjustRightInd w:val="0"/>
        <w:snapToGrid w:val="0"/>
        <w:spacing w:line="480" w:lineRule="auto"/>
        <w:textAlignment w:val="baseline"/>
      </w:pPr>
      <w:r>
        <w:fldChar w:fldCharType="begin"/>
      </w:r>
      <w:r>
        <w:instrText xml:space="preserve"> HYPERLINK \l _Toc4729 </w:instrText>
      </w:r>
      <w:r>
        <w:fldChar w:fldCharType="separate"/>
      </w:r>
      <w:r>
        <w:rPr>
          <w:rFonts w:hint="default"/>
          <w:lang w:val="en-US" w:eastAsia="en-US"/>
        </w:rPr>
        <w:t>A-Type Cement (Concrete) Fast Curing Chamber</w:t>
      </w:r>
      <w:r>
        <w:tab/>
      </w:r>
      <w:r>
        <w:fldChar w:fldCharType="begin"/>
      </w:r>
      <w:r>
        <w:instrText xml:space="preserve"> PAGEREF _Toc4729 \h </w:instrText>
      </w:r>
      <w:r>
        <w:fldChar w:fldCharType="separate"/>
      </w:r>
      <w:r>
        <w:t>101</w:t>
      </w:r>
      <w:r>
        <w:fldChar w:fldCharType="end"/>
      </w:r>
      <w:r>
        <w:fldChar w:fldCharType="end"/>
      </w:r>
    </w:p>
    <w:p>
      <w:pPr>
        <w:pStyle w:val="10"/>
        <w:keepNext w:val="0"/>
        <w:keepLines w:val="0"/>
        <w:pageBreakBefore w:val="0"/>
        <w:widowControl/>
        <w:tabs>
          <w:tab w:val="right" w:leader="hyphen" w:pos="8706"/>
        </w:tabs>
        <w:kinsoku w:val="0"/>
        <w:wordWrap/>
        <w:overflowPunct/>
        <w:topLinePunct w:val="0"/>
        <w:autoSpaceDE w:val="0"/>
        <w:autoSpaceDN w:val="0"/>
        <w:bidi w:val="0"/>
        <w:adjustRightInd w:val="0"/>
        <w:snapToGrid w:val="0"/>
        <w:spacing w:line="480" w:lineRule="auto"/>
        <w:textAlignment w:val="baseline"/>
      </w:pPr>
      <w:r>
        <w:fldChar w:fldCharType="begin"/>
      </w:r>
      <w:r>
        <w:instrText xml:space="preserve"> HYPERLINK \l _Toc6525 </w:instrText>
      </w:r>
      <w:r>
        <w:fldChar w:fldCharType="separate"/>
      </w:r>
      <w:r>
        <w:rPr>
          <w:rFonts w:hint="default"/>
          <w:lang w:val="en-US" w:eastAsia="en-US"/>
        </w:rPr>
        <w:t>CA-3 Direct-reading Concrete Air Content Tester</w:t>
      </w:r>
      <w:r>
        <w:tab/>
      </w:r>
      <w:r>
        <w:fldChar w:fldCharType="begin"/>
      </w:r>
      <w:r>
        <w:instrText xml:space="preserve"> PAGEREF _Toc6525 \h </w:instrText>
      </w:r>
      <w:r>
        <w:fldChar w:fldCharType="separate"/>
      </w:r>
      <w:r>
        <w:t>102</w:t>
      </w:r>
      <w:r>
        <w:fldChar w:fldCharType="end"/>
      </w:r>
      <w:r>
        <w:fldChar w:fldCharType="end"/>
      </w:r>
    </w:p>
    <w:p>
      <w:pPr>
        <w:pStyle w:val="10"/>
        <w:keepNext w:val="0"/>
        <w:keepLines w:val="0"/>
        <w:pageBreakBefore w:val="0"/>
        <w:widowControl/>
        <w:tabs>
          <w:tab w:val="right" w:leader="hyphen" w:pos="8706"/>
        </w:tabs>
        <w:kinsoku w:val="0"/>
        <w:wordWrap/>
        <w:overflowPunct/>
        <w:topLinePunct w:val="0"/>
        <w:autoSpaceDE w:val="0"/>
        <w:autoSpaceDN w:val="0"/>
        <w:bidi w:val="0"/>
        <w:adjustRightInd w:val="0"/>
        <w:snapToGrid w:val="0"/>
        <w:spacing w:line="480" w:lineRule="auto"/>
        <w:textAlignment w:val="baseline"/>
      </w:pPr>
      <w:r>
        <w:fldChar w:fldCharType="begin"/>
      </w:r>
      <w:r>
        <w:instrText xml:space="preserve"> HYPERLINK \l _Toc13241 </w:instrText>
      </w:r>
      <w:r>
        <w:fldChar w:fldCharType="separate"/>
      </w:r>
      <w:r>
        <w:rPr>
          <w:rFonts w:hint="default"/>
          <w:lang w:val="en-US" w:eastAsia="en-US"/>
        </w:rPr>
        <w:t>HC-7L Imitation Japanese Concrete Air Content</w:t>
      </w:r>
      <w:r>
        <w:rPr>
          <w:rFonts w:hint="default"/>
          <w:lang w:val="en-US" w:eastAsia="zh-CN"/>
        </w:rPr>
        <w:t xml:space="preserve"> </w:t>
      </w:r>
      <w:r>
        <w:rPr>
          <w:rFonts w:hint="default"/>
          <w:lang w:val="en-US" w:eastAsia="en-US"/>
        </w:rPr>
        <w:t>Tester</w:t>
      </w:r>
      <w:r>
        <w:tab/>
      </w:r>
      <w:r>
        <w:fldChar w:fldCharType="begin"/>
      </w:r>
      <w:r>
        <w:instrText xml:space="preserve"> PAGEREF _Toc13241 \h </w:instrText>
      </w:r>
      <w:r>
        <w:fldChar w:fldCharType="separate"/>
      </w:r>
      <w:r>
        <w:t>103</w:t>
      </w:r>
      <w:r>
        <w:fldChar w:fldCharType="end"/>
      </w:r>
      <w:r>
        <w:fldChar w:fldCharType="end"/>
      </w:r>
    </w:p>
    <w:p>
      <w:pPr>
        <w:pStyle w:val="10"/>
        <w:keepNext w:val="0"/>
        <w:keepLines w:val="0"/>
        <w:pageBreakBefore w:val="0"/>
        <w:widowControl/>
        <w:tabs>
          <w:tab w:val="right" w:leader="hyphen" w:pos="8706"/>
        </w:tabs>
        <w:kinsoku w:val="0"/>
        <w:wordWrap/>
        <w:overflowPunct/>
        <w:topLinePunct w:val="0"/>
        <w:autoSpaceDE w:val="0"/>
        <w:autoSpaceDN w:val="0"/>
        <w:bidi w:val="0"/>
        <w:adjustRightInd w:val="0"/>
        <w:snapToGrid w:val="0"/>
        <w:spacing w:line="480" w:lineRule="auto"/>
        <w:textAlignment w:val="baseline"/>
      </w:pPr>
      <w:r>
        <w:fldChar w:fldCharType="begin"/>
      </w:r>
      <w:r>
        <w:instrText xml:space="preserve"> HYPERLINK \l _Toc29151 </w:instrText>
      </w:r>
      <w:r>
        <w:fldChar w:fldCharType="separate"/>
      </w:r>
      <w:r>
        <w:rPr>
          <w:rFonts w:hint="default"/>
          <w:lang w:val="en-US" w:eastAsia="en-US"/>
        </w:rPr>
        <w:t>GQC-1 Improved Concrete Air Content Tester</w:t>
      </w:r>
      <w:r>
        <w:tab/>
      </w:r>
      <w:r>
        <w:fldChar w:fldCharType="begin"/>
      </w:r>
      <w:r>
        <w:instrText xml:space="preserve"> PAGEREF _Toc29151 \h </w:instrText>
      </w:r>
      <w:r>
        <w:fldChar w:fldCharType="separate"/>
      </w:r>
      <w:r>
        <w:t>104</w:t>
      </w:r>
      <w:r>
        <w:fldChar w:fldCharType="end"/>
      </w:r>
      <w:r>
        <w:fldChar w:fldCharType="end"/>
      </w:r>
    </w:p>
    <w:p>
      <w:pPr>
        <w:pStyle w:val="10"/>
        <w:keepNext w:val="0"/>
        <w:keepLines w:val="0"/>
        <w:pageBreakBefore w:val="0"/>
        <w:widowControl/>
        <w:tabs>
          <w:tab w:val="right" w:leader="hyphen" w:pos="8706"/>
        </w:tabs>
        <w:kinsoku w:val="0"/>
        <w:wordWrap/>
        <w:overflowPunct/>
        <w:topLinePunct w:val="0"/>
        <w:autoSpaceDE w:val="0"/>
        <w:autoSpaceDN w:val="0"/>
        <w:bidi w:val="0"/>
        <w:adjustRightInd w:val="0"/>
        <w:snapToGrid w:val="0"/>
        <w:spacing w:line="480" w:lineRule="auto"/>
        <w:textAlignment w:val="baseline"/>
      </w:pPr>
      <w:r>
        <w:fldChar w:fldCharType="begin"/>
      </w:r>
      <w:r>
        <w:instrText xml:space="preserve"> HYPERLINK \l _Toc205 </w:instrText>
      </w:r>
      <w:r>
        <w:fldChar w:fldCharType="separate"/>
      </w:r>
      <w:r>
        <w:rPr>
          <w:rFonts w:hint="default"/>
          <w:lang w:val="en-US" w:eastAsia="en-US"/>
        </w:rPr>
        <w:t>HG-1000 Acme Penetrometer</w:t>
      </w:r>
      <w:r>
        <w:tab/>
      </w:r>
      <w:r>
        <w:fldChar w:fldCharType="begin"/>
      </w:r>
      <w:r>
        <w:instrText xml:space="preserve"> PAGEREF _Toc205 \h </w:instrText>
      </w:r>
      <w:r>
        <w:fldChar w:fldCharType="separate"/>
      </w:r>
      <w:r>
        <w:t>105</w:t>
      </w:r>
      <w:r>
        <w:fldChar w:fldCharType="end"/>
      </w:r>
      <w:r>
        <w:fldChar w:fldCharType="end"/>
      </w:r>
    </w:p>
    <w:p>
      <w:pPr>
        <w:pStyle w:val="10"/>
        <w:keepNext w:val="0"/>
        <w:keepLines w:val="0"/>
        <w:pageBreakBefore w:val="0"/>
        <w:widowControl/>
        <w:tabs>
          <w:tab w:val="right" w:leader="hyphen" w:pos="8706"/>
        </w:tabs>
        <w:kinsoku w:val="0"/>
        <w:wordWrap/>
        <w:overflowPunct/>
        <w:topLinePunct w:val="0"/>
        <w:autoSpaceDE w:val="0"/>
        <w:autoSpaceDN w:val="0"/>
        <w:bidi w:val="0"/>
        <w:adjustRightInd w:val="0"/>
        <w:snapToGrid w:val="0"/>
        <w:spacing w:line="480" w:lineRule="auto"/>
        <w:textAlignment w:val="baseline"/>
      </w:pPr>
      <w:r>
        <w:fldChar w:fldCharType="begin"/>
      </w:r>
      <w:r>
        <w:instrText xml:space="preserve"> HYPERLINK \l _Toc26647 </w:instrText>
      </w:r>
      <w:r>
        <w:fldChar w:fldCharType="separate"/>
      </w:r>
      <w:r>
        <w:rPr>
          <w:rFonts w:hint="default"/>
          <w:lang w:val="en-US" w:eastAsia="en-US"/>
        </w:rPr>
        <w:t>HG-80 Acme Dial Penetrometer</w:t>
      </w:r>
      <w:r>
        <w:tab/>
      </w:r>
      <w:r>
        <w:fldChar w:fldCharType="begin"/>
      </w:r>
      <w:r>
        <w:instrText xml:space="preserve"> PAGEREF _Toc26647 \h </w:instrText>
      </w:r>
      <w:r>
        <w:fldChar w:fldCharType="separate"/>
      </w:r>
      <w:r>
        <w:t>106</w:t>
      </w:r>
      <w:r>
        <w:fldChar w:fldCharType="end"/>
      </w:r>
      <w:r>
        <w:fldChar w:fldCharType="end"/>
      </w:r>
    </w:p>
    <w:p>
      <w:pPr>
        <w:pStyle w:val="10"/>
        <w:keepNext w:val="0"/>
        <w:keepLines w:val="0"/>
        <w:pageBreakBefore w:val="0"/>
        <w:widowControl/>
        <w:tabs>
          <w:tab w:val="right" w:leader="hyphen" w:pos="8706"/>
        </w:tabs>
        <w:kinsoku w:val="0"/>
        <w:wordWrap/>
        <w:overflowPunct/>
        <w:topLinePunct w:val="0"/>
        <w:autoSpaceDE w:val="0"/>
        <w:autoSpaceDN w:val="0"/>
        <w:bidi w:val="0"/>
        <w:adjustRightInd w:val="0"/>
        <w:snapToGrid w:val="0"/>
        <w:spacing w:line="480" w:lineRule="auto"/>
        <w:textAlignment w:val="baseline"/>
      </w:pPr>
      <w:r>
        <w:fldChar w:fldCharType="begin"/>
      </w:r>
      <w:r>
        <w:instrText xml:space="preserve"> HYPERLINK \l _Toc25962 </w:instrText>
      </w:r>
      <w:r>
        <w:fldChar w:fldCharType="separate"/>
      </w:r>
      <w:r>
        <w:rPr>
          <w:rFonts w:hint="default"/>
          <w:lang w:val="en-US" w:eastAsia="en-US"/>
        </w:rPr>
        <w:t>HZJ Series Concrete Vibrator</w:t>
      </w:r>
      <w:r>
        <w:tab/>
      </w:r>
      <w:r>
        <w:fldChar w:fldCharType="begin"/>
      </w:r>
      <w:r>
        <w:instrText xml:space="preserve"> PAGEREF _Toc25962 \h </w:instrText>
      </w:r>
      <w:r>
        <w:fldChar w:fldCharType="separate"/>
      </w:r>
      <w:r>
        <w:t>107</w:t>
      </w:r>
      <w:r>
        <w:fldChar w:fldCharType="end"/>
      </w:r>
      <w:r>
        <w:fldChar w:fldCharType="end"/>
      </w:r>
    </w:p>
    <w:p>
      <w:pPr>
        <w:pStyle w:val="10"/>
        <w:keepNext w:val="0"/>
        <w:keepLines w:val="0"/>
        <w:pageBreakBefore w:val="0"/>
        <w:widowControl/>
        <w:tabs>
          <w:tab w:val="right" w:leader="hyphen" w:pos="8706"/>
        </w:tabs>
        <w:kinsoku w:val="0"/>
        <w:wordWrap/>
        <w:overflowPunct/>
        <w:topLinePunct w:val="0"/>
        <w:autoSpaceDE w:val="0"/>
        <w:autoSpaceDN w:val="0"/>
        <w:bidi w:val="0"/>
        <w:adjustRightInd w:val="0"/>
        <w:snapToGrid w:val="0"/>
        <w:spacing w:line="480" w:lineRule="auto"/>
        <w:textAlignment w:val="baseline"/>
      </w:pPr>
      <w:r>
        <w:fldChar w:fldCharType="begin"/>
      </w:r>
      <w:r>
        <w:instrText xml:space="preserve"> HYPERLINK \l _Toc17807 </w:instrText>
      </w:r>
      <w:r>
        <w:fldChar w:fldCharType="separate"/>
      </w:r>
      <w:r>
        <w:rPr>
          <w:rFonts w:hint="default"/>
          <w:lang w:val="en-US" w:eastAsia="en-US"/>
        </w:rPr>
        <w:t>SJD Series Single Shaft Concrete Mixer</w:t>
      </w:r>
      <w:r>
        <w:tab/>
      </w:r>
      <w:r>
        <w:fldChar w:fldCharType="begin"/>
      </w:r>
      <w:r>
        <w:instrText xml:space="preserve"> PAGEREF _Toc17807 \h </w:instrText>
      </w:r>
      <w:r>
        <w:fldChar w:fldCharType="separate"/>
      </w:r>
      <w:r>
        <w:t>108</w:t>
      </w:r>
      <w:r>
        <w:fldChar w:fldCharType="end"/>
      </w:r>
      <w:r>
        <w:fldChar w:fldCharType="end"/>
      </w:r>
    </w:p>
    <w:p>
      <w:pPr>
        <w:pStyle w:val="10"/>
        <w:keepNext w:val="0"/>
        <w:keepLines w:val="0"/>
        <w:pageBreakBefore w:val="0"/>
        <w:widowControl/>
        <w:tabs>
          <w:tab w:val="right" w:leader="hyphen" w:pos="8706"/>
        </w:tabs>
        <w:kinsoku w:val="0"/>
        <w:wordWrap/>
        <w:overflowPunct/>
        <w:topLinePunct w:val="0"/>
        <w:autoSpaceDE w:val="0"/>
        <w:autoSpaceDN w:val="0"/>
        <w:bidi w:val="0"/>
        <w:adjustRightInd w:val="0"/>
        <w:snapToGrid w:val="0"/>
        <w:spacing w:line="480" w:lineRule="auto"/>
        <w:textAlignment w:val="baseline"/>
      </w:pPr>
      <w:r>
        <w:fldChar w:fldCharType="begin"/>
      </w:r>
      <w:r>
        <w:instrText xml:space="preserve"> HYPERLINK \l _Toc1975 </w:instrText>
      </w:r>
      <w:r>
        <w:fldChar w:fldCharType="separate"/>
      </w:r>
      <w:r>
        <w:rPr>
          <w:rFonts w:hint="default"/>
          <w:lang w:val="en-US" w:eastAsia="en-US"/>
        </w:rPr>
        <w:t>LDCL</w:t>
      </w:r>
      <w:r>
        <w:rPr>
          <w:rFonts w:hint="default"/>
          <w:lang w:val="en-US" w:eastAsia="zh-CN"/>
        </w:rPr>
        <w:t>-B</w:t>
      </w:r>
      <w:r>
        <w:rPr>
          <w:rFonts w:hint="default"/>
          <w:lang w:val="en-US" w:eastAsia="en-US"/>
        </w:rPr>
        <w:t xml:space="preserve"> Chloride Ion Fast Content Analyzer</w:t>
      </w:r>
      <w:r>
        <w:tab/>
      </w:r>
      <w:r>
        <w:fldChar w:fldCharType="begin"/>
      </w:r>
      <w:r>
        <w:instrText xml:space="preserve"> PAGEREF _Toc1975 \h </w:instrText>
      </w:r>
      <w:r>
        <w:fldChar w:fldCharType="separate"/>
      </w:r>
      <w:r>
        <w:t>109</w:t>
      </w:r>
      <w:r>
        <w:fldChar w:fldCharType="end"/>
      </w:r>
      <w:r>
        <w:fldChar w:fldCharType="end"/>
      </w:r>
    </w:p>
    <w:p>
      <w:pPr>
        <w:pStyle w:val="10"/>
        <w:keepNext w:val="0"/>
        <w:keepLines w:val="0"/>
        <w:pageBreakBefore w:val="0"/>
        <w:widowControl/>
        <w:tabs>
          <w:tab w:val="right" w:leader="hyphen" w:pos="8706"/>
        </w:tabs>
        <w:kinsoku w:val="0"/>
        <w:wordWrap/>
        <w:overflowPunct/>
        <w:topLinePunct w:val="0"/>
        <w:autoSpaceDE w:val="0"/>
        <w:autoSpaceDN w:val="0"/>
        <w:bidi w:val="0"/>
        <w:adjustRightInd w:val="0"/>
        <w:snapToGrid w:val="0"/>
        <w:spacing w:line="480" w:lineRule="auto"/>
        <w:textAlignment w:val="baseline"/>
      </w:pPr>
      <w:r>
        <w:fldChar w:fldCharType="begin"/>
      </w:r>
      <w:r>
        <w:instrText xml:space="preserve"> HYPERLINK \l _Toc6317 </w:instrText>
      </w:r>
      <w:r>
        <w:fldChar w:fldCharType="separate"/>
      </w:r>
      <w:r>
        <w:rPr>
          <w:rFonts w:hint="default"/>
          <w:lang w:val="en-US" w:eastAsia="en-US"/>
        </w:rPr>
        <w:t>SY-2 Concrete Pressure Secretion Instrument</w:t>
      </w:r>
      <w:r>
        <w:tab/>
      </w:r>
      <w:r>
        <w:fldChar w:fldCharType="begin"/>
      </w:r>
      <w:r>
        <w:instrText xml:space="preserve"> PAGEREF _Toc6317 \h </w:instrText>
      </w:r>
      <w:r>
        <w:fldChar w:fldCharType="separate"/>
      </w:r>
      <w:r>
        <w:t>110</w:t>
      </w:r>
      <w:r>
        <w:fldChar w:fldCharType="end"/>
      </w:r>
      <w:r>
        <w:fldChar w:fldCharType="end"/>
      </w:r>
    </w:p>
    <w:p>
      <w:pPr>
        <w:pStyle w:val="10"/>
        <w:tabs>
          <w:tab w:val="right" w:leader="hyphen" w:pos="8706"/>
        </w:tabs>
        <w:ind w:left="0" w:leftChars="0" w:firstLine="0" w:firstLineChars="0"/>
      </w:pPr>
      <w:r>
        <w:fldChar w:fldCharType="end"/>
      </w:r>
    </w:p>
    <w:p>
      <w:pPr>
        <w:pStyle w:val="19"/>
        <w:bidi w:val="0"/>
        <w:rPr>
          <w:rFonts w:hint="eastAsia"/>
          <w:lang w:val="en-US" w:eastAsia="zh-CN"/>
        </w:rPr>
        <w:sectPr>
          <w:pgSz w:w="11906" w:h="16839"/>
          <w:pgMar w:top="1512" w:right="1415" w:bottom="1177" w:left="1785" w:header="852" w:footer="987" w:gutter="0"/>
          <w:pgBorders>
            <w:top w:val="none" w:sz="0" w:space="0"/>
            <w:left w:val="none" w:sz="0" w:space="0"/>
            <w:bottom w:val="none" w:sz="0" w:space="0"/>
            <w:right w:val="none" w:sz="0" w:space="0"/>
          </w:pgBorders>
          <w:pgNumType w:fmt="decimal"/>
          <w:cols w:space="720" w:num="1"/>
        </w:sectPr>
      </w:pPr>
    </w:p>
    <w:bookmarkEnd w:id="670"/>
    <w:bookmarkEnd w:id="682"/>
    <w:p>
      <w:pPr>
        <w:rPr>
          <w:rFonts w:hint="default"/>
          <w:lang w:val="en-US" w:eastAsia="en-US"/>
        </w:rPr>
      </w:pPr>
    </w:p>
    <w:p>
      <w:pPr>
        <w:pStyle w:val="20"/>
        <w:bidi w:val="0"/>
        <w:rPr>
          <w:rFonts w:hint="default"/>
          <w:lang w:val="en-US" w:eastAsia="en-US"/>
        </w:rPr>
      </w:pPr>
      <w:bookmarkStart w:id="684" w:name="_Toc28365"/>
      <w:bookmarkStart w:id="685" w:name="_Toc3939"/>
      <w:bookmarkStart w:id="686" w:name="_Toc13566"/>
      <w:bookmarkStart w:id="687" w:name="_Toc12632"/>
      <w:bookmarkStart w:id="688" w:name="_Toc20479"/>
      <w:bookmarkStart w:id="689" w:name="_Toc4928"/>
      <w:bookmarkStart w:id="690" w:name="_Toc26511"/>
      <w:bookmarkStart w:id="691" w:name="_Toc19816"/>
      <w:bookmarkStart w:id="692" w:name="_Toc19369"/>
      <w:bookmarkStart w:id="693" w:name="_Toc20071"/>
      <w:bookmarkStart w:id="694" w:name="_Toc636"/>
      <w:bookmarkStart w:id="695" w:name="_Toc1627"/>
      <w:bookmarkStart w:id="696" w:name="_Toc30460"/>
      <w:r>
        <w:rPr>
          <w:rFonts w:hint="default"/>
          <w:lang w:val="en-US" w:eastAsia="en-US"/>
        </w:rPr>
        <w:t>TDRF Series Concrete Fast Freeze-thaw Chamber</w:t>
      </w:r>
      <w:bookmarkEnd w:id="684"/>
      <w:bookmarkEnd w:id="685"/>
      <w:bookmarkEnd w:id="686"/>
      <w:bookmarkEnd w:id="687"/>
      <w:bookmarkEnd w:id="688"/>
      <w:bookmarkEnd w:id="689"/>
      <w:bookmarkEnd w:id="690"/>
      <w:bookmarkEnd w:id="691"/>
      <w:bookmarkEnd w:id="692"/>
      <w:bookmarkEnd w:id="693"/>
      <w:bookmarkEnd w:id="694"/>
      <w:bookmarkEnd w:id="695"/>
      <w:bookmarkEnd w:id="696"/>
    </w:p>
    <w:p>
      <w:pPr>
        <w:pStyle w:val="24"/>
        <w:bidi w:val="0"/>
        <w:rPr>
          <w:rFonts w:hint="default"/>
          <w:lang w:val="en-US" w:eastAsia="en-US"/>
        </w:rPr>
      </w:pPr>
    </w:p>
    <w:p>
      <w:pPr>
        <w:pStyle w:val="24"/>
        <w:bidi w:val="0"/>
        <w:rPr>
          <w:rFonts w:hint="default"/>
          <w:highlight w:val="yellow"/>
          <w:lang w:val="en-US" w:eastAsia="en-US"/>
        </w:rPr>
      </w:pPr>
      <w:r>
        <w:rPr>
          <w:rFonts w:hint="default"/>
          <w:lang w:val="en-US" w:eastAsia="en-US"/>
        </w:rPr>
        <w:t>ASTM C666</w:t>
      </w:r>
      <w:r>
        <w:rPr>
          <w:rFonts w:hint="eastAsia"/>
          <w:lang w:val="en-US" w:eastAsia="zh-CN"/>
        </w:rPr>
        <w:t xml:space="preserve"> |</w:t>
      </w:r>
      <w:r>
        <w:rPr>
          <w:rFonts w:hint="default"/>
          <w:lang w:val="en-US" w:eastAsia="en-US"/>
        </w:rPr>
        <w:t xml:space="preserve"> AASHTO T161, PROCEDURE A</w:t>
      </w:r>
    </w:p>
    <w:p>
      <w:pPr>
        <w:pStyle w:val="20"/>
        <w:bidi w:val="0"/>
        <w:rPr>
          <w:rFonts w:hint="default"/>
          <w:lang w:val="en-US" w:eastAsia="en-US"/>
        </w:rPr>
      </w:pPr>
    </w:p>
    <w:p>
      <w:pPr>
        <w:rPr>
          <w:rFonts w:hint="default"/>
        </w:rPr>
      </w:pPr>
    </w:p>
    <w:p>
      <w:pPr>
        <w:jc w:val="center"/>
        <w:rPr>
          <w:rFonts w:hint="default"/>
        </w:rPr>
      </w:pPr>
      <w:r>
        <w:rPr>
          <w:rFonts w:hint="default"/>
        </w:rPr>
        <w:drawing>
          <wp:inline distT="0" distB="0" distL="0" distR="0">
            <wp:extent cx="3714750" cy="1997075"/>
            <wp:effectExtent l="0" t="0" r="0" b="3175"/>
            <wp:docPr id="196" name="IM 196"/>
            <wp:cNvGraphicFramePr/>
            <a:graphic xmlns:a="http://schemas.openxmlformats.org/drawingml/2006/main">
              <a:graphicData uri="http://schemas.openxmlformats.org/drawingml/2006/picture">
                <pic:pic xmlns:pic="http://schemas.openxmlformats.org/drawingml/2006/picture">
                  <pic:nvPicPr>
                    <pic:cNvPr id="196" name="IM 196"/>
                    <pic:cNvPicPr/>
                  </pic:nvPicPr>
                  <pic:blipFill>
                    <a:blip r:embed="rId64"/>
                    <a:stretch>
                      <a:fillRect/>
                    </a:stretch>
                  </pic:blipFill>
                  <pic:spPr>
                    <a:xfrm>
                      <a:off x="0" y="0"/>
                      <a:ext cx="3714750" cy="1997075"/>
                    </a:xfrm>
                    <a:prstGeom prst="rect">
                      <a:avLst/>
                    </a:prstGeom>
                  </pic:spPr>
                </pic:pic>
              </a:graphicData>
            </a:graphic>
          </wp:inline>
        </w:drawing>
      </w:r>
    </w:p>
    <w:p>
      <w:pPr>
        <w:rPr>
          <w:rFonts w:hint="default"/>
        </w:rPr>
      </w:pPr>
    </w:p>
    <w:p>
      <w:pPr>
        <w:rPr>
          <w:rFonts w:hint="default"/>
        </w:rPr>
      </w:pPr>
    </w:p>
    <w:p>
      <w:pPr>
        <w:rPr>
          <w:rFonts w:hint="default"/>
        </w:rPr>
      </w:pPr>
    </w:p>
    <w:p>
      <w:pPr>
        <w:pStyle w:val="22"/>
        <w:bidi w:val="0"/>
        <w:rPr>
          <w:rFonts w:hint="default"/>
          <w:lang w:val="en-US" w:eastAsia="en-US"/>
        </w:rPr>
      </w:pPr>
      <w:r>
        <w:rPr>
          <w:rFonts w:hint="default"/>
          <w:lang w:val="en-US" w:eastAsia="en-US"/>
        </w:rPr>
        <w:t>Our company is the standard drafting unit of Building Materials Department of TDRF concrete fast freeze-thaw chamber (device),and participated in the formulation of the standard of apparatus for resistance to freeze-thaw test of concrete of National Building Materials Academy.</w:t>
      </w:r>
    </w:p>
    <w:p>
      <w:pPr>
        <w:pStyle w:val="22"/>
        <w:bidi w:val="0"/>
        <w:rPr>
          <w:rFonts w:hint="default"/>
        </w:rPr>
      </w:pPr>
      <w:r>
        <w:rPr>
          <w:rFonts w:hint="default"/>
          <w:lang w:val="en-US" w:eastAsia="en-US"/>
        </w:rPr>
        <w:t>This product is suitable for freeze-thaw tests on concrete, building bricks,ceramic bricks and other building materials.</w:t>
      </w: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sectPr>
          <w:pgSz w:w="11906" w:h="16839"/>
          <w:pgMar w:top="1512" w:right="1415" w:bottom="1177" w:left="1785" w:header="852" w:footer="987" w:gutter="0"/>
          <w:pgBorders>
            <w:top w:val="none" w:sz="0" w:space="0"/>
            <w:left w:val="none" w:sz="0" w:space="0"/>
            <w:bottom w:val="none" w:sz="0" w:space="0"/>
            <w:right w:val="none" w:sz="0" w:space="0"/>
          </w:pgBorders>
          <w:pgNumType w:fmt="decimal"/>
          <w:cols w:space="720" w:num="1"/>
        </w:sectPr>
      </w:pPr>
    </w:p>
    <w:p>
      <w:pPr>
        <w:pStyle w:val="22"/>
        <w:bidi w:val="0"/>
        <w:rPr>
          <w:rFonts w:hint="default"/>
          <w:b/>
          <w:bCs/>
        </w:rPr>
      </w:pPr>
    </w:p>
    <w:p>
      <w:pPr>
        <w:pStyle w:val="22"/>
        <w:bidi w:val="0"/>
        <w:rPr>
          <w:rFonts w:hint="default"/>
          <w:b/>
          <w:bCs/>
        </w:rPr>
      </w:pPr>
      <w:r>
        <w:rPr>
          <w:rFonts w:hint="default"/>
          <w:b/>
          <w:bCs/>
        </w:rPr>
        <w:t>Main technical parameters and specifications:</w:t>
      </w:r>
    </w:p>
    <w:p>
      <w:pPr>
        <w:pStyle w:val="22"/>
        <w:bidi w:val="0"/>
        <w:rPr>
          <w:rFonts w:hint="default"/>
          <w:b/>
          <w:bCs/>
        </w:rPr>
      </w:pPr>
    </w:p>
    <w:tbl>
      <w:tblPr>
        <w:tblStyle w:val="13"/>
        <w:tblW w:w="10205"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912"/>
        <w:gridCol w:w="2430"/>
        <w:gridCol w:w="2400"/>
        <w:gridCol w:w="246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7" w:hRule="atLeast"/>
          <w:jc w:val="center"/>
        </w:trPr>
        <w:tc>
          <w:tcPr>
            <w:tcW w:w="2912" w:type="dxa"/>
            <w:vAlign w:val="center"/>
          </w:tcPr>
          <w:p>
            <w:pPr>
              <w:widowControl w:val="0"/>
              <w:jc w:val="both"/>
              <w:rPr>
                <w:rFonts w:hint="default" w:ascii="Calibri" w:hAnsi="Calibri" w:cs="Calibri"/>
                <w:sz w:val="24"/>
                <w:szCs w:val="24"/>
                <w:lang w:val="en-US" w:eastAsia="zh-CN"/>
              </w:rPr>
            </w:pPr>
            <w:r>
              <w:rPr>
                <w:rFonts w:hint="default" w:ascii="Calibri" w:hAnsi="Calibri" w:cs="Calibri"/>
                <w:sz w:val="24"/>
                <w:szCs w:val="24"/>
                <w:lang w:val="en-US" w:eastAsia="zh-CN"/>
              </w:rPr>
              <w:t>Model</w:t>
            </w:r>
          </w:p>
        </w:tc>
        <w:tc>
          <w:tcPr>
            <w:tcW w:w="2430" w:type="dxa"/>
            <w:vAlign w:val="center"/>
          </w:tcPr>
          <w:p>
            <w:pPr>
              <w:widowControl w:val="0"/>
              <w:jc w:val="center"/>
              <w:rPr>
                <w:rFonts w:hint="default" w:ascii="Calibri" w:hAnsi="Calibri" w:cs="Calibri"/>
                <w:sz w:val="24"/>
                <w:szCs w:val="24"/>
              </w:rPr>
            </w:pPr>
            <w:r>
              <w:rPr>
                <w:rFonts w:hint="default" w:ascii="Calibri" w:hAnsi="Calibri" w:cs="Calibri"/>
                <w:sz w:val="24"/>
                <w:szCs w:val="24"/>
              </w:rPr>
              <w:t>TDRF-1</w:t>
            </w:r>
          </w:p>
        </w:tc>
        <w:tc>
          <w:tcPr>
            <w:tcW w:w="2400" w:type="dxa"/>
            <w:vAlign w:val="center"/>
          </w:tcPr>
          <w:p>
            <w:pPr>
              <w:widowControl w:val="0"/>
              <w:jc w:val="center"/>
              <w:rPr>
                <w:rFonts w:hint="default" w:ascii="Calibri" w:hAnsi="Calibri" w:cs="Calibri"/>
                <w:sz w:val="24"/>
                <w:szCs w:val="24"/>
              </w:rPr>
            </w:pPr>
            <w:r>
              <w:rPr>
                <w:rFonts w:hint="default" w:ascii="Calibri" w:hAnsi="Calibri" w:cs="Calibri"/>
                <w:sz w:val="24"/>
                <w:szCs w:val="24"/>
              </w:rPr>
              <w:t>TDRF-2</w:t>
            </w:r>
          </w:p>
        </w:tc>
        <w:tc>
          <w:tcPr>
            <w:tcW w:w="2463" w:type="dxa"/>
            <w:vAlign w:val="center"/>
          </w:tcPr>
          <w:p>
            <w:pPr>
              <w:widowControl w:val="0"/>
              <w:jc w:val="center"/>
              <w:rPr>
                <w:rFonts w:hint="default" w:ascii="Calibri" w:hAnsi="Calibri" w:cs="Calibri"/>
                <w:sz w:val="24"/>
                <w:szCs w:val="24"/>
                <w:lang w:val="en-US" w:eastAsia="zh-CN"/>
              </w:rPr>
            </w:pPr>
            <w:r>
              <w:rPr>
                <w:rFonts w:hint="default" w:ascii="Calibri" w:hAnsi="Calibri" w:cs="Calibri"/>
                <w:sz w:val="24"/>
                <w:szCs w:val="24"/>
              </w:rPr>
              <w:t>TDRF-</w:t>
            </w:r>
            <w:r>
              <w:rPr>
                <w:rFonts w:hint="default" w:ascii="Calibri" w:hAnsi="Calibri" w:cs="Calibri"/>
                <w:sz w:val="24"/>
                <w:szCs w:val="24"/>
                <w:lang w:val="en-US" w:eastAsia="zh-CN"/>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2" w:hRule="atLeast"/>
          <w:jc w:val="center"/>
        </w:trPr>
        <w:tc>
          <w:tcPr>
            <w:tcW w:w="2912" w:type="dxa"/>
            <w:vAlign w:val="center"/>
          </w:tcPr>
          <w:p>
            <w:pPr>
              <w:widowControl w:val="0"/>
              <w:jc w:val="both"/>
              <w:rPr>
                <w:rFonts w:hint="default" w:ascii="Calibri" w:hAnsi="Calibri" w:cs="Calibri"/>
                <w:sz w:val="24"/>
                <w:szCs w:val="24"/>
                <w:lang w:val="en-US" w:eastAsia="zh-CN"/>
              </w:rPr>
            </w:pPr>
            <w:r>
              <w:rPr>
                <w:rFonts w:hint="default" w:ascii="Calibri" w:hAnsi="Calibri" w:cs="Calibri"/>
                <w:sz w:val="24"/>
                <w:szCs w:val="24"/>
              </w:rPr>
              <w:t>Co</w:t>
            </w:r>
            <w:r>
              <w:rPr>
                <w:rFonts w:hint="default" w:ascii="Calibri" w:hAnsi="Calibri" w:cs="Calibri"/>
                <w:sz w:val="24"/>
                <w:szCs w:val="24"/>
                <w:lang w:val="en-US" w:eastAsia="zh-CN"/>
              </w:rPr>
              <w:t>ndenser</w:t>
            </w:r>
            <w:r>
              <w:rPr>
                <w:rFonts w:hint="default" w:ascii="Calibri" w:hAnsi="Calibri" w:cs="Calibri"/>
                <w:sz w:val="24"/>
                <w:szCs w:val="24"/>
              </w:rPr>
              <w:t xml:space="preserve"> cooling </w:t>
            </w:r>
            <w:r>
              <w:rPr>
                <w:rFonts w:hint="default" w:ascii="Calibri" w:hAnsi="Calibri" w:cs="Calibri"/>
                <w:sz w:val="24"/>
                <w:szCs w:val="24"/>
                <w:lang w:val="en-US" w:eastAsia="zh-CN"/>
              </w:rPr>
              <w:t>way</w:t>
            </w:r>
          </w:p>
        </w:tc>
        <w:tc>
          <w:tcPr>
            <w:tcW w:w="7293" w:type="dxa"/>
            <w:gridSpan w:val="3"/>
            <w:vAlign w:val="center"/>
          </w:tcPr>
          <w:p>
            <w:pPr>
              <w:widowControl w:val="0"/>
              <w:jc w:val="center"/>
              <w:rPr>
                <w:rFonts w:hint="default" w:ascii="Calibri" w:hAnsi="Calibri" w:cs="Calibri"/>
                <w:sz w:val="24"/>
                <w:szCs w:val="24"/>
                <w:lang w:val="en-US" w:eastAsia="zh-CN"/>
              </w:rPr>
            </w:pPr>
            <w:r>
              <w:rPr>
                <w:rFonts w:hint="default" w:ascii="Calibri" w:hAnsi="Calibri" w:eastAsia="宋体" w:cs="Calibri"/>
                <w:sz w:val="24"/>
                <w:szCs w:val="24"/>
                <w:lang w:val="en-US" w:eastAsia="zh-CN"/>
              </w:rPr>
              <w:t>A</w:t>
            </w:r>
            <w:r>
              <w:rPr>
                <w:rFonts w:hint="default" w:ascii="Calibri" w:hAnsi="Calibri" w:cs="Calibri"/>
                <w:sz w:val="24"/>
                <w:szCs w:val="24"/>
              </w:rPr>
              <w:t>ir-coo</w:t>
            </w:r>
            <w:r>
              <w:rPr>
                <w:rFonts w:hint="default" w:ascii="Calibri" w:hAnsi="Calibri" w:cs="Calibri"/>
                <w:sz w:val="24"/>
                <w:szCs w:val="24"/>
                <w:lang w:val="en-US" w:eastAsia="zh-CN"/>
              </w:rPr>
              <w:t>ling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7" w:hRule="atLeast"/>
          <w:jc w:val="center"/>
        </w:trPr>
        <w:tc>
          <w:tcPr>
            <w:tcW w:w="2912" w:type="dxa"/>
            <w:vAlign w:val="center"/>
          </w:tcPr>
          <w:p>
            <w:pPr>
              <w:widowControl w:val="0"/>
              <w:jc w:val="both"/>
              <w:rPr>
                <w:rFonts w:hint="default" w:ascii="Calibri" w:hAnsi="Calibri" w:cs="Calibri"/>
                <w:sz w:val="24"/>
                <w:szCs w:val="24"/>
              </w:rPr>
            </w:pPr>
            <w:r>
              <w:rPr>
                <w:rFonts w:hint="default" w:ascii="Calibri" w:hAnsi="Calibri" w:cs="Calibri"/>
                <w:sz w:val="24"/>
                <w:szCs w:val="24"/>
              </w:rPr>
              <w:t xml:space="preserve">Number of test pieces </w:t>
            </w:r>
          </w:p>
        </w:tc>
        <w:tc>
          <w:tcPr>
            <w:tcW w:w="2430" w:type="dxa"/>
            <w:vAlign w:val="center"/>
          </w:tcPr>
          <w:p>
            <w:pPr>
              <w:widowControl w:val="0"/>
              <w:jc w:val="center"/>
              <w:rPr>
                <w:rFonts w:hint="default" w:ascii="Calibri" w:hAnsi="Calibri" w:eastAsia="宋体" w:cs="Calibri"/>
                <w:sz w:val="24"/>
                <w:szCs w:val="24"/>
                <w:lang w:val="en-US" w:eastAsia="zh-CN"/>
              </w:rPr>
            </w:pPr>
            <w:r>
              <w:rPr>
                <w:rFonts w:hint="default" w:ascii="Calibri" w:hAnsi="Calibri" w:cs="Calibri"/>
                <w:sz w:val="24"/>
                <w:szCs w:val="24"/>
              </w:rPr>
              <w:t>28</w:t>
            </w:r>
            <w:r>
              <w:rPr>
                <w:rFonts w:hint="default" w:ascii="Calibri" w:hAnsi="Calibri" w:eastAsia="宋体" w:cs="Calibri"/>
                <w:sz w:val="24"/>
                <w:szCs w:val="24"/>
                <w:lang w:val="en-US" w:eastAsia="zh-CN"/>
              </w:rPr>
              <w:t xml:space="preserve"> PCS</w:t>
            </w:r>
          </w:p>
        </w:tc>
        <w:tc>
          <w:tcPr>
            <w:tcW w:w="2400" w:type="dxa"/>
            <w:vAlign w:val="center"/>
          </w:tcPr>
          <w:p>
            <w:pPr>
              <w:widowControl w:val="0"/>
              <w:jc w:val="center"/>
              <w:rPr>
                <w:rFonts w:hint="default" w:ascii="Calibri" w:hAnsi="Calibri" w:cs="Calibri"/>
                <w:sz w:val="24"/>
                <w:szCs w:val="24"/>
                <w:lang w:val="en-US" w:eastAsia="zh-CN"/>
              </w:rPr>
            </w:pPr>
            <w:r>
              <w:rPr>
                <w:rFonts w:hint="default" w:ascii="Calibri" w:hAnsi="Calibri" w:cs="Calibri"/>
                <w:sz w:val="24"/>
                <w:szCs w:val="24"/>
                <w:lang w:val="en-US" w:eastAsia="zh-CN"/>
              </w:rPr>
              <w:t>16 PCS</w:t>
            </w:r>
          </w:p>
        </w:tc>
        <w:tc>
          <w:tcPr>
            <w:tcW w:w="2463" w:type="dxa"/>
            <w:vAlign w:val="center"/>
          </w:tcPr>
          <w:p>
            <w:pPr>
              <w:widowControl w:val="0"/>
              <w:jc w:val="center"/>
              <w:rPr>
                <w:rFonts w:hint="default" w:ascii="Calibri" w:hAnsi="Calibri" w:cs="Calibri"/>
                <w:sz w:val="24"/>
                <w:szCs w:val="24"/>
                <w:lang w:val="en-US" w:eastAsia="zh-CN"/>
              </w:rPr>
            </w:pPr>
            <w:r>
              <w:rPr>
                <w:rFonts w:hint="default" w:ascii="Calibri" w:hAnsi="Calibri" w:cs="Calibri"/>
                <w:sz w:val="24"/>
                <w:szCs w:val="24"/>
                <w:lang w:val="en-US" w:eastAsia="zh-CN"/>
              </w:rPr>
              <w:t>10 PCS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912" w:type="dxa"/>
            <w:vAlign w:val="center"/>
          </w:tcPr>
          <w:p>
            <w:pPr>
              <w:widowControl w:val="0"/>
              <w:jc w:val="both"/>
              <w:rPr>
                <w:rFonts w:hint="default" w:ascii="Calibri" w:hAnsi="Calibri" w:cs="Calibri"/>
                <w:sz w:val="24"/>
                <w:szCs w:val="24"/>
                <w:lang w:val="en-US" w:eastAsia="zh-CN"/>
              </w:rPr>
            </w:pPr>
            <w:r>
              <w:rPr>
                <w:rFonts w:hint="default" w:ascii="Calibri" w:hAnsi="Calibri" w:cs="Calibri"/>
                <w:sz w:val="24"/>
                <w:szCs w:val="24"/>
              </w:rPr>
              <w:t>Specimen size</w:t>
            </w:r>
          </w:p>
        </w:tc>
        <w:tc>
          <w:tcPr>
            <w:tcW w:w="7293" w:type="dxa"/>
            <w:gridSpan w:val="3"/>
            <w:vAlign w:val="center"/>
          </w:tcPr>
          <w:p>
            <w:pPr>
              <w:widowControl w:val="0"/>
              <w:jc w:val="center"/>
              <w:rPr>
                <w:rFonts w:hint="default" w:ascii="Calibri" w:hAnsi="Calibri" w:cs="Calibri"/>
                <w:sz w:val="24"/>
                <w:szCs w:val="24"/>
                <w:lang w:val="en-US" w:eastAsia="zh-CN"/>
              </w:rPr>
            </w:pPr>
            <w:r>
              <w:rPr>
                <w:rFonts w:hint="default" w:ascii="Calibri" w:hAnsi="Calibri" w:cs="Calibri"/>
                <w:sz w:val="24"/>
                <w:szCs w:val="24"/>
              </w:rPr>
              <w:t>100×100×400mm</w:t>
            </w:r>
            <w:r>
              <w:rPr>
                <w:rFonts w:hint="default" w:ascii="Calibri" w:hAnsi="Calibri" w:eastAsia="宋体" w:cs="Calibri"/>
                <w:sz w:val="24"/>
                <w:szCs w:val="24"/>
                <w:lang w:val="en-US" w:eastAsia="zh-CN"/>
              </w:rPr>
              <w:t>,t</w:t>
            </w:r>
            <w:r>
              <w:rPr>
                <w:rFonts w:hint="default" w:ascii="Calibri" w:hAnsi="Calibri" w:cs="Calibri"/>
                <w:sz w:val="24"/>
                <w:szCs w:val="24"/>
              </w:rPr>
              <w:t>he temperature measuring parts are of the same size, and there are temperature measuring holes in the middle</w:t>
            </w:r>
            <w:r>
              <w:rPr>
                <w:rFonts w:hint="default" w:ascii="Calibri" w:hAnsi="Calibri" w:cs="Calibri"/>
                <w:sz w:val="24"/>
                <w:szCs w:val="24"/>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912" w:type="dxa"/>
            <w:vAlign w:val="center"/>
          </w:tcPr>
          <w:p>
            <w:pPr>
              <w:widowControl w:val="0"/>
              <w:jc w:val="both"/>
              <w:rPr>
                <w:rFonts w:hint="default" w:ascii="Calibri" w:hAnsi="Calibri" w:cs="Calibri"/>
                <w:sz w:val="24"/>
                <w:szCs w:val="24"/>
                <w:lang w:val="en-US" w:eastAsia="zh-CN"/>
              </w:rPr>
            </w:pPr>
            <w:r>
              <w:rPr>
                <w:rFonts w:hint="default" w:ascii="Calibri" w:hAnsi="Calibri" w:cs="Calibri"/>
                <w:sz w:val="24"/>
                <w:szCs w:val="24"/>
                <w:lang w:val="en-US" w:eastAsia="zh-CN"/>
              </w:rPr>
              <w:t>Freezing end time/test piece center temperature</w:t>
            </w:r>
          </w:p>
        </w:tc>
        <w:tc>
          <w:tcPr>
            <w:tcW w:w="7293" w:type="dxa"/>
            <w:gridSpan w:val="3"/>
            <w:vAlign w:val="center"/>
          </w:tcPr>
          <w:p>
            <w:pPr>
              <w:widowControl w:val="0"/>
              <w:jc w:val="center"/>
              <w:rPr>
                <w:rFonts w:hint="default" w:ascii="Calibri" w:hAnsi="Calibri" w:cs="Calibri"/>
                <w:sz w:val="24"/>
                <w:szCs w:val="24"/>
              </w:rPr>
            </w:pPr>
            <w:r>
              <w:rPr>
                <w:rFonts w:hint="default" w:ascii="Calibri" w:hAnsi="Calibri" w:cs="Calibri"/>
                <w:sz w:val="24"/>
                <w:szCs w:val="24"/>
              </w:rPr>
              <w:t>1.5～2.5h/-17±2℃（New standard</w:t>
            </w:r>
            <w:r>
              <w:rPr>
                <w:rFonts w:hint="default" w:ascii="Calibri" w:hAnsi="Calibri" w:cs="Calibri"/>
                <w:sz w:val="24"/>
                <w:szCs w:val="24"/>
                <w:lang w:val="en-US" w:eastAsia="zh-CN"/>
              </w:rPr>
              <w:t xml:space="preserve"> </w:t>
            </w:r>
            <w:r>
              <w:rPr>
                <w:rFonts w:hint="default" w:ascii="Calibri" w:hAnsi="Calibri" w:cs="Calibri"/>
                <w:sz w:val="24"/>
                <w:szCs w:val="24"/>
              </w:rPr>
              <w:t>-18±2℃）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2912" w:type="dxa"/>
            <w:vAlign w:val="center"/>
          </w:tcPr>
          <w:p>
            <w:pPr>
              <w:widowControl w:val="0"/>
              <w:jc w:val="both"/>
              <w:rPr>
                <w:rFonts w:hint="default" w:ascii="Calibri" w:hAnsi="Calibri" w:cs="Calibri"/>
                <w:sz w:val="24"/>
                <w:szCs w:val="24"/>
              </w:rPr>
            </w:pPr>
            <w:r>
              <w:rPr>
                <w:rFonts w:hint="default" w:ascii="Calibri" w:hAnsi="Calibri" w:cs="Calibri"/>
                <w:sz w:val="24"/>
                <w:szCs w:val="24"/>
                <w:lang w:val="en-US" w:eastAsia="zh-CN"/>
              </w:rPr>
              <w:t>Melting end time/test piece center temperature</w:t>
            </w:r>
          </w:p>
        </w:tc>
        <w:tc>
          <w:tcPr>
            <w:tcW w:w="7293" w:type="dxa"/>
            <w:gridSpan w:val="3"/>
            <w:vAlign w:val="center"/>
          </w:tcPr>
          <w:p>
            <w:pPr>
              <w:widowControl w:val="0"/>
              <w:jc w:val="center"/>
              <w:rPr>
                <w:rFonts w:hint="default" w:ascii="Calibri" w:hAnsi="Calibri" w:cs="Calibri"/>
                <w:sz w:val="24"/>
                <w:szCs w:val="24"/>
              </w:rPr>
            </w:pPr>
            <w:r>
              <w:rPr>
                <w:rFonts w:hint="default" w:ascii="Calibri" w:hAnsi="Calibri" w:cs="Calibri"/>
                <w:sz w:val="24"/>
                <w:szCs w:val="24"/>
              </w:rPr>
              <w:t>1.0～</w:t>
            </w:r>
            <w:r>
              <w:rPr>
                <w:rFonts w:hint="default" w:ascii="Calibri" w:hAnsi="Calibri" w:cs="Calibri"/>
                <w:sz w:val="24"/>
                <w:szCs w:val="24"/>
                <w:lang w:val="en-US" w:eastAsia="zh-CN"/>
              </w:rPr>
              <w:t>2.0h</w:t>
            </w:r>
            <w:r>
              <w:rPr>
                <w:rFonts w:hint="default" w:ascii="Calibri" w:hAnsi="Calibri" w:cs="Calibri"/>
                <w:sz w:val="24"/>
                <w:szCs w:val="24"/>
              </w:rPr>
              <w:t>/8±2℃（New standard</w:t>
            </w:r>
            <w:r>
              <w:rPr>
                <w:rFonts w:hint="default" w:ascii="Calibri" w:hAnsi="Calibri" w:cs="Calibri"/>
                <w:sz w:val="24"/>
                <w:szCs w:val="24"/>
                <w:lang w:val="en-US" w:eastAsia="zh-CN"/>
              </w:rPr>
              <w:t xml:space="preserve"> </w:t>
            </w:r>
            <w:r>
              <w:rPr>
                <w:rFonts w:hint="default" w:ascii="Calibri" w:hAnsi="Calibri" w:cs="Calibri"/>
                <w:sz w:val="24"/>
                <w:szCs w:val="24"/>
              </w:rPr>
              <w:t>5±2℃）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1" w:hRule="atLeast"/>
          <w:jc w:val="center"/>
        </w:trPr>
        <w:tc>
          <w:tcPr>
            <w:tcW w:w="2912" w:type="dxa"/>
            <w:vAlign w:val="center"/>
          </w:tcPr>
          <w:p>
            <w:pPr>
              <w:widowControl w:val="0"/>
              <w:jc w:val="both"/>
              <w:rPr>
                <w:rFonts w:hint="default" w:ascii="Calibri" w:hAnsi="Calibri" w:cs="Calibri"/>
                <w:sz w:val="24"/>
                <w:szCs w:val="24"/>
              </w:rPr>
            </w:pPr>
            <w:r>
              <w:rPr>
                <w:rFonts w:hint="default" w:ascii="Calibri" w:hAnsi="Calibri" w:cs="Calibri"/>
                <w:sz w:val="24"/>
                <w:szCs w:val="24"/>
              </w:rPr>
              <w:t>Freeze-thaw cycle</w:t>
            </w:r>
          </w:p>
        </w:tc>
        <w:tc>
          <w:tcPr>
            <w:tcW w:w="7293" w:type="dxa"/>
            <w:gridSpan w:val="3"/>
            <w:vAlign w:val="center"/>
          </w:tcPr>
          <w:p>
            <w:pPr>
              <w:widowControl w:val="0"/>
              <w:jc w:val="center"/>
              <w:rPr>
                <w:rFonts w:hint="default" w:ascii="Calibri" w:hAnsi="Calibri" w:cs="Calibri"/>
                <w:sz w:val="24"/>
                <w:szCs w:val="24"/>
                <w:lang w:val="en-US" w:eastAsia="zh-CN"/>
              </w:rPr>
            </w:pPr>
            <w:r>
              <w:rPr>
                <w:rFonts w:hint="default" w:ascii="Calibri" w:hAnsi="Calibri" w:cs="Calibri"/>
                <w:sz w:val="24"/>
                <w:szCs w:val="24"/>
              </w:rPr>
              <w:t>2</w:t>
            </w:r>
            <w:r>
              <w:rPr>
                <w:rFonts w:hint="default" w:ascii="Calibri" w:hAnsi="Calibri" w:cs="Calibri"/>
                <w:sz w:val="24"/>
                <w:szCs w:val="24"/>
                <w:lang w:val="en-US" w:eastAsia="zh-CN"/>
              </w:rPr>
              <w:t>.</w:t>
            </w:r>
            <w:r>
              <w:rPr>
                <w:rFonts w:hint="default" w:ascii="Calibri" w:hAnsi="Calibri" w:cs="Calibri"/>
                <w:sz w:val="24"/>
                <w:szCs w:val="24"/>
              </w:rPr>
              <w:t>5～4</w:t>
            </w:r>
            <w:r>
              <w:rPr>
                <w:rFonts w:hint="default" w:ascii="Calibri" w:hAnsi="Calibri" w:cs="Calibri"/>
                <w:sz w:val="24"/>
                <w:szCs w:val="24"/>
                <w:lang w:val="en-US" w:eastAsia="zh-CN"/>
              </w:rPr>
              <w:t>h</w:t>
            </w:r>
            <w:r>
              <w:rPr>
                <w:rFonts w:hint="default" w:ascii="Calibri" w:hAnsi="Calibri" w:eastAsia="宋体" w:cs="Calibri"/>
                <w:sz w:val="24"/>
                <w:szCs w:val="24"/>
                <w:lang w:val="en-US" w:eastAsia="zh-CN"/>
              </w:rPr>
              <w:t>,t</w:t>
            </w:r>
            <w:r>
              <w:rPr>
                <w:rFonts w:hint="default" w:ascii="Calibri" w:hAnsi="Calibri" w:cs="Calibri"/>
                <w:sz w:val="24"/>
                <w:szCs w:val="24"/>
              </w:rPr>
              <w:t>he melting time is not less than 1/4 freeze-thaw cycle</w:t>
            </w:r>
            <w:r>
              <w:rPr>
                <w:rFonts w:hint="default" w:ascii="Calibri" w:hAnsi="Calibri" w:cs="Calibri"/>
                <w:sz w:val="24"/>
                <w:szCs w:val="24"/>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912" w:type="dxa"/>
            <w:vAlign w:val="center"/>
          </w:tcPr>
          <w:p>
            <w:pPr>
              <w:widowControl w:val="0"/>
              <w:jc w:val="left"/>
              <w:rPr>
                <w:rFonts w:hint="default" w:ascii="Calibri" w:hAnsi="Calibri" w:cs="Calibri"/>
                <w:sz w:val="24"/>
                <w:szCs w:val="24"/>
                <w:lang w:val="en-US" w:eastAsia="zh-CN"/>
              </w:rPr>
            </w:pPr>
            <w:r>
              <w:rPr>
                <w:rFonts w:hint="default" w:ascii="Calibri" w:hAnsi="Calibri" w:cs="Calibri"/>
                <w:sz w:val="24"/>
                <w:szCs w:val="24"/>
              </w:rPr>
              <w:t>The</w:t>
            </w:r>
            <w:r>
              <w:rPr>
                <w:rFonts w:hint="eastAsia" w:ascii="Calibri" w:hAnsi="Calibri" w:eastAsia="宋体" w:cs="Calibri"/>
                <w:sz w:val="24"/>
                <w:szCs w:val="24"/>
                <w:lang w:val="en-US" w:eastAsia="zh-CN"/>
              </w:rPr>
              <w:t xml:space="preserve"> </w:t>
            </w:r>
            <w:r>
              <w:rPr>
                <w:rFonts w:hint="default" w:ascii="Calibri" w:hAnsi="Calibri" w:cs="Calibri"/>
                <w:sz w:val="24"/>
                <w:szCs w:val="24"/>
              </w:rPr>
              <w:t>temperature difference between the center and the surface of the specimen</w:t>
            </w:r>
          </w:p>
        </w:tc>
        <w:tc>
          <w:tcPr>
            <w:tcW w:w="7293" w:type="dxa"/>
            <w:gridSpan w:val="3"/>
            <w:vAlign w:val="center"/>
          </w:tcPr>
          <w:p>
            <w:pPr>
              <w:widowControl w:val="0"/>
              <w:jc w:val="center"/>
              <w:rPr>
                <w:rFonts w:hint="default" w:ascii="Calibri" w:hAnsi="Calibri" w:cs="Calibri"/>
                <w:sz w:val="24"/>
                <w:szCs w:val="24"/>
              </w:rPr>
            </w:pPr>
            <w:r>
              <w:rPr>
                <w:rFonts w:hint="default" w:ascii="Calibri" w:hAnsi="Calibri" w:cs="Calibri"/>
                <w:sz w:val="24"/>
                <w:szCs w:val="24"/>
              </w:rPr>
              <w:t>＜28℃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7" w:hRule="atLeast"/>
          <w:jc w:val="center"/>
        </w:trPr>
        <w:tc>
          <w:tcPr>
            <w:tcW w:w="2912" w:type="dxa"/>
            <w:vAlign w:val="center"/>
          </w:tcPr>
          <w:p>
            <w:pPr>
              <w:widowControl w:val="0"/>
              <w:jc w:val="both"/>
              <w:rPr>
                <w:rFonts w:hint="default" w:ascii="Calibri" w:hAnsi="Calibri" w:cs="Calibri"/>
                <w:sz w:val="24"/>
                <w:szCs w:val="24"/>
              </w:rPr>
            </w:pPr>
            <w:r>
              <w:rPr>
                <w:rFonts w:hint="default" w:ascii="Calibri" w:hAnsi="Calibri" w:cs="Calibri"/>
                <w:sz w:val="24"/>
                <w:szCs w:val="24"/>
              </w:rPr>
              <w:t>Number of cycles</w:t>
            </w:r>
          </w:p>
        </w:tc>
        <w:tc>
          <w:tcPr>
            <w:tcW w:w="7293" w:type="dxa"/>
            <w:gridSpan w:val="3"/>
            <w:vAlign w:val="center"/>
          </w:tcPr>
          <w:p>
            <w:pPr>
              <w:widowControl w:val="0"/>
              <w:jc w:val="center"/>
              <w:rPr>
                <w:rFonts w:hint="default" w:ascii="Calibri" w:hAnsi="Calibri" w:cs="Calibri"/>
                <w:sz w:val="24"/>
                <w:szCs w:val="24"/>
                <w:lang w:val="en-US" w:eastAsia="zh-CN"/>
              </w:rPr>
            </w:pPr>
            <w:r>
              <w:rPr>
                <w:rFonts w:hint="default" w:ascii="Calibri" w:hAnsi="Calibri" w:cs="Calibri"/>
                <w:sz w:val="24"/>
                <w:szCs w:val="24"/>
              </w:rPr>
              <w:t>The standard is 300 times, and</w:t>
            </w:r>
            <w:r>
              <w:rPr>
                <w:rFonts w:hint="default" w:ascii="Calibri" w:hAnsi="Calibri" w:cs="Calibri"/>
                <w:sz w:val="24"/>
                <w:szCs w:val="24"/>
                <w:lang w:val="en-US" w:eastAsia="zh-CN"/>
              </w:rPr>
              <w:t xml:space="preserve"> the number of cycles can be adjusted.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7" w:hRule="atLeast"/>
          <w:jc w:val="center"/>
        </w:trPr>
        <w:tc>
          <w:tcPr>
            <w:tcW w:w="2912" w:type="dxa"/>
            <w:vAlign w:val="center"/>
          </w:tcPr>
          <w:p>
            <w:pPr>
              <w:widowControl w:val="0"/>
              <w:jc w:val="both"/>
              <w:rPr>
                <w:rFonts w:hint="default" w:ascii="Calibri" w:hAnsi="Calibri" w:cs="Calibri"/>
                <w:sz w:val="24"/>
                <w:szCs w:val="24"/>
              </w:rPr>
            </w:pPr>
            <w:r>
              <w:rPr>
                <w:rFonts w:hint="default" w:ascii="Calibri" w:hAnsi="Calibri" w:cs="Calibri"/>
                <w:sz w:val="24"/>
                <w:szCs w:val="24"/>
              </w:rPr>
              <w:t>Temperature recorder</w:t>
            </w:r>
          </w:p>
        </w:tc>
        <w:tc>
          <w:tcPr>
            <w:tcW w:w="7293" w:type="dxa"/>
            <w:gridSpan w:val="3"/>
            <w:vAlign w:val="center"/>
          </w:tcPr>
          <w:p>
            <w:pPr>
              <w:widowControl w:val="0"/>
              <w:jc w:val="center"/>
              <w:rPr>
                <w:rFonts w:hint="default" w:ascii="Calibri" w:hAnsi="Calibri" w:cs="Calibri"/>
                <w:sz w:val="24"/>
                <w:szCs w:val="24"/>
              </w:rPr>
            </w:pPr>
            <w:r>
              <w:rPr>
                <w:rFonts w:hint="default" w:ascii="Calibri" w:hAnsi="Calibri" w:cs="Calibri"/>
                <w:sz w:val="24"/>
                <w:szCs w:val="24"/>
              </w:rPr>
              <w:t>LCD touch screen controller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02" w:hRule="atLeast"/>
          <w:jc w:val="center"/>
        </w:trPr>
        <w:tc>
          <w:tcPr>
            <w:tcW w:w="2912" w:type="dxa"/>
            <w:vAlign w:val="center"/>
          </w:tcPr>
          <w:p>
            <w:pPr>
              <w:widowControl w:val="0"/>
              <w:jc w:val="both"/>
              <w:rPr>
                <w:rFonts w:hint="default" w:ascii="Calibri" w:hAnsi="Calibri" w:cs="Calibri"/>
                <w:sz w:val="24"/>
                <w:szCs w:val="24"/>
              </w:rPr>
            </w:pPr>
            <w:r>
              <w:rPr>
                <w:rFonts w:hint="default" w:ascii="Calibri" w:hAnsi="Calibri" w:cs="Calibri"/>
                <w:sz w:val="24"/>
                <w:szCs w:val="24"/>
              </w:rPr>
              <w:t>Freeze-thaw cycle medium</w:t>
            </w:r>
          </w:p>
        </w:tc>
        <w:tc>
          <w:tcPr>
            <w:tcW w:w="7293" w:type="dxa"/>
            <w:gridSpan w:val="3"/>
            <w:vAlign w:val="center"/>
          </w:tcPr>
          <w:p>
            <w:pPr>
              <w:widowControl w:val="0"/>
              <w:jc w:val="center"/>
              <w:rPr>
                <w:rFonts w:hint="default" w:ascii="Calibri" w:hAnsi="Calibri" w:cs="Calibri"/>
                <w:sz w:val="24"/>
                <w:szCs w:val="24"/>
              </w:rPr>
            </w:pPr>
            <w:r>
              <w:rPr>
                <w:rFonts w:hint="default" w:ascii="Calibri" w:hAnsi="Calibri" w:cs="Calibri"/>
                <w:sz w:val="24"/>
                <w:szCs w:val="24"/>
              </w:rPr>
              <w:t>-45°C antifreeze (1:1 mixed with water)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912" w:type="dxa"/>
            <w:vAlign w:val="center"/>
          </w:tcPr>
          <w:p>
            <w:pPr>
              <w:widowControl w:val="0"/>
              <w:jc w:val="left"/>
              <w:rPr>
                <w:rFonts w:hint="default" w:ascii="Calibri" w:hAnsi="Calibri" w:cs="Calibri"/>
                <w:sz w:val="24"/>
                <w:szCs w:val="24"/>
                <w:lang w:eastAsia="zh-CN"/>
              </w:rPr>
            </w:pPr>
            <w:r>
              <w:rPr>
                <w:rFonts w:hint="default" w:ascii="Calibri" w:hAnsi="Calibri" w:cs="Calibri"/>
                <w:sz w:val="24"/>
                <w:szCs w:val="24"/>
              </w:rPr>
              <w:t>Amount of freeze-thaw cycle media charged</w:t>
            </w:r>
          </w:p>
        </w:tc>
        <w:tc>
          <w:tcPr>
            <w:tcW w:w="2430" w:type="dxa"/>
            <w:vAlign w:val="center"/>
          </w:tcPr>
          <w:p>
            <w:pPr>
              <w:widowControl w:val="0"/>
              <w:jc w:val="center"/>
              <w:rPr>
                <w:rFonts w:hint="default" w:ascii="Calibri" w:hAnsi="Calibri" w:cs="Calibri"/>
                <w:sz w:val="24"/>
                <w:szCs w:val="24"/>
              </w:rPr>
            </w:pPr>
            <w:r>
              <w:rPr>
                <w:rFonts w:hint="default" w:ascii="Calibri" w:hAnsi="Calibri" w:cs="Calibri"/>
                <w:sz w:val="24"/>
                <w:szCs w:val="24"/>
              </w:rPr>
              <w:t>90kg</w:t>
            </w:r>
          </w:p>
        </w:tc>
        <w:tc>
          <w:tcPr>
            <w:tcW w:w="2400" w:type="dxa"/>
            <w:vAlign w:val="center"/>
          </w:tcPr>
          <w:p>
            <w:pPr>
              <w:widowControl w:val="0"/>
              <w:jc w:val="center"/>
              <w:rPr>
                <w:rFonts w:hint="default" w:ascii="Calibri" w:hAnsi="Calibri" w:cs="Calibri"/>
                <w:sz w:val="24"/>
                <w:szCs w:val="24"/>
                <w:lang w:val="en-US" w:eastAsia="zh-CN"/>
              </w:rPr>
            </w:pPr>
            <w:r>
              <w:rPr>
                <w:rFonts w:hint="default" w:ascii="Calibri" w:hAnsi="Calibri" w:cs="Calibri"/>
                <w:sz w:val="24"/>
                <w:szCs w:val="24"/>
                <w:lang w:val="en-US" w:eastAsia="zh-CN"/>
              </w:rPr>
              <w:t>60</w:t>
            </w:r>
            <w:r>
              <w:rPr>
                <w:rFonts w:hint="default" w:ascii="Calibri" w:hAnsi="Calibri" w:cs="Calibri"/>
                <w:sz w:val="24"/>
                <w:szCs w:val="24"/>
              </w:rPr>
              <w:t>kg</w:t>
            </w:r>
          </w:p>
        </w:tc>
        <w:tc>
          <w:tcPr>
            <w:tcW w:w="2463" w:type="dxa"/>
            <w:vAlign w:val="center"/>
          </w:tcPr>
          <w:p>
            <w:pPr>
              <w:widowControl w:val="0"/>
              <w:jc w:val="center"/>
              <w:rPr>
                <w:rFonts w:hint="default" w:ascii="Calibri" w:hAnsi="Calibri" w:cs="Calibri"/>
                <w:sz w:val="24"/>
                <w:szCs w:val="24"/>
                <w:lang w:val="en-US" w:eastAsia="zh-CN"/>
              </w:rPr>
            </w:pPr>
            <w:r>
              <w:rPr>
                <w:rFonts w:hint="default" w:ascii="Calibri" w:hAnsi="Calibri" w:cs="Calibri"/>
                <w:sz w:val="24"/>
                <w:szCs w:val="24"/>
                <w:lang w:val="en-US" w:eastAsia="zh-CN"/>
              </w:rPr>
              <w:t>30</w:t>
            </w:r>
            <w:r>
              <w:rPr>
                <w:rFonts w:hint="default" w:ascii="Calibri" w:hAnsi="Calibri" w:cs="Calibri"/>
                <w:sz w:val="24"/>
                <w:szCs w:val="24"/>
              </w:rPr>
              <w:t>kg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912" w:type="dxa"/>
            <w:vAlign w:val="center"/>
          </w:tcPr>
          <w:p>
            <w:pPr>
              <w:widowControl w:val="0"/>
              <w:jc w:val="both"/>
              <w:rPr>
                <w:rFonts w:hint="default" w:ascii="Calibri" w:hAnsi="Calibri" w:cs="Calibri"/>
                <w:sz w:val="24"/>
                <w:szCs w:val="24"/>
              </w:rPr>
            </w:pPr>
            <w:r>
              <w:rPr>
                <w:rFonts w:hint="default" w:ascii="Calibri" w:hAnsi="Calibri" w:cs="Calibri"/>
                <w:sz w:val="24"/>
                <w:szCs w:val="24"/>
              </w:rPr>
              <w:t>Refrigerator compressor</w:t>
            </w:r>
          </w:p>
        </w:tc>
        <w:tc>
          <w:tcPr>
            <w:tcW w:w="2430" w:type="dxa"/>
            <w:vAlign w:val="center"/>
          </w:tcPr>
          <w:p>
            <w:pPr>
              <w:widowControl w:val="0"/>
              <w:jc w:val="center"/>
              <w:rPr>
                <w:rFonts w:hint="default" w:ascii="Calibri" w:hAnsi="Calibri" w:cs="Calibri"/>
                <w:sz w:val="24"/>
                <w:szCs w:val="24"/>
              </w:rPr>
            </w:pPr>
            <w:r>
              <w:rPr>
                <w:rFonts w:hint="default" w:ascii="Calibri" w:hAnsi="Calibri" w:cs="Calibri"/>
                <w:sz w:val="24"/>
                <w:szCs w:val="24"/>
              </w:rPr>
              <w:t>Complete inlet closure</w:t>
            </w:r>
            <w:r>
              <w:rPr>
                <w:rFonts w:hint="default" w:ascii="Calibri" w:hAnsi="Calibri" w:eastAsia="宋体" w:cs="Calibri"/>
                <w:sz w:val="24"/>
                <w:szCs w:val="24"/>
                <w:lang w:val="en-US" w:eastAsia="zh-CN"/>
              </w:rPr>
              <w:t xml:space="preserve"> </w:t>
            </w:r>
            <w:r>
              <w:rPr>
                <w:rFonts w:hint="default" w:ascii="Calibri" w:hAnsi="Calibri" w:cs="Calibri"/>
                <w:sz w:val="24"/>
                <w:szCs w:val="24"/>
              </w:rPr>
              <w:t>8.5HP</w:t>
            </w:r>
          </w:p>
        </w:tc>
        <w:tc>
          <w:tcPr>
            <w:tcW w:w="2400" w:type="dxa"/>
            <w:vAlign w:val="center"/>
          </w:tcPr>
          <w:p>
            <w:pPr>
              <w:widowControl w:val="0"/>
              <w:jc w:val="center"/>
              <w:rPr>
                <w:rFonts w:hint="default" w:ascii="Calibri" w:hAnsi="Calibri" w:cs="Calibri"/>
                <w:sz w:val="24"/>
                <w:szCs w:val="24"/>
              </w:rPr>
            </w:pPr>
            <w:r>
              <w:rPr>
                <w:rFonts w:hint="default" w:ascii="Calibri" w:hAnsi="Calibri" w:cs="Calibri"/>
                <w:sz w:val="24"/>
                <w:szCs w:val="24"/>
              </w:rPr>
              <w:t>Complete inlet closure</w:t>
            </w:r>
            <w:r>
              <w:rPr>
                <w:rFonts w:hint="default" w:ascii="Calibri" w:hAnsi="Calibri" w:eastAsia="宋体" w:cs="Calibri"/>
                <w:sz w:val="24"/>
                <w:szCs w:val="24"/>
                <w:lang w:val="en-US" w:eastAsia="zh-CN"/>
              </w:rPr>
              <w:t xml:space="preserve"> </w:t>
            </w:r>
            <w:r>
              <w:rPr>
                <w:rFonts w:hint="default" w:ascii="Calibri" w:hAnsi="Calibri" w:cs="Calibri"/>
                <w:sz w:val="24"/>
                <w:szCs w:val="24"/>
              </w:rPr>
              <w:t>5HP</w:t>
            </w:r>
          </w:p>
        </w:tc>
        <w:tc>
          <w:tcPr>
            <w:tcW w:w="2463" w:type="dxa"/>
            <w:vAlign w:val="center"/>
          </w:tcPr>
          <w:p>
            <w:pPr>
              <w:widowControl w:val="0"/>
              <w:jc w:val="center"/>
              <w:rPr>
                <w:rFonts w:hint="default" w:ascii="Calibri" w:hAnsi="Calibri" w:cs="Calibri"/>
                <w:sz w:val="24"/>
                <w:szCs w:val="24"/>
              </w:rPr>
            </w:pPr>
            <w:r>
              <w:rPr>
                <w:rFonts w:hint="default" w:ascii="Calibri" w:hAnsi="Calibri" w:cs="Calibri"/>
                <w:sz w:val="24"/>
                <w:szCs w:val="24"/>
              </w:rPr>
              <w:t>Complete inlet closure</w:t>
            </w:r>
            <w:r>
              <w:rPr>
                <w:rFonts w:hint="default" w:ascii="Calibri" w:hAnsi="Calibri" w:eastAsia="宋体" w:cs="Calibri"/>
                <w:sz w:val="24"/>
                <w:szCs w:val="24"/>
                <w:lang w:val="en-US" w:eastAsia="zh-CN"/>
              </w:rPr>
              <w:t xml:space="preserve"> </w:t>
            </w:r>
            <w:r>
              <w:rPr>
                <w:rFonts w:hint="default" w:ascii="Calibri" w:hAnsi="Calibri" w:cs="Calibri"/>
                <w:sz w:val="24"/>
                <w:szCs w:val="24"/>
                <w:lang w:val="en-US" w:eastAsia="zh-CN"/>
              </w:rPr>
              <w:t>3</w:t>
            </w:r>
            <w:r>
              <w:rPr>
                <w:rFonts w:hint="default" w:ascii="Calibri" w:hAnsi="Calibri" w:cs="Calibri"/>
                <w:sz w:val="24"/>
                <w:szCs w:val="24"/>
              </w:rPr>
              <w:t>HP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2" w:hRule="atLeast"/>
          <w:jc w:val="center"/>
        </w:trPr>
        <w:tc>
          <w:tcPr>
            <w:tcW w:w="2912" w:type="dxa"/>
            <w:vAlign w:val="center"/>
          </w:tcPr>
          <w:p>
            <w:pPr>
              <w:widowControl w:val="0"/>
              <w:jc w:val="both"/>
              <w:rPr>
                <w:rFonts w:hint="default" w:ascii="Calibri" w:hAnsi="Calibri" w:cs="Calibri"/>
                <w:sz w:val="24"/>
                <w:szCs w:val="24"/>
                <w:lang w:val="en-US" w:eastAsia="zh-CN"/>
              </w:rPr>
            </w:pPr>
            <w:r>
              <w:rPr>
                <w:rFonts w:hint="default" w:ascii="Calibri" w:hAnsi="Calibri" w:cs="Calibri"/>
                <w:sz w:val="24"/>
                <w:szCs w:val="24"/>
              </w:rPr>
              <w:t>Specimen barrel size</w:t>
            </w:r>
          </w:p>
        </w:tc>
        <w:tc>
          <w:tcPr>
            <w:tcW w:w="7293" w:type="dxa"/>
            <w:gridSpan w:val="3"/>
            <w:vAlign w:val="center"/>
          </w:tcPr>
          <w:p>
            <w:pPr>
              <w:widowControl w:val="0"/>
              <w:jc w:val="center"/>
              <w:rPr>
                <w:rFonts w:hint="default" w:ascii="Calibri" w:hAnsi="Calibri" w:cs="Calibri"/>
                <w:sz w:val="24"/>
                <w:szCs w:val="24"/>
              </w:rPr>
            </w:pPr>
            <w:r>
              <w:rPr>
                <w:rFonts w:hint="default" w:ascii="Calibri" w:hAnsi="Calibri" w:cs="Calibri"/>
                <w:sz w:val="24"/>
                <w:szCs w:val="24"/>
              </w:rPr>
              <w:t>115×115×490mm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2" w:hRule="atLeast"/>
          <w:jc w:val="center"/>
        </w:trPr>
        <w:tc>
          <w:tcPr>
            <w:tcW w:w="2912" w:type="dxa"/>
            <w:vAlign w:val="center"/>
          </w:tcPr>
          <w:p>
            <w:pPr>
              <w:widowControl w:val="0"/>
              <w:jc w:val="both"/>
              <w:rPr>
                <w:rFonts w:hint="default" w:ascii="Calibri" w:hAnsi="Calibri" w:cs="Calibri"/>
                <w:sz w:val="24"/>
                <w:szCs w:val="24"/>
                <w:lang w:val="en-US" w:eastAsia="zh-CN"/>
              </w:rPr>
            </w:pPr>
            <w:r>
              <w:rPr>
                <w:rFonts w:hint="default" w:ascii="Calibri" w:hAnsi="Calibri" w:cs="Calibri"/>
                <w:sz w:val="24"/>
                <w:szCs w:val="24"/>
              </w:rPr>
              <w:t>Heating power</w:t>
            </w:r>
          </w:p>
        </w:tc>
        <w:tc>
          <w:tcPr>
            <w:tcW w:w="2430" w:type="dxa"/>
            <w:vAlign w:val="center"/>
          </w:tcPr>
          <w:p>
            <w:pPr>
              <w:widowControl w:val="0"/>
              <w:jc w:val="center"/>
              <w:rPr>
                <w:rFonts w:hint="default" w:ascii="Calibri" w:hAnsi="Calibri" w:cs="Calibri"/>
                <w:sz w:val="24"/>
                <w:szCs w:val="24"/>
              </w:rPr>
            </w:pPr>
            <w:r>
              <w:rPr>
                <w:rFonts w:hint="default" w:ascii="Calibri" w:hAnsi="Calibri" w:cs="Calibri"/>
                <w:sz w:val="24"/>
                <w:szCs w:val="24"/>
              </w:rPr>
              <w:t>9kW</w:t>
            </w:r>
          </w:p>
        </w:tc>
        <w:tc>
          <w:tcPr>
            <w:tcW w:w="2400" w:type="dxa"/>
            <w:vAlign w:val="center"/>
          </w:tcPr>
          <w:p>
            <w:pPr>
              <w:widowControl w:val="0"/>
              <w:jc w:val="center"/>
              <w:rPr>
                <w:rFonts w:hint="default" w:ascii="Calibri" w:hAnsi="Calibri" w:cs="Calibri"/>
                <w:sz w:val="24"/>
                <w:szCs w:val="24"/>
                <w:lang w:val="en-US" w:eastAsia="zh-CN"/>
              </w:rPr>
            </w:pPr>
            <w:r>
              <w:rPr>
                <w:rFonts w:hint="default" w:ascii="Calibri" w:hAnsi="Calibri" w:cs="Calibri"/>
                <w:sz w:val="24"/>
                <w:szCs w:val="24"/>
                <w:lang w:val="en-US" w:eastAsia="zh-CN"/>
              </w:rPr>
              <w:t>6</w:t>
            </w:r>
            <w:r>
              <w:rPr>
                <w:rFonts w:hint="default" w:ascii="Calibri" w:hAnsi="Calibri" w:cs="Calibri"/>
                <w:sz w:val="24"/>
                <w:szCs w:val="24"/>
              </w:rPr>
              <w:t>kW</w:t>
            </w:r>
          </w:p>
        </w:tc>
        <w:tc>
          <w:tcPr>
            <w:tcW w:w="2463" w:type="dxa"/>
            <w:vAlign w:val="center"/>
          </w:tcPr>
          <w:p>
            <w:pPr>
              <w:widowControl w:val="0"/>
              <w:jc w:val="center"/>
              <w:rPr>
                <w:rFonts w:hint="default" w:ascii="Calibri" w:hAnsi="Calibri" w:cs="Calibri"/>
                <w:sz w:val="24"/>
                <w:szCs w:val="24"/>
                <w:lang w:val="en-US" w:eastAsia="zh-CN"/>
              </w:rPr>
            </w:pPr>
            <w:r>
              <w:rPr>
                <w:rFonts w:hint="default" w:ascii="Calibri" w:hAnsi="Calibri" w:cs="Calibri"/>
                <w:sz w:val="24"/>
                <w:szCs w:val="24"/>
                <w:lang w:val="en-US" w:eastAsia="zh-CN"/>
              </w:rPr>
              <w:t>4.5</w:t>
            </w:r>
            <w:r>
              <w:rPr>
                <w:rFonts w:hint="default" w:ascii="Calibri" w:hAnsi="Calibri" w:cs="Calibri"/>
                <w:sz w:val="24"/>
                <w:szCs w:val="24"/>
              </w:rPr>
              <w:t>kW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7" w:hRule="atLeast"/>
          <w:jc w:val="center"/>
        </w:trPr>
        <w:tc>
          <w:tcPr>
            <w:tcW w:w="2912" w:type="dxa"/>
            <w:vAlign w:val="center"/>
          </w:tcPr>
          <w:p>
            <w:pPr>
              <w:widowControl w:val="0"/>
              <w:jc w:val="both"/>
              <w:rPr>
                <w:rFonts w:hint="default" w:ascii="Calibri" w:hAnsi="Calibri" w:cs="Calibri"/>
                <w:sz w:val="24"/>
                <w:szCs w:val="24"/>
                <w:lang w:val="en-US" w:eastAsia="zh-CN"/>
              </w:rPr>
            </w:pPr>
            <w:r>
              <w:rPr>
                <w:rFonts w:hint="default" w:ascii="Calibri" w:hAnsi="Calibri" w:cs="Calibri"/>
                <w:sz w:val="24"/>
                <w:szCs w:val="24"/>
              </w:rPr>
              <w:t>Maximum operating power</w:t>
            </w:r>
          </w:p>
        </w:tc>
        <w:tc>
          <w:tcPr>
            <w:tcW w:w="2430" w:type="dxa"/>
            <w:vAlign w:val="center"/>
          </w:tcPr>
          <w:p>
            <w:pPr>
              <w:widowControl w:val="0"/>
              <w:jc w:val="center"/>
              <w:rPr>
                <w:rFonts w:hint="default" w:ascii="Calibri" w:hAnsi="Calibri" w:cs="Calibri"/>
                <w:sz w:val="24"/>
                <w:szCs w:val="24"/>
                <w:lang w:val="en-US"/>
              </w:rPr>
            </w:pPr>
            <w:r>
              <w:rPr>
                <w:rFonts w:hint="default" w:ascii="Calibri" w:hAnsi="Calibri" w:cs="Calibri"/>
                <w:sz w:val="24"/>
                <w:szCs w:val="24"/>
                <w:lang w:val="en-US" w:eastAsia="zh-CN"/>
              </w:rPr>
              <w:t>11</w:t>
            </w:r>
            <w:r>
              <w:rPr>
                <w:rFonts w:hint="default" w:ascii="Calibri" w:hAnsi="Calibri" w:cs="Calibri"/>
                <w:sz w:val="24"/>
                <w:szCs w:val="24"/>
              </w:rPr>
              <w:t>kW</w:t>
            </w:r>
          </w:p>
        </w:tc>
        <w:tc>
          <w:tcPr>
            <w:tcW w:w="2400" w:type="dxa"/>
            <w:vAlign w:val="center"/>
          </w:tcPr>
          <w:p>
            <w:pPr>
              <w:widowControl w:val="0"/>
              <w:jc w:val="center"/>
              <w:rPr>
                <w:rFonts w:hint="default" w:ascii="Calibri" w:hAnsi="Calibri" w:cs="Calibri"/>
                <w:sz w:val="24"/>
                <w:szCs w:val="24"/>
                <w:lang w:val="en-US" w:eastAsia="zh-CN"/>
              </w:rPr>
            </w:pPr>
            <w:r>
              <w:rPr>
                <w:rFonts w:hint="default" w:ascii="Calibri" w:hAnsi="Calibri" w:cs="Calibri"/>
                <w:sz w:val="24"/>
                <w:szCs w:val="24"/>
                <w:lang w:val="en-US" w:eastAsia="zh-CN"/>
              </w:rPr>
              <w:t>8</w:t>
            </w:r>
            <w:r>
              <w:rPr>
                <w:rFonts w:hint="default" w:ascii="Calibri" w:hAnsi="Calibri" w:cs="Calibri"/>
                <w:sz w:val="24"/>
                <w:szCs w:val="24"/>
              </w:rPr>
              <w:t>kW</w:t>
            </w:r>
          </w:p>
        </w:tc>
        <w:tc>
          <w:tcPr>
            <w:tcW w:w="2463" w:type="dxa"/>
            <w:vAlign w:val="center"/>
          </w:tcPr>
          <w:p>
            <w:pPr>
              <w:widowControl w:val="0"/>
              <w:jc w:val="center"/>
              <w:rPr>
                <w:rFonts w:hint="default" w:ascii="Calibri" w:hAnsi="Calibri" w:cs="Calibri"/>
                <w:sz w:val="24"/>
                <w:szCs w:val="24"/>
                <w:lang w:val="en-US" w:eastAsia="zh-CN"/>
              </w:rPr>
            </w:pPr>
            <w:r>
              <w:rPr>
                <w:rFonts w:hint="default" w:ascii="Calibri" w:hAnsi="Calibri" w:cs="Calibri"/>
                <w:sz w:val="24"/>
                <w:szCs w:val="24"/>
                <w:lang w:val="en-US" w:eastAsia="zh-CN"/>
              </w:rPr>
              <w:t>6</w:t>
            </w:r>
            <w:r>
              <w:rPr>
                <w:rFonts w:hint="default" w:ascii="Calibri" w:hAnsi="Calibri" w:cs="Calibri"/>
                <w:sz w:val="24"/>
                <w:szCs w:val="24"/>
              </w:rPr>
              <w:t>kW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97" w:hRule="atLeast"/>
          <w:jc w:val="center"/>
        </w:trPr>
        <w:tc>
          <w:tcPr>
            <w:tcW w:w="2912" w:type="dxa"/>
            <w:vAlign w:val="center"/>
          </w:tcPr>
          <w:p>
            <w:pPr>
              <w:widowControl w:val="0"/>
              <w:jc w:val="both"/>
              <w:rPr>
                <w:rFonts w:hint="default" w:ascii="Calibri" w:hAnsi="Calibri" w:cs="Calibri"/>
                <w:sz w:val="24"/>
                <w:szCs w:val="24"/>
              </w:rPr>
            </w:pPr>
            <w:r>
              <w:rPr>
                <w:rFonts w:hint="default" w:ascii="Calibri" w:hAnsi="Calibri" w:cs="Calibri"/>
                <w:sz w:val="24"/>
                <w:szCs w:val="24"/>
              </w:rPr>
              <w:t>Voltage</w:t>
            </w:r>
          </w:p>
        </w:tc>
        <w:tc>
          <w:tcPr>
            <w:tcW w:w="7293" w:type="dxa"/>
            <w:gridSpan w:val="3"/>
            <w:vAlign w:val="center"/>
          </w:tcPr>
          <w:p>
            <w:pPr>
              <w:widowControl w:val="0"/>
              <w:jc w:val="center"/>
              <w:rPr>
                <w:rFonts w:hint="default" w:ascii="Calibri" w:hAnsi="Calibri" w:cs="Calibri"/>
                <w:sz w:val="24"/>
                <w:szCs w:val="24"/>
                <w:lang w:eastAsia="zh-CN"/>
              </w:rPr>
            </w:pPr>
            <w:r>
              <w:rPr>
                <w:rFonts w:hint="default" w:ascii="Calibri" w:hAnsi="Calibri" w:cs="Calibri"/>
                <w:sz w:val="24"/>
                <w:szCs w:val="24"/>
              </w:rPr>
              <w:t>AC380V±10%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2" w:hRule="atLeast"/>
          <w:jc w:val="center"/>
        </w:trPr>
        <w:tc>
          <w:tcPr>
            <w:tcW w:w="2912" w:type="dxa"/>
            <w:vAlign w:val="center"/>
          </w:tcPr>
          <w:p>
            <w:pPr>
              <w:widowControl w:val="0"/>
              <w:jc w:val="both"/>
              <w:rPr>
                <w:rFonts w:hint="default" w:ascii="Calibri" w:hAnsi="Calibri" w:cs="Calibri"/>
                <w:sz w:val="24"/>
                <w:szCs w:val="24"/>
                <w:lang w:val="en-US" w:eastAsia="zh-CN"/>
              </w:rPr>
            </w:pPr>
            <w:r>
              <w:rPr>
                <w:rFonts w:hint="default" w:ascii="Calibri" w:hAnsi="Calibri" w:cs="Calibri"/>
                <w:sz w:val="24"/>
                <w:szCs w:val="24"/>
              </w:rPr>
              <w:t>Overall dimension</w:t>
            </w:r>
            <w:r>
              <w:rPr>
                <w:rFonts w:hint="default" w:ascii="Calibri" w:hAnsi="Calibri" w:cs="Calibri"/>
                <w:sz w:val="24"/>
                <w:szCs w:val="24"/>
                <w:lang w:val="en-US" w:eastAsia="zh-CN"/>
              </w:rPr>
              <w:t>s</w:t>
            </w:r>
          </w:p>
        </w:tc>
        <w:tc>
          <w:tcPr>
            <w:tcW w:w="2430" w:type="dxa"/>
            <w:vAlign w:val="center"/>
          </w:tcPr>
          <w:p>
            <w:pPr>
              <w:widowControl w:val="0"/>
              <w:jc w:val="center"/>
              <w:rPr>
                <w:rFonts w:hint="default" w:ascii="Calibri" w:hAnsi="Calibri" w:cs="Calibri"/>
                <w:sz w:val="24"/>
                <w:szCs w:val="24"/>
              </w:rPr>
            </w:pPr>
            <w:r>
              <w:rPr>
                <w:rFonts w:hint="default" w:ascii="Calibri" w:hAnsi="Calibri" w:cs="Calibri"/>
                <w:sz w:val="24"/>
                <w:szCs w:val="24"/>
              </w:rPr>
              <w:t>1870×1370×1000mm</w:t>
            </w:r>
          </w:p>
        </w:tc>
        <w:tc>
          <w:tcPr>
            <w:tcW w:w="2400" w:type="dxa"/>
            <w:vAlign w:val="center"/>
          </w:tcPr>
          <w:p>
            <w:pPr>
              <w:widowControl w:val="0"/>
              <w:jc w:val="center"/>
              <w:rPr>
                <w:rFonts w:hint="default" w:ascii="Calibri" w:hAnsi="Calibri" w:cs="Calibri"/>
                <w:sz w:val="24"/>
                <w:szCs w:val="24"/>
              </w:rPr>
            </w:pPr>
            <w:r>
              <w:rPr>
                <w:rFonts w:hint="default" w:ascii="Calibri" w:hAnsi="Calibri" w:cs="Calibri"/>
                <w:sz w:val="24"/>
                <w:szCs w:val="24"/>
              </w:rPr>
              <w:t>1870×1000×1000mm</w:t>
            </w:r>
          </w:p>
        </w:tc>
        <w:tc>
          <w:tcPr>
            <w:tcW w:w="2463" w:type="dxa"/>
            <w:vAlign w:val="center"/>
          </w:tcPr>
          <w:p>
            <w:pPr>
              <w:widowControl w:val="0"/>
              <w:jc w:val="center"/>
              <w:rPr>
                <w:rFonts w:hint="default" w:ascii="Calibri" w:hAnsi="Calibri" w:cs="Calibri"/>
                <w:sz w:val="24"/>
                <w:szCs w:val="24"/>
              </w:rPr>
            </w:pPr>
            <w:r>
              <w:rPr>
                <w:rFonts w:hint="default" w:ascii="Calibri" w:hAnsi="Calibri" w:cs="Calibri"/>
                <w:sz w:val="24"/>
                <w:szCs w:val="24"/>
              </w:rPr>
              <w:t>1620×1000×1000mm</w:t>
            </w:r>
          </w:p>
        </w:tc>
      </w:tr>
    </w:tbl>
    <w:p>
      <w:pPr>
        <w:rPr>
          <w:rFonts w:hint="default"/>
        </w:rPr>
      </w:pPr>
    </w:p>
    <w:p>
      <w:pPr>
        <w:rPr>
          <w:rFonts w:hint="default"/>
          <w:lang w:val="en-US" w:eastAsia="en-US"/>
        </w:rPr>
      </w:pPr>
      <w:r>
        <w:rPr>
          <w:rFonts w:hint="default"/>
          <w:lang w:eastAsia="zh-CN"/>
        </w:rPr>
        <w:br w:type="page"/>
      </w:r>
    </w:p>
    <w:p>
      <w:pPr>
        <w:rPr>
          <w:rFonts w:hint="default"/>
          <w:lang w:val="en-US" w:eastAsia="en-US"/>
        </w:rPr>
        <w:sectPr>
          <w:pgSz w:w="11906" w:h="16839"/>
          <w:pgMar w:top="1512" w:right="1415" w:bottom="1177" w:left="1785" w:header="852" w:footer="987" w:gutter="0"/>
          <w:pgBorders>
            <w:top w:val="none" w:sz="0" w:space="0"/>
            <w:left w:val="none" w:sz="0" w:space="0"/>
            <w:bottom w:val="none" w:sz="0" w:space="0"/>
            <w:right w:val="none" w:sz="0" w:space="0"/>
          </w:pgBorders>
          <w:pgNumType w:fmt="decimal"/>
          <w:cols w:space="720" w:num="1"/>
        </w:sectPr>
      </w:pPr>
    </w:p>
    <w:p>
      <w:pPr>
        <w:rPr>
          <w:rFonts w:hint="default"/>
          <w:lang w:val="en-US" w:eastAsia="en-US"/>
        </w:rPr>
      </w:pPr>
    </w:p>
    <w:p>
      <w:pPr>
        <w:pStyle w:val="20"/>
        <w:bidi w:val="0"/>
        <w:rPr>
          <w:rFonts w:hint="default"/>
          <w:lang w:val="en-US" w:eastAsia="en-US"/>
        </w:rPr>
      </w:pPr>
      <w:bookmarkStart w:id="697" w:name="_Toc26459"/>
      <w:bookmarkStart w:id="698" w:name="_Toc25663"/>
      <w:bookmarkStart w:id="699" w:name="_Toc7158"/>
      <w:bookmarkStart w:id="700" w:name="_Toc5832"/>
      <w:bookmarkStart w:id="701" w:name="_Toc5964"/>
      <w:bookmarkStart w:id="702" w:name="_Toc8002"/>
      <w:bookmarkStart w:id="703" w:name="_Toc28642"/>
      <w:bookmarkStart w:id="704" w:name="_Toc20276"/>
      <w:bookmarkStart w:id="705" w:name="_Toc13130"/>
      <w:bookmarkStart w:id="706" w:name="_Toc8445"/>
      <w:bookmarkStart w:id="707" w:name="_Toc31700"/>
      <w:bookmarkStart w:id="708" w:name="_Toc13388"/>
      <w:bookmarkStart w:id="709" w:name="_Toc32323"/>
      <w:r>
        <w:rPr>
          <w:rFonts w:hint="default"/>
          <w:lang w:val="en-US" w:eastAsia="en-US"/>
        </w:rPr>
        <w:t>CCB-70A Concrete Carbonation Test Chamber</w:t>
      </w:r>
      <w:bookmarkEnd w:id="697"/>
      <w:bookmarkEnd w:id="698"/>
      <w:bookmarkEnd w:id="699"/>
      <w:bookmarkEnd w:id="700"/>
      <w:bookmarkEnd w:id="701"/>
      <w:bookmarkEnd w:id="702"/>
      <w:bookmarkEnd w:id="703"/>
      <w:bookmarkEnd w:id="704"/>
      <w:bookmarkEnd w:id="705"/>
      <w:bookmarkEnd w:id="706"/>
      <w:bookmarkEnd w:id="707"/>
      <w:bookmarkEnd w:id="708"/>
      <w:bookmarkEnd w:id="709"/>
    </w:p>
    <w:p>
      <w:pPr>
        <w:pStyle w:val="24"/>
        <w:bidi w:val="0"/>
        <w:rPr>
          <w:rFonts w:hint="default"/>
          <w:lang w:val="en-US" w:eastAsia="en-US"/>
        </w:rPr>
      </w:pPr>
    </w:p>
    <w:p>
      <w:pPr>
        <w:pStyle w:val="24"/>
        <w:bidi w:val="0"/>
        <w:rPr>
          <w:rFonts w:hint="default"/>
          <w:lang w:val="en-US" w:eastAsia="en-US"/>
        </w:rPr>
      </w:pPr>
      <w:r>
        <w:rPr>
          <w:rFonts w:hint="default"/>
          <w:lang w:val="en-US" w:eastAsia="en-US"/>
        </w:rPr>
        <w:t>ISO 1920-12</w:t>
      </w:r>
    </w:p>
    <w:p>
      <w:pPr>
        <w:rPr>
          <w:rFonts w:hint="default"/>
        </w:rPr>
      </w:pPr>
    </w:p>
    <w:p>
      <w:pPr>
        <w:jc w:val="center"/>
        <w:rPr>
          <w:rFonts w:hint="default"/>
        </w:rPr>
      </w:pPr>
      <w:r>
        <w:rPr>
          <w:rFonts w:hint="default"/>
        </w:rPr>
        <w:drawing>
          <wp:inline distT="0" distB="0" distL="0" distR="0">
            <wp:extent cx="2049145" cy="3042920"/>
            <wp:effectExtent l="0" t="0" r="0" b="0"/>
            <wp:docPr id="198" name="IM 198"/>
            <wp:cNvGraphicFramePr/>
            <a:graphic xmlns:a="http://schemas.openxmlformats.org/drawingml/2006/main">
              <a:graphicData uri="http://schemas.openxmlformats.org/drawingml/2006/picture">
                <pic:pic xmlns:pic="http://schemas.openxmlformats.org/drawingml/2006/picture">
                  <pic:nvPicPr>
                    <pic:cNvPr id="198" name="IM 198"/>
                    <pic:cNvPicPr/>
                  </pic:nvPicPr>
                  <pic:blipFill>
                    <a:blip r:embed="rId65"/>
                    <a:stretch>
                      <a:fillRect/>
                    </a:stretch>
                  </pic:blipFill>
                  <pic:spPr>
                    <a:xfrm>
                      <a:off x="0" y="0"/>
                      <a:ext cx="2049337" cy="3043010"/>
                    </a:xfrm>
                    <a:prstGeom prst="rect">
                      <a:avLst/>
                    </a:prstGeom>
                  </pic:spPr>
                </pic:pic>
              </a:graphicData>
            </a:graphic>
          </wp:inline>
        </w:drawing>
      </w:r>
    </w:p>
    <w:p>
      <w:pPr>
        <w:rPr>
          <w:rFonts w:hint="default"/>
        </w:rPr>
      </w:pPr>
    </w:p>
    <w:p>
      <w:pPr>
        <w:pStyle w:val="22"/>
        <w:bidi w:val="0"/>
        <w:rPr>
          <w:rFonts w:hint="default"/>
        </w:rPr>
      </w:pPr>
      <w:r>
        <w:rPr>
          <w:rFonts w:hint="default"/>
          <w:lang w:val="en-US" w:eastAsia="en-US"/>
        </w:rPr>
        <w:t>Our company participated in the drafting of CCB-70A concrete carbon ization test chamber and designated by the Building Materials Department.This equipment is a special apparatus for carbonation test of concretes.</w:t>
      </w:r>
    </w:p>
    <w:p>
      <w:pPr>
        <w:pStyle w:val="22"/>
        <w:bidi w:val="0"/>
        <w:rPr>
          <w:rFonts w:hint="default"/>
        </w:rPr>
      </w:pPr>
      <w:r>
        <w:rPr>
          <w:rFonts w:hint="default"/>
          <w:b/>
          <w:bCs/>
        </w:rPr>
        <w:t>Main technical parameters and specifications:</w:t>
      </w:r>
    </w:p>
    <w:tbl>
      <w:tblPr>
        <w:tblStyle w:val="13"/>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119"/>
        <w:gridCol w:w="36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1" w:hRule="atLeast"/>
          <w:jc w:val="center"/>
        </w:trPr>
        <w:tc>
          <w:tcPr>
            <w:tcW w:w="4119" w:type="dxa"/>
            <w:vAlign w:val="center"/>
          </w:tcPr>
          <w:p>
            <w:pPr>
              <w:widowControl w:val="0"/>
              <w:jc w:val="both"/>
              <w:rPr>
                <w:rFonts w:hint="default" w:ascii="Calibri" w:hAnsi="Calibri" w:cs="Calibri"/>
                <w:sz w:val="24"/>
                <w:szCs w:val="24"/>
              </w:rPr>
            </w:pPr>
            <w:r>
              <w:rPr>
                <w:rFonts w:hint="default" w:ascii="Calibri" w:hAnsi="Calibri" w:cs="Calibri"/>
                <w:sz w:val="24"/>
                <w:szCs w:val="24"/>
                <w:lang w:val="en-US" w:eastAsia="en-US"/>
              </w:rPr>
              <w:t>Temperature control</w:t>
            </w:r>
          </w:p>
        </w:tc>
        <w:tc>
          <w:tcPr>
            <w:tcW w:w="3690" w:type="dxa"/>
            <w:vAlign w:val="center"/>
          </w:tcPr>
          <w:p>
            <w:pPr>
              <w:widowControl w:val="0"/>
              <w:jc w:val="center"/>
              <w:rPr>
                <w:rFonts w:hint="default" w:ascii="Calibri" w:hAnsi="Calibri" w:cs="Calibri"/>
                <w:sz w:val="24"/>
                <w:szCs w:val="24"/>
              </w:rPr>
            </w:pPr>
            <w:r>
              <w:rPr>
                <w:rFonts w:hint="default" w:ascii="Calibri" w:hAnsi="Calibri" w:cs="Calibri"/>
                <w:sz w:val="24"/>
                <w:szCs w:val="24"/>
                <w:lang w:val="en-US" w:eastAsia="en-US"/>
              </w:rPr>
              <w:t>20±2℃(adjust)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1" w:hRule="atLeast"/>
          <w:jc w:val="center"/>
        </w:trPr>
        <w:tc>
          <w:tcPr>
            <w:tcW w:w="4119" w:type="dxa"/>
            <w:vAlign w:val="center"/>
          </w:tcPr>
          <w:p>
            <w:pPr>
              <w:widowControl w:val="0"/>
              <w:jc w:val="both"/>
              <w:rPr>
                <w:rFonts w:hint="default" w:ascii="Calibri" w:hAnsi="Calibri" w:cs="Calibri"/>
                <w:sz w:val="24"/>
                <w:szCs w:val="24"/>
              </w:rPr>
            </w:pPr>
            <w:r>
              <w:rPr>
                <w:rFonts w:hint="default" w:ascii="Calibri" w:hAnsi="Calibri" w:cs="Calibri"/>
                <w:sz w:val="24"/>
                <w:szCs w:val="24"/>
                <w:lang w:val="en-US" w:eastAsia="en-US"/>
              </w:rPr>
              <w:t xml:space="preserve">Temperature control precision </w:t>
            </w:r>
          </w:p>
        </w:tc>
        <w:tc>
          <w:tcPr>
            <w:tcW w:w="3690" w:type="dxa"/>
            <w:vAlign w:val="center"/>
          </w:tcPr>
          <w:p>
            <w:pPr>
              <w:widowControl w:val="0"/>
              <w:jc w:val="center"/>
              <w:rPr>
                <w:rFonts w:hint="default" w:ascii="Calibri" w:hAnsi="Calibri" w:cs="Calibri"/>
                <w:sz w:val="24"/>
                <w:szCs w:val="24"/>
              </w:rPr>
            </w:pPr>
            <w:r>
              <w:rPr>
                <w:rFonts w:hint="default" w:ascii="Calibri" w:hAnsi="Calibri" w:cs="Calibri"/>
                <w:sz w:val="24"/>
                <w:szCs w:val="24"/>
                <w:lang w:val="en-US" w:eastAsia="en-US"/>
              </w:rPr>
              <w:t>0.5℃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7" w:hRule="atLeast"/>
          <w:jc w:val="center"/>
        </w:trPr>
        <w:tc>
          <w:tcPr>
            <w:tcW w:w="4119" w:type="dxa"/>
            <w:vAlign w:val="center"/>
          </w:tcPr>
          <w:p>
            <w:pPr>
              <w:widowControl w:val="0"/>
              <w:jc w:val="both"/>
              <w:rPr>
                <w:rFonts w:hint="default" w:ascii="Calibri" w:hAnsi="Calibri" w:cs="Calibri"/>
                <w:sz w:val="24"/>
                <w:szCs w:val="24"/>
              </w:rPr>
            </w:pPr>
            <w:r>
              <w:rPr>
                <w:rFonts w:hint="default" w:ascii="Calibri" w:hAnsi="Calibri" w:cs="Calibri"/>
                <w:sz w:val="24"/>
                <w:szCs w:val="24"/>
                <w:lang w:val="en-US" w:eastAsia="en-US"/>
              </w:rPr>
              <w:t xml:space="preserve">Humidity control </w:t>
            </w:r>
          </w:p>
        </w:tc>
        <w:tc>
          <w:tcPr>
            <w:tcW w:w="3690" w:type="dxa"/>
            <w:vAlign w:val="center"/>
          </w:tcPr>
          <w:p>
            <w:pPr>
              <w:widowControl w:val="0"/>
              <w:jc w:val="center"/>
              <w:rPr>
                <w:rFonts w:hint="default" w:ascii="Calibri" w:hAnsi="Calibri" w:cs="Calibri"/>
                <w:sz w:val="24"/>
                <w:szCs w:val="24"/>
              </w:rPr>
            </w:pPr>
            <w:r>
              <w:rPr>
                <w:rFonts w:hint="default" w:ascii="Calibri" w:hAnsi="Calibri" w:cs="Calibri"/>
                <w:sz w:val="24"/>
                <w:szCs w:val="24"/>
                <w:lang w:val="en-US" w:eastAsia="en-US"/>
              </w:rPr>
              <w:t>70±5%RH (40~70 adjust)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119" w:type="dxa"/>
            <w:vAlign w:val="center"/>
          </w:tcPr>
          <w:p>
            <w:pPr>
              <w:widowControl w:val="0"/>
              <w:jc w:val="both"/>
              <w:rPr>
                <w:rFonts w:hint="default" w:ascii="Calibri" w:hAnsi="Calibri" w:cs="Calibri"/>
                <w:sz w:val="24"/>
                <w:szCs w:val="24"/>
              </w:rPr>
            </w:pPr>
            <w:r>
              <w:rPr>
                <w:rFonts w:hint="default" w:ascii="Calibri" w:hAnsi="Calibri" w:cs="Calibri"/>
                <w:sz w:val="24"/>
                <w:szCs w:val="24"/>
                <w:lang w:val="en-US" w:eastAsia="en-US"/>
              </w:rPr>
              <w:t>CO</w:t>
            </w:r>
            <w:r>
              <w:rPr>
                <w:rFonts w:hint="default" w:ascii="Calibri" w:hAnsi="Calibri" w:cs="Calibri"/>
                <w:sz w:val="24"/>
                <w:szCs w:val="24"/>
                <w:vertAlign w:val="subscript"/>
                <w:lang w:val="en-US" w:eastAsia="en-US"/>
              </w:rPr>
              <w:t>2</w:t>
            </w:r>
            <w:r>
              <w:rPr>
                <w:rFonts w:hint="default" w:ascii="Calibri" w:hAnsi="Calibri" w:eastAsia="宋体" w:cs="Calibri"/>
                <w:sz w:val="24"/>
                <w:szCs w:val="24"/>
                <w:vertAlign w:val="subscript"/>
                <w:lang w:val="en-US" w:eastAsia="zh-CN"/>
              </w:rPr>
              <w:t xml:space="preserve"> </w:t>
            </w:r>
            <w:r>
              <w:rPr>
                <w:rFonts w:hint="default" w:ascii="Calibri" w:hAnsi="Calibri" w:cs="Calibri"/>
                <w:sz w:val="24"/>
                <w:szCs w:val="24"/>
                <w:lang w:val="en-US" w:eastAsia="en-US"/>
              </w:rPr>
              <w:t>concentration</w:t>
            </w:r>
          </w:p>
        </w:tc>
        <w:tc>
          <w:tcPr>
            <w:tcW w:w="3690" w:type="dxa"/>
            <w:vAlign w:val="center"/>
          </w:tcPr>
          <w:p>
            <w:pPr>
              <w:widowControl w:val="0"/>
              <w:jc w:val="center"/>
              <w:rPr>
                <w:rFonts w:hint="default" w:ascii="Calibri" w:hAnsi="Calibri" w:cs="Calibri"/>
                <w:sz w:val="24"/>
                <w:szCs w:val="24"/>
              </w:rPr>
            </w:pPr>
            <w:r>
              <w:rPr>
                <w:rFonts w:hint="default" w:ascii="Calibri" w:hAnsi="Calibri" w:cs="Calibri"/>
                <w:sz w:val="24"/>
                <w:szCs w:val="24"/>
                <w:lang w:val="en-US" w:eastAsia="en-US"/>
              </w:rPr>
              <w:t>20±3% (</w:t>
            </w:r>
            <w:r>
              <w:rPr>
                <w:rFonts w:hint="default" w:ascii="Calibri" w:hAnsi="Calibri" w:eastAsia="宋体" w:cs="Calibri"/>
                <w:sz w:val="24"/>
                <w:szCs w:val="24"/>
                <w:lang w:val="en-US" w:eastAsia="zh-CN"/>
              </w:rPr>
              <w:t>0~60,</w:t>
            </w:r>
            <w:r>
              <w:rPr>
                <w:rFonts w:hint="default" w:ascii="Calibri" w:hAnsi="Calibri" w:cs="Calibri"/>
                <w:sz w:val="24"/>
                <w:szCs w:val="24"/>
                <w:lang w:val="en-US" w:eastAsia="en-US"/>
              </w:rPr>
              <w:t>0~100</w:t>
            </w:r>
            <w:r>
              <w:rPr>
                <w:rFonts w:hint="default" w:ascii="Calibri" w:hAnsi="Calibri" w:eastAsia="宋体" w:cs="Calibri"/>
                <w:sz w:val="24"/>
                <w:szCs w:val="24"/>
                <w:lang w:val="en-US" w:eastAsia="zh-CN"/>
              </w:rPr>
              <w:t xml:space="preserve"> adjust,t</w:t>
            </w:r>
            <w:r>
              <w:rPr>
                <w:rFonts w:hint="default" w:ascii="Calibri" w:hAnsi="Calibri" w:cs="Calibri"/>
                <w:sz w:val="24"/>
                <w:szCs w:val="24"/>
                <w:lang w:val="en-US" w:eastAsia="en-US"/>
              </w:rPr>
              <w:t>wo ranges available)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2" w:hRule="atLeast"/>
          <w:jc w:val="center"/>
        </w:trPr>
        <w:tc>
          <w:tcPr>
            <w:tcW w:w="4119" w:type="dxa"/>
            <w:vAlign w:val="center"/>
          </w:tcPr>
          <w:p>
            <w:pPr>
              <w:widowControl w:val="0"/>
              <w:jc w:val="both"/>
              <w:rPr>
                <w:rFonts w:hint="default" w:ascii="Calibri" w:hAnsi="Calibri" w:cs="Calibri"/>
                <w:sz w:val="24"/>
                <w:szCs w:val="24"/>
              </w:rPr>
            </w:pPr>
            <w:r>
              <w:rPr>
                <w:rFonts w:hint="default" w:ascii="Calibri" w:hAnsi="Calibri" w:cs="Calibri"/>
                <w:sz w:val="24"/>
                <w:szCs w:val="24"/>
                <w:lang w:val="en-US" w:eastAsia="en-US"/>
              </w:rPr>
              <w:t>CO</w:t>
            </w:r>
            <w:r>
              <w:rPr>
                <w:rFonts w:hint="default" w:ascii="Calibri" w:hAnsi="Calibri" w:cs="Calibri"/>
                <w:sz w:val="24"/>
                <w:szCs w:val="24"/>
                <w:vertAlign w:val="subscript"/>
                <w:lang w:val="en-US" w:eastAsia="en-US"/>
              </w:rPr>
              <w:t>2</w:t>
            </w:r>
            <w:r>
              <w:rPr>
                <w:rFonts w:hint="default" w:ascii="Calibri" w:hAnsi="Calibri" w:cs="Calibri"/>
                <w:sz w:val="24"/>
                <w:szCs w:val="24"/>
                <w:lang w:val="en-US" w:eastAsia="en-US"/>
              </w:rPr>
              <w:t xml:space="preserve"> concentration resolution </w:t>
            </w:r>
          </w:p>
        </w:tc>
        <w:tc>
          <w:tcPr>
            <w:tcW w:w="3690" w:type="dxa"/>
            <w:vAlign w:val="center"/>
          </w:tcPr>
          <w:p>
            <w:pPr>
              <w:widowControl w:val="0"/>
              <w:jc w:val="center"/>
              <w:rPr>
                <w:rFonts w:hint="default" w:ascii="Calibri" w:hAnsi="Calibri" w:cs="Calibri"/>
                <w:sz w:val="24"/>
                <w:szCs w:val="24"/>
              </w:rPr>
            </w:pPr>
            <w:r>
              <w:rPr>
                <w:rFonts w:hint="default" w:ascii="Calibri" w:hAnsi="Calibri" w:cs="Calibri"/>
                <w:sz w:val="24"/>
                <w:szCs w:val="24"/>
                <w:lang w:val="en-US" w:eastAsia="en-US"/>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1" w:hRule="atLeast"/>
          <w:jc w:val="center"/>
        </w:trPr>
        <w:tc>
          <w:tcPr>
            <w:tcW w:w="4119" w:type="dxa"/>
            <w:vAlign w:val="center"/>
          </w:tcPr>
          <w:p>
            <w:pPr>
              <w:widowControl w:val="0"/>
              <w:jc w:val="both"/>
              <w:rPr>
                <w:rFonts w:hint="default" w:ascii="Calibri" w:hAnsi="Calibri" w:cs="Calibri"/>
                <w:sz w:val="24"/>
                <w:szCs w:val="24"/>
              </w:rPr>
            </w:pPr>
            <w:r>
              <w:rPr>
                <w:rFonts w:hint="default" w:ascii="Calibri" w:hAnsi="Calibri" w:cs="Calibri"/>
                <w:sz w:val="24"/>
                <w:szCs w:val="24"/>
                <w:lang w:val="en-US" w:eastAsia="en-US"/>
              </w:rPr>
              <w:t>CO</w:t>
            </w:r>
            <w:r>
              <w:rPr>
                <w:rFonts w:hint="default" w:ascii="Calibri" w:hAnsi="Calibri" w:cs="Calibri"/>
                <w:sz w:val="24"/>
                <w:szCs w:val="24"/>
                <w:vertAlign w:val="subscript"/>
                <w:lang w:val="en-US" w:eastAsia="en-US"/>
              </w:rPr>
              <w:t>2</w:t>
            </w:r>
            <w:r>
              <w:rPr>
                <w:rFonts w:hint="default" w:ascii="Calibri" w:hAnsi="Calibri" w:cs="Calibri"/>
                <w:sz w:val="24"/>
                <w:szCs w:val="24"/>
                <w:lang w:val="en-US" w:eastAsia="en-US"/>
              </w:rPr>
              <w:t xml:space="preserve"> concentration uniformity </w:t>
            </w:r>
          </w:p>
        </w:tc>
        <w:tc>
          <w:tcPr>
            <w:tcW w:w="3690" w:type="dxa"/>
            <w:vAlign w:val="center"/>
          </w:tcPr>
          <w:p>
            <w:pPr>
              <w:widowControl w:val="0"/>
              <w:jc w:val="center"/>
              <w:rPr>
                <w:rFonts w:hint="default" w:ascii="Calibri" w:hAnsi="Calibri" w:cs="Calibri"/>
                <w:sz w:val="24"/>
                <w:szCs w:val="24"/>
              </w:rPr>
            </w:pPr>
            <w:r>
              <w:rPr>
                <w:rFonts w:hint="default" w:ascii="Calibri" w:hAnsi="Calibri" w:cs="Calibri"/>
                <w:sz w:val="24"/>
                <w:szCs w:val="24"/>
                <w:lang w:val="en-US" w:eastAsia="en-US"/>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7" w:hRule="atLeast"/>
          <w:jc w:val="center"/>
        </w:trPr>
        <w:tc>
          <w:tcPr>
            <w:tcW w:w="4119" w:type="dxa"/>
            <w:vAlign w:val="center"/>
          </w:tcPr>
          <w:p>
            <w:pPr>
              <w:widowControl w:val="0"/>
              <w:jc w:val="both"/>
              <w:rPr>
                <w:rFonts w:hint="default" w:ascii="Calibri" w:hAnsi="Calibri" w:cs="Calibri"/>
                <w:sz w:val="24"/>
                <w:szCs w:val="24"/>
              </w:rPr>
            </w:pPr>
            <w:r>
              <w:rPr>
                <w:rFonts w:hint="default" w:ascii="Calibri" w:hAnsi="Calibri" w:cs="Calibri"/>
                <w:sz w:val="24"/>
                <w:szCs w:val="24"/>
                <w:lang w:val="en-US" w:eastAsia="en-US"/>
              </w:rPr>
              <w:t>CO</w:t>
            </w:r>
            <w:r>
              <w:rPr>
                <w:rFonts w:hint="default" w:ascii="Calibri" w:hAnsi="Calibri" w:cs="Calibri"/>
                <w:sz w:val="24"/>
                <w:szCs w:val="24"/>
                <w:vertAlign w:val="subscript"/>
                <w:lang w:val="en-US" w:eastAsia="en-US"/>
              </w:rPr>
              <w:t>2</w:t>
            </w:r>
            <w:r>
              <w:rPr>
                <w:rFonts w:hint="default" w:ascii="Calibri" w:hAnsi="Calibri" w:cs="Calibri"/>
                <w:sz w:val="24"/>
                <w:szCs w:val="24"/>
                <w:lang w:val="en-US" w:eastAsia="en-US"/>
              </w:rPr>
              <w:t xml:space="preserve"> concentration precision  </w:t>
            </w:r>
          </w:p>
        </w:tc>
        <w:tc>
          <w:tcPr>
            <w:tcW w:w="3690" w:type="dxa"/>
            <w:vAlign w:val="center"/>
          </w:tcPr>
          <w:p>
            <w:pPr>
              <w:widowControl w:val="0"/>
              <w:jc w:val="center"/>
              <w:rPr>
                <w:rFonts w:hint="default" w:ascii="Calibri" w:hAnsi="Calibri" w:cs="Calibri"/>
                <w:sz w:val="24"/>
                <w:szCs w:val="24"/>
              </w:rPr>
            </w:pPr>
            <w:r>
              <w:rPr>
                <w:rFonts w:hint="default" w:ascii="Calibri" w:hAnsi="Calibri" w:cs="Calibri"/>
                <w:sz w:val="24"/>
                <w:szCs w:val="24"/>
                <w:lang w:val="en-US" w:eastAsia="en-US"/>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2" w:hRule="atLeast"/>
          <w:jc w:val="center"/>
        </w:trPr>
        <w:tc>
          <w:tcPr>
            <w:tcW w:w="4119" w:type="dxa"/>
            <w:vAlign w:val="center"/>
          </w:tcPr>
          <w:p>
            <w:pPr>
              <w:widowControl w:val="0"/>
              <w:jc w:val="both"/>
              <w:rPr>
                <w:rFonts w:hint="default" w:ascii="Calibri" w:hAnsi="Calibri" w:cs="Calibri"/>
                <w:sz w:val="24"/>
                <w:szCs w:val="24"/>
              </w:rPr>
            </w:pPr>
            <w:r>
              <w:rPr>
                <w:rFonts w:hint="default" w:ascii="Calibri" w:hAnsi="Calibri" w:cs="Calibri"/>
                <w:sz w:val="24"/>
                <w:szCs w:val="24"/>
                <w:lang w:val="en-US" w:eastAsia="en-US"/>
              </w:rPr>
              <w:t xml:space="preserve">Heating power </w:t>
            </w:r>
          </w:p>
        </w:tc>
        <w:tc>
          <w:tcPr>
            <w:tcW w:w="3690" w:type="dxa"/>
            <w:vAlign w:val="center"/>
          </w:tcPr>
          <w:p>
            <w:pPr>
              <w:widowControl w:val="0"/>
              <w:jc w:val="center"/>
              <w:rPr>
                <w:rFonts w:hint="default" w:ascii="Calibri" w:hAnsi="Calibri" w:cs="Calibri"/>
                <w:sz w:val="24"/>
                <w:szCs w:val="24"/>
              </w:rPr>
            </w:pPr>
            <w:r>
              <w:rPr>
                <w:rFonts w:hint="default" w:ascii="Calibri" w:hAnsi="Calibri" w:cs="Calibri"/>
                <w:sz w:val="24"/>
                <w:szCs w:val="24"/>
                <w:lang w:val="en-US" w:eastAsia="en-US"/>
              </w:rPr>
              <w:t>600W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7" w:hRule="atLeast"/>
          <w:jc w:val="center"/>
        </w:trPr>
        <w:tc>
          <w:tcPr>
            <w:tcW w:w="4119" w:type="dxa"/>
            <w:vAlign w:val="center"/>
          </w:tcPr>
          <w:p>
            <w:pPr>
              <w:widowControl w:val="0"/>
              <w:jc w:val="both"/>
              <w:rPr>
                <w:rFonts w:hint="default" w:ascii="Calibri" w:hAnsi="Calibri" w:cs="Calibri"/>
                <w:sz w:val="24"/>
                <w:szCs w:val="24"/>
              </w:rPr>
            </w:pPr>
            <w:r>
              <w:rPr>
                <w:rFonts w:hint="default" w:ascii="Calibri" w:hAnsi="Calibri" w:cs="Calibri"/>
                <w:sz w:val="24"/>
                <w:szCs w:val="24"/>
                <w:lang w:val="en-US" w:eastAsia="en-US"/>
              </w:rPr>
              <w:t xml:space="preserve">Refrigeration/Dehumidification power </w:t>
            </w:r>
          </w:p>
        </w:tc>
        <w:tc>
          <w:tcPr>
            <w:tcW w:w="3690" w:type="dxa"/>
            <w:vAlign w:val="center"/>
          </w:tcPr>
          <w:p>
            <w:pPr>
              <w:widowControl w:val="0"/>
              <w:jc w:val="center"/>
              <w:rPr>
                <w:rFonts w:hint="default" w:ascii="Calibri" w:hAnsi="Calibri" w:cs="Calibri"/>
                <w:sz w:val="24"/>
                <w:szCs w:val="24"/>
              </w:rPr>
            </w:pPr>
            <w:r>
              <w:rPr>
                <w:rFonts w:hint="default" w:ascii="Calibri" w:hAnsi="Calibri" w:cs="Calibri"/>
                <w:sz w:val="24"/>
                <w:szCs w:val="24"/>
                <w:lang w:val="en-US" w:eastAsia="en-US"/>
              </w:rPr>
              <w:t>240W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2" w:hRule="atLeast"/>
          <w:jc w:val="center"/>
        </w:trPr>
        <w:tc>
          <w:tcPr>
            <w:tcW w:w="4119" w:type="dxa"/>
            <w:vAlign w:val="center"/>
          </w:tcPr>
          <w:p>
            <w:pPr>
              <w:widowControl w:val="0"/>
              <w:jc w:val="both"/>
              <w:rPr>
                <w:rFonts w:hint="default" w:ascii="Calibri" w:hAnsi="Calibri" w:cs="Calibri"/>
                <w:sz w:val="24"/>
                <w:szCs w:val="24"/>
              </w:rPr>
            </w:pPr>
            <w:r>
              <w:rPr>
                <w:rFonts w:hint="default" w:ascii="Calibri" w:hAnsi="Calibri" w:cs="Calibri"/>
                <w:sz w:val="24"/>
                <w:szCs w:val="24"/>
                <w:lang w:val="en-US" w:eastAsia="en-US"/>
              </w:rPr>
              <w:t xml:space="preserve">Humidification power </w:t>
            </w:r>
          </w:p>
        </w:tc>
        <w:tc>
          <w:tcPr>
            <w:tcW w:w="3690" w:type="dxa"/>
            <w:vAlign w:val="center"/>
          </w:tcPr>
          <w:p>
            <w:pPr>
              <w:widowControl w:val="0"/>
              <w:jc w:val="center"/>
              <w:rPr>
                <w:rFonts w:hint="default" w:ascii="Calibri" w:hAnsi="Calibri" w:cs="Calibri"/>
                <w:sz w:val="24"/>
                <w:szCs w:val="24"/>
              </w:rPr>
            </w:pPr>
            <w:r>
              <w:rPr>
                <w:rFonts w:hint="default" w:ascii="Calibri" w:hAnsi="Calibri" w:cs="Calibri"/>
                <w:sz w:val="24"/>
                <w:szCs w:val="24"/>
                <w:lang w:val="en-US" w:eastAsia="en-US"/>
              </w:rPr>
              <w:t>1500W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2" w:hRule="atLeast"/>
          <w:jc w:val="center"/>
        </w:trPr>
        <w:tc>
          <w:tcPr>
            <w:tcW w:w="4119" w:type="dxa"/>
            <w:vAlign w:val="center"/>
          </w:tcPr>
          <w:p>
            <w:pPr>
              <w:widowControl w:val="0"/>
              <w:jc w:val="both"/>
              <w:rPr>
                <w:rFonts w:hint="default" w:ascii="Calibri" w:hAnsi="Calibri" w:cs="Calibri"/>
                <w:sz w:val="24"/>
                <w:szCs w:val="24"/>
              </w:rPr>
            </w:pPr>
            <w:r>
              <w:rPr>
                <w:rFonts w:hint="default" w:ascii="Calibri" w:hAnsi="Calibri" w:cs="Calibri"/>
                <w:sz w:val="24"/>
                <w:szCs w:val="24"/>
                <w:lang w:val="en-US" w:eastAsia="en-US"/>
              </w:rPr>
              <w:t>Voltage</w:t>
            </w:r>
          </w:p>
        </w:tc>
        <w:tc>
          <w:tcPr>
            <w:tcW w:w="3690" w:type="dxa"/>
            <w:vAlign w:val="center"/>
          </w:tcPr>
          <w:p>
            <w:pPr>
              <w:widowControl w:val="0"/>
              <w:jc w:val="center"/>
              <w:rPr>
                <w:rFonts w:hint="default" w:ascii="Calibri" w:hAnsi="Calibri" w:cs="Calibri"/>
                <w:sz w:val="24"/>
                <w:szCs w:val="24"/>
              </w:rPr>
            </w:pPr>
            <w:r>
              <w:rPr>
                <w:rFonts w:hint="default" w:ascii="Calibri" w:hAnsi="Calibri" w:cs="Calibri"/>
                <w:sz w:val="24"/>
                <w:szCs w:val="24"/>
                <w:lang w:val="en-US" w:eastAsia="en-US"/>
              </w:rPr>
              <w:t>AC220V±10%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7" w:hRule="atLeast"/>
          <w:jc w:val="center"/>
        </w:trPr>
        <w:tc>
          <w:tcPr>
            <w:tcW w:w="4119" w:type="dxa"/>
            <w:vAlign w:val="center"/>
          </w:tcPr>
          <w:p>
            <w:pPr>
              <w:widowControl w:val="0"/>
              <w:jc w:val="both"/>
              <w:rPr>
                <w:rFonts w:hint="default" w:ascii="Calibri" w:hAnsi="Calibri" w:cs="Calibri"/>
                <w:sz w:val="24"/>
                <w:szCs w:val="24"/>
                <w:lang w:val="en-US" w:eastAsia="en-US"/>
              </w:rPr>
            </w:pPr>
            <w:r>
              <w:rPr>
                <w:rFonts w:hint="default" w:ascii="Calibri" w:hAnsi="Calibri" w:cs="Calibri"/>
                <w:sz w:val="24"/>
                <w:szCs w:val="24"/>
                <w:lang w:val="en-US" w:eastAsia="en-US"/>
              </w:rPr>
              <w:t xml:space="preserve">Studio size </w:t>
            </w:r>
          </w:p>
        </w:tc>
        <w:tc>
          <w:tcPr>
            <w:tcW w:w="3690" w:type="dxa"/>
            <w:vAlign w:val="center"/>
          </w:tcPr>
          <w:p>
            <w:pPr>
              <w:widowControl w:val="0"/>
              <w:jc w:val="center"/>
              <w:rPr>
                <w:rFonts w:hint="default" w:ascii="Calibri" w:hAnsi="Calibri" w:cs="Calibri"/>
                <w:sz w:val="24"/>
                <w:szCs w:val="24"/>
                <w:lang w:val="en-US" w:eastAsia="en-US"/>
              </w:rPr>
            </w:pPr>
            <w:r>
              <w:rPr>
                <w:rFonts w:hint="default" w:ascii="Calibri" w:hAnsi="Calibri" w:cs="Calibri"/>
                <w:sz w:val="24"/>
                <w:szCs w:val="24"/>
                <w:lang w:val="en-US" w:eastAsia="en-US"/>
              </w:rPr>
              <w:t>620×550×1230mm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2" w:hRule="atLeast"/>
          <w:jc w:val="center"/>
        </w:trPr>
        <w:tc>
          <w:tcPr>
            <w:tcW w:w="4119" w:type="dxa"/>
            <w:vAlign w:val="center"/>
          </w:tcPr>
          <w:p>
            <w:pPr>
              <w:widowControl w:val="0"/>
              <w:jc w:val="both"/>
              <w:rPr>
                <w:rFonts w:hint="default" w:ascii="Calibri" w:hAnsi="Calibri" w:cs="Calibri"/>
                <w:sz w:val="24"/>
                <w:szCs w:val="24"/>
              </w:rPr>
            </w:pPr>
            <w:r>
              <w:rPr>
                <w:rFonts w:hint="default" w:ascii="Calibri" w:hAnsi="Calibri" w:cs="Calibri"/>
                <w:sz w:val="24"/>
                <w:szCs w:val="24"/>
                <w:lang w:val="en-US" w:eastAsia="en-US"/>
              </w:rPr>
              <w:t>Overall dimensions</w:t>
            </w:r>
          </w:p>
        </w:tc>
        <w:tc>
          <w:tcPr>
            <w:tcW w:w="3690" w:type="dxa"/>
            <w:vAlign w:val="center"/>
          </w:tcPr>
          <w:p>
            <w:pPr>
              <w:widowControl w:val="0"/>
              <w:jc w:val="center"/>
              <w:rPr>
                <w:rFonts w:hint="default" w:ascii="Calibri" w:hAnsi="Calibri" w:cs="Calibri"/>
                <w:sz w:val="24"/>
                <w:szCs w:val="24"/>
              </w:rPr>
            </w:pPr>
            <w:r>
              <w:rPr>
                <w:rFonts w:hint="default" w:ascii="Calibri" w:hAnsi="Calibri" w:cs="Calibri"/>
                <w:sz w:val="24"/>
                <w:szCs w:val="24"/>
                <w:lang w:val="en-US" w:eastAsia="en-US"/>
              </w:rPr>
              <w:t>1100×710×1630mm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atLeast"/>
          <w:jc w:val="center"/>
        </w:trPr>
        <w:tc>
          <w:tcPr>
            <w:tcW w:w="4119" w:type="dxa"/>
            <w:vAlign w:val="center"/>
          </w:tcPr>
          <w:p>
            <w:pPr>
              <w:widowControl w:val="0"/>
              <w:jc w:val="both"/>
              <w:rPr>
                <w:rFonts w:hint="default" w:ascii="Calibri" w:hAnsi="Calibri" w:cs="Calibri"/>
                <w:sz w:val="24"/>
                <w:szCs w:val="24"/>
              </w:rPr>
            </w:pPr>
            <w:r>
              <w:rPr>
                <w:rFonts w:hint="default" w:ascii="Calibri" w:hAnsi="Calibri" w:cs="Calibri"/>
                <w:sz w:val="24"/>
                <w:szCs w:val="24"/>
                <w:lang w:val="en-US" w:eastAsia="en-US"/>
              </w:rPr>
              <w:t>Weigh</w:t>
            </w:r>
          </w:p>
        </w:tc>
        <w:tc>
          <w:tcPr>
            <w:tcW w:w="3690" w:type="dxa"/>
            <w:vAlign w:val="center"/>
          </w:tcPr>
          <w:p>
            <w:pPr>
              <w:widowControl w:val="0"/>
              <w:jc w:val="center"/>
              <w:rPr>
                <w:rFonts w:hint="default" w:ascii="Calibri" w:hAnsi="Calibri" w:cs="Calibri"/>
                <w:sz w:val="24"/>
                <w:szCs w:val="24"/>
              </w:rPr>
            </w:pPr>
            <w:r>
              <w:rPr>
                <w:rFonts w:hint="default" w:ascii="Calibri" w:hAnsi="Calibri" w:cs="Calibri"/>
                <w:sz w:val="24"/>
                <w:szCs w:val="24"/>
                <w:lang w:val="en-US" w:eastAsia="en-US"/>
              </w:rPr>
              <w:t>200kg</w:t>
            </w:r>
          </w:p>
        </w:tc>
      </w:tr>
    </w:tbl>
    <w:p>
      <w:pPr>
        <w:rPr>
          <w:rFonts w:hint="default"/>
          <w:lang w:val="en-US" w:eastAsia="zh-CN"/>
        </w:rPr>
      </w:pPr>
      <w:r>
        <w:rPr>
          <w:rFonts w:hint="default"/>
          <w:lang w:eastAsia="zh-CN"/>
        </w:rPr>
        <w:br w:type="page"/>
      </w:r>
    </w:p>
    <w:p>
      <w:pPr>
        <w:rPr>
          <w:rFonts w:hint="default"/>
          <w:lang w:val="en-US" w:eastAsia="zh-CN"/>
        </w:rPr>
        <w:sectPr>
          <w:pgSz w:w="11906" w:h="16839"/>
          <w:pgMar w:top="1512" w:right="1415" w:bottom="1177" w:left="1785" w:header="852" w:footer="987" w:gutter="0"/>
          <w:pgBorders>
            <w:top w:val="none" w:sz="0" w:space="0"/>
            <w:left w:val="none" w:sz="0" w:space="0"/>
            <w:bottom w:val="none" w:sz="0" w:space="0"/>
            <w:right w:val="none" w:sz="0" w:space="0"/>
          </w:pgBorders>
          <w:pgNumType w:fmt="decimal"/>
          <w:cols w:space="720" w:num="1"/>
        </w:sectPr>
      </w:pPr>
    </w:p>
    <w:p>
      <w:pPr>
        <w:rPr>
          <w:rFonts w:hint="default"/>
          <w:lang w:val="en-US" w:eastAsia="zh-CN"/>
        </w:rPr>
      </w:pPr>
    </w:p>
    <w:p>
      <w:pPr>
        <w:pStyle w:val="20"/>
        <w:bidi w:val="0"/>
        <w:rPr>
          <w:rFonts w:hint="default"/>
          <w:lang w:val="en-US" w:eastAsia="en-US"/>
        </w:rPr>
      </w:pPr>
      <w:bookmarkStart w:id="710" w:name="_Toc16157"/>
      <w:bookmarkStart w:id="711" w:name="_Toc27478"/>
      <w:bookmarkStart w:id="712" w:name="_Toc10982"/>
      <w:bookmarkStart w:id="713" w:name="_Toc22096"/>
      <w:bookmarkStart w:id="714" w:name="_Toc28935"/>
      <w:bookmarkStart w:id="715" w:name="_Toc27304"/>
      <w:bookmarkStart w:id="716" w:name="_Toc28159"/>
      <w:bookmarkStart w:id="717" w:name="_Toc12544"/>
      <w:bookmarkStart w:id="718" w:name="_Toc17034"/>
      <w:bookmarkStart w:id="719" w:name="_Toc18302"/>
      <w:bookmarkStart w:id="720" w:name="_Toc25933"/>
      <w:r>
        <w:rPr>
          <w:rFonts w:hint="default"/>
          <w:lang w:val="en-US" w:eastAsia="zh-CN"/>
        </w:rPr>
        <w:t>LDZY-400 Accelerated Concrete Curing Tank</w:t>
      </w:r>
      <w:bookmarkEnd w:id="710"/>
      <w:bookmarkEnd w:id="711"/>
      <w:bookmarkEnd w:id="712"/>
      <w:bookmarkEnd w:id="713"/>
      <w:bookmarkEnd w:id="714"/>
      <w:bookmarkEnd w:id="715"/>
      <w:bookmarkEnd w:id="716"/>
      <w:bookmarkEnd w:id="717"/>
      <w:bookmarkEnd w:id="718"/>
      <w:bookmarkEnd w:id="719"/>
      <w:bookmarkEnd w:id="720"/>
    </w:p>
    <w:p>
      <w:pPr>
        <w:pStyle w:val="24"/>
        <w:bidi w:val="0"/>
        <w:rPr>
          <w:rFonts w:hint="default"/>
          <w:lang w:val="en-US" w:eastAsia="en-US"/>
        </w:rPr>
      </w:pPr>
    </w:p>
    <w:p>
      <w:pPr>
        <w:pStyle w:val="24"/>
        <w:bidi w:val="0"/>
        <w:rPr>
          <w:rFonts w:hint="default"/>
          <w:lang w:val="en-US" w:eastAsia="en-US"/>
        </w:rPr>
      </w:pPr>
      <w:r>
        <w:rPr>
          <w:rFonts w:hint="default"/>
          <w:lang w:val="en-US" w:eastAsia="en-US"/>
        </w:rPr>
        <w:t xml:space="preserve">ASTM C684 </w:t>
      </w:r>
      <w:r>
        <w:rPr>
          <w:rFonts w:hint="eastAsia"/>
          <w:lang w:val="en-US" w:eastAsia="zh-CN"/>
        </w:rPr>
        <w:t>Method C</w:t>
      </w:r>
    </w:p>
    <w:p>
      <w:pPr>
        <w:jc w:val="center"/>
        <w:rPr>
          <w:rFonts w:hint="default"/>
        </w:rPr>
      </w:pPr>
      <w:r>
        <w:rPr>
          <w:rFonts w:hint="default"/>
        </w:rPr>
        <w:drawing>
          <wp:inline distT="0" distB="0" distL="0" distR="0">
            <wp:extent cx="4386580" cy="2893695"/>
            <wp:effectExtent l="0" t="0" r="0" b="0"/>
            <wp:docPr id="200" name="IM 200"/>
            <wp:cNvGraphicFramePr/>
            <a:graphic xmlns:a="http://schemas.openxmlformats.org/drawingml/2006/main">
              <a:graphicData uri="http://schemas.openxmlformats.org/drawingml/2006/picture">
                <pic:pic xmlns:pic="http://schemas.openxmlformats.org/drawingml/2006/picture">
                  <pic:nvPicPr>
                    <pic:cNvPr id="200" name="IM 200"/>
                    <pic:cNvPicPr/>
                  </pic:nvPicPr>
                  <pic:blipFill>
                    <a:blip r:embed="rId66">
                      <a:clrChange>
                        <a:clrFrom>
                          <a:srgbClr val="FFFFFF">
                            <a:alpha val="100000"/>
                          </a:srgbClr>
                        </a:clrFrom>
                        <a:clrTo>
                          <a:srgbClr val="FFFFFF">
                            <a:alpha val="100000"/>
                            <a:alpha val="0"/>
                          </a:srgbClr>
                        </a:clrTo>
                      </a:clrChange>
                    </a:blip>
                    <a:stretch>
                      <a:fillRect/>
                    </a:stretch>
                  </pic:blipFill>
                  <pic:spPr>
                    <a:xfrm>
                      <a:off x="0" y="0"/>
                      <a:ext cx="4386580" cy="2893695"/>
                    </a:xfrm>
                    <a:prstGeom prst="rect">
                      <a:avLst/>
                    </a:prstGeom>
                  </pic:spPr>
                </pic:pic>
              </a:graphicData>
            </a:graphic>
          </wp:inline>
        </w:drawing>
      </w:r>
    </w:p>
    <w:p>
      <w:pPr>
        <w:pStyle w:val="22"/>
        <w:bidi w:val="0"/>
        <w:rPr>
          <w:rFonts w:hint="default"/>
          <w:lang w:val="en-US" w:eastAsia="en-US"/>
        </w:rPr>
      </w:pPr>
      <w:r>
        <w:rPr>
          <w:rFonts w:hint="default"/>
          <w:lang w:val="en-US" w:eastAsia="en-US"/>
        </w:rPr>
        <w:t>This product is a common equipment for the steam curing test of concrete specimens.The equipment is made of stainless steel inside and outside, touch screen operation display, automatic control, the test process is simple and convenient.</w:t>
      </w:r>
    </w:p>
    <w:p>
      <w:pPr>
        <w:pStyle w:val="22"/>
        <w:bidi w:val="0"/>
        <w:rPr>
          <w:rFonts w:hint="default"/>
        </w:rPr>
      </w:pPr>
      <w:r>
        <w:rPr>
          <w:rFonts w:hint="default"/>
          <w:b/>
          <w:bCs/>
        </w:rPr>
        <w:t>Main technical parameters and specifications:</w:t>
      </w:r>
    </w:p>
    <w:tbl>
      <w:tblPr>
        <w:tblStyle w:val="13"/>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564"/>
        <w:gridCol w:w="40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7" w:hRule="atLeast"/>
          <w:jc w:val="center"/>
        </w:trPr>
        <w:tc>
          <w:tcPr>
            <w:tcW w:w="3564" w:type="dxa"/>
            <w:vAlign w:val="center"/>
          </w:tcPr>
          <w:p>
            <w:pPr>
              <w:widowControl w:val="0"/>
              <w:jc w:val="both"/>
              <w:rPr>
                <w:rFonts w:hint="default" w:ascii="Calibri" w:hAnsi="Calibri" w:cs="Calibri"/>
                <w:sz w:val="24"/>
                <w:szCs w:val="24"/>
              </w:rPr>
            </w:pPr>
            <w:r>
              <w:rPr>
                <w:rFonts w:hint="default" w:ascii="Calibri" w:hAnsi="Calibri" w:cs="Calibri"/>
                <w:sz w:val="24"/>
                <w:szCs w:val="24"/>
                <w:lang w:val="en-US" w:eastAsia="en-US"/>
              </w:rPr>
              <w:t>Specimen size with mold</w:t>
            </w:r>
          </w:p>
        </w:tc>
        <w:tc>
          <w:tcPr>
            <w:tcW w:w="4020" w:type="dxa"/>
            <w:vAlign w:val="center"/>
          </w:tcPr>
          <w:p>
            <w:pPr>
              <w:widowControl w:val="0"/>
              <w:jc w:val="center"/>
              <w:rPr>
                <w:rFonts w:hint="default" w:ascii="Calibri" w:hAnsi="Calibri" w:cs="Calibri"/>
                <w:sz w:val="24"/>
                <w:szCs w:val="24"/>
              </w:rPr>
            </w:pPr>
            <w:r>
              <w:rPr>
                <w:rFonts w:hint="default" w:ascii="Calibri" w:hAnsi="Calibri" w:cs="Calibri"/>
                <w:sz w:val="24"/>
                <w:szCs w:val="24"/>
                <w:lang w:val="en-US" w:eastAsia="en-US"/>
              </w:rPr>
              <w:t>195×195×175mm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7" w:hRule="atLeast"/>
          <w:jc w:val="center"/>
        </w:trPr>
        <w:tc>
          <w:tcPr>
            <w:tcW w:w="3564" w:type="dxa"/>
            <w:vAlign w:val="center"/>
          </w:tcPr>
          <w:p>
            <w:pPr>
              <w:widowControl w:val="0"/>
              <w:jc w:val="both"/>
              <w:rPr>
                <w:rFonts w:hint="default" w:ascii="Calibri" w:hAnsi="Calibri" w:cs="Calibri"/>
                <w:sz w:val="24"/>
                <w:szCs w:val="24"/>
              </w:rPr>
            </w:pPr>
            <w:r>
              <w:rPr>
                <w:rFonts w:hint="default" w:ascii="Calibri" w:hAnsi="Calibri" w:cs="Calibri"/>
                <w:sz w:val="24"/>
                <w:szCs w:val="24"/>
                <w:lang w:val="en-US" w:eastAsia="en-US"/>
              </w:rPr>
              <w:t>Box inner diameter</w:t>
            </w:r>
          </w:p>
        </w:tc>
        <w:tc>
          <w:tcPr>
            <w:tcW w:w="4020" w:type="dxa"/>
            <w:vAlign w:val="center"/>
          </w:tcPr>
          <w:p>
            <w:pPr>
              <w:widowControl w:val="0"/>
              <w:jc w:val="center"/>
              <w:rPr>
                <w:rFonts w:hint="default" w:ascii="Calibri" w:hAnsi="Calibri" w:cs="Calibri"/>
                <w:sz w:val="24"/>
                <w:szCs w:val="24"/>
              </w:rPr>
            </w:pPr>
            <w:r>
              <w:rPr>
                <w:rFonts w:hint="default" w:ascii="Calibri" w:hAnsi="Calibri" w:cs="Calibri"/>
                <w:sz w:val="24"/>
                <w:szCs w:val="24"/>
                <w:lang w:val="en-US" w:eastAsia="en-US"/>
              </w:rPr>
              <w:t>1000×750×640mm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7" w:hRule="atLeast"/>
          <w:jc w:val="center"/>
        </w:trPr>
        <w:tc>
          <w:tcPr>
            <w:tcW w:w="3564" w:type="dxa"/>
            <w:vAlign w:val="center"/>
          </w:tcPr>
          <w:p>
            <w:pPr>
              <w:widowControl w:val="0"/>
              <w:jc w:val="both"/>
              <w:rPr>
                <w:rFonts w:hint="default" w:ascii="Calibri" w:hAnsi="Calibri" w:cs="Calibri"/>
                <w:sz w:val="24"/>
                <w:szCs w:val="24"/>
              </w:rPr>
            </w:pPr>
            <w:r>
              <w:rPr>
                <w:rFonts w:hint="default" w:ascii="Calibri" w:hAnsi="Calibri" w:cs="Calibri"/>
                <w:sz w:val="24"/>
                <w:szCs w:val="24"/>
                <w:lang w:val="en-US" w:eastAsia="en-US"/>
              </w:rPr>
              <w:t>Overall dimensions</w:t>
            </w:r>
          </w:p>
        </w:tc>
        <w:tc>
          <w:tcPr>
            <w:tcW w:w="4020" w:type="dxa"/>
            <w:vAlign w:val="center"/>
          </w:tcPr>
          <w:p>
            <w:pPr>
              <w:widowControl w:val="0"/>
              <w:jc w:val="center"/>
              <w:rPr>
                <w:rFonts w:hint="default" w:ascii="Calibri" w:hAnsi="Calibri" w:cs="Calibri"/>
                <w:sz w:val="24"/>
                <w:szCs w:val="24"/>
              </w:rPr>
            </w:pPr>
            <w:r>
              <w:rPr>
                <w:rFonts w:hint="default" w:ascii="Calibri" w:hAnsi="Calibri" w:cs="Calibri"/>
                <w:sz w:val="24"/>
                <w:szCs w:val="24"/>
                <w:lang w:val="en-US" w:eastAsia="en-US"/>
              </w:rPr>
              <w:t>1560×850×900mm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2" w:hRule="atLeast"/>
          <w:jc w:val="center"/>
        </w:trPr>
        <w:tc>
          <w:tcPr>
            <w:tcW w:w="3564" w:type="dxa"/>
            <w:vAlign w:val="center"/>
          </w:tcPr>
          <w:p>
            <w:pPr>
              <w:widowControl w:val="0"/>
              <w:jc w:val="both"/>
              <w:rPr>
                <w:rFonts w:hint="default" w:ascii="Calibri" w:hAnsi="Calibri" w:eastAsia="宋体" w:cs="Calibri"/>
                <w:sz w:val="24"/>
                <w:szCs w:val="24"/>
                <w:lang w:val="en-US" w:eastAsia="zh-CN"/>
              </w:rPr>
            </w:pPr>
            <w:r>
              <w:rPr>
                <w:rFonts w:hint="default" w:ascii="Calibri" w:hAnsi="Calibri" w:cs="Calibri"/>
                <w:sz w:val="24"/>
                <w:szCs w:val="24"/>
                <w:lang w:val="en-US" w:eastAsia="en-US"/>
              </w:rPr>
              <w:t>Number of specimen group</w:t>
            </w:r>
            <w:r>
              <w:rPr>
                <w:rFonts w:hint="default" w:ascii="Calibri" w:hAnsi="Calibri" w:eastAsia="宋体" w:cs="Calibri"/>
                <w:sz w:val="24"/>
                <w:szCs w:val="24"/>
                <w:lang w:val="en-US" w:eastAsia="zh-CN"/>
              </w:rPr>
              <w:t>s</w:t>
            </w:r>
          </w:p>
        </w:tc>
        <w:tc>
          <w:tcPr>
            <w:tcW w:w="4020" w:type="dxa"/>
            <w:vAlign w:val="center"/>
          </w:tcPr>
          <w:p>
            <w:pPr>
              <w:widowControl w:val="0"/>
              <w:jc w:val="center"/>
              <w:rPr>
                <w:rFonts w:hint="default" w:ascii="Calibri" w:hAnsi="Calibri" w:cs="Calibri"/>
                <w:sz w:val="24"/>
                <w:szCs w:val="24"/>
              </w:rPr>
            </w:pPr>
            <w:r>
              <w:rPr>
                <w:rFonts w:hint="default" w:ascii="Calibri" w:hAnsi="Calibri" w:cs="Calibri"/>
                <w:sz w:val="24"/>
                <w:szCs w:val="24"/>
                <w:lang w:val="en-US" w:eastAsia="en-US"/>
              </w:rPr>
              <w:t>8 groups (24 pieces in total)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1" w:hRule="atLeast"/>
          <w:jc w:val="center"/>
        </w:trPr>
        <w:tc>
          <w:tcPr>
            <w:tcW w:w="3564" w:type="dxa"/>
            <w:vAlign w:val="center"/>
          </w:tcPr>
          <w:p>
            <w:pPr>
              <w:widowControl w:val="0"/>
              <w:jc w:val="both"/>
              <w:rPr>
                <w:rFonts w:hint="default" w:ascii="Calibri" w:hAnsi="Calibri" w:cs="Calibri"/>
                <w:sz w:val="24"/>
                <w:szCs w:val="24"/>
              </w:rPr>
            </w:pPr>
            <w:r>
              <w:rPr>
                <w:rFonts w:hint="default" w:ascii="Calibri" w:hAnsi="Calibri" w:cs="Calibri"/>
                <w:sz w:val="24"/>
                <w:szCs w:val="24"/>
                <w:lang w:val="en-US" w:eastAsia="en-US"/>
              </w:rPr>
              <w:t xml:space="preserve">Temperature rise rate  </w:t>
            </w:r>
          </w:p>
        </w:tc>
        <w:tc>
          <w:tcPr>
            <w:tcW w:w="4020" w:type="dxa"/>
            <w:vAlign w:val="center"/>
          </w:tcPr>
          <w:p>
            <w:pPr>
              <w:widowControl w:val="0"/>
              <w:jc w:val="center"/>
              <w:rPr>
                <w:rFonts w:hint="default" w:ascii="Calibri" w:hAnsi="Calibri" w:cs="Calibri"/>
                <w:sz w:val="24"/>
                <w:szCs w:val="24"/>
              </w:rPr>
            </w:pPr>
            <w:r>
              <w:rPr>
                <w:rFonts w:hint="default" w:ascii="Calibri" w:hAnsi="Calibri" w:cs="Calibri"/>
                <w:sz w:val="24"/>
                <w:szCs w:val="24"/>
                <w:lang w:val="en-US" w:eastAsia="en-US"/>
              </w:rPr>
              <w:t>≦15℃/h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2" w:hRule="atLeast"/>
          <w:jc w:val="center"/>
        </w:trPr>
        <w:tc>
          <w:tcPr>
            <w:tcW w:w="3564" w:type="dxa"/>
            <w:vAlign w:val="center"/>
          </w:tcPr>
          <w:p>
            <w:pPr>
              <w:widowControl w:val="0"/>
              <w:jc w:val="both"/>
              <w:rPr>
                <w:rFonts w:hint="default" w:ascii="Calibri" w:hAnsi="Calibri" w:cs="Calibri"/>
                <w:sz w:val="24"/>
                <w:szCs w:val="24"/>
              </w:rPr>
            </w:pPr>
            <w:r>
              <w:rPr>
                <w:rFonts w:hint="default" w:ascii="Calibri" w:hAnsi="Calibri" w:cs="Calibri"/>
                <w:sz w:val="24"/>
                <w:szCs w:val="24"/>
                <w:lang w:val="en-US" w:eastAsia="en-US"/>
              </w:rPr>
              <w:t>Heating power</w:t>
            </w:r>
          </w:p>
        </w:tc>
        <w:tc>
          <w:tcPr>
            <w:tcW w:w="4020" w:type="dxa"/>
            <w:vAlign w:val="center"/>
          </w:tcPr>
          <w:p>
            <w:pPr>
              <w:widowControl w:val="0"/>
              <w:jc w:val="center"/>
              <w:rPr>
                <w:rFonts w:hint="default" w:ascii="Calibri" w:hAnsi="Calibri" w:cs="Calibri"/>
                <w:sz w:val="24"/>
                <w:szCs w:val="24"/>
              </w:rPr>
            </w:pPr>
            <w:r>
              <w:rPr>
                <w:rFonts w:hint="default" w:ascii="Calibri" w:hAnsi="Calibri" w:cs="Calibri"/>
                <w:sz w:val="24"/>
                <w:szCs w:val="24"/>
                <w:lang w:val="en-US" w:eastAsia="en-US"/>
              </w:rPr>
              <w:t>4.0</w:t>
            </w:r>
            <w:r>
              <w:rPr>
                <w:rFonts w:hint="default" w:ascii="Calibri" w:hAnsi="Calibri" w:eastAsia="宋体" w:cs="Calibri"/>
                <w:sz w:val="24"/>
                <w:szCs w:val="24"/>
                <w:lang w:val="en-US" w:eastAsia="zh-CN"/>
              </w:rPr>
              <w:t>k</w:t>
            </w:r>
            <w:r>
              <w:rPr>
                <w:rFonts w:hint="default" w:ascii="Calibri" w:hAnsi="Calibri" w:cs="Calibri"/>
                <w:sz w:val="24"/>
                <w:szCs w:val="24"/>
                <w:lang w:val="en-US" w:eastAsia="en-US"/>
              </w:rPr>
              <w:t>W (new heating tube)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7" w:hRule="atLeast"/>
          <w:jc w:val="center"/>
        </w:trPr>
        <w:tc>
          <w:tcPr>
            <w:tcW w:w="3564" w:type="dxa"/>
            <w:vAlign w:val="center"/>
          </w:tcPr>
          <w:p>
            <w:pPr>
              <w:widowControl w:val="0"/>
              <w:jc w:val="both"/>
              <w:rPr>
                <w:rFonts w:hint="default" w:ascii="Calibri" w:hAnsi="Calibri" w:cs="Calibri"/>
                <w:sz w:val="24"/>
                <w:szCs w:val="24"/>
              </w:rPr>
            </w:pPr>
            <w:r>
              <w:rPr>
                <w:rFonts w:hint="default" w:ascii="Calibri" w:hAnsi="Calibri" w:cs="Calibri"/>
                <w:sz w:val="24"/>
                <w:szCs w:val="24"/>
                <w:lang w:val="en-US" w:eastAsia="en-US"/>
              </w:rPr>
              <w:t>Cooling power</w:t>
            </w:r>
          </w:p>
        </w:tc>
        <w:tc>
          <w:tcPr>
            <w:tcW w:w="4020" w:type="dxa"/>
            <w:vAlign w:val="center"/>
          </w:tcPr>
          <w:p>
            <w:pPr>
              <w:widowControl w:val="0"/>
              <w:jc w:val="center"/>
              <w:rPr>
                <w:rFonts w:hint="default" w:ascii="Calibri" w:hAnsi="Calibri" w:cs="Calibri"/>
                <w:sz w:val="24"/>
                <w:szCs w:val="24"/>
              </w:rPr>
            </w:pPr>
            <w:r>
              <w:rPr>
                <w:rFonts w:hint="default" w:ascii="Calibri" w:hAnsi="Calibri" w:cs="Calibri"/>
                <w:sz w:val="24"/>
                <w:szCs w:val="24"/>
                <w:lang w:val="en-US" w:eastAsia="en-US"/>
              </w:rPr>
              <w:t>0.5</w:t>
            </w:r>
            <w:r>
              <w:rPr>
                <w:rFonts w:hint="default" w:ascii="Calibri" w:hAnsi="Calibri" w:eastAsia="宋体" w:cs="Calibri"/>
                <w:sz w:val="24"/>
                <w:szCs w:val="24"/>
                <w:lang w:val="en-US" w:eastAsia="zh-CN"/>
              </w:rPr>
              <w:t>k</w:t>
            </w:r>
            <w:r>
              <w:rPr>
                <w:rFonts w:hint="default" w:ascii="Calibri" w:hAnsi="Calibri" w:cs="Calibri"/>
                <w:sz w:val="24"/>
                <w:szCs w:val="24"/>
                <w:lang w:val="en-US" w:eastAsia="en-US"/>
              </w:rPr>
              <w:t>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7" w:hRule="atLeast"/>
          <w:jc w:val="center"/>
        </w:trPr>
        <w:tc>
          <w:tcPr>
            <w:tcW w:w="3564" w:type="dxa"/>
            <w:vAlign w:val="center"/>
          </w:tcPr>
          <w:p>
            <w:pPr>
              <w:widowControl w:val="0"/>
              <w:jc w:val="both"/>
              <w:rPr>
                <w:rFonts w:hint="default" w:ascii="Calibri" w:hAnsi="Calibri" w:cs="Calibri"/>
                <w:sz w:val="24"/>
                <w:szCs w:val="24"/>
              </w:rPr>
            </w:pPr>
            <w:r>
              <w:rPr>
                <w:rFonts w:hint="default" w:ascii="Calibri" w:hAnsi="Calibri" w:cs="Calibri"/>
                <w:sz w:val="24"/>
                <w:szCs w:val="24"/>
                <w:lang w:val="en-US" w:eastAsia="en-US"/>
              </w:rPr>
              <w:t>Voltage</w:t>
            </w:r>
          </w:p>
        </w:tc>
        <w:tc>
          <w:tcPr>
            <w:tcW w:w="4020" w:type="dxa"/>
            <w:vAlign w:val="center"/>
          </w:tcPr>
          <w:p>
            <w:pPr>
              <w:widowControl w:val="0"/>
              <w:jc w:val="center"/>
              <w:rPr>
                <w:rFonts w:hint="default" w:ascii="Calibri" w:hAnsi="Calibri" w:cs="Calibri"/>
                <w:sz w:val="24"/>
                <w:szCs w:val="24"/>
              </w:rPr>
            </w:pPr>
            <w:r>
              <w:rPr>
                <w:rFonts w:hint="default" w:ascii="Calibri" w:hAnsi="Calibri" w:cs="Calibri"/>
                <w:sz w:val="24"/>
                <w:szCs w:val="24"/>
                <w:lang w:val="en-US" w:eastAsia="en-US"/>
              </w:rPr>
              <w:t>AC220V±10%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92" w:hRule="atLeast"/>
          <w:jc w:val="center"/>
        </w:trPr>
        <w:tc>
          <w:tcPr>
            <w:tcW w:w="3564" w:type="dxa"/>
            <w:vAlign w:val="center"/>
          </w:tcPr>
          <w:p>
            <w:pPr>
              <w:widowControl w:val="0"/>
              <w:jc w:val="both"/>
              <w:rPr>
                <w:rFonts w:hint="default" w:ascii="Calibri" w:hAnsi="Calibri" w:cs="Calibri"/>
                <w:sz w:val="24"/>
                <w:szCs w:val="24"/>
              </w:rPr>
            </w:pPr>
            <w:r>
              <w:rPr>
                <w:rFonts w:hint="default" w:ascii="Calibri" w:hAnsi="Calibri" w:cs="Calibri"/>
                <w:sz w:val="24"/>
                <w:szCs w:val="24"/>
                <w:lang w:val="en-US" w:eastAsia="en-US"/>
              </w:rPr>
              <w:t>Frequency</w:t>
            </w:r>
          </w:p>
        </w:tc>
        <w:tc>
          <w:tcPr>
            <w:tcW w:w="4020" w:type="dxa"/>
            <w:vAlign w:val="center"/>
          </w:tcPr>
          <w:p>
            <w:pPr>
              <w:widowControl w:val="0"/>
              <w:jc w:val="center"/>
              <w:rPr>
                <w:rFonts w:hint="default" w:ascii="Calibri" w:hAnsi="Calibri" w:cs="Calibri"/>
                <w:sz w:val="24"/>
                <w:szCs w:val="24"/>
              </w:rPr>
            </w:pPr>
            <w:r>
              <w:rPr>
                <w:rFonts w:hint="default" w:ascii="Calibri" w:hAnsi="Calibri" w:cs="Calibri"/>
                <w:sz w:val="24"/>
                <w:szCs w:val="24"/>
                <w:lang w:val="en-US" w:eastAsia="en-US"/>
              </w:rPr>
              <w:t>50</w:t>
            </w:r>
            <w:r>
              <w:rPr>
                <w:rFonts w:hint="eastAsia" w:ascii="Calibri" w:hAnsi="Calibri" w:eastAsia="宋体" w:cs="Calibri"/>
                <w:sz w:val="24"/>
                <w:szCs w:val="24"/>
                <w:lang w:val="en-US" w:eastAsia="zh-CN"/>
              </w:rPr>
              <w:t>-60</w:t>
            </w:r>
            <w:r>
              <w:rPr>
                <w:rFonts w:hint="default" w:ascii="Calibri" w:hAnsi="Calibri" w:cs="Calibri"/>
                <w:sz w:val="24"/>
                <w:szCs w:val="24"/>
                <w:lang w:val="en-US" w:eastAsia="en-US"/>
              </w:rPr>
              <w:t>Hz</w:t>
            </w:r>
          </w:p>
        </w:tc>
      </w:tr>
    </w:tbl>
    <w:p>
      <w:pPr>
        <w:rPr>
          <w:rFonts w:hint="default"/>
        </w:rPr>
      </w:pPr>
      <w:r>
        <w:rPr>
          <w:rFonts w:hint="default"/>
          <w:lang w:eastAsia="zh-CN"/>
        </w:rPr>
        <w:br w:type="page"/>
      </w:r>
    </w:p>
    <w:p>
      <w:pPr>
        <w:rPr>
          <w:rFonts w:hint="default"/>
          <w:lang w:val="en-US" w:eastAsia="en-US"/>
        </w:rPr>
        <w:sectPr>
          <w:pgSz w:w="11906" w:h="16839"/>
          <w:pgMar w:top="1512" w:right="1415" w:bottom="1177" w:left="1785" w:header="852" w:footer="987" w:gutter="0"/>
          <w:pgBorders>
            <w:top w:val="none" w:sz="0" w:space="0"/>
            <w:left w:val="none" w:sz="0" w:space="0"/>
            <w:bottom w:val="none" w:sz="0" w:space="0"/>
            <w:right w:val="none" w:sz="0" w:space="0"/>
          </w:pgBorders>
          <w:pgNumType w:fmt="decimal"/>
          <w:cols w:space="720" w:num="1"/>
        </w:sectPr>
      </w:pPr>
    </w:p>
    <w:p>
      <w:pPr>
        <w:rPr>
          <w:rFonts w:hint="default"/>
          <w:lang w:val="en-US" w:eastAsia="en-US"/>
        </w:rPr>
      </w:pPr>
    </w:p>
    <w:p>
      <w:pPr>
        <w:pStyle w:val="20"/>
        <w:bidi w:val="0"/>
        <w:rPr>
          <w:rFonts w:hint="default"/>
          <w:lang w:val="en-US" w:eastAsia="en-US"/>
        </w:rPr>
      </w:pPr>
      <w:bookmarkStart w:id="721" w:name="_Toc26133"/>
      <w:bookmarkStart w:id="722" w:name="_Toc17989"/>
      <w:bookmarkStart w:id="723" w:name="_Toc2822"/>
      <w:bookmarkStart w:id="724" w:name="_Toc21055"/>
      <w:bookmarkStart w:id="725" w:name="_Toc22221"/>
      <w:bookmarkStart w:id="726" w:name="_Toc23142"/>
      <w:bookmarkStart w:id="727" w:name="_Toc10040"/>
      <w:bookmarkStart w:id="728" w:name="_Toc8300"/>
      <w:bookmarkStart w:id="729" w:name="_Toc30061"/>
      <w:bookmarkStart w:id="730" w:name="_Toc32025"/>
      <w:bookmarkStart w:id="731" w:name="_Toc28523"/>
      <w:bookmarkStart w:id="732" w:name="_Toc3306"/>
      <w:bookmarkStart w:id="733" w:name="_Toc9932"/>
      <w:r>
        <w:rPr>
          <w:rFonts w:hint="default"/>
          <w:lang w:val="en-US" w:eastAsia="en-US"/>
        </w:rPr>
        <w:t>JKS Alkali-aggregate Test Chamber</w:t>
      </w:r>
      <w:bookmarkEnd w:id="721"/>
      <w:bookmarkEnd w:id="722"/>
      <w:bookmarkEnd w:id="723"/>
      <w:bookmarkEnd w:id="724"/>
      <w:bookmarkEnd w:id="725"/>
      <w:bookmarkEnd w:id="726"/>
      <w:bookmarkEnd w:id="727"/>
      <w:bookmarkEnd w:id="728"/>
      <w:bookmarkEnd w:id="729"/>
      <w:bookmarkEnd w:id="730"/>
      <w:bookmarkEnd w:id="731"/>
      <w:bookmarkEnd w:id="732"/>
      <w:bookmarkEnd w:id="733"/>
    </w:p>
    <w:p>
      <w:pPr>
        <w:pStyle w:val="20"/>
        <w:bidi w:val="0"/>
        <w:rPr>
          <w:rFonts w:hint="eastAsia"/>
          <w:lang w:val="en-US" w:eastAsia="zh-CN"/>
        </w:rPr>
      </w:pPr>
      <w:bookmarkStart w:id="734" w:name="_Toc23326"/>
      <w:bookmarkStart w:id="735" w:name="_Toc9701"/>
      <w:bookmarkStart w:id="736" w:name="_Toc8502"/>
      <w:bookmarkStart w:id="737" w:name="_Toc7221"/>
      <w:bookmarkStart w:id="738" w:name="_Toc26709"/>
      <w:bookmarkStart w:id="739" w:name="_Toc2986"/>
      <w:bookmarkStart w:id="740" w:name="_Toc26488"/>
      <w:bookmarkStart w:id="741" w:name="_Toc6486"/>
      <w:bookmarkStart w:id="742" w:name="_Toc27759"/>
      <w:bookmarkStart w:id="743" w:name="_Toc20338"/>
      <w:bookmarkStart w:id="744" w:name="_Toc30473"/>
      <w:r>
        <w:rPr>
          <w:rFonts w:hint="eastAsia"/>
          <w:lang w:val="en-US" w:eastAsia="zh-CN"/>
        </w:rPr>
        <w:t>(Mortar-Bar Method and Accelerated Mortar-Bar Method)</w:t>
      </w:r>
      <w:bookmarkEnd w:id="734"/>
      <w:bookmarkEnd w:id="735"/>
      <w:bookmarkEnd w:id="736"/>
      <w:bookmarkEnd w:id="737"/>
      <w:bookmarkEnd w:id="738"/>
      <w:bookmarkEnd w:id="739"/>
      <w:bookmarkEnd w:id="740"/>
      <w:bookmarkEnd w:id="741"/>
      <w:bookmarkEnd w:id="742"/>
      <w:bookmarkEnd w:id="743"/>
      <w:bookmarkEnd w:id="744"/>
    </w:p>
    <w:p>
      <w:pPr>
        <w:pStyle w:val="24"/>
        <w:bidi w:val="0"/>
        <w:rPr>
          <w:rFonts w:hint="default"/>
          <w:lang w:val="en-US" w:eastAsia="en-US"/>
        </w:rPr>
      </w:pPr>
    </w:p>
    <w:p>
      <w:pPr>
        <w:pStyle w:val="24"/>
        <w:bidi w:val="0"/>
        <w:rPr>
          <w:rFonts w:hint="default"/>
        </w:rPr>
      </w:pPr>
      <w:r>
        <w:rPr>
          <w:rFonts w:hint="default"/>
          <w:lang w:val="en-US" w:eastAsia="en-US"/>
        </w:rPr>
        <w:t>ASTM C1260</w:t>
      </w:r>
      <w:r>
        <w:rPr>
          <w:rFonts w:hint="eastAsia"/>
          <w:lang w:val="en-US" w:eastAsia="zh-CN"/>
        </w:rPr>
        <w:t xml:space="preserve"> | </w:t>
      </w:r>
      <w:r>
        <w:rPr>
          <w:rFonts w:hint="default"/>
          <w:lang w:val="en-US" w:eastAsia="en-US"/>
        </w:rPr>
        <w:t>ASTM C1567</w:t>
      </w:r>
    </w:p>
    <w:p>
      <w:pPr>
        <w:rPr>
          <w:rFonts w:hint="default"/>
        </w:rPr>
      </w:pPr>
    </w:p>
    <w:p>
      <w:pPr>
        <w:jc w:val="center"/>
        <w:rPr>
          <w:rFonts w:hint="default"/>
        </w:rPr>
      </w:pPr>
      <w:r>
        <w:rPr>
          <w:rFonts w:hint="default"/>
        </w:rPr>
        <w:drawing>
          <wp:inline distT="0" distB="0" distL="0" distR="0">
            <wp:extent cx="4574540" cy="2649220"/>
            <wp:effectExtent l="0" t="0" r="0" b="0"/>
            <wp:docPr id="202" name="IM 202"/>
            <wp:cNvGraphicFramePr/>
            <a:graphic xmlns:a="http://schemas.openxmlformats.org/drawingml/2006/main">
              <a:graphicData uri="http://schemas.openxmlformats.org/drawingml/2006/picture">
                <pic:pic xmlns:pic="http://schemas.openxmlformats.org/drawingml/2006/picture">
                  <pic:nvPicPr>
                    <pic:cNvPr id="202" name="IM 202"/>
                    <pic:cNvPicPr/>
                  </pic:nvPicPr>
                  <pic:blipFill>
                    <a:blip r:embed="rId67"/>
                    <a:srcRect t="8909" b="4246"/>
                    <a:stretch>
                      <a:fillRect/>
                    </a:stretch>
                  </pic:blipFill>
                  <pic:spPr>
                    <a:xfrm>
                      <a:off x="0" y="0"/>
                      <a:ext cx="4575048" cy="2649220"/>
                    </a:xfrm>
                    <a:prstGeom prst="rect">
                      <a:avLst/>
                    </a:prstGeom>
                  </pic:spPr>
                </pic:pic>
              </a:graphicData>
            </a:graphic>
          </wp:inline>
        </w:drawing>
      </w:r>
    </w:p>
    <w:p>
      <w:pPr>
        <w:rPr>
          <w:rFonts w:hint="default"/>
          <w:lang w:val="en-US" w:eastAsia="en-US"/>
        </w:rPr>
      </w:pPr>
    </w:p>
    <w:p>
      <w:pPr>
        <w:pStyle w:val="22"/>
        <w:bidi w:val="0"/>
        <w:rPr>
          <w:rFonts w:hint="default"/>
          <w:lang w:val="en-US" w:eastAsia="en-US"/>
        </w:rPr>
      </w:pPr>
      <w:r>
        <w:rPr>
          <w:rFonts w:hint="default"/>
          <w:lang w:val="en-US" w:eastAsia="en-US"/>
        </w:rPr>
        <w:t>Alkali-aggregate test chamber is designed and manufactured according to the national standard requirements for concrete long-term durability test.It is suitable for temperature control and time control of sand aggregate expansion test. The inner liner and shelf are made of stainless steel material.</w:t>
      </w:r>
    </w:p>
    <w:p>
      <w:pPr>
        <w:pStyle w:val="22"/>
        <w:bidi w:val="0"/>
        <w:rPr>
          <w:rFonts w:hint="default"/>
        </w:rPr>
      </w:pPr>
      <w:r>
        <w:rPr>
          <w:rFonts w:hint="default"/>
          <w:lang w:val="en-US" w:eastAsia="en-US"/>
        </w:rPr>
        <w:t>It is suitable for conducting alkali-aggregate reaction test as to long-term durability of</w:t>
      </w:r>
      <w:r>
        <w:rPr>
          <w:rFonts w:hint="eastAsia"/>
          <w:lang w:val="en-US" w:eastAsia="zh-CN"/>
        </w:rPr>
        <w:t xml:space="preserve"> </w:t>
      </w:r>
      <w:r>
        <w:rPr>
          <w:rFonts w:hint="default"/>
          <w:lang w:val="en-US" w:eastAsia="en-US"/>
        </w:rPr>
        <w:t>concretes in construction units,highway bridge engineering  units,and related research and quality inspection departments.</w:t>
      </w:r>
    </w:p>
    <w:p>
      <w:pPr>
        <w:pStyle w:val="22"/>
        <w:bidi w:val="0"/>
        <w:rPr>
          <w:rFonts w:hint="default"/>
        </w:rPr>
      </w:pPr>
      <w:r>
        <w:rPr>
          <w:rFonts w:hint="default"/>
          <w:b/>
          <w:bCs/>
        </w:rPr>
        <w:t>Main technical parameters and specifications:</w:t>
      </w:r>
    </w:p>
    <w:tbl>
      <w:tblPr>
        <w:tblStyle w:val="13"/>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639"/>
        <w:gridCol w:w="403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6" w:hRule="atLeast"/>
          <w:jc w:val="center"/>
        </w:trPr>
        <w:tc>
          <w:tcPr>
            <w:tcW w:w="3639" w:type="dxa"/>
            <w:vAlign w:val="center"/>
          </w:tcPr>
          <w:p>
            <w:pPr>
              <w:widowControl w:val="0"/>
              <w:jc w:val="both"/>
              <w:rPr>
                <w:rFonts w:hint="default" w:ascii="Calibri" w:hAnsi="Calibri" w:cs="Calibri"/>
                <w:sz w:val="24"/>
                <w:szCs w:val="24"/>
              </w:rPr>
            </w:pPr>
            <w:r>
              <w:rPr>
                <w:rFonts w:hint="default" w:ascii="Calibri" w:hAnsi="Calibri" w:cs="Calibri"/>
                <w:sz w:val="24"/>
                <w:szCs w:val="24"/>
                <w:lang w:val="en-US" w:eastAsia="en-US"/>
              </w:rPr>
              <w:t>Temperature control</w:t>
            </w:r>
          </w:p>
        </w:tc>
        <w:tc>
          <w:tcPr>
            <w:tcW w:w="4035" w:type="dxa"/>
            <w:vAlign w:val="center"/>
          </w:tcPr>
          <w:p>
            <w:pPr>
              <w:widowControl w:val="0"/>
              <w:jc w:val="center"/>
              <w:rPr>
                <w:rFonts w:hint="default" w:ascii="Calibri" w:hAnsi="Calibri" w:cs="Calibri"/>
                <w:sz w:val="24"/>
                <w:szCs w:val="24"/>
              </w:rPr>
            </w:pPr>
            <w:r>
              <w:rPr>
                <w:rFonts w:hint="default" w:ascii="Calibri" w:hAnsi="Calibri" w:eastAsia="宋体" w:cs="Calibri"/>
                <w:sz w:val="24"/>
                <w:szCs w:val="24"/>
                <w:lang w:val="en-US" w:eastAsia="zh-CN"/>
              </w:rPr>
              <w:t>R</w:t>
            </w:r>
            <w:r>
              <w:rPr>
                <w:rFonts w:hint="default" w:ascii="Calibri" w:hAnsi="Calibri" w:cs="Calibri"/>
                <w:sz w:val="24"/>
                <w:szCs w:val="24"/>
                <w:lang w:val="en-US" w:eastAsia="en-US"/>
              </w:rPr>
              <w:t>oom temperature ~100℃(adjust)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1" w:hRule="atLeast"/>
          <w:jc w:val="center"/>
        </w:trPr>
        <w:tc>
          <w:tcPr>
            <w:tcW w:w="3639" w:type="dxa"/>
            <w:vAlign w:val="center"/>
          </w:tcPr>
          <w:p>
            <w:pPr>
              <w:widowControl w:val="0"/>
              <w:jc w:val="both"/>
              <w:rPr>
                <w:rFonts w:hint="default" w:ascii="Calibri" w:hAnsi="Calibri" w:cs="Calibri"/>
                <w:sz w:val="24"/>
                <w:szCs w:val="24"/>
              </w:rPr>
            </w:pPr>
            <w:r>
              <w:rPr>
                <w:rFonts w:hint="default" w:ascii="Calibri" w:hAnsi="Calibri" w:cs="Calibri"/>
                <w:sz w:val="24"/>
                <w:szCs w:val="24"/>
                <w:lang w:val="en-US" w:eastAsia="en-US"/>
              </w:rPr>
              <w:t xml:space="preserve">Temperature control precision </w:t>
            </w:r>
          </w:p>
        </w:tc>
        <w:tc>
          <w:tcPr>
            <w:tcW w:w="4035" w:type="dxa"/>
            <w:vAlign w:val="center"/>
          </w:tcPr>
          <w:p>
            <w:pPr>
              <w:widowControl w:val="0"/>
              <w:jc w:val="center"/>
              <w:rPr>
                <w:rFonts w:hint="default" w:ascii="Calibri" w:hAnsi="Calibri" w:cs="Calibri"/>
                <w:sz w:val="24"/>
                <w:szCs w:val="24"/>
              </w:rPr>
            </w:pPr>
            <w:r>
              <w:rPr>
                <w:rFonts w:hint="default" w:ascii="Calibri" w:hAnsi="Calibri" w:cs="Calibri"/>
                <w:sz w:val="24"/>
                <w:szCs w:val="24"/>
                <w:lang w:val="en-US" w:eastAsia="en-US"/>
              </w:rPr>
              <w:t>±0.2℃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6" w:hRule="atLeast"/>
          <w:jc w:val="center"/>
        </w:trPr>
        <w:tc>
          <w:tcPr>
            <w:tcW w:w="3639" w:type="dxa"/>
            <w:vAlign w:val="center"/>
          </w:tcPr>
          <w:p>
            <w:pPr>
              <w:widowControl w:val="0"/>
              <w:jc w:val="both"/>
              <w:rPr>
                <w:rFonts w:hint="default" w:ascii="Calibri" w:hAnsi="Calibri" w:cs="Calibri"/>
                <w:sz w:val="24"/>
                <w:szCs w:val="24"/>
              </w:rPr>
            </w:pPr>
            <w:r>
              <w:rPr>
                <w:rFonts w:hint="default" w:ascii="Calibri" w:hAnsi="Calibri" w:cs="Calibri"/>
                <w:sz w:val="24"/>
                <w:szCs w:val="24"/>
                <w:lang w:val="en-US" w:eastAsia="en-US"/>
              </w:rPr>
              <w:t>Control time range</w:t>
            </w:r>
          </w:p>
        </w:tc>
        <w:tc>
          <w:tcPr>
            <w:tcW w:w="4035" w:type="dxa"/>
            <w:vAlign w:val="center"/>
          </w:tcPr>
          <w:p>
            <w:pPr>
              <w:widowControl w:val="0"/>
              <w:jc w:val="center"/>
              <w:rPr>
                <w:rFonts w:hint="default" w:ascii="Calibri" w:hAnsi="Calibri" w:cs="Calibri"/>
                <w:sz w:val="24"/>
                <w:szCs w:val="24"/>
              </w:rPr>
            </w:pPr>
            <w:r>
              <w:rPr>
                <w:rFonts w:hint="default" w:ascii="Calibri" w:hAnsi="Calibri" w:cs="Calibri"/>
                <w:sz w:val="24"/>
                <w:szCs w:val="24"/>
                <w:lang w:val="en-US" w:eastAsia="en-US"/>
              </w:rPr>
              <w:t>1~999min（99.9 days）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7" w:hRule="atLeast"/>
          <w:jc w:val="center"/>
        </w:trPr>
        <w:tc>
          <w:tcPr>
            <w:tcW w:w="3639" w:type="dxa"/>
            <w:vAlign w:val="center"/>
          </w:tcPr>
          <w:p>
            <w:pPr>
              <w:widowControl w:val="0"/>
              <w:jc w:val="both"/>
              <w:rPr>
                <w:rFonts w:hint="default" w:ascii="Calibri" w:hAnsi="Calibri" w:cs="Calibri"/>
                <w:sz w:val="24"/>
                <w:szCs w:val="24"/>
              </w:rPr>
            </w:pPr>
            <w:r>
              <w:rPr>
                <w:rFonts w:hint="default" w:ascii="Calibri" w:hAnsi="Calibri" w:cs="Calibri"/>
                <w:sz w:val="24"/>
                <w:szCs w:val="24"/>
                <w:lang w:val="en-US" w:eastAsia="en-US"/>
              </w:rPr>
              <w:t>Frequency</w:t>
            </w:r>
          </w:p>
        </w:tc>
        <w:tc>
          <w:tcPr>
            <w:tcW w:w="4035" w:type="dxa"/>
            <w:vAlign w:val="center"/>
          </w:tcPr>
          <w:p>
            <w:pPr>
              <w:widowControl w:val="0"/>
              <w:jc w:val="center"/>
              <w:rPr>
                <w:rFonts w:hint="default" w:ascii="Calibri" w:hAnsi="Calibri" w:cs="Calibri"/>
                <w:sz w:val="24"/>
                <w:szCs w:val="24"/>
              </w:rPr>
            </w:pPr>
            <w:r>
              <w:rPr>
                <w:rFonts w:hint="default" w:ascii="Calibri" w:hAnsi="Calibri" w:cs="Calibri"/>
                <w:sz w:val="24"/>
                <w:szCs w:val="24"/>
                <w:lang w:val="en-US" w:eastAsia="en-US"/>
              </w:rPr>
              <w:t>50</w:t>
            </w:r>
            <w:r>
              <w:rPr>
                <w:rFonts w:hint="eastAsia" w:ascii="Calibri" w:hAnsi="Calibri" w:eastAsia="宋体" w:cs="Calibri"/>
                <w:sz w:val="24"/>
                <w:szCs w:val="24"/>
                <w:lang w:val="en-US" w:eastAsia="zh-CN"/>
              </w:rPr>
              <w:t>-60</w:t>
            </w:r>
            <w:r>
              <w:rPr>
                <w:rFonts w:hint="default" w:ascii="Calibri" w:hAnsi="Calibri" w:cs="Calibri"/>
                <w:sz w:val="24"/>
                <w:szCs w:val="24"/>
                <w:lang w:val="en-US" w:eastAsia="en-US"/>
              </w:rPr>
              <w:t>H</w:t>
            </w:r>
            <w:r>
              <w:rPr>
                <w:rFonts w:hint="default" w:ascii="Calibri" w:hAnsi="Calibri" w:cs="Calibri"/>
                <w:sz w:val="24"/>
                <w:szCs w:val="24"/>
                <w:lang w:val="en-US" w:eastAsia="zh-CN"/>
              </w:rPr>
              <w:t>z</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7" w:hRule="atLeast"/>
          <w:jc w:val="center"/>
        </w:trPr>
        <w:tc>
          <w:tcPr>
            <w:tcW w:w="3639" w:type="dxa"/>
            <w:vAlign w:val="center"/>
          </w:tcPr>
          <w:p>
            <w:pPr>
              <w:widowControl w:val="0"/>
              <w:jc w:val="both"/>
              <w:rPr>
                <w:rFonts w:hint="default" w:ascii="Calibri" w:hAnsi="Calibri" w:cs="Calibri"/>
                <w:sz w:val="24"/>
                <w:szCs w:val="24"/>
              </w:rPr>
            </w:pPr>
            <w:r>
              <w:rPr>
                <w:rFonts w:hint="default" w:ascii="Calibri" w:hAnsi="Calibri" w:cs="Calibri"/>
                <w:sz w:val="24"/>
                <w:szCs w:val="24"/>
                <w:lang w:val="en-US" w:eastAsia="en-US"/>
              </w:rPr>
              <w:t xml:space="preserve">Control time precision </w:t>
            </w:r>
          </w:p>
        </w:tc>
        <w:tc>
          <w:tcPr>
            <w:tcW w:w="4035" w:type="dxa"/>
            <w:vAlign w:val="center"/>
          </w:tcPr>
          <w:p>
            <w:pPr>
              <w:widowControl w:val="0"/>
              <w:jc w:val="center"/>
              <w:rPr>
                <w:rFonts w:hint="default" w:ascii="Calibri" w:hAnsi="Calibri" w:cs="Calibri"/>
                <w:sz w:val="24"/>
                <w:szCs w:val="24"/>
              </w:rPr>
            </w:pPr>
            <w:r>
              <w:rPr>
                <w:rFonts w:hint="default" w:ascii="Calibri" w:hAnsi="Calibri" w:cs="Calibri"/>
                <w:sz w:val="24"/>
                <w:szCs w:val="24"/>
                <w:lang w:val="en-US" w:eastAsia="en-US"/>
              </w:rPr>
              <w:t>±1min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2" w:hRule="atLeast"/>
          <w:jc w:val="center"/>
        </w:trPr>
        <w:tc>
          <w:tcPr>
            <w:tcW w:w="3639" w:type="dxa"/>
            <w:vAlign w:val="center"/>
          </w:tcPr>
          <w:p>
            <w:pPr>
              <w:widowControl w:val="0"/>
              <w:jc w:val="both"/>
              <w:rPr>
                <w:rFonts w:hint="default" w:ascii="Calibri" w:hAnsi="Calibri" w:cs="Calibri"/>
                <w:sz w:val="24"/>
                <w:szCs w:val="24"/>
              </w:rPr>
            </w:pPr>
            <w:r>
              <w:rPr>
                <w:rFonts w:hint="default" w:ascii="Calibri" w:hAnsi="Calibri" w:cs="Calibri"/>
                <w:sz w:val="24"/>
                <w:szCs w:val="24"/>
                <w:lang w:val="en-US" w:eastAsia="en-US"/>
              </w:rPr>
              <w:t xml:space="preserve">Heating power </w:t>
            </w:r>
          </w:p>
        </w:tc>
        <w:tc>
          <w:tcPr>
            <w:tcW w:w="4035" w:type="dxa"/>
            <w:vAlign w:val="center"/>
          </w:tcPr>
          <w:p>
            <w:pPr>
              <w:widowControl w:val="0"/>
              <w:jc w:val="center"/>
              <w:rPr>
                <w:rFonts w:hint="default" w:ascii="Calibri" w:hAnsi="Calibri" w:eastAsia="宋体" w:cs="Calibri"/>
                <w:sz w:val="24"/>
                <w:szCs w:val="24"/>
                <w:lang w:val="en-US" w:eastAsia="zh-CN"/>
              </w:rPr>
            </w:pPr>
            <w:r>
              <w:rPr>
                <w:rFonts w:hint="default" w:ascii="Calibri" w:hAnsi="Calibri" w:cs="Calibri"/>
                <w:sz w:val="24"/>
                <w:szCs w:val="24"/>
                <w:lang w:val="en-US" w:eastAsia="en-US"/>
              </w:rPr>
              <w:t>6k</w:t>
            </w:r>
            <w:r>
              <w:rPr>
                <w:rFonts w:hint="default" w:ascii="Calibri" w:hAnsi="Calibri" w:eastAsia="宋体" w:cs="Calibri"/>
                <w:sz w:val="24"/>
                <w:szCs w:val="24"/>
                <w:lang w:val="en-US" w:eastAsia="zh-CN"/>
              </w:rPr>
              <w:t>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2" w:hRule="atLeast"/>
          <w:jc w:val="center"/>
        </w:trPr>
        <w:tc>
          <w:tcPr>
            <w:tcW w:w="3639" w:type="dxa"/>
            <w:vAlign w:val="center"/>
          </w:tcPr>
          <w:p>
            <w:pPr>
              <w:widowControl w:val="0"/>
              <w:jc w:val="both"/>
              <w:rPr>
                <w:rFonts w:hint="default" w:ascii="Calibri" w:hAnsi="Calibri" w:cs="Calibri"/>
                <w:sz w:val="24"/>
                <w:szCs w:val="24"/>
              </w:rPr>
            </w:pPr>
            <w:r>
              <w:rPr>
                <w:rFonts w:hint="default" w:ascii="Calibri" w:hAnsi="Calibri" w:cs="Calibri"/>
                <w:sz w:val="24"/>
                <w:szCs w:val="24"/>
                <w:lang w:val="en-US" w:eastAsia="en-US"/>
              </w:rPr>
              <w:t xml:space="preserve">Water pump power </w:t>
            </w:r>
          </w:p>
        </w:tc>
        <w:tc>
          <w:tcPr>
            <w:tcW w:w="4035" w:type="dxa"/>
            <w:vAlign w:val="center"/>
          </w:tcPr>
          <w:p>
            <w:pPr>
              <w:widowControl w:val="0"/>
              <w:jc w:val="center"/>
              <w:rPr>
                <w:rFonts w:hint="default" w:ascii="Calibri" w:hAnsi="Calibri" w:cs="Calibri"/>
                <w:sz w:val="24"/>
                <w:szCs w:val="24"/>
              </w:rPr>
            </w:pPr>
            <w:r>
              <w:rPr>
                <w:rFonts w:hint="default" w:ascii="Calibri" w:hAnsi="Calibri" w:cs="Calibri"/>
                <w:sz w:val="24"/>
                <w:szCs w:val="24"/>
                <w:lang w:val="en-US" w:eastAsia="en-US"/>
              </w:rPr>
              <w:t>90W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2" w:hRule="atLeast"/>
          <w:jc w:val="center"/>
        </w:trPr>
        <w:tc>
          <w:tcPr>
            <w:tcW w:w="3639" w:type="dxa"/>
            <w:vAlign w:val="center"/>
          </w:tcPr>
          <w:p>
            <w:pPr>
              <w:widowControl w:val="0"/>
              <w:jc w:val="both"/>
              <w:rPr>
                <w:rFonts w:hint="default" w:ascii="Calibri" w:hAnsi="Calibri" w:cs="Calibri"/>
                <w:sz w:val="24"/>
                <w:szCs w:val="24"/>
              </w:rPr>
            </w:pPr>
            <w:r>
              <w:rPr>
                <w:rFonts w:hint="default" w:ascii="Calibri" w:hAnsi="Calibri" w:cs="Calibri"/>
                <w:sz w:val="24"/>
                <w:szCs w:val="24"/>
                <w:lang w:val="en-US" w:eastAsia="en-US"/>
              </w:rPr>
              <w:t>Voltage</w:t>
            </w:r>
          </w:p>
        </w:tc>
        <w:tc>
          <w:tcPr>
            <w:tcW w:w="4035" w:type="dxa"/>
            <w:vAlign w:val="center"/>
          </w:tcPr>
          <w:p>
            <w:pPr>
              <w:widowControl w:val="0"/>
              <w:jc w:val="center"/>
              <w:rPr>
                <w:rFonts w:hint="default" w:ascii="Calibri" w:hAnsi="Calibri" w:cs="Calibri"/>
                <w:sz w:val="24"/>
                <w:szCs w:val="24"/>
              </w:rPr>
            </w:pPr>
            <w:r>
              <w:rPr>
                <w:rFonts w:hint="default" w:ascii="Calibri" w:hAnsi="Calibri" w:cs="Calibri"/>
                <w:sz w:val="24"/>
                <w:szCs w:val="24"/>
                <w:lang w:val="en-US" w:eastAsia="en-US"/>
              </w:rPr>
              <w:t>AC380V±10%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2" w:hRule="atLeast"/>
          <w:jc w:val="center"/>
        </w:trPr>
        <w:tc>
          <w:tcPr>
            <w:tcW w:w="3639" w:type="dxa"/>
            <w:vAlign w:val="center"/>
          </w:tcPr>
          <w:p>
            <w:pPr>
              <w:widowControl w:val="0"/>
              <w:jc w:val="both"/>
              <w:rPr>
                <w:rFonts w:hint="default" w:ascii="Calibri" w:hAnsi="Calibri" w:cs="Calibri"/>
                <w:sz w:val="24"/>
                <w:szCs w:val="24"/>
              </w:rPr>
            </w:pPr>
            <w:r>
              <w:rPr>
                <w:rFonts w:hint="default" w:ascii="Calibri" w:hAnsi="Calibri" w:cs="Calibri"/>
                <w:sz w:val="24"/>
                <w:szCs w:val="24"/>
                <w:lang w:val="en-US" w:eastAsia="en-US"/>
              </w:rPr>
              <w:t>Studio size</w:t>
            </w:r>
          </w:p>
        </w:tc>
        <w:tc>
          <w:tcPr>
            <w:tcW w:w="4035" w:type="dxa"/>
            <w:vAlign w:val="center"/>
          </w:tcPr>
          <w:p>
            <w:pPr>
              <w:widowControl w:val="0"/>
              <w:jc w:val="center"/>
              <w:rPr>
                <w:rFonts w:hint="default" w:ascii="Calibri" w:hAnsi="Calibri" w:cs="Calibri"/>
                <w:sz w:val="24"/>
                <w:szCs w:val="24"/>
              </w:rPr>
            </w:pPr>
            <w:r>
              <w:rPr>
                <w:rFonts w:hint="default" w:ascii="Calibri" w:hAnsi="Calibri" w:cs="Calibri"/>
                <w:sz w:val="24"/>
                <w:szCs w:val="24"/>
                <w:lang w:val="en-US" w:eastAsia="en-US"/>
              </w:rPr>
              <w:t>650×550×600 (clear height 450mm)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2" w:hRule="atLeast"/>
          <w:jc w:val="center"/>
        </w:trPr>
        <w:tc>
          <w:tcPr>
            <w:tcW w:w="3639" w:type="dxa"/>
            <w:vAlign w:val="center"/>
          </w:tcPr>
          <w:p>
            <w:pPr>
              <w:widowControl w:val="0"/>
              <w:jc w:val="both"/>
              <w:rPr>
                <w:rFonts w:hint="default" w:ascii="Calibri" w:hAnsi="Calibri" w:cs="Calibri"/>
                <w:sz w:val="24"/>
                <w:szCs w:val="24"/>
              </w:rPr>
            </w:pPr>
            <w:r>
              <w:rPr>
                <w:rFonts w:hint="default" w:ascii="Calibri" w:hAnsi="Calibri" w:cs="Calibri"/>
                <w:sz w:val="24"/>
                <w:szCs w:val="24"/>
                <w:lang w:val="en-US" w:eastAsia="en-US"/>
              </w:rPr>
              <w:t>Overall dimensions</w:t>
            </w:r>
          </w:p>
        </w:tc>
        <w:tc>
          <w:tcPr>
            <w:tcW w:w="4035" w:type="dxa"/>
            <w:vAlign w:val="center"/>
          </w:tcPr>
          <w:p>
            <w:pPr>
              <w:widowControl w:val="0"/>
              <w:jc w:val="center"/>
              <w:rPr>
                <w:rFonts w:hint="default" w:ascii="Calibri" w:hAnsi="Calibri" w:cs="Calibri"/>
                <w:sz w:val="24"/>
                <w:szCs w:val="24"/>
              </w:rPr>
            </w:pPr>
            <w:r>
              <w:rPr>
                <w:rFonts w:hint="default" w:ascii="Calibri" w:hAnsi="Calibri" w:cs="Calibri"/>
                <w:sz w:val="24"/>
                <w:szCs w:val="24"/>
                <w:lang w:val="en-US" w:eastAsia="en-US"/>
              </w:rPr>
              <w:t>1010×680×800mm</w:t>
            </w:r>
          </w:p>
        </w:tc>
      </w:tr>
    </w:tbl>
    <w:p>
      <w:pPr>
        <w:rPr>
          <w:rFonts w:hint="default"/>
        </w:rPr>
      </w:pPr>
      <w:r>
        <w:rPr>
          <w:rFonts w:hint="default"/>
          <w:lang w:eastAsia="zh-CN"/>
        </w:rPr>
        <w:br w:type="page"/>
      </w:r>
    </w:p>
    <w:p>
      <w:pPr>
        <w:rPr>
          <w:rFonts w:hint="default"/>
          <w:lang w:val="en-US" w:eastAsia="en-US"/>
        </w:rPr>
        <w:sectPr>
          <w:pgSz w:w="11906" w:h="16839"/>
          <w:pgMar w:top="1512" w:right="1415" w:bottom="1177" w:left="1785" w:header="852" w:footer="987" w:gutter="0"/>
          <w:pgBorders>
            <w:top w:val="none" w:sz="0" w:space="0"/>
            <w:left w:val="none" w:sz="0" w:space="0"/>
            <w:bottom w:val="none" w:sz="0" w:space="0"/>
            <w:right w:val="none" w:sz="0" w:space="0"/>
          </w:pgBorders>
          <w:pgNumType w:fmt="decimal"/>
          <w:cols w:space="720" w:num="1"/>
        </w:sectPr>
      </w:pPr>
    </w:p>
    <w:p>
      <w:pPr>
        <w:rPr>
          <w:rFonts w:hint="default"/>
          <w:lang w:val="en-US" w:eastAsia="en-US"/>
        </w:rPr>
      </w:pPr>
    </w:p>
    <w:p>
      <w:pPr>
        <w:pStyle w:val="20"/>
        <w:bidi w:val="0"/>
        <w:rPr>
          <w:rFonts w:hint="default"/>
          <w:lang w:val="en-US" w:eastAsia="en-US"/>
        </w:rPr>
      </w:pPr>
      <w:bookmarkStart w:id="745" w:name="_Toc2717"/>
      <w:bookmarkStart w:id="746" w:name="_Toc27448"/>
      <w:bookmarkStart w:id="747" w:name="_Toc19986"/>
      <w:bookmarkStart w:id="748" w:name="_Toc25890"/>
      <w:bookmarkStart w:id="749" w:name="_Toc29428"/>
      <w:bookmarkStart w:id="750" w:name="_Toc3068"/>
      <w:bookmarkStart w:id="751" w:name="_Toc16403"/>
      <w:bookmarkStart w:id="752" w:name="_Toc28747"/>
      <w:bookmarkStart w:id="753" w:name="_Toc13711"/>
      <w:bookmarkStart w:id="754" w:name="_Toc8314"/>
      <w:bookmarkStart w:id="755" w:name="_Toc3055"/>
      <w:bookmarkStart w:id="756" w:name="_Toc7358"/>
      <w:bookmarkStart w:id="757" w:name="_Toc5137"/>
      <w:r>
        <w:rPr>
          <w:rFonts w:hint="default"/>
          <w:lang w:val="en-US" w:eastAsia="en-US"/>
        </w:rPr>
        <w:t>LDWS Series Constant Temperature and Humidity</w:t>
      </w:r>
      <w:r>
        <w:rPr>
          <w:rFonts w:hint="default"/>
          <w:lang w:val="en-US" w:eastAsia="zh-CN"/>
        </w:rPr>
        <w:t xml:space="preserve"> </w:t>
      </w:r>
      <w:r>
        <w:rPr>
          <w:rFonts w:hint="default"/>
          <w:lang w:val="en-US" w:eastAsia="en-US"/>
        </w:rPr>
        <w:t>Curing Controller (high pressure atomization)</w:t>
      </w:r>
      <w:bookmarkEnd w:id="745"/>
      <w:bookmarkEnd w:id="746"/>
      <w:bookmarkEnd w:id="747"/>
      <w:bookmarkEnd w:id="748"/>
      <w:bookmarkEnd w:id="749"/>
      <w:bookmarkEnd w:id="750"/>
      <w:bookmarkEnd w:id="751"/>
      <w:bookmarkEnd w:id="752"/>
      <w:bookmarkEnd w:id="753"/>
      <w:bookmarkEnd w:id="754"/>
      <w:bookmarkEnd w:id="755"/>
      <w:bookmarkEnd w:id="756"/>
      <w:bookmarkEnd w:id="757"/>
    </w:p>
    <w:p>
      <w:pPr>
        <w:pStyle w:val="20"/>
        <w:bidi w:val="0"/>
        <w:rPr>
          <w:rFonts w:hint="default"/>
          <w:lang w:val="en-US" w:eastAsia="en-US"/>
        </w:rPr>
      </w:pPr>
    </w:p>
    <w:p>
      <w:pPr>
        <w:rPr>
          <w:rFonts w:hint="default"/>
        </w:rPr>
      </w:pPr>
    </w:p>
    <w:p>
      <w:pPr>
        <w:jc w:val="center"/>
        <w:rPr>
          <w:rFonts w:hint="default"/>
        </w:rPr>
      </w:pPr>
      <w:r>
        <w:rPr>
          <w:rFonts w:hint="default"/>
        </w:rPr>
        <w:drawing>
          <wp:inline distT="0" distB="0" distL="0" distR="0">
            <wp:extent cx="3742690" cy="2139950"/>
            <wp:effectExtent l="0" t="0" r="0" b="0"/>
            <wp:docPr id="204" name="IM 204"/>
            <wp:cNvGraphicFramePr/>
            <a:graphic xmlns:a="http://schemas.openxmlformats.org/drawingml/2006/main">
              <a:graphicData uri="http://schemas.openxmlformats.org/drawingml/2006/picture">
                <pic:pic xmlns:pic="http://schemas.openxmlformats.org/drawingml/2006/picture">
                  <pic:nvPicPr>
                    <pic:cNvPr id="204" name="IM 204"/>
                    <pic:cNvPicPr/>
                  </pic:nvPicPr>
                  <pic:blipFill>
                    <a:blip r:embed="rId68"/>
                    <a:stretch>
                      <a:fillRect/>
                    </a:stretch>
                  </pic:blipFill>
                  <pic:spPr>
                    <a:xfrm>
                      <a:off x="0" y="0"/>
                      <a:ext cx="3743044" cy="2140528"/>
                    </a:xfrm>
                    <a:prstGeom prst="rect">
                      <a:avLst/>
                    </a:prstGeom>
                  </pic:spPr>
                </pic:pic>
              </a:graphicData>
            </a:graphic>
          </wp:inline>
        </w:drawing>
      </w:r>
    </w:p>
    <w:p>
      <w:pPr>
        <w:rPr>
          <w:rFonts w:hint="default"/>
        </w:rPr>
      </w:pPr>
    </w:p>
    <w:p>
      <w:pPr>
        <w:rPr>
          <w:rFonts w:hint="default"/>
        </w:rPr>
      </w:pPr>
    </w:p>
    <w:p>
      <w:pPr>
        <w:pStyle w:val="22"/>
        <w:bidi w:val="0"/>
        <w:rPr>
          <w:rFonts w:hint="default"/>
          <w:lang w:val="en-US" w:eastAsia="en-US"/>
        </w:rPr>
      </w:pPr>
      <w:r>
        <w:rPr>
          <w:rFonts w:hint="default"/>
          <w:lang w:val="en-US" w:eastAsia="en-US"/>
        </w:rPr>
        <w:t>This product is suitable for the maintenance of large quantities of concrete,cement products</w:t>
      </w:r>
      <w:r>
        <w:rPr>
          <w:rFonts w:hint="eastAsia"/>
          <w:lang w:val="en-US" w:eastAsia="zh-CN"/>
        </w:rPr>
        <w:t xml:space="preserve"> </w:t>
      </w:r>
      <w:r>
        <w:rPr>
          <w:rFonts w:hint="default"/>
          <w:lang w:val="en-US" w:eastAsia="en-US"/>
        </w:rPr>
        <w:t>and other test pieces in various laboratories,which integrates refrigeration,heating and</w:t>
      </w:r>
      <w:r>
        <w:rPr>
          <w:rFonts w:hint="eastAsia"/>
          <w:lang w:val="en-US" w:eastAsia="zh-CN"/>
        </w:rPr>
        <w:t xml:space="preserve"> </w:t>
      </w:r>
      <w:r>
        <w:rPr>
          <w:rFonts w:hint="default"/>
          <w:lang w:val="en-US" w:eastAsia="en-US"/>
        </w:rPr>
        <w:t>humidification functions in one.</w:t>
      </w:r>
    </w:p>
    <w:p>
      <w:pPr>
        <w:pStyle w:val="22"/>
        <w:bidi w:val="0"/>
        <w:rPr>
          <w:rFonts w:hint="default"/>
        </w:rPr>
      </w:pPr>
      <w:r>
        <w:rPr>
          <w:rFonts w:hint="default"/>
          <w:b/>
          <w:bCs/>
        </w:rPr>
        <w:t>Main technical parameters and specifications:</w:t>
      </w:r>
    </w:p>
    <w:tbl>
      <w:tblPr>
        <w:tblStyle w:val="16"/>
        <w:tblW w:w="7169" w:type="dxa"/>
        <w:jc w:val="center"/>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0" w:type="dxa"/>
          <w:bottom w:w="0" w:type="dxa"/>
          <w:right w:w="0" w:type="dxa"/>
        </w:tblCellMar>
      </w:tblPr>
      <w:tblGrid>
        <w:gridCol w:w="3651"/>
        <w:gridCol w:w="1845"/>
        <w:gridCol w:w="1673"/>
      </w:tblGrid>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44" w:hRule="atLeast"/>
          <w:jc w:val="center"/>
        </w:trPr>
        <w:tc>
          <w:tcPr>
            <w:tcW w:w="3651" w:type="dxa"/>
            <w:vAlign w:val="center"/>
          </w:tcPr>
          <w:p>
            <w:pPr>
              <w:jc w:val="both"/>
              <w:rPr>
                <w:rFonts w:hint="default" w:ascii="Calibri" w:hAnsi="Calibri" w:cs="Calibri"/>
                <w:sz w:val="24"/>
                <w:szCs w:val="24"/>
              </w:rPr>
            </w:pPr>
            <w:r>
              <w:rPr>
                <w:rFonts w:hint="default" w:ascii="Calibri" w:hAnsi="Calibri" w:cs="Calibri"/>
                <w:sz w:val="24"/>
                <w:szCs w:val="24"/>
              </w:rPr>
              <w:t>Model</w:t>
            </w:r>
          </w:p>
        </w:tc>
        <w:tc>
          <w:tcPr>
            <w:tcW w:w="1845" w:type="dxa"/>
            <w:vAlign w:val="center"/>
          </w:tcPr>
          <w:p>
            <w:pPr>
              <w:jc w:val="center"/>
              <w:rPr>
                <w:rFonts w:hint="default" w:ascii="Calibri" w:hAnsi="Calibri" w:cs="Calibri"/>
                <w:sz w:val="24"/>
                <w:szCs w:val="24"/>
              </w:rPr>
            </w:pPr>
            <w:r>
              <w:rPr>
                <w:rFonts w:hint="default" w:ascii="Calibri" w:hAnsi="Calibri" w:cs="Calibri"/>
                <w:sz w:val="24"/>
                <w:szCs w:val="24"/>
              </w:rPr>
              <w:t>LDWS-50</w:t>
            </w:r>
          </w:p>
        </w:tc>
        <w:tc>
          <w:tcPr>
            <w:tcW w:w="1673" w:type="dxa"/>
            <w:vAlign w:val="center"/>
          </w:tcPr>
          <w:p>
            <w:pPr>
              <w:jc w:val="center"/>
              <w:rPr>
                <w:rFonts w:hint="default" w:ascii="Calibri" w:hAnsi="Calibri" w:cs="Calibri"/>
                <w:sz w:val="24"/>
                <w:szCs w:val="24"/>
              </w:rPr>
            </w:pPr>
            <w:r>
              <w:rPr>
                <w:rFonts w:hint="default" w:ascii="Calibri" w:hAnsi="Calibri" w:cs="Calibri"/>
                <w:sz w:val="24"/>
                <w:szCs w:val="24"/>
              </w:rPr>
              <w:t>LDWS-100</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34" w:hRule="atLeast"/>
          <w:jc w:val="center"/>
        </w:trPr>
        <w:tc>
          <w:tcPr>
            <w:tcW w:w="3651" w:type="dxa"/>
            <w:vAlign w:val="center"/>
          </w:tcPr>
          <w:p>
            <w:pPr>
              <w:jc w:val="both"/>
              <w:rPr>
                <w:rFonts w:hint="default" w:ascii="Calibri" w:hAnsi="Calibri" w:cs="Calibri"/>
                <w:sz w:val="24"/>
                <w:szCs w:val="24"/>
              </w:rPr>
            </w:pPr>
            <w:r>
              <w:rPr>
                <w:rFonts w:hint="default" w:ascii="Calibri" w:hAnsi="Calibri" w:cs="Calibri"/>
                <w:sz w:val="24"/>
                <w:szCs w:val="24"/>
              </w:rPr>
              <w:t>Temperature</w:t>
            </w:r>
            <w:r>
              <w:rPr>
                <w:rFonts w:hint="eastAsia" w:ascii="Calibri" w:hAnsi="Calibri" w:eastAsia="宋体" w:cs="Calibri"/>
                <w:sz w:val="24"/>
                <w:szCs w:val="24"/>
                <w:lang w:val="en-US" w:eastAsia="zh-CN"/>
              </w:rPr>
              <w:t xml:space="preserve"> </w:t>
            </w:r>
            <w:r>
              <w:rPr>
                <w:rFonts w:hint="default" w:ascii="Calibri" w:hAnsi="Calibri" w:cs="Calibri"/>
                <w:sz w:val="24"/>
                <w:szCs w:val="24"/>
              </w:rPr>
              <w:t>measurement</w:t>
            </w:r>
            <w:r>
              <w:rPr>
                <w:rFonts w:hint="eastAsia" w:ascii="Calibri" w:hAnsi="Calibri" w:eastAsia="宋体" w:cs="Calibri"/>
                <w:sz w:val="24"/>
                <w:szCs w:val="24"/>
                <w:lang w:val="en-US" w:eastAsia="zh-CN"/>
              </w:rPr>
              <w:t xml:space="preserve"> </w:t>
            </w:r>
            <w:r>
              <w:rPr>
                <w:rFonts w:hint="default" w:ascii="Calibri" w:hAnsi="Calibri" w:cs="Calibri"/>
                <w:sz w:val="24"/>
                <w:szCs w:val="24"/>
              </w:rPr>
              <w:t xml:space="preserve">accuracy </w:t>
            </w:r>
          </w:p>
        </w:tc>
        <w:tc>
          <w:tcPr>
            <w:tcW w:w="3518" w:type="dxa"/>
            <w:gridSpan w:val="2"/>
            <w:vAlign w:val="center"/>
          </w:tcPr>
          <w:p>
            <w:pPr>
              <w:jc w:val="center"/>
              <w:rPr>
                <w:rFonts w:hint="default" w:ascii="Calibri" w:hAnsi="Calibri" w:cs="Calibri"/>
                <w:sz w:val="24"/>
                <w:szCs w:val="24"/>
              </w:rPr>
            </w:pPr>
            <w:r>
              <w:rPr>
                <w:rFonts w:hint="default" w:ascii="Calibri" w:hAnsi="Calibri" w:cs="Calibri"/>
                <w:sz w:val="24"/>
                <w:szCs w:val="24"/>
              </w:rPr>
              <w:t>±1℃</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644" w:hRule="atLeast"/>
          <w:jc w:val="center"/>
        </w:trPr>
        <w:tc>
          <w:tcPr>
            <w:tcW w:w="3651" w:type="dxa"/>
            <w:vAlign w:val="center"/>
          </w:tcPr>
          <w:p>
            <w:pPr>
              <w:jc w:val="both"/>
              <w:rPr>
                <w:rFonts w:hint="default" w:ascii="Calibri" w:hAnsi="Calibri" w:cs="Calibri"/>
                <w:sz w:val="24"/>
                <w:szCs w:val="24"/>
              </w:rPr>
            </w:pPr>
            <w:r>
              <w:rPr>
                <w:rFonts w:hint="default" w:ascii="Calibri" w:hAnsi="Calibri" w:cs="Calibri"/>
                <w:sz w:val="24"/>
                <w:szCs w:val="24"/>
              </w:rPr>
              <w:t>Temperature</w:t>
            </w:r>
            <w:r>
              <w:rPr>
                <w:rFonts w:hint="eastAsia" w:ascii="Calibri" w:hAnsi="Calibri" w:eastAsia="宋体" w:cs="Calibri"/>
                <w:sz w:val="24"/>
                <w:szCs w:val="24"/>
                <w:lang w:val="en-US" w:eastAsia="zh-CN"/>
              </w:rPr>
              <w:t xml:space="preserve"> </w:t>
            </w:r>
            <w:r>
              <w:rPr>
                <w:rFonts w:hint="default" w:ascii="Calibri" w:hAnsi="Calibri" w:cs="Calibri"/>
                <w:sz w:val="24"/>
                <w:szCs w:val="24"/>
              </w:rPr>
              <w:t>control</w:t>
            </w:r>
          </w:p>
        </w:tc>
        <w:tc>
          <w:tcPr>
            <w:tcW w:w="3518" w:type="dxa"/>
            <w:gridSpan w:val="2"/>
            <w:vAlign w:val="center"/>
          </w:tcPr>
          <w:p>
            <w:pPr>
              <w:jc w:val="center"/>
              <w:rPr>
                <w:rFonts w:hint="default" w:ascii="Calibri" w:hAnsi="Calibri" w:cs="Calibri"/>
                <w:sz w:val="24"/>
                <w:szCs w:val="24"/>
              </w:rPr>
            </w:pPr>
            <w:r>
              <w:rPr>
                <w:rFonts w:hint="default" w:ascii="Calibri" w:hAnsi="Calibri" w:cs="Calibri"/>
                <w:sz w:val="24"/>
                <w:szCs w:val="24"/>
              </w:rPr>
              <w:t>20±2℃</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24" w:hRule="atLeast"/>
          <w:jc w:val="center"/>
        </w:trPr>
        <w:tc>
          <w:tcPr>
            <w:tcW w:w="3651" w:type="dxa"/>
            <w:vAlign w:val="center"/>
          </w:tcPr>
          <w:p>
            <w:pPr>
              <w:jc w:val="both"/>
              <w:rPr>
                <w:rFonts w:hint="default" w:ascii="Calibri" w:hAnsi="Calibri" w:cs="Calibri"/>
                <w:sz w:val="24"/>
                <w:szCs w:val="24"/>
              </w:rPr>
            </w:pPr>
            <w:r>
              <w:rPr>
                <w:rFonts w:hint="default" w:ascii="Calibri" w:hAnsi="Calibri" w:cs="Calibri"/>
                <w:sz w:val="24"/>
                <w:szCs w:val="24"/>
              </w:rPr>
              <w:t>Humidity control</w:t>
            </w:r>
          </w:p>
        </w:tc>
        <w:tc>
          <w:tcPr>
            <w:tcW w:w="3518" w:type="dxa"/>
            <w:gridSpan w:val="2"/>
            <w:vAlign w:val="center"/>
          </w:tcPr>
          <w:p>
            <w:pPr>
              <w:jc w:val="center"/>
              <w:rPr>
                <w:rFonts w:hint="default" w:ascii="Calibri" w:hAnsi="Calibri" w:cs="Calibri"/>
                <w:sz w:val="24"/>
                <w:szCs w:val="24"/>
              </w:rPr>
            </w:pPr>
            <w:r>
              <w:rPr>
                <w:rFonts w:hint="default" w:ascii="Calibri" w:hAnsi="Calibri" w:cs="Calibri"/>
                <w:sz w:val="24"/>
                <w:szCs w:val="24"/>
              </w:rPr>
              <w:t>≥95%RH</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10" w:hRule="atLeast"/>
          <w:jc w:val="center"/>
        </w:trPr>
        <w:tc>
          <w:tcPr>
            <w:tcW w:w="3651" w:type="dxa"/>
            <w:vAlign w:val="center"/>
          </w:tcPr>
          <w:p>
            <w:pPr>
              <w:jc w:val="both"/>
              <w:rPr>
                <w:rFonts w:hint="default" w:ascii="Calibri" w:hAnsi="Calibri" w:cs="Calibri"/>
                <w:sz w:val="24"/>
                <w:szCs w:val="24"/>
              </w:rPr>
            </w:pPr>
            <w:r>
              <w:rPr>
                <w:rFonts w:hint="default" w:ascii="Calibri" w:hAnsi="Calibri" w:cs="Calibri"/>
                <w:sz w:val="24"/>
                <w:szCs w:val="24"/>
              </w:rPr>
              <w:t>Voltage</w:t>
            </w:r>
          </w:p>
        </w:tc>
        <w:tc>
          <w:tcPr>
            <w:tcW w:w="3518" w:type="dxa"/>
            <w:gridSpan w:val="2"/>
            <w:vAlign w:val="center"/>
          </w:tcPr>
          <w:p>
            <w:pPr>
              <w:jc w:val="center"/>
              <w:rPr>
                <w:rFonts w:hint="default" w:ascii="Calibri" w:hAnsi="Calibri" w:cs="Calibri"/>
                <w:sz w:val="24"/>
                <w:szCs w:val="24"/>
              </w:rPr>
            </w:pPr>
            <w:r>
              <w:rPr>
                <w:rFonts w:hint="default" w:ascii="Calibri" w:hAnsi="Calibri" w:cs="Calibri"/>
                <w:sz w:val="24"/>
                <w:szCs w:val="24"/>
              </w:rPr>
              <w:t>380V</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64" w:hRule="atLeast"/>
          <w:jc w:val="center"/>
        </w:trPr>
        <w:tc>
          <w:tcPr>
            <w:tcW w:w="3651" w:type="dxa"/>
            <w:vAlign w:val="center"/>
          </w:tcPr>
          <w:p>
            <w:pPr>
              <w:jc w:val="both"/>
              <w:rPr>
                <w:rFonts w:hint="default" w:ascii="Calibri" w:hAnsi="Calibri" w:cs="Calibri"/>
                <w:sz w:val="24"/>
                <w:szCs w:val="24"/>
              </w:rPr>
            </w:pPr>
            <w:r>
              <w:rPr>
                <w:rFonts w:hint="default" w:ascii="Calibri" w:hAnsi="Calibri" w:cs="Calibri"/>
                <w:sz w:val="24"/>
                <w:szCs w:val="24"/>
              </w:rPr>
              <w:t xml:space="preserve">Supply frequency </w:t>
            </w:r>
          </w:p>
        </w:tc>
        <w:tc>
          <w:tcPr>
            <w:tcW w:w="3518" w:type="dxa"/>
            <w:gridSpan w:val="2"/>
            <w:vAlign w:val="center"/>
          </w:tcPr>
          <w:p>
            <w:pPr>
              <w:jc w:val="center"/>
              <w:rPr>
                <w:rFonts w:hint="default" w:ascii="Calibri" w:hAnsi="Calibri" w:cs="Calibri"/>
                <w:sz w:val="24"/>
                <w:szCs w:val="24"/>
              </w:rPr>
            </w:pPr>
            <w:r>
              <w:rPr>
                <w:rFonts w:hint="default" w:ascii="Calibri" w:hAnsi="Calibri" w:cs="Calibri"/>
                <w:sz w:val="24"/>
                <w:szCs w:val="24"/>
              </w:rPr>
              <w:t>50</w:t>
            </w:r>
            <w:r>
              <w:rPr>
                <w:rFonts w:hint="eastAsia" w:ascii="Calibri" w:hAnsi="Calibri" w:eastAsia="宋体" w:cs="Calibri"/>
                <w:sz w:val="24"/>
                <w:szCs w:val="24"/>
                <w:lang w:val="en-US" w:eastAsia="zh-CN"/>
              </w:rPr>
              <w:t>-60</w:t>
            </w:r>
            <w:r>
              <w:rPr>
                <w:rFonts w:hint="default" w:ascii="Calibri" w:hAnsi="Calibri" w:cs="Calibri"/>
                <w:sz w:val="24"/>
                <w:szCs w:val="24"/>
              </w:rPr>
              <w:t>Hz</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40" w:hRule="atLeast"/>
          <w:jc w:val="center"/>
        </w:trPr>
        <w:tc>
          <w:tcPr>
            <w:tcW w:w="3651" w:type="dxa"/>
            <w:vAlign w:val="center"/>
          </w:tcPr>
          <w:p>
            <w:pPr>
              <w:jc w:val="both"/>
              <w:rPr>
                <w:rFonts w:hint="default" w:ascii="Calibri" w:hAnsi="Calibri" w:cs="Calibri"/>
                <w:sz w:val="24"/>
                <w:szCs w:val="24"/>
              </w:rPr>
            </w:pPr>
            <w:r>
              <w:rPr>
                <w:rFonts w:hint="default" w:ascii="Calibri" w:hAnsi="Calibri" w:cs="Calibri"/>
                <w:sz w:val="24"/>
                <w:szCs w:val="24"/>
              </w:rPr>
              <w:t xml:space="preserve">Refrigerator power </w:t>
            </w:r>
          </w:p>
        </w:tc>
        <w:tc>
          <w:tcPr>
            <w:tcW w:w="1845" w:type="dxa"/>
            <w:vAlign w:val="center"/>
          </w:tcPr>
          <w:p>
            <w:pPr>
              <w:jc w:val="center"/>
              <w:rPr>
                <w:rFonts w:hint="default" w:ascii="Calibri" w:hAnsi="Calibri" w:cs="Calibri"/>
                <w:sz w:val="24"/>
                <w:szCs w:val="24"/>
              </w:rPr>
            </w:pPr>
            <w:r>
              <w:rPr>
                <w:rFonts w:hint="default" w:ascii="Calibri" w:hAnsi="Calibri" w:cs="Calibri"/>
                <w:sz w:val="24"/>
                <w:szCs w:val="24"/>
              </w:rPr>
              <w:t>3000W</w:t>
            </w:r>
          </w:p>
        </w:tc>
        <w:tc>
          <w:tcPr>
            <w:tcW w:w="1673" w:type="dxa"/>
            <w:vAlign w:val="center"/>
          </w:tcPr>
          <w:p>
            <w:pPr>
              <w:jc w:val="center"/>
              <w:rPr>
                <w:rFonts w:hint="default" w:ascii="Calibri" w:hAnsi="Calibri" w:cs="Calibri"/>
                <w:sz w:val="24"/>
                <w:szCs w:val="24"/>
              </w:rPr>
            </w:pPr>
            <w:r>
              <w:rPr>
                <w:rFonts w:hint="default" w:ascii="Calibri" w:hAnsi="Calibri" w:cs="Calibri"/>
                <w:sz w:val="24"/>
                <w:szCs w:val="24"/>
              </w:rPr>
              <w:t>4</w:t>
            </w:r>
            <w:r>
              <w:rPr>
                <w:rFonts w:hint="default" w:ascii="Calibri" w:hAnsi="Calibri" w:cs="Calibri"/>
                <w:sz w:val="24"/>
                <w:szCs w:val="24"/>
                <w:lang w:val="en-US" w:eastAsia="zh-CN"/>
              </w:rPr>
              <w:t>0</w:t>
            </w:r>
            <w:r>
              <w:rPr>
                <w:rFonts w:hint="default" w:ascii="Calibri" w:hAnsi="Calibri" w:cs="Calibri"/>
                <w:sz w:val="24"/>
                <w:szCs w:val="24"/>
              </w:rPr>
              <w:t>00W</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40" w:hRule="atLeast"/>
          <w:jc w:val="center"/>
        </w:trPr>
        <w:tc>
          <w:tcPr>
            <w:tcW w:w="3651" w:type="dxa"/>
            <w:vAlign w:val="center"/>
          </w:tcPr>
          <w:p>
            <w:pPr>
              <w:jc w:val="both"/>
              <w:rPr>
                <w:rFonts w:hint="default" w:ascii="Calibri" w:hAnsi="Calibri" w:cs="Calibri"/>
                <w:sz w:val="24"/>
                <w:szCs w:val="24"/>
              </w:rPr>
            </w:pPr>
            <w:r>
              <w:rPr>
                <w:rFonts w:hint="default" w:ascii="Calibri" w:hAnsi="Calibri" w:cs="Calibri"/>
                <w:sz w:val="24"/>
                <w:szCs w:val="24"/>
              </w:rPr>
              <w:t xml:space="preserve">Heater power </w:t>
            </w:r>
          </w:p>
        </w:tc>
        <w:tc>
          <w:tcPr>
            <w:tcW w:w="1845" w:type="dxa"/>
            <w:vAlign w:val="center"/>
          </w:tcPr>
          <w:p>
            <w:pPr>
              <w:jc w:val="center"/>
              <w:rPr>
                <w:rFonts w:hint="default" w:ascii="Calibri" w:hAnsi="Calibri" w:cs="Calibri"/>
                <w:sz w:val="24"/>
                <w:szCs w:val="24"/>
              </w:rPr>
            </w:pPr>
            <w:r>
              <w:rPr>
                <w:rFonts w:hint="default" w:ascii="Calibri" w:hAnsi="Calibri" w:cs="Calibri"/>
                <w:sz w:val="24"/>
                <w:szCs w:val="24"/>
                <w:lang w:val="en-US" w:eastAsia="zh-CN"/>
              </w:rPr>
              <w:t>9</w:t>
            </w:r>
            <w:r>
              <w:rPr>
                <w:rFonts w:hint="default" w:ascii="Calibri" w:hAnsi="Calibri" w:cs="Calibri"/>
                <w:sz w:val="24"/>
                <w:szCs w:val="24"/>
              </w:rPr>
              <w:t>000W</w:t>
            </w:r>
          </w:p>
        </w:tc>
        <w:tc>
          <w:tcPr>
            <w:tcW w:w="1673" w:type="dxa"/>
            <w:vAlign w:val="center"/>
          </w:tcPr>
          <w:p>
            <w:pPr>
              <w:jc w:val="center"/>
              <w:rPr>
                <w:rFonts w:hint="default" w:ascii="Calibri" w:hAnsi="Calibri" w:cs="Calibri"/>
                <w:sz w:val="24"/>
                <w:szCs w:val="24"/>
              </w:rPr>
            </w:pPr>
            <w:r>
              <w:rPr>
                <w:rFonts w:hint="default" w:ascii="Calibri" w:hAnsi="Calibri" w:cs="Calibri"/>
                <w:sz w:val="24"/>
                <w:szCs w:val="24"/>
                <w:lang w:val="en-US" w:eastAsia="zh-CN"/>
              </w:rPr>
              <w:t>9</w:t>
            </w:r>
            <w:r>
              <w:rPr>
                <w:rFonts w:hint="default" w:ascii="Calibri" w:hAnsi="Calibri" w:cs="Calibri"/>
                <w:sz w:val="24"/>
                <w:szCs w:val="24"/>
              </w:rPr>
              <w:t>000W</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604" w:hRule="atLeast"/>
          <w:jc w:val="center"/>
        </w:trPr>
        <w:tc>
          <w:tcPr>
            <w:tcW w:w="3651" w:type="dxa"/>
            <w:vAlign w:val="center"/>
          </w:tcPr>
          <w:p>
            <w:pPr>
              <w:jc w:val="both"/>
              <w:rPr>
                <w:rFonts w:hint="default" w:ascii="Calibri" w:hAnsi="Calibri" w:cs="Calibri"/>
                <w:sz w:val="24"/>
                <w:szCs w:val="24"/>
              </w:rPr>
            </w:pPr>
            <w:r>
              <w:rPr>
                <w:rFonts w:hint="default" w:ascii="Calibri" w:hAnsi="Calibri" w:cs="Calibri"/>
                <w:sz w:val="24"/>
                <w:szCs w:val="24"/>
              </w:rPr>
              <w:t>Maximum control</w:t>
            </w:r>
            <w:r>
              <w:rPr>
                <w:rFonts w:hint="eastAsia" w:ascii="Calibri" w:hAnsi="Calibri" w:eastAsia="宋体" w:cs="Calibri"/>
                <w:sz w:val="24"/>
                <w:szCs w:val="24"/>
                <w:lang w:val="en-US" w:eastAsia="zh-CN"/>
              </w:rPr>
              <w:t xml:space="preserve"> </w:t>
            </w:r>
            <w:r>
              <w:rPr>
                <w:rFonts w:hint="default" w:ascii="Calibri" w:hAnsi="Calibri" w:cs="Calibri"/>
                <w:sz w:val="24"/>
                <w:szCs w:val="24"/>
              </w:rPr>
              <w:t>area</w:t>
            </w:r>
          </w:p>
        </w:tc>
        <w:tc>
          <w:tcPr>
            <w:tcW w:w="1845" w:type="dxa"/>
            <w:vAlign w:val="center"/>
          </w:tcPr>
          <w:p>
            <w:pPr>
              <w:jc w:val="center"/>
              <w:rPr>
                <w:rFonts w:hint="default" w:ascii="Calibri" w:hAnsi="Calibri" w:cs="Calibri"/>
                <w:sz w:val="24"/>
                <w:szCs w:val="24"/>
              </w:rPr>
            </w:pPr>
            <w:r>
              <w:rPr>
                <w:rFonts w:hint="default" w:ascii="Calibri" w:hAnsi="Calibri" w:cs="Calibri"/>
                <w:sz w:val="24"/>
                <w:szCs w:val="24"/>
                <w:lang w:val="en-US" w:eastAsia="zh-CN"/>
              </w:rPr>
              <w:t>5</w:t>
            </w:r>
            <w:r>
              <w:rPr>
                <w:rFonts w:hint="default" w:ascii="Calibri" w:hAnsi="Calibri" w:cs="Calibri"/>
                <w:sz w:val="24"/>
                <w:szCs w:val="24"/>
              </w:rPr>
              <w:t>0</w:t>
            </w:r>
            <w:r>
              <w:rPr>
                <w:rFonts w:hint="default" w:ascii="Calibri" w:hAnsi="Calibri" w:cs="Calibri"/>
                <w:sz w:val="24"/>
                <w:szCs w:val="24"/>
                <w:lang w:val="en-US" w:eastAsia="zh-CN"/>
              </w:rPr>
              <w:t>m</w:t>
            </w:r>
            <w:r>
              <w:rPr>
                <w:rFonts w:hint="default" w:ascii="Calibri" w:hAnsi="Calibri" w:cs="Calibri"/>
                <w:sz w:val="24"/>
                <w:szCs w:val="24"/>
                <w:vertAlign w:val="superscript"/>
                <w:lang w:val="en-US" w:eastAsia="zh-CN"/>
              </w:rPr>
              <w:t>3</w:t>
            </w:r>
          </w:p>
        </w:tc>
        <w:tc>
          <w:tcPr>
            <w:tcW w:w="1673" w:type="dxa"/>
            <w:vAlign w:val="center"/>
          </w:tcPr>
          <w:p>
            <w:pPr>
              <w:jc w:val="center"/>
              <w:rPr>
                <w:rFonts w:hint="default" w:ascii="Calibri" w:hAnsi="Calibri" w:cs="Calibri"/>
                <w:sz w:val="24"/>
                <w:szCs w:val="24"/>
              </w:rPr>
            </w:pPr>
            <w:r>
              <w:rPr>
                <w:rFonts w:hint="default" w:ascii="Calibri" w:hAnsi="Calibri" w:cs="Calibri"/>
                <w:sz w:val="24"/>
                <w:szCs w:val="24"/>
                <w:lang w:val="en-US" w:eastAsia="zh-CN"/>
              </w:rPr>
              <w:t>10</w:t>
            </w:r>
            <w:r>
              <w:rPr>
                <w:rFonts w:hint="default" w:ascii="Calibri" w:hAnsi="Calibri" w:cs="Calibri"/>
                <w:sz w:val="24"/>
                <w:szCs w:val="24"/>
              </w:rPr>
              <w:t>0</w:t>
            </w:r>
            <w:r>
              <w:rPr>
                <w:rFonts w:hint="default" w:ascii="Calibri" w:hAnsi="Calibri" w:cs="Calibri"/>
                <w:sz w:val="24"/>
                <w:szCs w:val="24"/>
                <w:lang w:val="en-US" w:eastAsia="zh-CN"/>
              </w:rPr>
              <w:t>m</w:t>
            </w:r>
            <w:r>
              <w:rPr>
                <w:rFonts w:hint="default" w:ascii="Calibri" w:hAnsi="Calibri" w:cs="Calibri"/>
                <w:sz w:val="24"/>
                <w:szCs w:val="24"/>
                <w:vertAlign w:val="superscript"/>
                <w:lang w:val="en-US" w:eastAsia="zh-CN"/>
              </w:rPr>
              <w:t>3</w:t>
            </w:r>
          </w:p>
        </w:tc>
      </w:tr>
    </w:tbl>
    <w:p>
      <w:pPr>
        <w:rPr>
          <w:rFonts w:hint="default"/>
        </w:rPr>
      </w:pPr>
    </w:p>
    <w:p>
      <w:pPr>
        <w:rPr>
          <w:rFonts w:hint="default"/>
          <w:lang w:val="en-US" w:eastAsia="en-US"/>
        </w:rPr>
      </w:pPr>
    </w:p>
    <w:p>
      <w:pPr>
        <w:rPr>
          <w:rFonts w:hint="default"/>
          <w:lang w:val="en-US" w:eastAsia="en-US"/>
        </w:rPr>
      </w:pPr>
    </w:p>
    <w:p>
      <w:pPr>
        <w:rPr>
          <w:rFonts w:hint="default"/>
          <w:lang w:val="en-US" w:eastAsia="en-US"/>
        </w:rPr>
      </w:pPr>
    </w:p>
    <w:p>
      <w:pPr>
        <w:rPr>
          <w:rFonts w:hint="default"/>
          <w:lang w:val="en-US" w:eastAsia="en-US"/>
        </w:rPr>
        <w:sectPr>
          <w:pgSz w:w="11906" w:h="16839"/>
          <w:pgMar w:top="1512" w:right="1415" w:bottom="1177" w:left="1785" w:header="852" w:footer="987" w:gutter="0"/>
          <w:pgBorders>
            <w:top w:val="none" w:sz="0" w:space="0"/>
            <w:left w:val="none" w:sz="0" w:space="0"/>
            <w:bottom w:val="none" w:sz="0" w:space="0"/>
            <w:right w:val="none" w:sz="0" w:space="0"/>
          </w:pgBorders>
          <w:pgNumType w:fmt="decimal"/>
          <w:cols w:space="720" w:num="1"/>
        </w:sectPr>
      </w:pPr>
      <w:bookmarkStart w:id="758" w:name="_Toc17125"/>
    </w:p>
    <w:p>
      <w:pPr>
        <w:rPr>
          <w:rFonts w:hint="default"/>
          <w:lang w:val="en-US" w:eastAsia="en-US"/>
        </w:rPr>
      </w:pPr>
    </w:p>
    <w:p>
      <w:pPr>
        <w:pStyle w:val="20"/>
        <w:bidi w:val="0"/>
        <w:rPr>
          <w:rFonts w:hint="default"/>
          <w:lang w:val="en-US" w:eastAsia="en-US"/>
        </w:rPr>
      </w:pPr>
      <w:bookmarkStart w:id="759" w:name="_Toc18200"/>
      <w:bookmarkStart w:id="760" w:name="_Toc14006"/>
      <w:bookmarkStart w:id="761" w:name="_Toc20798"/>
      <w:bookmarkStart w:id="762" w:name="_Toc15261"/>
      <w:bookmarkStart w:id="763" w:name="_Toc14937"/>
      <w:bookmarkStart w:id="764" w:name="_Toc1439"/>
      <w:bookmarkStart w:id="765" w:name="_Toc31664"/>
      <w:bookmarkStart w:id="766" w:name="_Toc19942"/>
      <w:bookmarkStart w:id="767" w:name="_Toc7076"/>
      <w:bookmarkStart w:id="768" w:name="_Toc30741"/>
      <w:bookmarkStart w:id="769" w:name="_Toc30124"/>
      <w:bookmarkStart w:id="770" w:name="_Toc12009"/>
      <w:r>
        <w:rPr>
          <w:rFonts w:hint="default"/>
          <w:lang w:val="en-US" w:eastAsia="en-US"/>
        </w:rPr>
        <w:t>LDWS Series Constant Temperature And Humidity</w:t>
      </w:r>
      <w:r>
        <w:rPr>
          <w:rFonts w:hint="default"/>
          <w:lang w:val="en-US" w:eastAsia="zh-CN"/>
        </w:rPr>
        <w:t xml:space="preserve"> </w:t>
      </w:r>
      <w:r>
        <w:rPr>
          <w:rFonts w:hint="default"/>
          <w:lang w:val="en-US" w:eastAsia="en-US"/>
        </w:rPr>
        <w:t>Curing Controller (ultrasonic atomization)</w:t>
      </w:r>
      <w:bookmarkEnd w:id="758"/>
      <w:bookmarkEnd w:id="759"/>
      <w:bookmarkEnd w:id="760"/>
      <w:bookmarkEnd w:id="761"/>
      <w:bookmarkEnd w:id="762"/>
      <w:bookmarkEnd w:id="763"/>
      <w:bookmarkEnd w:id="764"/>
      <w:bookmarkEnd w:id="765"/>
      <w:bookmarkEnd w:id="766"/>
      <w:bookmarkEnd w:id="767"/>
      <w:bookmarkEnd w:id="768"/>
      <w:bookmarkEnd w:id="769"/>
      <w:bookmarkEnd w:id="770"/>
    </w:p>
    <w:p>
      <w:pPr>
        <w:pStyle w:val="20"/>
        <w:bidi w:val="0"/>
        <w:rPr>
          <w:rFonts w:hint="default"/>
          <w:lang w:val="en-US" w:eastAsia="en-US"/>
        </w:rPr>
      </w:pPr>
    </w:p>
    <w:p>
      <w:pPr>
        <w:jc w:val="center"/>
        <w:rPr>
          <w:rFonts w:hint="default"/>
        </w:rPr>
      </w:pPr>
      <w:r>
        <w:rPr>
          <w:rFonts w:hint="default"/>
        </w:rPr>
        <w:drawing>
          <wp:inline distT="0" distB="0" distL="0" distR="0">
            <wp:extent cx="4749165" cy="2375535"/>
            <wp:effectExtent l="0" t="0" r="0" b="0"/>
            <wp:docPr id="206" name="IM 206"/>
            <wp:cNvGraphicFramePr/>
            <a:graphic xmlns:a="http://schemas.openxmlformats.org/drawingml/2006/main">
              <a:graphicData uri="http://schemas.openxmlformats.org/drawingml/2006/picture">
                <pic:pic xmlns:pic="http://schemas.openxmlformats.org/drawingml/2006/picture">
                  <pic:nvPicPr>
                    <pic:cNvPr id="206" name="IM 206"/>
                    <pic:cNvPicPr/>
                  </pic:nvPicPr>
                  <pic:blipFill>
                    <a:blip r:embed="rId69"/>
                    <a:stretch>
                      <a:fillRect/>
                    </a:stretch>
                  </pic:blipFill>
                  <pic:spPr>
                    <a:xfrm>
                      <a:off x="0" y="0"/>
                      <a:ext cx="4749317" cy="2375661"/>
                    </a:xfrm>
                    <a:prstGeom prst="rect">
                      <a:avLst/>
                    </a:prstGeom>
                  </pic:spPr>
                </pic:pic>
              </a:graphicData>
            </a:graphic>
          </wp:inline>
        </w:drawing>
      </w:r>
    </w:p>
    <w:p>
      <w:pPr>
        <w:rPr>
          <w:rFonts w:hint="default"/>
        </w:rPr>
      </w:pPr>
    </w:p>
    <w:p>
      <w:pPr>
        <w:pStyle w:val="22"/>
        <w:bidi w:val="0"/>
        <w:rPr>
          <w:rFonts w:hint="default"/>
          <w:lang w:val="en-US" w:eastAsia="en-US"/>
        </w:rPr>
      </w:pPr>
      <w:r>
        <w:rPr>
          <w:rFonts w:hint="default"/>
          <w:lang w:val="en-US" w:eastAsia="en-US"/>
        </w:rPr>
        <w:t>This product is suitable for the maintenance of large quantities of concrete,cement products</w:t>
      </w:r>
      <w:r>
        <w:rPr>
          <w:rFonts w:hint="eastAsia"/>
          <w:lang w:val="en-US" w:eastAsia="zh-CN"/>
        </w:rPr>
        <w:t xml:space="preserve"> </w:t>
      </w:r>
      <w:r>
        <w:rPr>
          <w:rFonts w:hint="default"/>
          <w:lang w:val="en-US" w:eastAsia="en-US"/>
        </w:rPr>
        <w:t>and other test pieces in various laboratories,which integrates refrigeration,heating and</w:t>
      </w:r>
      <w:r>
        <w:rPr>
          <w:rFonts w:hint="eastAsia"/>
          <w:lang w:val="en-US" w:eastAsia="zh-CN"/>
        </w:rPr>
        <w:t xml:space="preserve"> </w:t>
      </w:r>
      <w:r>
        <w:rPr>
          <w:rFonts w:hint="default"/>
          <w:lang w:val="en-US" w:eastAsia="en-US"/>
        </w:rPr>
        <w:t>humidification functions in one.</w:t>
      </w:r>
    </w:p>
    <w:p>
      <w:pPr>
        <w:pStyle w:val="22"/>
        <w:bidi w:val="0"/>
        <w:rPr>
          <w:rFonts w:hint="default"/>
        </w:rPr>
      </w:pPr>
      <w:r>
        <w:rPr>
          <w:rFonts w:hint="default"/>
          <w:b/>
          <w:bCs/>
        </w:rPr>
        <w:t>Main technical parameters and specifications:</w:t>
      </w:r>
    </w:p>
    <w:tbl>
      <w:tblPr>
        <w:tblStyle w:val="16"/>
        <w:tblW w:w="7169" w:type="dxa"/>
        <w:jc w:val="center"/>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0" w:type="dxa"/>
          <w:bottom w:w="0" w:type="dxa"/>
          <w:right w:w="0" w:type="dxa"/>
        </w:tblCellMar>
      </w:tblPr>
      <w:tblGrid>
        <w:gridCol w:w="3651"/>
        <w:gridCol w:w="1845"/>
        <w:gridCol w:w="1673"/>
      </w:tblGrid>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44" w:hRule="atLeast"/>
          <w:jc w:val="center"/>
        </w:trPr>
        <w:tc>
          <w:tcPr>
            <w:tcW w:w="3651" w:type="dxa"/>
            <w:vAlign w:val="center"/>
          </w:tcPr>
          <w:p>
            <w:pPr>
              <w:jc w:val="both"/>
              <w:rPr>
                <w:rFonts w:hint="default" w:ascii="Calibri" w:hAnsi="Calibri" w:cs="Calibri"/>
                <w:sz w:val="24"/>
                <w:szCs w:val="24"/>
              </w:rPr>
            </w:pPr>
            <w:r>
              <w:rPr>
                <w:rFonts w:hint="default" w:ascii="Calibri" w:hAnsi="Calibri" w:cs="Calibri"/>
                <w:sz w:val="24"/>
                <w:szCs w:val="24"/>
              </w:rPr>
              <w:t>Model</w:t>
            </w:r>
          </w:p>
        </w:tc>
        <w:tc>
          <w:tcPr>
            <w:tcW w:w="1845" w:type="dxa"/>
            <w:vAlign w:val="center"/>
          </w:tcPr>
          <w:p>
            <w:pPr>
              <w:jc w:val="center"/>
              <w:rPr>
                <w:rFonts w:hint="default" w:ascii="Calibri" w:hAnsi="Calibri" w:cs="Calibri"/>
                <w:sz w:val="24"/>
                <w:szCs w:val="24"/>
              </w:rPr>
            </w:pPr>
            <w:r>
              <w:rPr>
                <w:rFonts w:hint="default" w:ascii="Calibri" w:hAnsi="Calibri" w:cs="Calibri"/>
                <w:sz w:val="24"/>
                <w:szCs w:val="24"/>
              </w:rPr>
              <w:t>LDWS-50</w:t>
            </w:r>
          </w:p>
        </w:tc>
        <w:tc>
          <w:tcPr>
            <w:tcW w:w="1673" w:type="dxa"/>
            <w:vAlign w:val="center"/>
          </w:tcPr>
          <w:p>
            <w:pPr>
              <w:jc w:val="center"/>
              <w:rPr>
                <w:rFonts w:hint="default" w:ascii="Calibri" w:hAnsi="Calibri" w:cs="Calibri"/>
                <w:sz w:val="24"/>
                <w:szCs w:val="24"/>
              </w:rPr>
            </w:pPr>
            <w:r>
              <w:rPr>
                <w:rFonts w:hint="default" w:ascii="Calibri" w:hAnsi="Calibri" w:cs="Calibri"/>
                <w:sz w:val="24"/>
                <w:szCs w:val="24"/>
              </w:rPr>
              <w:t>LDWS-100</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34" w:hRule="atLeast"/>
          <w:jc w:val="center"/>
        </w:trPr>
        <w:tc>
          <w:tcPr>
            <w:tcW w:w="3651" w:type="dxa"/>
            <w:vAlign w:val="center"/>
          </w:tcPr>
          <w:p>
            <w:pPr>
              <w:jc w:val="both"/>
              <w:rPr>
                <w:rFonts w:hint="default" w:ascii="Calibri" w:hAnsi="Calibri" w:cs="Calibri"/>
                <w:sz w:val="24"/>
                <w:szCs w:val="24"/>
              </w:rPr>
            </w:pPr>
            <w:r>
              <w:rPr>
                <w:rFonts w:hint="default" w:ascii="Calibri" w:hAnsi="Calibri" w:cs="Calibri"/>
                <w:sz w:val="24"/>
                <w:szCs w:val="24"/>
              </w:rPr>
              <w:t>Temperature</w:t>
            </w:r>
            <w:r>
              <w:rPr>
                <w:rFonts w:hint="eastAsia" w:ascii="Calibri" w:hAnsi="Calibri" w:eastAsia="宋体" w:cs="Calibri"/>
                <w:sz w:val="24"/>
                <w:szCs w:val="24"/>
                <w:lang w:val="en-US" w:eastAsia="zh-CN"/>
              </w:rPr>
              <w:t xml:space="preserve"> </w:t>
            </w:r>
            <w:r>
              <w:rPr>
                <w:rFonts w:hint="default" w:ascii="Calibri" w:hAnsi="Calibri" w:cs="Calibri"/>
                <w:sz w:val="24"/>
                <w:szCs w:val="24"/>
              </w:rPr>
              <w:t>measurement</w:t>
            </w:r>
            <w:r>
              <w:rPr>
                <w:rFonts w:hint="eastAsia" w:ascii="Calibri" w:hAnsi="Calibri" w:eastAsia="宋体" w:cs="Calibri"/>
                <w:sz w:val="24"/>
                <w:szCs w:val="24"/>
                <w:lang w:val="en-US" w:eastAsia="zh-CN"/>
              </w:rPr>
              <w:t xml:space="preserve"> </w:t>
            </w:r>
            <w:r>
              <w:rPr>
                <w:rFonts w:hint="default" w:ascii="Calibri" w:hAnsi="Calibri" w:cs="Calibri"/>
                <w:sz w:val="24"/>
                <w:szCs w:val="24"/>
              </w:rPr>
              <w:t xml:space="preserve">accuracy </w:t>
            </w:r>
          </w:p>
        </w:tc>
        <w:tc>
          <w:tcPr>
            <w:tcW w:w="3518" w:type="dxa"/>
            <w:gridSpan w:val="2"/>
            <w:vAlign w:val="center"/>
          </w:tcPr>
          <w:p>
            <w:pPr>
              <w:jc w:val="center"/>
              <w:rPr>
                <w:rFonts w:hint="default" w:ascii="Calibri" w:hAnsi="Calibri" w:cs="Calibri"/>
                <w:sz w:val="24"/>
                <w:szCs w:val="24"/>
              </w:rPr>
            </w:pPr>
            <w:r>
              <w:rPr>
                <w:rFonts w:hint="default" w:ascii="Calibri" w:hAnsi="Calibri" w:cs="Calibri"/>
                <w:sz w:val="24"/>
                <w:szCs w:val="24"/>
              </w:rPr>
              <w:t>±1℃</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644" w:hRule="atLeast"/>
          <w:jc w:val="center"/>
        </w:trPr>
        <w:tc>
          <w:tcPr>
            <w:tcW w:w="3651" w:type="dxa"/>
            <w:vAlign w:val="center"/>
          </w:tcPr>
          <w:p>
            <w:pPr>
              <w:jc w:val="both"/>
              <w:rPr>
                <w:rFonts w:hint="default" w:ascii="Calibri" w:hAnsi="Calibri" w:cs="Calibri"/>
                <w:sz w:val="24"/>
                <w:szCs w:val="24"/>
              </w:rPr>
            </w:pPr>
            <w:r>
              <w:rPr>
                <w:rFonts w:hint="default" w:ascii="Calibri" w:hAnsi="Calibri" w:cs="Calibri"/>
                <w:sz w:val="24"/>
                <w:szCs w:val="24"/>
              </w:rPr>
              <w:t>Temperature</w:t>
            </w:r>
            <w:r>
              <w:rPr>
                <w:rFonts w:hint="eastAsia" w:ascii="Calibri" w:hAnsi="Calibri" w:eastAsia="宋体" w:cs="Calibri"/>
                <w:sz w:val="24"/>
                <w:szCs w:val="24"/>
                <w:lang w:val="en-US" w:eastAsia="zh-CN"/>
              </w:rPr>
              <w:t xml:space="preserve"> </w:t>
            </w:r>
            <w:r>
              <w:rPr>
                <w:rFonts w:hint="default" w:ascii="Calibri" w:hAnsi="Calibri" w:cs="Calibri"/>
                <w:sz w:val="24"/>
                <w:szCs w:val="24"/>
              </w:rPr>
              <w:t>control</w:t>
            </w:r>
          </w:p>
        </w:tc>
        <w:tc>
          <w:tcPr>
            <w:tcW w:w="3518" w:type="dxa"/>
            <w:gridSpan w:val="2"/>
            <w:vAlign w:val="center"/>
          </w:tcPr>
          <w:p>
            <w:pPr>
              <w:jc w:val="center"/>
              <w:rPr>
                <w:rFonts w:hint="default" w:ascii="Calibri" w:hAnsi="Calibri" w:cs="Calibri"/>
                <w:sz w:val="24"/>
                <w:szCs w:val="24"/>
              </w:rPr>
            </w:pPr>
            <w:r>
              <w:rPr>
                <w:rFonts w:hint="default" w:ascii="Calibri" w:hAnsi="Calibri" w:cs="Calibri"/>
                <w:sz w:val="24"/>
                <w:szCs w:val="24"/>
              </w:rPr>
              <w:t>20±2℃</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24" w:hRule="atLeast"/>
          <w:jc w:val="center"/>
        </w:trPr>
        <w:tc>
          <w:tcPr>
            <w:tcW w:w="3651" w:type="dxa"/>
            <w:vAlign w:val="center"/>
          </w:tcPr>
          <w:p>
            <w:pPr>
              <w:jc w:val="both"/>
              <w:rPr>
                <w:rFonts w:hint="default" w:ascii="Calibri" w:hAnsi="Calibri" w:cs="Calibri"/>
                <w:sz w:val="24"/>
                <w:szCs w:val="24"/>
              </w:rPr>
            </w:pPr>
            <w:r>
              <w:rPr>
                <w:rFonts w:hint="default" w:ascii="Calibri" w:hAnsi="Calibri" w:cs="Calibri"/>
                <w:sz w:val="24"/>
                <w:szCs w:val="24"/>
              </w:rPr>
              <w:t>Humidity control</w:t>
            </w:r>
          </w:p>
        </w:tc>
        <w:tc>
          <w:tcPr>
            <w:tcW w:w="3518" w:type="dxa"/>
            <w:gridSpan w:val="2"/>
            <w:vAlign w:val="center"/>
          </w:tcPr>
          <w:p>
            <w:pPr>
              <w:jc w:val="center"/>
              <w:rPr>
                <w:rFonts w:hint="default" w:ascii="Calibri" w:hAnsi="Calibri" w:cs="Calibri"/>
                <w:sz w:val="24"/>
                <w:szCs w:val="24"/>
              </w:rPr>
            </w:pPr>
            <w:r>
              <w:rPr>
                <w:rFonts w:hint="default" w:ascii="Calibri" w:hAnsi="Calibri" w:cs="Calibri"/>
                <w:sz w:val="24"/>
                <w:szCs w:val="24"/>
              </w:rPr>
              <w:t>≥95%RH</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10" w:hRule="atLeast"/>
          <w:jc w:val="center"/>
        </w:trPr>
        <w:tc>
          <w:tcPr>
            <w:tcW w:w="3651" w:type="dxa"/>
            <w:vAlign w:val="center"/>
          </w:tcPr>
          <w:p>
            <w:pPr>
              <w:jc w:val="both"/>
              <w:rPr>
                <w:rFonts w:hint="default" w:ascii="Calibri" w:hAnsi="Calibri" w:cs="Calibri"/>
                <w:sz w:val="24"/>
                <w:szCs w:val="24"/>
              </w:rPr>
            </w:pPr>
            <w:r>
              <w:rPr>
                <w:rFonts w:hint="default" w:ascii="Calibri" w:hAnsi="Calibri" w:cs="Calibri"/>
                <w:sz w:val="24"/>
                <w:szCs w:val="24"/>
              </w:rPr>
              <w:t>Voltage</w:t>
            </w:r>
          </w:p>
        </w:tc>
        <w:tc>
          <w:tcPr>
            <w:tcW w:w="3518" w:type="dxa"/>
            <w:gridSpan w:val="2"/>
            <w:vAlign w:val="center"/>
          </w:tcPr>
          <w:p>
            <w:pPr>
              <w:jc w:val="center"/>
              <w:rPr>
                <w:rFonts w:hint="default" w:ascii="Calibri" w:hAnsi="Calibri" w:cs="Calibri"/>
                <w:sz w:val="24"/>
                <w:szCs w:val="24"/>
              </w:rPr>
            </w:pPr>
            <w:r>
              <w:rPr>
                <w:rFonts w:hint="default" w:ascii="Calibri" w:hAnsi="Calibri" w:cs="Calibri"/>
                <w:sz w:val="24"/>
                <w:szCs w:val="24"/>
              </w:rPr>
              <w:t>380V</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64" w:hRule="atLeast"/>
          <w:jc w:val="center"/>
        </w:trPr>
        <w:tc>
          <w:tcPr>
            <w:tcW w:w="3651" w:type="dxa"/>
            <w:vAlign w:val="center"/>
          </w:tcPr>
          <w:p>
            <w:pPr>
              <w:jc w:val="both"/>
              <w:rPr>
                <w:rFonts w:hint="default" w:ascii="Calibri" w:hAnsi="Calibri" w:cs="Calibri"/>
                <w:sz w:val="24"/>
                <w:szCs w:val="24"/>
              </w:rPr>
            </w:pPr>
            <w:r>
              <w:rPr>
                <w:rFonts w:hint="default" w:ascii="Calibri" w:hAnsi="Calibri" w:cs="Calibri"/>
                <w:sz w:val="24"/>
                <w:szCs w:val="24"/>
              </w:rPr>
              <w:t xml:space="preserve">Supply frequency </w:t>
            </w:r>
          </w:p>
        </w:tc>
        <w:tc>
          <w:tcPr>
            <w:tcW w:w="3518" w:type="dxa"/>
            <w:gridSpan w:val="2"/>
            <w:vAlign w:val="center"/>
          </w:tcPr>
          <w:p>
            <w:pPr>
              <w:jc w:val="center"/>
              <w:rPr>
                <w:rFonts w:hint="default" w:ascii="Calibri" w:hAnsi="Calibri" w:cs="Calibri"/>
                <w:sz w:val="24"/>
                <w:szCs w:val="24"/>
              </w:rPr>
            </w:pPr>
            <w:r>
              <w:rPr>
                <w:rFonts w:hint="default" w:ascii="Calibri" w:hAnsi="Calibri" w:cs="Calibri"/>
                <w:sz w:val="24"/>
                <w:szCs w:val="24"/>
              </w:rPr>
              <w:t>50</w:t>
            </w:r>
            <w:r>
              <w:rPr>
                <w:rFonts w:hint="eastAsia" w:ascii="Calibri" w:hAnsi="Calibri" w:eastAsia="宋体" w:cs="Calibri"/>
                <w:sz w:val="24"/>
                <w:szCs w:val="24"/>
                <w:lang w:val="en-US" w:eastAsia="zh-CN"/>
              </w:rPr>
              <w:t>-60</w:t>
            </w:r>
            <w:r>
              <w:rPr>
                <w:rFonts w:hint="default" w:ascii="Calibri" w:hAnsi="Calibri" w:cs="Calibri"/>
                <w:sz w:val="24"/>
                <w:szCs w:val="24"/>
              </w:rPr>
              <w:t>Hz</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40" w:hRule="atLeast"/>
          <w:jc w:val="center"/>
        </w:trPr>
        <w:tc>
          <w:tcPr>
            <w:tcW w:w="3651" w:type="dxa"/>
            <w:vAlign w:val="center"/>
          </w:tcPr>
          <w:p>
            <w:pPr>
              <w:jc w:val="both"/>
              <w:rPr>
                <w:rFonts w:hint="default" w:ascii="Calibri" w:hAnsi="Calibri" w:cs="Calibri"/>
                <w:sz w:val="24"/>
                <w:szCs w:val="24"/>
              </w:rPr>
            </w:pPr>
            <w:r>
              <w:rPr>
                <w:rFonts w:hint="default" w:ascii="Calibri" w:hAnsi="Calibri" w:cs="Calibri"/>
                <w:sz w:val="24"/>
                <w:szCs w:val="24"/>
              </w:rPr>
              <w:t xml:space="preserve">Refrigerator power </w:t>
            </w:r>
          </w:p>
        </w:tc>
        <w:tc>
          <w:tcPr>
            <w:tcW w:w="1845" w:type="dxa"/>
            <w:vAlign w:val="center"/>
          </w:tcPr>
          <w:p>
            <w:pPr>
              <w:jc w:val="center"/>
              <w:rPr>
                <w:rFonts w:hint="default" w:ascii="Calibri" w:hAnsi="Calibri" w:cs="Calibri"/>
                <w:sz w:val="24"/>
                <w:szCs w:val="24"/>
              </w:rPr>
            </w:pPr>
            <w:r>
              <w:rPr>
                <w:rFonts w:hint="default" w:ascii="Calibri" w:hAnsi="Calibri" w:cs="Calibri"/>
                <w:sz w:val="24"/>
                <w:szCs w:val="24"/>
              </w:rPr>
              <w:t>3000W</w:t>
            </w:r>
          </w:p>
        </w:tc>
        <w:tc>
          <w:tcPr>
            <w:tcW w:w="1673" w:type="dxa"/>
            <w:vAlign w:val="center"/>
          </w:tcPr>
          <w:p>
            <w:pPr>
              <w:jc w:val="center"/>
              <w:rPr>
                <w:rFonts w:hint="default" w:ascii="Calibri" w:hAnsi="Calibri" w:cs="Calibri"/>
                <w:sz w:val="24"/>
                <w:szCs w:val="24"/>
              </w:rPr>
            </w:pPr>
            <w:r>
              <w:rPr>
                <w:rFonts w:hint="default" w:ascii="Calibri" w:hAnsi="Calibri" w:cs="Calibri"/>
                <w:sz w:val="24"/>
                <w:szCs w:val="24"/>
              </w:rPr>
              <w:t>4</w:t>
            </w:r>
            <w:r>
              <w:rPr>
                <w:rFonts w:hint="default" w:ascii="Calibri" w:hAnsi="Calibri" w:cs="Calibri"/>
                <w:sz w:val="24"/>
                <w:szCs w:val="24"/>
                <w:lang w:val="en-US" w:eastAsia="zh-CN"/>
              </w:rPr>
              <w:t>0</w:t>
            </w:r>
            <w:r>
              <w:rPr>
                <w:rFonts w:hint="default" w:ascii="Calibri" w:hAnsi="Calibri" w:cs="Calibri"/>
                <w:sz w:val="24"/>
                <w:szCs w:val="24"/>
              </w:rPr>
              <w:t>00W</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40" w:hRule="atLeast"/>
          <w:jc w:val="center"/>
        </w:trPr>
        <w:tc>
          <w:tcPr>
            <w:tcW w:w="3651" w:type="dxa"/>
            <w:vAlign w:val="center"/>
          </w:tcPr>
          <w:p>
            <w:pPr>
              <w:jc w:val="both"/>
              <w:rPr>
                <w:rFonts w:hint="default" w:ascii="Calibri" w:hAnsi="Calibri" w:cs="Calibri"/>
                <w:sz w:val="24"/>
                <w:szCs w:val="24"/>
              </w:rPr>
            </w:pPr>
            <w:r>
              <w:rPr>
                <w:rFonts w:hint="default" w:ascii="Calibri" w:hAnsi="Calibri" w:cs="Calibri"/>
                <w:sz w:val="24"/>
                <w:szCs w:val="24"/>
              </w:rPr>
              <w:t xml:space="preserve">Heater power </w:t>
            </w:r>
          </w:p>
        </w:tc>
        <w:tc>
          <w:tcPr>
            <w:tcW w:w="1845" w:type="dxa"/>
            <w:vAlign w:val="center"/>
          </w:tcPr>
          <w:p>
            <w:pPr>
              <w:jc w:val="center"/>
              <w:rPr>
                <w:rFonts w:hint="default" w:ascii="Calibri" w:hAnsi="Calibri" w:cs="Calibri"/>
                <w:sz w:val="24"/>
                <w:szCs w:val="24"/>
              </w:rPr>
            </w:pPr>
            <w:r>
              <w:rPr>
                <w:rFonts w:hint="default" w:ascii="Calibri" w:hAnsi="Calibri" w:cs="Calibri"/>
                <w:sz w:val="24"/>
                <w:szCs w:val="24"/>
                <w:lang w:val="en-US" w:eastAsia="zh-CN"/>
              </w:rPr>
              <w:t>9</w:t>
            </w:r>
            <w:r>
              <w:rPr>
                <w:rFonts w:hint="default" w:ascii="Calibri" w:hAnsi="Calibri" w:cs="Calibri"/>
                <w:sz w:val="24"/>
                <w:szCs w:val="24"/>
              </w:rPr>
              <w:t>000W</w:t>
            </w:r>
          </w:p>
        </w:tc>
        <w:tc>
          <w:tcPr>
            <w:tcW w:w="1673" w:type="dxa"/>
            <w:vAlign w:val="center"/>
          </w:tcPr>
          <w:p>
            <w:pPr>
              <w:jc w:val="center"/>
              <w:rPr>
                <w:rFonts w:hint="default" w:ascii="Calibri" w:hAnsi="Calibri" w:cs="Calibri"/>
                <w:sz w:val="24"/>
                <w:szCs w:val="24"/>
              </w:rPr>
            </w:pPr>
            <w:r>
              <w:rPr>
                <w:rFonts w:hint="default" w:ascii="Calibri" w:hAnsi="Calibri" w:cs="Calibri"/>
                <w:sz w:val="24"/>
                <w:szCs w:val="24"/>
                <w:lang w:val="en-US" w:eastAsia="zh-CN"/>
              </w:rPr>
              <w:t>9</w:t>
            </w:r>
            <w:r>
              <w:rPr>
                <w:rFonts w:hint="default" w:ascii="Calibri" w:hAnsi="Calibri" w:cs="Calibri"/>
                <w:sz w:val="24"/>
                <w:szCs w:val="24"/>
              </w:rPr>
              <w:t>000W</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604" w:hRule="atLeast"/>
          <w:jc w:val="center"/>
        </w:trPr>
        <w:tc>
          <w:tcPr>
            <w:tcW w:w="3651" w:type="dxa"/>
            <w:vAlign w:val="center"/>
          </w:tcPr>
          <w:p>
            <w:pPr>
              <w:jc w:val="both"/>
              <w:rPr>
                <w:rFonts w:hint="default" w:ascii="Calibri" w:hAnsi="Calibri" w:cs="Calibri"/>
                <w:sz w:val="24"/>
                <w:szCs w:val="24"/>
              </w:rPr>
            </w:pPr>
            <w:r>
              <w:rPr>
                <w:rFonts w:hint="default" w:ascii="Calibri" w:hAnsi="Calibri" w:cs="Calibri"/>
                <w:sz w:val="24"/>
                <w:szCs w:val="24"/>
              </w:rPr>
              <w:t>Maximum control</w:t>
            </w:r>
            <w:r>
              <w:rPr>
                <w:rFonts w:hint="eastAsia" w:ascii="Calibri" w:hAnsi="Calibri" w:eastAsia="宋体" w:cs="Calibri"/>
                <w:sz w:val="24"/>
                <w:szCs w:val="24"/>
                <w:lang w:val="en-US" w:eastAsia="zh-CN"/>
              </w:rPr>
              <w:t xml:space="preserve"> </w:t>
            </w:r>
            <w:r>
              <w:rPr>
                <w:rFonts w:hint="default" w:ascii="Calibri" w:hAnsi="Calibri" w:cs="Calibri"/>
                <w:sz w:val="24"/>
                <w:szCs w:val="24"/>
              </w:rPr>
              <w:t>area</w:t>
            </w:r>
          </w:p>
        </w:tc>
        <w:tc>
          <w:tcPr>
            <w:tcW w:w="1845" w:type="dxa"/>
            <w:vAlign w:val="center"/>
          </w:tcPr>
          <w:p>
            <w:pPr>
              <w:jc w:val="center"/>
              <w:rPr>
                <w:rFonts w:hint="default" w:ascii="Calibri" w:hAnsi="Calibri" w:cs="Calibri"/>
                <w:sz w:val="24"/>
                <w:szCs w:val="24"/>
              </w:rPr>
            </w:pPr>
            <w:r>
              <w:rPr>
                <w:rFonts w:hint="default" w:ascii="Calibri" w:hAnsi="Calibri" w:cs="Calibri"/>
                <w:sz w:val="24"/>
                <w:szCs w:val="24"/>
                <w:lang w:val="en-US" w:eastAsia="zh-CN"/>
              </w:rPr>
              <w:t>5</w:t>
            </w:r>
            <w:r>
              <w:rPr>
                <w:rFonts w:hint="default" w:ascii="Calibri" w:hAnsi="Calibri" w:cs="Calibri"/>
                <w:sz w:val="24"/>
                <w:szCs w:val="24"/>
              </w:rPr>
              <w:t>0</w:t>
            </w:r>
            <w:r>
              <w:rPr>
                <w:rFonts w:hint="default" w:ascii="Calibri" w:hAnsi="Calibri" w:cs="Calibri"/>
                <w:sz w:val="24"/>
                <w:szCs w:val="24"/>
                <w:lang w:val="en-US" w:eastAsia="zh-CN"/>
              </w:rPr>
              <w:t>m</w:t>
            </w:r>
            <w:r>
              <w:rPr>
                <w:rFonts w:hint="default" w:ascii="Calibri" w:hAnsi="Calibri" w:cs="Calibri"/>
                <w:sz w:val="24"/>
                <w:szCs w:val="24"/>
                <w:vertAlign w:val="superscript"/>
                <w:lang w:val="en-US" w:eastAsia="zh-CN"/>
              </w:rPr>
              <w:t>3</w:t>
            </w:r>
          </w:p>
        </w:tc>
        <w:tc>
          <w:tcPr>
            <w:tcW w:w="1673" w:type="dxa"/>
            <w:vAlign w:val="center"/>
          </w:tcPr>
          <w:p>
            <w:pPr>
              <w:jc w:val="center"/>
              <w:rPr>
                <w:rFonts w:hint="default" w:ascii="Calibri" w:hAnsi="Calibri" w:cs="Calibri"/>
                <w:sz w:val="24"/>
                <w:szCs w:val="24"/>
              </w:rPr>
            </w:pPr>
            <w:r>
              <w:rPr>
                <w:rFonts w:hint="default" w:ascii="Calibri" w:hAnsi="Calibri" w:cs="Calibri"/>
                <w:sz w:val="24"/>
                <w:szCs w:val="24"/>
                <w:lang w:val="en-US" w:eastAsia="zh-CN"/>
              </w:rPr>
              <w:t>10</w:t>
            </w:r>
            <w:r>
              <w:rPr>
                <w:rFonts w:hint="default" w:ascii="Calibri" w:hAnsi="Calibri" w:cs="Calibri"/>
                <w:sz w:val="24"/>
                <w:szCs w:val="24"/>
              </w:rPr>
              <w:t>0</w:t>
            </w:r>
            <w:r>
              <w:rPr>
                <w:rFonts w:hint="default" w:ascii="Calibri" w:hAnsi="Calibri" w:cs="Calibri"/>
                <w:sz w:val="24"/>
                <w:szCs w:val="24"/>
                <w:lang w:val="en-US" w:eastAsia="zh-CN"/>
              </w:rPr>
              <w:t>m</w:t>
            </w:r>
            <w:r>
              <w:rPr>
                <w:rFonts w:hint="default" w:ascii="Calibri" w:hAnsi="Calibri" w:cs="Calibri"/>
                <w:sz w:val="24"/>
                <w:szCs w:val="24"/>
                <w:vertAlign w:val="superscript"/>
                <w:lang w:val="en-US" w:eastAsia="zh-CN"/>
              </w:rPr>
              <w:t>3</w:t>
            </w:r>
          </w:p>
        </w:tc>
      </w:tr>
    </w:tbl>
    <w:p>
      <w:pPr>
        <w:rPr>
          <w:rFonts w:hint="default"/>
        </w:rPr>
      </w:pPr>
    </w:p>
    <w:p>
      <w:pPr>
        <w:rPr>
          <w:rFonts w:hint="default"/>
          <w:lang w:val="en-US" w:eastAsia="en-US"/>
        </w:rPr>
      </w:pPr>
    </w:p>
    <w:p>
      <w:pPr>
        <w:rPr>
          <w:rFonts w:hint="default"/>
          <w:lang w:val="en-US" w:eastAsia="en-US"/>
        </w:rPr>
      </w:pPr>
    </w:p>
    <w:p>
      <w:pPr>
        <w:rPr>
          <w:rFonts w:hint="default"/>
          <w:lang w:val="en-US" w:eastAsia="en-US"/>
        </w:rPr>
        <w:sectPr>
          <w:pgSz w:w="11906" w:h="16839"/>
          <w:pgMar w:top="1512" w:right="1415" w:bottom="1177" w:left="1785" w:header="852" w:footer="987" w:gutter="0"/>
          <w:pgBorders>
            <w:top w:val="none" w:sz="0" w:space="0"/>
            <w:left w:val="none" w:sz="0" w:space="0"/>
            <w:bottom w:val="none" w:sz="0" w:space="0"/>
            <w:right w:val="none" w:sz="0" w:space="0"/>
          </w:pgBorders>
          <w:pgNumType w:fmt="decimal"/>
          <w:cols w:space="720" w:num="1"/>
        </w:sectPr>
      </w:pPr>
      <w:bookmarkStart w:id="771" w:name="_Toc2278"/>
    </w:p>
    <w:p>
      <w:pPr>
        <w:rPr>
          <w:rFonts w:hint="default"/>
          <w:lang w:val="en-US" w:eastAsia="en-US"/>
        </w:rPr>
      </w:pPr>
    </w:p>
    <w:p>
      <w:pPr>
        <w:pStyle w:val="20"/>
        <w:bidi w:val="0"/>
        <w:rPr>
          <w:rFonts w:hint="default"/>
          <w:lang w:val="en-US" w:eastAsia="en-US"/>
        </w:rPr>
      </w:pPr>
      <w:bookmarkStart w:id="772" w:name="_Toc23818"/>
      <w:bookmarkStart w:id="773" w:name="_Toc10933"/>
      <w:bookmarkStart w:id="774" w:name="_Toc27417"/>
      <w:bookmarkStart w:id="775" w:name="_Toc17245"/>
      <w:bookmarkStart w:id="776" w:name="_Toc7639"/>
      <w:bookmarkStart w:id="777" w:name="_Toc6237"/>
      <w:bookmarkStart w:id="778" w:name="_Toc4375"/>
      <w:bookmarkStart w:id="779" w:name="_Toc5708"/>
      <w:bookmarkStart w:id="780" w:name="_Toc19214"/>
      <w:bookmarkStart w:id="781" w:name="_Toc29377"/>
      <w:bookmarkStart w:id="782" w:name="_Toc30337"/>
      <w:bookmarkStart w:id="783" w:name="_Toc26192"/>
      <w:r>
        <w:rPr>
          <w:rFonts w:hint="default"/>
          <w:lang w:val="en-US" w:eastAsia="en-US"/>
        </w:rPr>
        <w:t>LDWSA20 Constant Temperature And Humidity</w:t>
      </w:r>
      <w:r>
        <w:rPr>
          <w:rFonts w:hint="default"/>
          <w:lang w:val="en-US" w:eastAsia="zh-CN"/>
        </w:rPr>
        <w:t xml:space="preserve"> </w:t>
      </w:r>
      <w:r>
        <w:rPr>
          <w:rFonts w:hint="default"/>
          <w:lang w:val="en-US" w:eastAsia="en-US"/>
        </w:rPr>
        <w:t>Control System</w:t>
      </w:r>
      <w:bookmarkEnd w:id="771"/>
      <w:bookmarkEnd w:id="772"/>
      <w:bookmarkEnd w:id="773"/>
      <w:bookmarkEnd w:id="774"/>
      <w:bookmarkEnd w:id="775"/>
      <w:bookmarkEnd w:id="776"/>
      <w:bookmarkEnd w:id="777"/>
      <w:bookmarkEnd w:id="778"/>
      <w:bookmarkEnd w:id="779"/>
      <w:bookmarkEnd w:id="780"/>
      <w:bookmarkEnd w:id="781"/>
      <w:bookmarkEnd w:id="782"/>
      <w:bookmarkEnd w:id="783"/>
    </w:p>
    <w:p>
      <w:pPr>
        <w:pStyle w:val="20"/>
        <w:bidi w:val="0"/>
        <w:rPr>
          <w:rFonts w:hint="default"/>
          <w:lang w:val="en-US" w:eastAsia="en-US"/>
        </w:rPr>
      </w:pPr>
    </w:p>
    <w:p>
      <w:pPr>
        <w:rPr>
          <w:rFonts w:hint="default"/>
        </w:rPr>
      </w:pPr>
    </w:p>
    <w:p>
      <w:pPr>
        <w:jc w:val="center"/>
        <w:rPr>
          <w:rFonts w:hint="default"/>
        </w:rPr>
      </w:pPr>
      <w:r>
        <w:rPr>
          <w:rFonts w:hint="default"/>
        </w:rPr>
        <w:drawing>
          <wp:inline distT="0" distB="0" distL="0" distR="0">
            <wp:extent cx="5245100" cy="2820670"/>
            <wp:effectExtent l="0" t="0" r="12700" b="17780"/>
            <wp:docPr id="210" name="IM 210"/>
            <wp:cNvGraphicFramePr/>
            <a:graphic xmlns:a="http://schemas.openxmlformats.org/drawingml/2006/main">
              <a:graphicData uri="http://schemas.openxmlformats.org/drawingml/2006/picture">
                <pic:pic xmlns:pic="http://schemas.openxmlformats.org/drawingml/2006/picture">
                  <pic:nvPicPr>
                    <pic:cNvPr id="210" name="IM 210"/>
                    <pic:cNvPicPr/>
                  </pic:nvPicPr>
                  <pic:blipFill>
                    <a:blip r:embed="rId70"/>
                    <a:srcRect t="16919" r="-48" b="8451"/>
                    <a:stretch>
                      <a:fillRect/>
                    </a:stretch>
                  </pic:blipFill>
                  <pic:spPr>
                    <a:xfrm>
                      <a:off x="0" y="0"/>
                      <a:ext cx="5245608" cy="2820670"/>
                    </a:xfrm>
                    <a:prstGeom prst="rect">
                      <a:avLst/>
                    </a:prstGeom>
                  </pic:spPr>
                </pic:pic>
              </a:graphicData>
            </a:graphic>
          </wp:inline>
        </w:drawing>
      </w:r>
    </w:p>
    <w:p>
      <w:pPr>
        <w:jc w:val="center"/>
        <w:rPr>
          <w:rFonts w:hint="default"/>
        </w:rPr>
      </w:pPr>
    </w:p>
    <w:p>
      <w:pPr>
        <w:pStyle w:val="22"/>
        <w:bidi w:val="0"/>
        <w:rPr>
          <w:rFonts w:hint="default"/>
        </w:rPr>
      </w:pPr>
      <w:r>
        <w:rPr>
          <w:rFonts w:hint="default"/>
          <w:lang w:val="en-US" w:eastAsia="en-US"/>
        </w:rPr>
        <w:t>The product is suitable for cement plant, construction units, highway and bridge engineering units and  relevant scientific research and quality inspection departments to perform standard maintenance on the strength and setting time of mortar, cement products and other samples.</w:t>
      </w:r>
    </w:p>
    <w:p>
      <w:pPr>
        <w:pStyle w:val="22"/>
        <w:bidi w:val="0"/>
        <w:rPr>
          <w:rFonts w:hint="default"/>
        </w:rPr>
      </w:pPr>
      <w:r>
        <w:rPr>
          <w:rFonts w:hint="default"/>
          <w:b/>
          <w:bCs/>
        </w:rPr>
        <w:t>Main technical parameters and specifications:</w:t>
      </w:r>
    </w:p>
    <w:tbl>
      <w:tblPr>
        <w:tblStyle w:val="13"/>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8"/>
        <w:gridCol w:w="399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7" w:hRule="atLeast"/>
          <w:jc w:val="center"/>
        </w:trPr>
        <w:tc>
          <w:tcPr>
            <w:tcW w:w="4268" w:type="dxa"/>
            <w:vAlign w:val="center"/>
          </w:tcPr>
          <w:p>
            <w:pPr>
              <w:widowControl w:val="0"/>
              <w:jc w:val="both"/>
              <w:rPr>
                <w:rFonts w:hint="default" w:ascii="Calibri" w:hAnsi="Calibri" w:cs="Calibri"/>
                <w:sz w:val="24"/>
                <w:szCs w:val="24"/>
              </w:rPr>
            </w:pPr>
            <w:r>
              <w:rPr>
                <w:rFonts w:hint="default" w:ascii="Calibri" w:hAnsi="Calibri" w:cs="Calibri"/>
                <w:sz w:val="24"/>
                <w:szCs w:val="24"/>
                <w:lang w:val="en-US" w:eastAsia="en-US"/>
              </w:rPr>
              <w:t>Model</w:t>
            </w:r>
          </w:p>
        </w:tc>
        <w:tc>
          <w:tcPr>
            <w:tcW w:w="3991" w:type="dxa"/>
            <w:vAlign w:val="center"/>
          </w:tcPr>
          <w:p>
            <w:pPr>
              <w:widowControl w:val="0"/>
              <w:jc w:val="center"/>
              <w:rPr>
                <w:rFonts w:hint="default" w:ascii="Calibri" w:hAnsi="Calibri" w:cs="Calibri"/>
                <w:sz w:val="24"/>
                <w:szCs w:val="24"/>
              </w:rPr>
            </w:pPr>
            <w:r>
              <w:rPr>
                <w:rFonts w:hint="default" w:ascii="Calibri" w:hAnsi="Calibri" w:cs="Calibri"/>
                <w:sz w:val="24"/>
                <w:szCs w:val="24"/>
                <w:lang w:val="en-US" w:eastAsia="en-US"/>
              </w:rPr>
              <w:t>LDWSA20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1" w:hRule="atLeast"/>
          <w:jc w:val="center"/>
        </w:trPr>
        <w:tc>
          <w:tcPr>
            <w:tcW w:w="4268" w:type="dxa"/>
            <w:vAlign w:val="center"/>
          </w:tcPr>
          <w:p>
            <w:pPr>
              <w:widowControl w:val="0"/>
              <w:jc w:val="both"/>
              <w:rPr>
                <w:rFonts w:hint="default" w:ascii="Calibri" w:hAnsi="Calibri" w:cs="Calibri"/>
                <w:sz w:val="24"/>
                <w:szCs w:val="24"/>
              </w:rPr>
            </w:pPr>
            <w:r>
              <w:rPr>
                <w:rFonts w:hint="default" w:ascii="Calibri" w:hAnsi="Calibri" w:cs="Calibri"/>
                <w:sz w:val="24"/>
                <w:szCs w:val="24"/>
                <w:lang w:val="en-US" w:eastAsia="en-US"/>
              </w:rPr>
              <w:t>Temperature control</w:t>
            </w:r>
          </w:p>
        </w:tc>
        <w:tc>
          <w:tcPr>
            <w:tcW w:w="3991" w:type="dxa"/>
            <w:vAlign w:val="center"/>
          </w:tcPr>
          <w:p>
            <w:pPr>
              <w:widowControl w:val="0"/>
              <w:jc w:val="center"/>
              <w:rPr>
                <w:rFonts w:hint="default" w:ascii="Calibri" w:hAnsi="Calibri" w:eastAsia="宋体" w:cs="Calibri"/>
                <w:sz w:val="24"/>
                <w:szCs w:val="24"/>
                <w:lang w:val="en-US" w:eastAsia="zh-CN"/>
              </w:rPr>
            </w:pPr>
            <w:r>
              <w:rPr>
                <w:rFonts w:hint="default" w:ascii="Calibri" w:hAnsi="Calibri" w:cs="Calibri"/>
                <w:sz w:val="24"/>
                <w:szCs w:val="24"/>
                <w:lang w:val="en-US" w:eastAsia="en-US"/>
              </w:rPr>
              <w:t>15～25±2℃</w:t>
            </w:r>
            <w:r>
              <w:rPr>
                <w:rFonts w:hint="default" w:ascii="Calibri" w:hAnsi="Calibri" w:eastAsia="宋体" w:cs="Calibri"/>
                <w:sz w:val="24"/>
                <w:szCs w:val="24"/>
                <w:lang w:val="en-US" w:eastAsia="zh-CN"/>
              </w:rPr>
              <w:t>(</w:t>
            </w:r>
            <w:r>
              <w:rPr>
                <w:rFonts w:hint="default" w:ascii="Calibri" w:hAnsi="Calibri" w:cs="Calibri"/>
                <w:sz w:val="24"/>
                <w:szCs w:val="24"/>
                <w:lang w:val="en-US" w:eastAsia="en-US"/>
              </w:rPr>
              <w:t>adjust</w:t>
            </w:r>
            <w:r>
              <w:rPr>
                <w:rFonts w:hint="default" w:ascii="Calibri" w:hAnsi="Calibri" w:eastAsia="宋体" w:cs="Calibri"/>
                <w:sz w:val="24"/>
                <w:szCs w:val="24"/>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1" w:hRule="atLeast"/>
          <w:jc w:val="center"/>
        </w:trPr>
        <w:tc>
          <w:tcPr>
            <w:tcW w:w="4268" w:type="dxa"/>
            <w:vAlign w:val="center"/>
          </w:tcPr>
          <w:p>
            <w:pPr>
              <w:widowControl w:val="0"/>
              <w:jc w:val="both"/>
              <w:rPr>
                <w:rFonts w:hint="default" w:ascii="Calibri" w:hAnsi="Calibri" w:cs="Calibri"/>
                <w:sz w:val="24"/>
                <w:szCs w:val="24"/>
              </w:rPr>
            </w:pPr>
            <w:r>
              <w:rPr>
                <w:rFonts w:hint="default" w:ascii="Calibri" w:hAnsi="Calibri" w:cs="Calibri"/>
                <w:sz w:val="24"/>
                <w:szCs w:val="24"/>
                <w:lang w:val="en-US" w:eastAsia="en-US"/>
              </w:rPr>
              <w:t>Temperature controller error</w:t>
            </w:r>
          </w:p>
        </w:tc>
        <w:tc>
          <w:tcPr>
            <w:tcW w:w="3991" w:type="dxa"/>
            <w:vAlign w:val="center"/>
          </w:tcPr>
          <w:p>
            <w:pPr>
              <w:widowControl w:val="0"/>
              <w:jc w:val="center"/>
              <w:rPr>
                <w:rFonts w:hint="default" w:ascii="Calibri" w:hAnsi="Calibri" w:cs="Calibri"/>
                <w:sz w:val="24"/>
                <w:szCs w:val="24"/>
              </w:rPr>
            </w:pPr>
            <w:r>
              <w:rPr>
                <w:rFonts w:hint="default" w:ascii="Calibri" w:hAnsi="Calibri" w:cs="Calibri"/>
                <w:sz w:val="24"/>
                <w:szCs w:val="24"/>
                <w:lang w:val="en-US" w:eastAsia="en-US"/>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1" w:hRule="atLeast"/>
          <w:jc w:val="center"/>
        </w:trPr>
        <w:tc>
          <w:tcPr>
            <w:tcW w:w="4268" w:type="dxa"/>
            <w:vAlign w:val="center"/>
          </w:tcPr>
          <w:p>
            <w:pPr>
              <w:widowControl w:val="0"/>
              <w:jc w:val="both"/>
              <w:rPr>
                <w:rFonts w:hint="default" w:ascii="Calibri" w:hAnsi="Calibri" w:cs="Calibri"/>
                <w:sz w:val="24"/>
                <w:szCs w:val="24"/>
              </w:rPr>
            </w:pPr>
            <w:r>
              <w:rPr>
                <w:rFonts w:hint="default" w:ascii="Calibri" w:hAnsi="Calibri" w:cs="Calibri"/>
                <w:sz w:val="24"/>
                <w:szCs w:val="24"/>
                <w:lang w:val="en-US" w:eastAsia="en-US"/>
              </w:rPr>
              <w:t>Humidity control</w:t>
            </w:r>
          </w:p>
        </w:tc>
        <w:tc>
          <w:tcPr>
            <w:tcW w:w="3991" w:type="dxa"/>
            <w:vAlign w:val="center"/>
          </w:tcPr>
          <w:p>
            <w:pPr>
              <w:widowControl w:val="0"/>
              <w:jc w:val="center"/>
              <w:rPr>
                <w:rFonts w:hint="default" w:ascii="Calibri" w:hAnsi="Calibri" w:eastAsia="宋体" w:cs="Calibri"/>
                <w:sz w:val="24"/>
                <w:szCs w:val="24"/>
                <w:lang w:val="en-US" w:eastAsia="zh-CN"/>
              </w:rPr>
            </w:pPr>
            <w:r>
              <w:rPr>
                <w:rFonts w:hint="default" w:ascii="Calibri" w:hAnsi="Calibri" w:cs="Calibri"/>
                <w:sz w:val="24"/>
                <w:szCs w:val="24"/>
                <w:lang w:val="en-US" w:eastAsia="en-US"/>
              </w:rPr>
              <w:t>50～80±5％RH</w:t>
            </w:r>
            <w:r>
              <w:rPr>
                <w:rFonts w:hint="default" w:ascii="Calibri" w:hAnsi="Calibri" w:eastAsia="宋体" w:cs="Calibri"/>
                <w:sz w:val="24"/>
                <w:szCs w:val="24"/>
                <w:lang w:val="en-US" w:eastAsia="zh-CN"/>
              </w:rPr>
              <w:t>(</w:t>
            </w:r>
            <w:r>
              <w:rPr>
                <w:rFonts w:hint="default" w:ascii="Calibri" w:hAnsi="Calibri" w:cs="Calibri"/>
                <w:sz w:val="24"/>
                <w:szCs w:val="24"/>
                <w:lang w:val="en-US" w:eastAsia="en-US"/>
              </w:rPr>
              <w:t>adjust</w:t>
            </w:r>
            <w:r>
              <w:rPr>
                <w:rFonts w:hint="default" w:ascii="Calibri" w:hAnsi="Calibri" w:eastAsia="宋体" w:cs="Calibri"/>
                <w:sz w:val="24"/>
                <w:szCs w:val="24"/>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1" w:hRule="atLeast"/>
          <w:jc w:val="center"/>
        </w:trPr>
        <w:tc>
          <w:tcPr>
            <w:tcW w:w="4268" w:type="dxa"/>
            <w:vAlign w:val="center"/>
          </w:tcPr>
          <w:p>
            <w:pPr>
              <w:widowControl w:val="0"/>
              <w:jc w:val="both"/>
              <w:rPr>
                <w:rFonts w:hint="default" w:ascii="Calibri" w:hAnsi="Calibri" w:cs="Calibri"/>
                <w:sz w:val="24"/>
                <w:szCs w:val="24"/>
              </w:rPr>
            </w:pPr>
            <w:r>
              <w:rPr>
                <w:rFonts w:hint="default" w:ascii="Calibri" w:hAnsi="Calibri" w:cs="Calibri"/>
                <w:sz w:val="24"/>
                <w:szCs w:val="24"/>
                <w:lang w:val="en-US" w:eastAsia="en-US"/>
              </w:rPr>
              <w:t>Maximum control area</w:t>
            </w:r>
          </w:p>
        </w:tc>
        <w:tc>
          <w:tcPr>
            <w:tcW w:w="3991" w:type="dxa"/>
            <w:vAlign w:val="center"/>
          </w:tcPr>
          <w:p>
            <w:pPr>
              <w:widowControl w:val="0"/>
              <w:jc w:val="center"/>
              <w:rPr>
                <w:rFonts w:hint="default" w:ascii="Calibri" w:hAnsi="Calibri" w:eastAsia="宋体" w:cs="Calibri"/>
                <w:sz w:val="24"/>
                <w:szCs w:val="24"/>
                <w:lang w:val="en-US" w:eastAsia="zh-CN"/>
              </w:rPr>
            </w:pPr>
            <w:r>
              <w:rPr>
                <w:rFonts w:hint="default" w:ascii="Calibri" w:hAnsi="Calibri" w:cs="Calibri"/>
                <w:sz w:val="24"/>
                <w:szCs w:val="24"/>
                <w:lang w:val="en-US" w:eastAsia="en-US"/>
              </w:rPr>
              <w:t>10</w:t>
            </w:r>
            <w:r>
              <w:rPr>
                <w:rFonts w:hint="eastAsia" w:ascii="Calibri" w:hAnsi="Calibri" w:eastAsia="宋体" w:cs="Calibri"/>
                <w:sz w:val="24"/>
                <w:szCs w:val="24"/>
                <w:lang w:val="en-US" w:eastAsia="zh-CN"/>
              </w:rPr>
              <w:t>m</w:t>
            </w:r>
            <w:r>
              <w:rPr>
                <w:rFonts w:hint="eastAsia" w:ascii="Calibri" w:hAnsi="Calibri" w:eastAsia="宋体" w:cs="Calibri"/>
                <w:sz w:val="24"/>
                <w:szCs w:val="24"/>
                <w:vertAlign w:val="superscript"/>
                <w:lang w:val="en-US" w:eastAsia="zh-CN"/>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2" w:hRule="atLeast"/>
          <w:jc w:val="center"/>
        </w:trPr>
        <w:tc>
          <w:tcPr>
            <w:tcW w:w="4268" w:type="dxa"/>
            <w:vAlign w:val="center"/>
          </w:tcPr>
          <w:p>
            <w:pPr>
              <w:widowControl w:val="0"/>
              <w:jc w:val="both"/>
              <w:rPr>
                <w:rFonts w:hint="default" w:ascii="Calibri" w:hAnsi="Calibri" w:cs="Calibri"/>
                <w:sz w:val="24"/>
                <w:szCs w:val="24"/>
              </w:rPr>
            </w:pPr>
            <w:r>
              <w:rPr>
                <w:rFonts w:hint="default" w:ascii="Calibri" w:hAnsi="Calibri" w:cs="Calibri"/>
                <w:sz w:val="24"/>
                <w:szCs w:val="24"/>
                <w:lang w:val="en-US" w:eastAsia="en-US"/>
              </w:rPr>
              <w:t xml:space="preserve">Heating power </w:t>
            </w:r>
          </w:p>
        </w:tc>
        <w:tc>
          <w:tcPr>
            <w:tcW w:w="3991" w:type="dxa"/>
            <w:vAlign w:val="center"/>
          </w:tcPr>
          <w:p>
            <w:pPr>
              <w:widowControl w:val="0"/>
              <w:jc w:val="center"/>
              <w:rPr>
                <w:rFonts w:hint="default" w:ascii="Calibri" w:hAnsi="Calibri" w:cs="Calibri"/>
                <w:sz w:val="24"/>
                <w:szCs w:val="24"/>
              </w:rPr>
            </w:pPr>
            <w:r>
              <w:rPr>
                <w:rFonts w:hint="default" w:ascii="Calibri" w:hAnsi="Calibri" w:cs="Calibri"/>
                <w:sz w:val="24"/>
                <w:szCs w:val="24"/>
                <w:lang w:val="en-US" w:eastAsia="en-US"/>
              </w:rPr>
              <w:t>1500W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7" w:hRule="atLeast"/>
          <w:jc w:val="center"/>
        </w:trPr>
        <w:tc>
          <w:tcPr>
            <w:tcW w:w="4268" w:type="dxa"/>
            <w:vAlign w:val="center"/>
          </w:tcPr>
          <w:p>
            <w:pPr>
              <w:widowControl w:val="0"/>
              <w:jc w:val="both"/>
              <w:rPr>
                <w:rFonts w:hint="default" w:ascii="Calibri" w:hAnsi="Calibri" w:cs="Calibri"/>
                <w:sz w:val="24"/>
                <w:szCs w:val="24"/>
              </w:rPr>
            </w:pPr>
            <w:r>
              <w:rPr>
                <w:rFonts w:hint="default" w:ascii="Calibri" w:hAnsi="Calibri" w:cs="Calibri"/>
                <w:sz w:val="24"/>
                <w:szCs w:val="24"/>
                <w:lang w:val="en-US" w:eastAsia="en-US"/>
              </w:rPr>
              <w:t xml:space="preserve">Refrigerator power </w:t>
            </w:r>
          </w:p>
        </w:tc>
        <w:tc>
          <w:tcPr>
            <w:tcW w:w="3991" w:type="dxa"/>
            <w:vAlign w:val="center"/>
          </w:tcPr>
          <w:p>
            <w:pPr>
              <w:widowControl w:val="0"/>
              <w:jc w:val="center"/>
              <w:rPr>
                <w:rFonts w:hint="default" w:ascii="Calibri" w:hAnsi="Calibri" w:cs="Calibri"/>
                <w:sz w:val="24"/>
                <w:szCs w:val="24"/>
              </w:rPr>
            </w:pPr>
            <w:r>
              <w:rPr>
                <w:rFonts w:hint="default" w:ascii="Calibri" w:hAnsi="Calibri" w:cs="Calibri"/>
                <w:sz w:val="24"/>
                <w:szCs w:val="24"/>
                <w:lang w:val="en-US" w:eastAsia="en-US"/>
              </w:rPr>
              <w:t>1500W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2" w:hRule="atLeast"/>
          <w:jc w:val="center"/>
        </w:trPr>
        <w:tc>
          <w:tcPr>
            <w:tcW w:w="4268" w:type="dxa"/>
            <w:vAlign w:val="center"/>
          </w:tcPr>
          <w:p>
            <w:pPr>
              <w:widowControl w:val="0"/>
              <w:jc w:val="both"/>
              <w:rPr>
                <w:rFonts w:hint="default" w:ascii="Calibri" w:hAnsi="Calibri" w:cs="Calibri"/>
                <w:sz w:val="24"/>
                <w:szCs w:val="24"/>
              </w:rPr>
            </w:pPr>
            <w:r>
              <w:rPr>
                <w:rFonts w:hint="default" w:ascii="Calibri" w:hAnsi="Calibri" w:cs="Calibri"/>
                <w:sz w:val="24"/>
                <w:szCs w:val="24"/>
                <w:lang w:val="en-US" w:eastAsia="en-US"/>
              </w:rPr>
              <w:t>Dehumidification power</w:t>
            </w:r>
          </w:p>
        </w:tc>
        <w:tc>
          <w:tcPr>
            <w:tcW w:w="3991" w:type="dxa"/>
            <w:vAlign w:val="center"/>
          </w:tcPr>
          <w:p>
            <w:pPr>
              <w:widowControl w:val="0"/>
              <w:jc w:val="center"/>
              <w:rPr>
                <w:rFonts w:hint="default" w:ascii="Calibri" w:hAnsi="Calibri" w:cs="Calibri"/>
                <w:sz w:val="24"/>
                <w:szCs w:val="24"/>
              </w:rPr>
            </w:pPr>
            <w:r>
              <w:rPr>
                <w:rFonts w:hint="default" w:ascii="Calibri" w:hAnsi="Calibri" w:cs="Calibri"/>
                <w:sz w:val="24"/>
                <w:szCs w:val="24"/>
                <w:lang w:val="en-US" w:eastAsia="en-US"/>
              </w:rPr>
              <w:t>500W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7" w:hRule="atLeast"/>
          <w:jc w:val="center"/>
        </w:trPr>
        <w:tc>
          <w:tcPr>
            <w:tcW w:w="4268" w:type="dxa"/>
            <w:vAlign w:val="center"/>
          </w:tcPr>
          <w:p>
            <w:pPr>
              <w:widowControl w:val="0"/>
              <w:jc w:val="both"/>
              <w:rPr>
                <w:rFonts w:hint="default" w:ascii="Calibri" w:hAnsi="Calibri" w:cs="Calibri"/>
                <w:sz w:val="24"/>
                <w:szCs w:val="24"/>
              </w:rPr>
            </w:pPr>
            <w:r>
              <w:rPr>
                <w:rFonts w:hint="default" w:ascii="Calibri" w:hAnsi="Calibri" w:cs="Calibri"/>
                <w:sz w:val="24"/>
                <w:szCs w:val="24"/>
                <w:lang w:val="en-US" w:eastAsia="en-US"/>
              </w:rPr>
              <w:t>Voltage</w:t>
            </w:r>
          </w:p>
        </w:tc>
        <w:tc>
          <w:tcPr>
            <w:tcW w:w="3991" w:type="dxa"/>
            <w:vAlign w:val="center"/>
          </w:tcPr>
          <w:p>
            <w:pPr>
              <w:widowControl w:val="0"/>
              <w:jc w:val="center"/>
              <w:rPr>
                <w:rFonts w:hint="default" w:ascii="Calibri" w:hAnsi="Calibri" w:cs="Calibri"/>
                <w:sz w:val="24"/>
                <w:szCs w:val="24"/>
              </w:rPr>
            </w:pPr>
            <w:r>
              <w:rPr>
                <w:rFonts w:hint="default" w:ascii="Calibri" w:hAnsi="Calibri" w:cs="Calibri"/>
                <w:sz w:val="24"/>
                <w:szCs w:val="24"/>
                <w:lang w:val="en-US" w:eastAsia="en-US"/>
              </w:rPr>
              <w:t>AC220V±10%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7" w:hRule="atLeast"/>
          <w:jc w:val="center"/>
        </w:trPr>
        <w:tc>
          <w:tcPr>
            <w:tcW w:w="4268" w:type="dxa"/>
            <w:vAlign w:val="center"/>
          </w:tcPr>
          <w:p>
            <w:pPr>
              <w:widowControl w:val="0"/>
              <w:jc w:val="both"/>
              <w:rPr>
                <w:rFonts w:hint="default" w:ascii="Calibri" w:hAnsi="Calibri" w:cs="Calibri"/>
                <w:sz w:val="24"/>
                <w:szCs w:val="24"/>
              </w:rPr>
            </w:pPr>
            <w:r>
              <w:rPr>
                <w:rFonts w:hint="default" w:ascii="Calibri" w:hAnsi="Calibri" w:cs="Calibri"/>
                <w:sz w:val="24"/>
                <w:szCs w:val="24"/>
                <w:lang w:val="en-US" w:eastAsia="en-US"/>
              </w:rPr>
              <w:t>Wall-mounted controller installation size</w:t>
            </w:r>
          </w:p>
        </w:tc>
        <w:tc>
          <w:tcPr>
            <w:tcW w:w="3991" w:type="dxa"/>
            <w:vAlign w:val="center"/>
          </w:tcPr>
          <w:p>
            <w:pPr>
              <w:widowControl w:val="0"/>
              <w:jc w:val="center"/>
              <w:rPr>
                <w:rFonts w:hint="default" w:ascii="Calibri" w:hAnsi="Calibri" w:cs="Calibri"/>
                <w:sz w:val="24"/>
                <w:szCs w:val="24"/>
              </w:rPr>
            </w:pPr>
            <w:r>
              <w:rPr>
                <w:rFonts w:hint="default" w:ascii="Calibri" w:hAnsi="Calibri" w:cs="Calibri"/>
                <w:sz w:val="24"/>
                <w:szCs w:val="24"/>
                <w:lang w:val="en-US" w:eastAsia="en-US"/>
              </w:rPr>
              <w:t>4</w:t>
            </w:r>
            <w:r>
              <w:rPr>
                <w:rFonts w:hint="default" w:ascii="Calibri" w:hAnsi="Calibri" w:cs="Calibri"/>
                <w:sz w:val="24"/>
                <w:szCs w:val="24"/>
                <w:lang w:val="en-US" w:eastAsia="zh-CN"/>
              </w:rPr>
              <w:t>5</w:t>
            </w:r>
            <w:r>
              <w:rPr>
                <w:rFonts w:hint="default" w:ascii="Calibri" w:hAnsi="Calibri" w:cs="Calibri"/>
                <w:sz w:val="24"/>
                <w:szCs w:val="24"/>
                <w:lang w:val="en-US" w:eastAsia="en-US"/>
              </w:rPr>
              <w:t>0×200×550 mm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2" w:hRule="atLeast"/>
          <w:jc w:val="center"/>
        </w:trPr>
        <w:tc>
          <w:tcPr>
            <w:tcW w:w="4268" w:type="dxa"/>
            <w:vAlign w:val="center"/>
          </w:tcPr>
          <w:p>
            <w:pPr>
              <w:widowControl w:val="0"/>
              <w:jc w:val="both"/>
              <w:rPr>
                <w:rFonts w:hint="default" w:ascii="Calibri" w:hAnsi="Calibri" w:cs="Calibri"/>
                <w:sz w:val="24"/>
                <w:szCs w:val="24"/>
              </w:rPr>
            </w:pPr>
            <w:r>
              <w:rPr>
                <w:rFonts w:hint="default" w:ascii="Calibri" w:hAnsi="Calibri" w:cs="Calibri"/>
                <w:sz w:val="24"/>
                <w:szCs w:val="24"/>
                <w:lang w:val="en-US" w:eastAsia="en-US"/>
              </w:rPr>
              <w:t xml:space="preserve">Dimensions of 1.5 P air conditioner </w:t>
            </w:r>
          </w:p>
        </w:tc>
        <w:tc>
          <w:tcPr>
            <w:tcW w:w="3991" w:type="dxa"/>
            <w:vAlign w:val="center"/>
          </w:tcPr>
          <w:p>
            <w:pPr>
              <w:widowControl w:val="0"/>
              <w:jc w:val="center"/>
              <w:rPr>
                <w:rFonts w:hint="default" w:ascii="Calibri" w:hAnsi="Calibri" w:cs="Calibri"/>
                <w:sz w:val="24"/>
                <w:szCs w:val="24"/>
              </w:rPr>
            </w:pPr>
            <w:r>
              <w:rPr>
                <w:rFonts w:hint="default" w:ascii="Calibri" w:hAnsi="Calibri" w:cs="Calibri"/>
                <w:sz w:val="24"/>
                <w:szCs w:val="24"/>
                <w:lang w:val="en-US" w:eastAsia="en-US"/>
              </w:rPr>
              <w:t>840×540×320mm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2" w:hRule="atLeast"/>
          <w:jc w:val="center"/>
        </w:trPr>
        <w:tc>
          <w:tcPr>
            <w:tcW w:w="4268" w:type="dxa"/>
            <w:vAlign w:val="center"/>
          </w:tcPr>
          <w:p>
            <w:pPr>
              <w:widowControl w:val="0"/>
              <w:jc w:val="both"/>
              <w:rPr>
                <w:rFonts w:hint="default" w:ascii="Calibri" w:hAnsi="Calibri" w:cs="Calibri"/>
                <w:sz w:val="24"/>
                <w:szCs w:val="24"/>
              </w:rPr>
            </w:pPr>
            <w:r>
              <w:rPr>
                <w:rFonts w:hint="default" w:ascii="Calibri" w:hAnsi="Calibri" w:cs="Calibri"/>
                <w:sz w:val="24"/>
                <w:szCs w:val="24"/>
                <w:lang w:val="en-US" w:eastAsia="en-US"/>
              </w:rPr>
              <w:t>Dimensions of dehumidifier</w:t>
            </w:r>
          </w:p>
        </w:tc>
        <w:tc>
          <w:tcPr>
            <w:tcW w:w="3991" w:type="dxa"/>
            <w:vAlign w:val="center"/>
          </w:tcPr>
          <w:p>
            <w:pPr>
              <w:widowControl w:val="0"/>
              <w:jc w:val="center"/>
              <w:rPr>
                <w:rFonts w:hint="default" w:ascii="Calibri" w:hAnsi="Calibri" w:cs="Calibri"/>
                <w:sz w:val="24"/>
                <w:szCs w:val="24"/>
              </w:rPr>
            </w:pPr>
            <w:r>
              <w:rPr>
                <w:rFonts w:hint="default" w:ascii="Calibri" w:hAnsi="Calibri" w:cs="Calibri"/>
                <w:sz w:val="24"/>
                <w:szCs w:val="24"/>
                <w:lang w:val="en-US" w:eastAsia="en-US"/>
              </w:rPr>
              <w:t>500×400×700mm</w:t>
            </w:r>
          </w:p>
        </w:tc>
      </w:tr>
    </w:tbl>
    <w:p>
      <w:pPr>
        <w:rPr>
          <w:rFonts w:hint="default"/>
          <w:lang w:eastAsia="zh-CN"/>
        </w:rPr>
      </w:pPr>
      <w:r>
        <w:rPr>
          <w:rFonts w:hint="default"/>
          <w:lang w:eastAsia="zh-CN"/>
        </w:rPr>
        <w:br w:type="page"/>
      </w:r>
    </w:p>
    <w:p>
      <w:pPr>
        <w:rPr>
          <w:rFonts w:hint="default"/>
          <w:lang w:val="en-US" w:eastAsia="en-US"/>
        </w:rPr>
        <w:sectPr>
          <w:pgSz w:w="11906" w:h="16839"/>
          <w:pgMar w:top="1512" w:right="1415" w:bottom="1177" w:left="1785" w:header="852" w:footer="987" w:gutter="0"/>
          <w:pgBorders>
            <w:top w:val="none" w:sz="0" w:space="0"/>
            <w:left w:val="none" w:sz="0" w:space="0"/>
            <w:bottom w:val="none" w:sz="0" w:space="0"/>
            <w:right w:val="none" w:sz="0" w:space="0"/>
          </w:pgBorders>
          <w:pgNumType w:fmt="decimal"/>
          <w:cols w:space="720" w:num="1"/>
        </w:sectPr>
      </w:pPr>
    </w:p>
    <w:p>
      <w:pPr>
        <w:rPr>
          <w:rFonts w:hint="default"/>
          <w:lang w:val="en-US" w:eastAsia="en-US"/>
        </w:rPr>
      </w:pPr>
    </w:p>
    <w:p>
      <w:pPr>
        <w:pStyle w:val="20"/>
        <w:bidi w:val="0"/>
        <w:rPr>
          <w:rFonts w:hint="default"/>
          <w:lang w:val="en-US" w:eastAsia="en-US"/>
        </w:rPr>
      </w:pPr>
      <w:bookmarkStart w:id="784" w:name="_Toc6946"/>
      <w:bookmarkStart w:id="785" w:name="_Toc14108"/>
      <w:bookmarkStart w:id="786" w:name="_Toc11027"/>
      <w:bookmarkStart w:id="787" w:name="_Toc3285"/>
      <w:bookmarkStart w:id="788" w:name="_Toc18818"/>
      <w:bookmarkStart w:id="789" w:name="_Toc26449"/>
      <w:bookmarkStart w:id="790" w:name="_Toc14139"/>
      <w:bookmarkStart w:id="791" w:name="_Toc17385"/>
      <w:bookmarkStart w:id="792" w:name="_Toc12332"/>
      <w:bookmarkStart w:id="793" w:name="_Toc7450"/>
      <w:bookmarkStart w:id="794" w:name="_Toc6838"/>
      <w:bookmarkStart w:id="795" w:name="_Toc24896"/>
      <w:bookmarkStart w:id="796" w:name="_Toc26844"/>
      <w:r>
        <w:rPr>
          <w:rFonts w:hint="default"/>
          <w:lang w:val="en-US" w:eastAsia="en-US"/>
        </w:rPr>
        <w:t>LDHJ Series Constant Temperature And Humidity</w:t>
      </w:r>
      <w:r>
        <w:rPr>
          <w:rFonts w:hint="default"/>
          <w:lang w:val="en-US" w:eastAsia="zh-CN"/>
        </w:rPr>
        <w:t xml:space="preserve"> </w:t>
      </w:r>
      <w:r>
        <w:rPr>
          <w:rFonts w:hint="default"/>
          <w:lang w:val="en-US" w:eastAsia="en-US"/>
        </w:rPr>
        <w:t>Environment Control System</w:t>
      </w:r>
      <w:bookmarkEnd w:id="784"/>
      <w:bookmarkEnd w:id="785"/>
      <w:bookmarkEnd w:id="786"/>
      <w:bookmarkEnd w:id="787"/>
      <w:bookmarkEnd w:id="788"/>
      <w:bookmarkEnd w:id="789"/>
      <w:bookmarkEnd w:id="790"/>
      <w:bookmarkEnd w:id="791"/>
      <w:bookmarkEnd w:id="792"/>
      <w:bookmarkEnd w:id="793"/>
      <w:bookmarkEnd w:id="794"/>
      <w:bookmarkEnd w:id="795"/>
      <w:bookmarkEnd w:id="796"/>
    </w:p>
    <w:p>
      <w:pPr>
        <w:pStyle w:val="20"/>
        <w:bidi w:val="0"/>
        <w:rPr>
          <w:rFonts w:hint="default"/>
          <w:lang w:val="en-US" w:eastAsia="en-US"/>
        </w:rPr>
      </w:pPr>
    </w:p>
    <w:p>
      <w:pPr>
        <w:jc w:val="center"/>
        <w:rPr>
          <w:rFonts w:hint="default"/>
        </w:rPr>
      </w:pPr>
      <w:r>
        <w:rPr>
          <w:rFonts w:hint="default"/>
        </w:rPr>
        <w:drawing>
          <wp:inline distT="0" distB="0" distL="0" distR="0">
            <wp:extent cx="4166870" cy="2607310"/>
            <wp:effectExtent l="0" t="0" r="0" b="0"/>
            <wp:docPr id="212" name="IM 212"/>
            <wp:cNvGraphicFramePr/>
            <a:graphic xmlns:a="http://schemas.openxmlformats.org/drawingml/2006/main">
              <a:graphicData uri="http://schemas.openxmlformats.org/drawingml/2006/picture">
                <pic:pic xmlns:pic="http://schemas.openxmlformats.org/drawingml/2006/picture">
                  <pic:nvPicPr>
                    <pic:cNvPr id="212" name="IM 212"/>
                    <pic:cNvPicPr/>
                  </pic:nvPicPr>
                  <pic:blipFill>
                    <a:blip r:embed="rId71">
                      <a:clrChange>
                        <a:clrFrom>
                          <a:srgbClr val="FFFFFF">
                            <a:alpha val="100000"/>
                          </a:srgbClr>
                        </a:clrFrom>
                        <a:clrTo>
                          <a:srgbClr val="FFFFFF">
                            <a:alpha val="100000"/>
                            <a:alpha val="0"/>
                          </a:srgbClr>
                        </a:clrTo>
                      </a:clrChange>
                    </a:blip>
                    <a:stretch>
                      <a:fillRect/>
                    </a:stretch>
                  </pic:blipFill>
                  <pic:spPr>
                    <a:xfrm>
                      <a:off x="0" y="0"/>
                      <a:ext cx="4166870" cy="2607310"/>
                    </a:xfrm>
                    <a:prstGeom prst="rect">
                      <a:avLst/>
                    </a:prstGeom>
                  </pic:spPr>
                </pic:pic>
              </a:graphicData>
            </a:graphic>
          </wp:inline>
        </w:drawing>
      </w:r>
    </w:p>
    <w:p>
      <w:pPr>
        <w:jc w:val="center"/>
        <w:rPr>
          <w:rFonts w:hint="default"/>
        </w:rPr>
      </w:pPr>
    </w:p>
    <w:p>
      <w:pPr>
        <w:pStyle w:val="22"/>
        <w:bidi w:val="0"/>
        <w:rPr>
          <w:rFonts w:hint="default"/>
          <w:lang w:val="en-US" w:eastAsia="en-US"/>
        </w:rPr>
      </w:pPr>
      <w:r>
        <w:rPr>
          <w:rFonts w:hint="default"/>
          <w:lang w:val="en-US" w:eastAsia="en-US"/>
        </w:rPr>
        <w:t>LDHJ-50/100 constant temperature and humidity environment control system is designed and  manufactured according to the national</w:t>
      </w:r>
      <w:r>
        <w:rPr>
          <w:rFonts w:hint="eastAsia"/>
          <w:lang w:val="en-US" w:eastAsia="zh-CN"/>
        </w:rPr>
        <w:t xml:space="preserve"> </w:t>
      </w:r>
      <w:r>
        <w:rPr>
          <w:rFonts w:hint="default"/>
          <w:lang w:val="en-US" w:eastAsia="en-US"/>
        </w:rPr>
        <w:t>requirements</w:t>
      </w:r>
      <w:r>
        <w:rPr>
          <w:rFonts w:hint="eastAsia"/>
          <w:lang w:val="en-US" w:eastAsia="zh-CN"/>
        </w:rPr>
        <w:t xml:space="preserve"> </w:t>
      </w:r>
      <w:r>
        <w:rPr>
          <w:rFonts w:hint="default"/>
          <w:lang w:val="en-US" w:eastAsia="en-US"/>
        </w:rPr>
        <w:t>for mortar chambers, cement chambers, insulation material chambers and other new standards,This product is suitable for cement factory and construction units, highway and bridge engineering units and relevant scientific research quality inspection departments of cement, concrete, cement products and other production and maintenance.</w:t>
      </w:r>
    </w:p>
    <w:p>
      <w:pPr>
        <w:pStyle w:val="22"/>
        <w:bidi w:val="0"/>
        <w:rPr>
          <w:rFonts w:hint="default"/>
        </w:rPr>
      </w:pPr>
      <w:r>
        <w:rPr>
          <w:rFonts w:hint="default"/>
          <w:b/>
          <w:bCs/>
        </w:rPr>
        <w:t>Main technical parameters and specifications:</w:t>
      </w:r>
    </w:p>
    <w:tbl>
      <w:tblPr>
        <w:tblStyle w:val="16"/>
        <w:tblW w:w="7551" w:type="dxa"/>
        <w:jc w:val="center"/>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0" w:type="dxa"/>
          <w:bottom w:w="0" w:type="dxa"/>
          <w:right w:w="0" w:type="dxa"/>
        </w:tblCellMar>
      </w:tblPr>
      <w:tblGrid>
        <w:gridCol w:w="3591"/>
        <w:gridCol w:w="2085"/>
        <w:gridCol w:w="1875"/>
      </w:tblGrid>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29" w:hRule="atLeast"/>
          <w:jc w:val="center"/>
        </w:trPr>
        <w:tc>
          <w:tcPr>
            <w:tcW w:w="3591" w:type="dxa"/>
            <w:vAlign w:val="center"/>
          </w:tcPr>
          <w:p>
            <w:pPr>
              <w:jc w:val="both"/>
              <w:rPr>
                <w:rFonts w:hint="default" w:ascii="Calibri" w:hAnsi="Calibri" w:cs="Calibri"/>
                <w:sz w:val="24"/>
                <w:szCs w:val="24"/>
              </w:rPr>
            </w:pPr>
            <w:r>
              <w:rPr>
                <w:rFonts w:hint="default" w:ascii="Calibri" w:hAnsi="Calibri" w:cs="Calibri"/>
                <w:sz w:val="24"/>
                <w:szCs w:val="24"/>
              </w:rPr>
              <w:t>Model</w:t>
            </w:r>
          </w:p>
        </w:tc>
        <w:tc>
          <w:tcPr>
            <w:tcW w:w="2085" w:type="dxa"/>
            <w:vAlign w:val="center"/>
          </w:tcPr>
          <w:p>
            <w:pPr>
              <w:jc w:val="center"/>
              <w:rPr>
                <w:rFonts w:hint="default" w:ascii="Calibri" w:hAnsi="Calibri" w:cs="Calibri"/>
                <w:sz w:val="24"/>
                <w:szCs w:val="24"/>
              </w:rPr>
            </w:pPr>
            <w:r>
              <w:rPr>
                <w:rFonts w:hint="default" w:ascii="Calibri" w:hAnsi="Calibri" w:cs="Calibri"/>
                <w:sz w:val="24"/>
                <w:szCs w:val="24"/>
              </w:rPr>
              <w:t>LDHJ-50</w:t>
            </w:r>
          </w:p>
        </w:tc>
        <w:tc>
          <w:tcPr>
            <w:tcW w:w="1875" w:type="dxa"/>
            <w:vAlign w:val="center"/>
          </w:tcPr>
          <w:p>
            <w:pPr>
              <w:jc w:val="center"/>
              <w:rPr>
                <w:rFonts w:hint="default" w:ascii="Calibri" w:hAnsi="Calibri" w:cs="Calibri"/>
                <w:sz w:val="24"/>
                <w:szCs w:val="24"/>
              </w:rPr>
            </w:pPr>
            <w:r>
              <w:rPr>
                <w:rFonts w:hint="default" w:ascii="Calibri" w:hAnsi="Calibri" w:cs="Calibri"/>
                <w:sz w:val="24"/>
                <w:szCs w:val="24"/>
              </w:rPr>
              <w:t>LDHJ-100</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644" w:hRule="atLeast"/>
          <w:jc w:val="center"/>
        </w:trPr>
        <w:tc>
          <w:tcPr>
            <w:tcW w:w="3591" w:type="dxa"/>
            <w:vAlign w:val="center"/>
          </w:tcPr>
          <w:p>
            <w:pPr>
              <w:jc w:val="both"/>
              <w:rPr>
                <w:rFonts w:hint="default" w:ascii="Calibri" w:hAnsi="Calibri" w:cs="Calibri"/>
                <w:sz w:val="24"/>
                <w:szCs w:val="24"/>
              </w:rPr>
            </w:pPr>
            <w:r>
              <w:rPr>
                <w:rFonts w:hint="default" w:ascii="Calibri" w:hAnsi="Calibri" w:cs="Calibri"/>
                <w:sz w:val="24"/>
                <w:szCs w:val="24"/>
              </w:rPr>
              <w:t>Temperature controller error</w:t>
            </w:r>
          </w:p>
        </w:tc>
        <w:tc>
          <w:tcPr>
            <w:tcW w:w="3960" w:type="dxa"/>
            <w:gridSpan w:val="2"/>
            <w:vAlign w:val="center"/>
          </w:tcPr>
          <w:p>
            <w:pPr>
              <w:jc w:val="center"/>
              <w:rPr>
                <w:rFonts w:hint="default" w:ascii="Calibri" w:hAnsi="Calibri" w:cs="Calibri"/>
                <w:sz w:val="24"/>
                <w:szCs w:val="24"/>
              </w:rPr>
            </w:pPr>
            <w:r>
              <w:rPr>
                <w:rFonts w:hint="default" w:ascii="Calibri" w:hAnsi="Calibri" w:cs="Calibri"/>
                <w:sz w:val="24"/>
                <w:szCs w:val="24"/>
              </w:rPr>
              <w:t>±1℃</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644" w:hRule="atLeast"/>
          <w:jc w:val="center"/>
        </w:trPr>
        <w:tc>
          <w:tcPr>
            <w:tcW w:w="3591" w:type="dxa"/>
            <w:vAlign w:val="center"/>
          </w:tcPr>
          <w:p>
            <w:pPr>
              <w:jc w:val="both"/>
              <w:rPr>
                <w:rFonts w:hint="default" w:ascii="Calibri" w:hAnsi="Calibri" w:cs="Calibri"/>
                <w:sz w:val="24"/>
                <w:szCs w:val="24"/>
              </w:rPr>
            </w:pPr>
            <w:r>
              <w:rPr>
                <w:rFonts w:hint="default" w:ascii="Calibri" w:hAnsi="Calibri" w:cs="Calibri"/>
                <w:sz w:val="24"/>
                <w:szCs w:val="24"/>
              </w:rPr>
              <w:t>Temperature control</w:t>
            </w:r>
          </w:p>
        </w:tc>
        <w:tc>
          <w:tcPr>
            <w:tcW w:w="3960" w:type="dxa"/>
            <w:gridSpan w:val="2"/>
            <w:vAlign w:val="center"/>
          </w:tcPr>
          <w:p>
            <w:pPr>
              <w:jc w:val="center"/>
              <w:rPr>
                <w:rFonts w:hint="eastAsia" w:ascii="Calibri" w:hAnsi="Calibri" w:eastAsia="宋体" w:cs="Calibri"/>
                <w:sz w:val="24"/>
                <w:szCs w:val="24"/>
                <w:lang w:val="en-US" w:eastAsia="zh-CN"/>
              </w:rPr>
            </w:pPr>
            <w:r>
              <w:rPr>
                <w:rFonts w:hint="default" w:ascii="Calibri" w:hAnsi="Calibri" w:cs="Calibri"/>
                <w:sz w:val="24"/>
                <w:szCs w:val="24"/>
              </w:rPr>
              <w:t>23±2℃</w:t>
            </w:r>
            <w:r>
              <w:rPr>
                <w:rFonts w:hint="eastAsia" w:ascii="Calibri" w:hAnsi="Calibri" w:eastAsia="宋体" w:cs="Calibri"/>
                <w:sz w:val="24"/>
                <w:szCs w:val="24"/>
                <w:lang w:val="en-US" w:eastAsia="zh-CN"/>
              </w:rPr>
              <w:t>(</w:t>
            </w:r>
            <w:r>
              <w:rPr>
                <w:rFonts w:hint="default" w:ascii="Calibri" w:hAnsi="Calibri" w:cs="Calibri"/>
                <w:sz w:val="24"/>
                <w:szCs w:val="24"/>
              </w:rPr>
              <w:t>20-25±2℃</w:t>
            </w:r>
            <w:r>
              <w:rPr>
                <w:rFonts w:hint="default" w:ascii="Calibri" w:hAnsi="Calibri" w:eastAsia="宋体" w:cs="Calibri"/>
                <w:sz w:val="24"/>
                <w:szCs w:val="24"/>
                <w:lang w:val="en-US" w:eastAsia="zh-CN"/>
              </w:rPr>
              <w:t xml:space="preserve"> </w:t>
            </w:r>
            <w:r>
              <w:rPr>
                <w:rFonts w:hint="default" w:ascii="Calibri" w:hAnsi="Calibri" w:cs="Calibri"/>
                <w:sz w:val="24"/>
                <w:szCs w:val="24"/>
              </w:rPr>
              <w:t>adjust</w:t>
            </w:r>
            <w:r>
              <w:rPr>
                <w:rFonts w:hint="eastAsia" w:ascii="Calibri" w:hAnsi="Calibri" w:eastAsia="宋体" w:cs="Calibri"/>
                <w:sz w:val="24"/>
                <w:szCs w:val="24"/>
                <w:lang w:val="en-US" w:eastAsia="zh-CN"/>
              </w:rPr>
              <w:t>)</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24" w:hRule="atLeast"/>
          <w:jc w:val="center"/>
        </w:trPr>
        <w:tc>
          <w:tcPr>
            <w:tcW w:w="3591" w:type="dxa"/>
            <w:vAlign w:val="center"/>
          </w:tcPr>
          <w:p>
            <w:pPr>
              <w:jc w:val="both"/>
              <w:rPr>
                <w:rFonts w:hint="default" w:ascii="Calibri" w:hAnsi="Calibri" w:cs="Calibri"/>
                <w:sz w:val="24"/>
                <w:szCs w:val="24"/>
              </w:rPr>
            </w:pPr>
            <w:r>
              <w:rPr>
                <w:rFonts w:hint="default" w:ascii="Calibri" w:hAnsi="Calibri" w:cs="Calibri"/>
                <w:sz w:val="24"/>
                <w:szCs w:val="24"/>
              </w:rPr>
              <w:t>Humidity control</w:t>
            </w:r>
          </w:p>
        </w:tc>
        <w:tc>
          <w:tcPr>
            <w:tcW w:w="3960" w:type="dxa"/>
            <w:gridSpan w:val="2"/>
            <w:vAlign w:val="center"/>
          </w:tcPr>
          <w:p>
            <w:pPr>
              <w:jc w:val="center"/>
              <w:rPr>
                <w:rFonts w:hint="eastAsia" w:ascii="Calibri" w:hAnsi="Calibri" w:eastAsia="宋体" w:cs="Calibri"/>
                <w:sz w:val="24"/>
                <w:szCs w:val="24"/>
                <w:lang w:eastAsia="zh-CN"/>
              </w:rPr>
            </w:pPr>
            <w:r>
              <w:rPr>
                <w:rFonts w:hint="default" w:ascii="Calibri" w:hAnsi="Calibri" w:cs="Calibri"/>
                <w:sz w:val="24"/>
                <w:szCs w:val="24"/>
              </w:rPr>
              <w:t>50%RH±5%</w:t>
            </w:r>
            <w:r>
              <w:rPr>
                <w:rFonts w:hint="eastAsia" w:ascii="Calibri" w:hAnsi="Calibri" w:eastAsia="宋体" w:cs="Calibri"/>
                <w:sz w:val="24"/>
                <w:szCs w:val="24"/>
                <w:lang w:val="en-US" w:eastAsia="zh-CN"/>
              </w:rPr>
              <w:t>(</w:t>
            </w:r>
            <w:r>
              <w:rPr>
                <w:rFonts w:hint="default" w:ascii="Calibri" w:hAnsi="Calibri" w:cs="Calibri"/>
                <w:sz w:val="24"/>
                <w:szCs w:val="24"/>
              </w:rPr>
              <w:t>50%-70%RH±5% adjust</w:t>
            </w:r>
            <w:r>
              <w:rPr>
                <w:rFonts w:hint="eastAsia" w:ascii="Calibri" w:hAnsi="Calibri" w:eastAsia="宋体" w:cs="Calibri"/>
                <w:sz w:val="24"/>
                <w:szCs w:val="24"/>
                <w:lang w:val="en-US" w:eastAsia="zh-CN"/>
              </w:rPr>
              <w:t>)</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25" w:hRule="atLeast"/>
          <w:jc w:val="center"/>
        </w:trPr>
        <w:tc>
          <w:tcPr>
            <w:tcW w:w="3591" w:type="dxa"/>
            <w:vAlign w:val="center"/>
          </w:tcPr>
          <w:p>
            <w:pPr>
              <w:jc w:val="both"/>
              <w:rPr>
                <w:rFonts w:hint="default" w:ascii="Calibri" w:hAnsi="Calibri" w:cs="Calibri"/>
                <w:sz w:val="24"/>
                <w:szCs w:val="24"/>
              </w:rPr>
            </w:pPr>
            <w:r>
              <w:rPr>
                <w:rFonts w:hint="default" w:ascii="Calibri" w:hAnsi="Calibri" w:cs="Calibri"/>
                <w:sz w:val="24"/>
                <w:szCs w:val="24"/>
              </w:rPr>
              <w:t>Voltage</w:t>
            </w:r>
          </w:p>
        </w:tc>
        <w:tc>
          <w:tcPr>
            <w:tcW w:w="3960" w:type="dxa"/>
            <w:gridSpan w:val="2"/>
            <w:vAlign w:val="center"/>
          </w:tcPr>
          <w:p>
            <w:pPr>
              <w:jc w:val="center"/>
              <w:rPr>
                <w:rFonts w:hint="default" w:ascii="Calibri" w:hAnsi="Calibri" w:cs="Calibri"/>
                <w:sz w:val="24"/>
                <w:szCs w:val="24"/>
              </w:rPr>
            </w:pPr>
            <w:r>
              <w:rPr>
                <w:rFonts w:hint="default" w:ascii="Calibri" w:hAnsi="Calibri" w:cs="Calibri"/>
                <w:sz w:val="24"/>
                <w:szCs w:val="24"/>
              </w:rPr>
              <w:t>380V</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956" w:hRule="atLeast"/>
          <w:jc w:val="center"/>
        </w:trPr>
        <w:tc>
          <w:tcPr>
            <w:tcW w:w="3591" w:type="dxa"/>
            <w:vAlign w:val="center"/>
          </w:tcPr>
          <w:p>
            <w:pPr>
              <w:jc w:val="both"/>
              <w:rPr>
                <w:rFonts w:hint="default" w:ascii="Calibri" w:hAnsi="Calibri" w:cs="Calibri"/>
                <w:sz w:val="24"/>
                <w:szCs w:val="24"/>
              </w:rPr>
            </w:pPr>
            <w:r>
              <w:rPr>
                <w:rFonts w:hint="default" w:ascii="Calibri" w:hAnsi="Calibri" w:cs="Calibri"/>
                <w:sz w:val="24"/>
                <w:szCs w:val="24"/>
              </w:rPr>
              <w:t>Refrigerator/Dehumidification</w:t>
            </w:r>
            <w:r>
              <w:rPr>
                <w:rFonts w:hint="default" w:ascii="Calibri" w:hAnsi="Calibri" w:eastAsia="宋体" w:cs="Calibri"/>
                <w:sz w:val="24"/>
                <w:szCs w:val="24"/>
                <w:lang w:val="en-US" w:eastAsia="zh-CN"/>
              </w:rPr>
              <w:t xml:space="preserve"> </w:t>
            </w:r>
            <w:r>
              <w:rPr>
                <w:rFonts w:hint="default" w:ascii="Calibri" w:hAnsi="Calibri" w:cs="Calibri"/>
                <w:sz w:val="24"/>
                <w:szCs w:val="24"/>
              </w:rPr>
              <w:t>power</w:t>
            </w:r>
          </w:p>
        </w:tc>
        <w:tc>
          <w:tcPr>
            <w:tcW w:w="2085" w:type="dxa"/>
            <w:vAlign w:val="center"/>
          </w:tcPr>
          <w:p>
            <w:pPr>
              <w:jc w:val="center"/>
              <w:rPr>
                <w:rFonts w:hint="default" w:ascii="Calibri" w:hAnsi="Calibri" w:cs="Calibri"/>
                <w:sz w:val="24"/>
                <w:szCs w:val="24"/>
              </w:rPr>
            </w:pPr>
          </w:p>
          <w:p>
            <w:pPr>
              <w:jc w:val="center"/>
              <w:rPr>
                <w:rFonts w:hint="default" w:ascii="Calibri" w:hAnsi="Calibri" w:cs="Calibri"/>
                <w:sz w:val="24"/>
                <w:szCs w:val="24"/>
              </w:rPr>
            </w:pPr>
            <w:r>
              <w:rPr>
                <w:rFonts w:hint="default" w:ascii="Calibri" w:hAnsi="Calibri" w:cs="Calibri"/>
                <w:sz w:val="24"/>
                <w:szCs w:val="24"/>
              </w:rPr>
              <w:t>2500W</w:t>
            </w:r>
          </w:p>
        </w:tc>
        <w:tc>
          <w:tcPr>
            <w:tcW w:w="1875" w:type="dxa"/>
            <w:vAlign w:val="center"/>
          </w:tcPr>
          <w:p>
            <w:pPr>
              <w:jc w:val="center"/>
              <w:rPr>
                <w:rFonts w:hint="default" w:ascii="Calibri" w:hAnsi="Calibri" w:cs="Calibri"/>
                <w:sz w:val="24"/>
                <w:szCs w:val="24"/>
              </w:rPr>
            </w:pPr>
          </w:p>
          <w:p>
            <w:pPr>
              <w:jc w:val="center"/>
              <w:rPr>
                <w:rFonts w:hint="default" w:ascii="Calibri" w:hAnsi="Calibri" w:cs="Calibri"/>
                <w:sz w:val="24"/>
                <w:szCs w:val="24"/>
              </w:rPr>
            </w:pPr>
            <w:r>
              <w:rPr>
                <w:rFonts w:hint="default" w:ascii="Calibri" w:hAnsi="Calibri" w:cs="Calibri"/>
                <w:sz w:val="24"/>
                <w:szCs w:val="24"/>
              </w:rPr>
              <w:t>4000W</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25" w:hRule="atLeast"/>
          <w:jc w:val="center"/>
        </w:trPr>
        <w:tc>
          <w:tcPr>
            <w:tcW w:w="3591" w:type="dxa"/>
            <w:vAlign w:val="center"/>
          </w:tcPr>
          <w:p>
            <w:pPr>
              <w:jc w:val="both"/>
              <w:rPr>
                <w:rFonts w:hint="default" w:ascii="Calibri" w:hAnsi="Calibri" w:cs="Calibri"/>
                <w:sz w:val="24"/>
                <w:szCs w:val="24"/>
              </w:rPr>
            </w:pPr>
            <w:r>
              <w:rPr>
                <w:rFonts w:hint="default" w:ascii="Calibri" w:hAnsi="Calibri" w:cs="Calibri"/>
                <w:sz w:val="24"/>
                <w:szCs w:val="24"/>
              </w:rPr>
              <w:t>Heating power</w:t>
            </w:r>
          </w:p>
        </w:tc>
        <w:tc>
          <w:tcPr>
            <w:tcW w:w="2085" w:type="dxa"/>
            <w:vAlign w:val="center"/>
          </w:tcPr>
          <w:p>
            <w:pPr>
              <w:jc w:val="center"/>
              <w:rPr>
                <w:rFonts w:hint="default" w:ascii="Calibri" w:hAnsi="Calibri" w:cs="Calibri"/>
                <w:sz w:val="24"/>
                <w:szCs w:val="24"/>
              </w:rPr>
            </w:pPr>
            <w:r>
              <w:rPr>
                <w:rFonts w:hint="default" w:ascii="Calibri" w:hAnsi="Calibri" w:cs="Calibri"/>
                <w:sz w:val="24"/>
                <w:szCs w:val="24"/>
              </w:rPr>
              <w:t>4500W</w:t>
            </w:r>
          </w:p>
        </w:tc>
        <w:tc>
          <w:tcPr>
            <w:tcW w:w="1875" w:type="dxa"/>
            <w:vAlign w:val="center"/>
          </w:tcPr>
          <w:p>
            <w:pPr>
              <w:jc w:val="center"/>
              <w:rPr>
                <w:rFonts w:hint="default" w:ascii="Calibri" w:hAnsi="Calibri" w:cs="Calibri"/>
                <w:sz w:val="24"/>
                <w:szCs w:val="24"/>
              </w:rPr>
            </w:pPr>
            <w:r>
              <w:rPr>
                <w:rFonts w:hint="default" w:ascii="Calibri" w:hAnsi="Calibri" w:cs="Calibri"/>
                <w:sz w:val="24"/>
                <w:szCs w:val="24"/>
              </w:rPr>
              <w:t>7500W</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25" w:hRule="atLeast"/>
          <w:jc w:val="center"/>
        </w:trPr>
        <w:tc>
          <w:tcPr>
            <w:tcW w:w="3591" w:type="dxa"/>
            <w:vAlign w:val="center"/>
          </w:tcPr>
          <w:p>
            <w:pPr>
              <w:jc w:val="both"/>
              <w:rPr>
                <w:rFonts w:hint="default" w:ascii="Calibri" w:hAnsi="Calibri" w:cs="Calibri"/>
                <w:sz w:val="24"/>
                <w:szCs w:val="24"/>
              </w:rPr>
            </w:pPr>
            <w:r>
              <w:rPr>
                <w:rFonts w:hint="default" w:ascii="Calibri" w:hAnsi="Calibri" w:cs="Calibri"/>
                <w:sz w:val="24"/>
                <w:szCs w:val="24"/>
              </w:rPr>
              <w:t>Control volume</w:t>
            </w:r>
          </w:p>
        </w:tc>
        <w:tc>
          <w:tcPr>
            <w:tcW w:w="2085" w:type="dxa"/>
            <w:vAlign w:val="center"/>
          </w:tcPr>
          <w:p>
            <w:pPr>
              <w:jc w:val="center"/>
              <w:rPr>
                <w:rFonts w:hint="default" w:ascii="Calibri" w:hAnsi="Calibri" w:cs="Calibri"/>
                <w:sz w:val="24"/>
                <w:szCs w:val="24"/>
              </w:rPr>
            </w:pPr>
            <w:r>
              <w:rPr>
                <w:rFonts w:hint="default" w:ascii="Calibri" w:hAnsi="Calibri" w:cs="Calibri"/>
                <w:sz w:val="24"/>
                <w:szCs w:val="24"/>
              </w:rPr>
              <w:t>50m³</w:t>
            </w:r>
          </w:p>
        </w:tc>
        <w:tc>
          <w:tcPr>
            <w:tcW w:w="1875" w:type="dxa"/>
            <w:vAlign w:val="center"/>
          </w:tcPr>
          <w:p>
            <w:pPr>
              <w:jc w:val="center"/>
              <w:rPr>
                <w:rFonts w:hint="default" w:ascii="Calibri" w:hAnsi="Calibri" w:cs="Calibri"/>
                <w:sz w:val="24"/>
                <w:szCs w:val="24"/>
              </w:rPr>
            </w:pPr>
            <w:r>
              <w:rPr>
                <w:rFonts w:hint="default" w:ascii="Calibri" w:hAnsi="Calibri" w:cs="Calibri"/>
                <w:sz w:val="24"/>
                <w:szCs w:val="24"/>
              </w:rPr>
              <w:t>100m³</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29" w:hRule="atLeast"/>
          <w:jc w:val="center"/>
        </w:trPr>
        <w:tc>
          <w:tcPr>
            <w:tcW w:w="3591" w:type="dxa"/>
            <w:vAlign w:val="center"/>
          </w:tcPr>
          <w:p>
            <w:pPr>
              <w:jc w:val="both"/>
              <w:rPr>
                <w:rFonts w:hint="default" w:ascii="Calibri" w:hAnsi="Calibri" w:cs="Calibri"/>
                <w:sz w:val="24"/>
                <w:szCs w:val="24"/>
              </w:rPr>
            </w:pPr>
            <w:r>
              <w:rPr>
                <w:rFonts w:hint="default" w:ascii="Calibri" w:hAnsi="Calibri" w:cs="Calibri"/>
                <w:sz w:val="24"/>
                <w:szCs w:val="24"/>
              </w:rPr>
              <w:t>Weight</w:t>
            </w:r>
          </w:p>
        </w:tc>
        <w:tc>
          <w:tcPr>
            <w:tcW w:w="3960" w:type="dxa"/>
            <w:gridSpan w:val="2"/>
            <w:vAlign w:val="center"/>
          </w:tcPr>
          <w:p>
            <w:pPr>
              <w:jc w:val="center"/>
              <w:rPr>
                <w:rFonts w:hint="default" w:ascii="Calibri" w:hAnsi="Calibri" w:cs="Calibri"/>
                <w:sz w:val="24"/>
                <w:szCs w:val="24"/>
                <w:lang w:eastAsia="zh-CN"/>
              </w:rPr>
            </w:pPr>
            <w:r>
              <w:rPr>
                <w:rFonts w:hint="default" w:ascii="Calibri" w:hAnsi="Calibri" w:cs="Calibri"/>
                <w:sz w:val="24"/>
                <w:szCs w:val="24"/>
              </w:rPr>
              <w:t>200kg</w:t>
            </w:r>
          </w:p>
        </w:tc>
      </w:tr>
    </w:tbl>
    <w:p>
      <w:pPr>
        <w:rPr>
          <w:rFonts w:hint="default"/>
        </w:rPr>
      </w:pPr>
    </w:p>
    <w:p>
      <w:pPr>
        <w:rPr>
          <w:rFonts w:hint="default"/>
          <w:lang w:val="en-US" w:eastAsia="zh-CN"/>
        </w:rPr>
      </w:pPr>
      <w:r>
        <w:rPr>
          <w:rFonts w:hint="default"/>
          <w:lang w:eastAsia="zh-CN"/>
        </w:rPr>
        <w:br w:type="page"/>
      </w:r>
    </w:p>
    <w:p>
      <w:pPr>
        <w:rPr>
          <w:rFonts w:hint="default"/>
          <w:lang w:val="en-US" w:eastAsia="zh-CN"/>
        </w:rPr>
        <w:sectPr>
          <w:pgSz w:w="11906" w:h="16839"/>
          <w:pgMar w:top="1512" w:right="1415" w:bottom="1177" w:left="1785" w:header="852" w:footer="987" w:gutter="0"/>
          <w:pgBorders>
            <w:top w:val="none" w:sz="0" w:space="0"/>
            <w:left w:val="none" w:sz="0" w:space="0"/>
            <w:bottom w:val="none" w:sz="0" w:space="0"/>
            <w:right w:val="none" w:sz="0" w:space="0"/>
          </w:pgBorders>
          <w:pgNumType w:fmt="decimal"/>
          <w:cols w:space="720" w:num="1"/>
        </w:sectPr>
      </w:pPr>
    </w:p>
    <w:p>
      <w:pPr>
        <w:rPr>
          <w:rFonts w:hint="default"/>
          <w:lang w:val="en-US" w:eastAsia="zh-CN"/>
        </w:rPr>
      </w:pPr>
    </w:p>
    <w:p>
      <w:pPr>
        <w:pStyle w:val="20"/>
        <w:bidi w:val="0"/>
        <w:rPr>
          <w:rFonts w:hint="default"/>
          <w:lang w:val="en-US" w:eastAsia="en-US"/>
        </w:rPr>
      </w:pPr>
      <w:bookmarkStart w:id="797" w:name="_Toc30317"/>
      <w:bookmarkStart w:id="798" w:name="_Toc10828"/>
      <w:bookmarkStart w:id="799" w:name="_Toc7924"/>
      <w:bookmarkStart w:id="800" w:name="_Toc15708"/>
      <w:bookmarkStart w:id="801" w:name="_Toc2542"/>
      <w:bookmarkStart w:id="802" w:name="_Toc7818"/>
      <w:bookmarkStart w:id="803" w:name="_Toc16729"/>
      <w:bookmarkStart w:id="804" w:name="_Toc7565"/>
      <w:bookmarkStart w:id="805" w:name="_Toc218"/>
      <w:bookmarkStart w:id="806" w:name="_Toc24751"/>
      <w:bookmarkStart w:id="807" w:name="_Toc10739"/>
      <w:bookmarkStart w:id="808" w:name="_Toc297"/>
      <w:bookmarkStart w:id="809" w:name="_Toc291"/>
      <w:r>
        <w:rPr>
          <w:rFonts w:hint="default"/>
          <w:lang w:val="en-US" w:eastAsia="zh-CN"/>
        </w:rPr>
        <w:t xml:space="preserve">BYS-3 </w:t>
      </w:r>
      <w:r>
        <w:rPr>
          <w:rFonts w:hint="default"/>
          <w:lang w:val="en-US" w:eastAsia="en-US"/>
        </w:rPr>
        <w:t>Curing Room Three-piece Set</w:t>
      </w:r>
      <w:bookmarkEnd w:id="797"/>
      <w:bookmarkEnd w:id="798"/>
      <w:bookmarkEnd w:id="799"/>
      <w:bookmarkEnd w:id="800"/>
      <w:bookmarkEnd w:id="801"/>
      <w:bookmarkEnd w:id="802"/>
      <w:bookmarkEnd w:id="803"/>
      <w:bookmarkEnd w:id="804"/>
      <w:bookmarkEnd w:id="805"/>
      <w:bookmarkEnd w:id="806"/>
      <w:bookmarkEnd w:id="807"/>
      <w:bookmarkEnd w:id="808"/>
      <w:bookmarkEnd w:id="809"/>
    </w:p>
    <w:p>
      <w:pPr>
        <w:rPr>
          <w:rFonts w:hint="default"/>
        </w:rPr>
      </w:pPr>
    </w:p>
    <w:p>
      <w:pPr>
        <w:jc w:val="center"/>
        <w:rPr>
          <w:rFonts w:hint="default"/>
        </w:rPr>
      </w:pPr>
      <w:r>
        <w:rPr>
          <w:rFonts w:hint="default"/>
        </w:rPr>
        <w:drawing>
          <wp:inline distT="0" distB="0" distL="0" distR="0">
            <wp:extent cx="4670425" cy="2998470"/>
            <wp:effectExtent l="0" t="0" r="0" b="0"/>
            <wp:docPr id="214" name="IM 214"/>
            <wp:cNvGraphicFramePr/>
            <a:graphic xmlns:a="http://schemas.openxmlformats.org/drawingml/2006/main">
              <a:graphicData uri="http://schemas.openxmlformats.org/drawingml/2006/picture">
                <pic:pic xmlns:pic="http://schemas.openxmlformats.org/drawingml/2006/picture">
                  <pic:nvPicPr>
                    <pic:cNvPr id="214" name="IM 214"/>
                    <pic:cNvPicPr/>
                  </pic:nvPicPr>
                  <pic:blipFill>
                    <a:blip r:embed="rId72"/>
                    <a:srcRect t="10603" b="11412"/>
                    <a:stretch>
                      <a:fillRect/>
                    </a:stretch>
                  </pic:blipFill>
                  <pic:spPr>
                    <a:xfrm>
                      <a:off x="0" y="0"/>
                      <a:ext cx="4671059" cy="2998470"/>
                    </a:xfrm>
                    <a:prstGeom prst="rect">
                      <a:avLst/>
                    </a:prstGeom>
                  </pic:spPr>
                </pic:pic>
              </a:graphicData>
            </a:graphic>
          </wp:inline>
        </w:drawing>
      </w:r>
    </w:p>
    <w:p>
      <w:pPr>
        <w:pStyle w:val="22"/>
        <w:bidi w:val="0"/>
        <w:rPr>
          <w:rFonts w:hint="default"/>
          <w:lang w:val="en-US" w:eastAsia="en-US"/>
        </w:rPr>
      </w:pPr>
      <w:r>
        <w:rPr>
          <w:rFonts w:hint="default"/>
          <w:lang w:val="en-US" w:eastAsia="en-US"/>
        </w:rPr>
        <w:t>The product is suitable for cement plant, construction units, highway and bridge engineering units and relevant scientific research and quality inspection departments to perform standard maintenance on the strength and setting time of cement,concrete and cement product</w:t>
      </w:r>
      <w:r>
        <w:rPr>
          <w:rFonts w:hint="eastAsia"/>
          <w:lang w:val="en-US" w:eastAsia="zh-CN"/>
        </w:rPr>
        <w:t xml:space="preserve"> </w:t>
      </w:r>
      <w:r>
        <w:rPr>
          <w:rFonts w:hint="default"/>
          <w:lang w:val="en-US" w:eastAsia="en-US"/>
        </w:rPr>
        <w:t>samples.</w:t>
      </w:r>
    </w:p>
    <w:p>
      <w:pPr>
        <w:pStyle w:val="22"/>
        <w:bidi w:val="0"/>
        <w:rPr>
          <w:rFonts w:hint="default"/>
        </w:rPr>
      </w:pPr>
      <w:r>
        <w:rPr>
          <w:rFonts w:hint="default"/>
          <w:b/>
          <w:bCs/>
        </w:rPr>
        <w:t>Main technical parameters and specifications:</w:t>
      </w:r>
    </w:p>
    <w:tbl>
      <w:tblPr>
        <w:tblStyle w:val="13"/>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329"/>
        <w:gridCol w:w="45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41" w:hRule="atLeast"/>
          <w:jc w:val="center"/>
        </w:trPr>
        <w:tc>
          <w:tcPr>
            <w:tcW w:w="4329" w:type="dxa"/>
            <w:vAlign w:val="center"/>
          </w:tcPr>
          <w:p>
            <w:pPr>
              <w:widowControl w:val="0"/>
              <w:jc w:val="both"/>
              <w:rPr>
                <w:rFonts w:hint="default" w:ascii="Calibri" w:hAnsi="Calibri" w:cs="Calibri"/>
                <w:sz w:val="24"/>
                <w:szCs w:val="24"/>
              </w:rPr>
            </w:pPr>
            <w:r>
              <w:rPr>
                <w:rFonts w:hint="default" w:ascii="Calibri" w:hAnsi="Calibri" w:cs="Calibri"/>
                <w:sz w:val="24"/>
                <w:szCs w:val="24"/>
                <w:lang w:val="en-US" w:eastAsia="en-US"/>
              </w:rPr>
              <w:t xml:space="preserve">Temperature control instrument error </w:t>
            </w:r>
          </w:p>
        </w:tc>
        <w:tc>
          <w:tcPr>
            <w:tcW w:w="4593" w:type="dxa"/>
            <w:vAlign w:val="center"/>
          </w:tcPr>
          <w:p>
            <w:pPr>
              <w:widowControl w:val="0"/>
              <w:jc w:val="center"/>
              <w:rPr>
                <w:rFonts w:hint="default" w:ascii="Calibri" w:hAnsi="Calibri" w:cs="Calibri"/>
                <w:sz w:val="24"/>
                <w:szCs w:val="24"/>
              </w:rPr>
            </w:pPr>
            <w:r>
              <w:rPr>
                <w:rFonts w:hint="default" w:ascii="Calibri" w:hAnsi="Calibri" w:cs="Calibri"/>
                <w:sz w:val="24"/>
                <w:szCs w:val="24"/>
                <w:lang w:val="en-US" w:eastAsia="en-US"/>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41" w:hRule="atLeast"/>
          <w:jc w:val="center"/>
        </w:trPr>
        <w:tc>
          <w:tcPr>
            <w:tcW w:w="4329" w:type="dxa"/>
            <w:vAlign w:val="center"/>
          </w:tcPr>
          <w:p>
            <w:pPr>
              <w:widowControl w:val="0"/>
              <w:jc w:val="both"/>
              <w:rPr>
                <w:rFonts w:hint="default" w:ascii="Calibri" w:hAnsi="Calibri" w:cs="Calibri"/>
                <w:sz w:val="24"/>
                <w:szCs w:val="24"/>
              </w:rPr>
            </w:pPr>
            <w:r>
              <w:rPr>
                <w:rFonts w:hint="default" w:ascii="Calibri" w:hAnsi="Calibri" w:cs="Calibri"/>
                <w:sz w:val="24"/>
                <w:szCs w:val="24"/>
                <w:lang w:val="en-US" w:eastAsia="en-US"/>
              </w:rPr>
              <w:t>Temperature control</w:t>
            </w:r>
          </w:p>
        </w:tc>
        <w:tc>
          <w:tcPr>
            <w:tcW w:w="4593" w:type="dxa"/>
            <w:vAlign w:val="center"/>
          </w:tcPr>
          <w:p>
            <w:pPr>
              <w:widowControl w:val="0"/>
              <w:jc w:val="center"/>
              <w:rPr>
                <w:rFonts w:hint="default" w:ascii="Calibri" w:hAnsi="Calibri" w:cs="Calibri"/>
                <w:sz w:val="24"/>
                <w:szCs w:val="24"/>
              </w:rPr>
            </w:pPr>
            <w:r>
              <w:rPr>
                <w:rFonts w:hint="default" w:ascii="Calibri" w:hAnsi="Calibri" w:eastAsia="宋体" w:cs="Calibri"/>
                <w:sz w:val="24"/>
                <w:szCs w:val="24"/>
                <w:lang w:val="en-US" w:eastAsia="zh-CN"/>
              </w:rPr>
              <w:t>2</w:t>
            </w:r>
            <w:r>
              <w:rPr>
                <w:rFonts w:hint="default" w:ascii="Calibri" w:hAnsi="Calibri" w:cs="Calibri"/>
                <w:sz w:val="24"/>
                <w:szCs w:val="24"/>
                <w:lang w:val="en-US" w:eastAsia="en-US"/>
              </w:rPr>
              <w:t>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7" w:hRule="atLeast"/>
          <w:jc w:val="center"/>
        </w:trPr>
        <w:tc>
          <w:tcPr>
            <w:tcW w:w="4329" w:type="dxa"/>
            <w:vAlign w:val="center"/>
          </w:tcPr>
          <w:p>
            <w:pPr>
              <w:widowControl w:val="0"/>
              <w:jc w:val="both"/>
              <w:rPr>
                <w:rFonts w:hint="default" w:ascii="Calibri" w:hAnsi="Calibri" w:cs="Calibri"/>
                <w:sz w:val="24"/>
                <w:szCs w:val="24"/>
              </w:rPr>
            </w:pPr>
            <w:r>
              <w:rPr>
                <w:rFonts w:hint="default" w:ascii="Calibri" w:hAnsi="Calibri" w:cs="Calibri"/>
                <w:sz w:val="24"/>
                <w:szCs w:val="24"/>
                <w:lang w:val="en-US" w:eastAsia="en-US"/>
              </w:rPr>
              <w:t>Humidity control</w:t>
            </w:r>
          </w:p>
        </w:tc>
        <w:tc>
          <w:tcPr>
            <w:tcW w:w="4593" w:type="dxa"/>
            <w:vAlign w:val="center"/>
          </w:tcPr>
          <w:p>
            <w:pPr>
              <w:widowControl w:val="0"/>
              <w:jc w:val="center"/>
              <w:rPr>
                <w:rFonts w:hint="default" w:ascii="Calibri" w:hAnsi="Calibri" w:cs="Calibri"/>
                <w:sz w:val="24"/>
                <w:szCs w:val="24"/>
              </w:rPr>
            </w:pPr>
            <w:r>
              <w:rPr>
                <w:rFonts w:hint="default" w:ascii="Calibri" w:hAnsi="Calibri" w:cs="Calibri"/>
                <w:sz w:val="24"/>
                <w:szCs w:val="24"/>
                <w:lang w:val="en-US" w:eastAsia="en-US"/>
              </w:rPr>
              <w:t>≥95%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7" w:hRule="atLeast"/>
          <w:jc w:val="center"/>
        </w:trPr>
        <w:tc>
          <w:tcPr>
            <w:tcW w:w="4329" w:type="dxa"/>
            <w:vAlign w:val="center"/>
          </w:tcPr>
          <w:p>
            <w:pPr>
              <w:widowControl w:val="0"/>
              <w:jc w:val="both"/>
              <w:rPr>
                <w:rFonts w:hint="default" w:ascii="Calibri" w:hAnsi="Calibri" w:cs="Calibri"/>
                <w:sz w:val="24"/>
                <w:szCs w:val="24"/>
              </w:rPr>
            </w:pPr>
            <w:r>
              <w:rPr>
                <w:rFonts w:hint="default" w:ascii="Calibri" w:hAnsi="Calibri" w:cs="Calibri"/>
                <w:sz w:val="24"/>
                <w:szCs w:val="24"/>
                <w:lang w:val="en-US" w:eastAsia="en-US"/>
              </w:rPr>
              <w:t>Voltage</w:t>
            </w:r>
          </w:p>
        </w:tc>
        <w:tc>
          <w:tcPr>
            <w:tcW w:w="4593" w:type="dxa"/>
            <w:vAlign w:val="center"/>
          </w:tcPr>
          <w:p>
            <w:pPr>
              <w:widowControl w:val="0"/>
              <w:jc w:val="center"/>
              <w:rPr>
                <w:rFonts w:hint="default" w:ascii="Calibri" w:hAnsi="Calibri" w:cs="Calibri"/>
                <w:sz w:val="24"/>
                <w:szCs w:val="24"/>
              </w:rPr>
            </w:pPr>
            <w:r>
              <w:rPr>
                <w:rFonts w:hint="default" w:ascii="Calibri" w:hAnsi="Calibri" w:cs="Calibri"/>
                <w:sz w:val="24"/>
                <w:szCs w:val="24"/>
                <w:lang w:val="en-US" w:eastAsia="en-US"/>
              </w:rPr>
              <w:t>AC220V±10%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92" w:hRule="atLeast"/>
          <w:jc w:val="center"/>
        </w:trPr>
        <w:tc>
          <w:tcPr>
            <w:tcW w:w="4329" w:type="dxa"/>
            <w:vAlign w:val="center"/>
          </w:tcPr>
          <w:p>
            <w:pPr>
              <w:widowControl w:val="0"/>
              <w:jc w:val="both"/>
              <w:rPr>
                <w:rFonts w:hint="default" w:ascii="Calibri" w:hAnsi="Calibri" w:cs="Calibri"/>
                <w:sz w:val="24"/>
                <w:szCs w:val="24"/>
              </w:rPr>
            </w:pPr>
            <w:r>
              <w:rPr>
                <w:rFonts w:hint="default" w:ascii="Calibri" w:hAnsi="Calibri" w:cs="Calibri"/>
                <w:sz w:val="24"/>
                <w:szCs w:val="24"/>
                <w:lang w:val="en-US" w:eastAsia="en-US"/>
              </w:rPr>
              <w:t>Power frequency</w:t>
            </w:r>
          </w:p>
        </w:tc>
        <w:tc>
          <w:tcPr>
            <w:tcW w:w="4593" w:type="dxa"/>
            <w:vAlign w:val="center"/>
          </w:tcPr>
          <w:p>
            <w:pPr>
              <w:widowControl w:val="0"/>
              <w:jc w:val="center"/>
              <w:rPr>
                <w:rFonts w:hint="default" w:ascii="Calibri" w:hAnsi="Calibri" w:cs="Calibri"/>
                <w:sz w:val="24"/>
                <w:szCs w:val="24"/>
              </w:rPr>
            </w:pPr>
            <w:r>
              <w:rPr>
                <w:rFonts w:hint="default" w:ascii="Calibri" w:hAnsi="Calibri" w:cs="Calibri"/>
                <w:sz w:val="24"/>
                <w:szCs w:val="24"/>
                <w:lang w:val="en-US" w:eastAsia="en-US"/>
              </w:rPr>
              <w:t>50</w:t>
            </w:r>
            <w:r>
              <w:rPr>
                <w:rFonts w:hint="eastAsia" w:ascii="Calibri" w:hAnsi="Calibri" w:eastAsia="宋体" w:cs="Calibri"/>
                <w:sz w:val="24"/>
                <w:szCs w:val="24"/>
                <w:lang w:val="en-US" w:eastAsia="zh-CN"/>
              </w:rPr>
              <w:t>-60</w:t>
            </w:r>
            <w:r>
              <w:rPr>
                <w:rFonts w:hint="default" w:ascii="Calibri" w:hAnsi="Calibri" w:cs="Calibri"/>
                <w:sz w:val="24"/>
                <w:szCs w:val="24"/>
                <w:lang w:val="en-US" w:eastAsia="en-US"/>
              </w:rPr>
              <w:t>Hz</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329" w:type="dxa"/>
            <w:vAlign w:val="center"/>
          </w:tcPr>
          <w:p>
            <w:pPr>
              <w:widowControl w:val="0"/>
              <w:jc w:val="both"/>
              <w:rPr>
                <w:rFonts w:hint="default" w:ascii="Calibri" w:hAnsi="Calibri" w:cs="Calibri"/>
                <w:sz w:val="24"/>
                <w:szCs w:val="24"/>
              </w:rPr>
            </w:pPr>
            <w:r>
              <w:rPr>
                <w:rFonts w:hint="default" w:ascii="Calibri" w:hAnsi="Calibri" w:cs="Calibri"/>
                <w:sz w:val="24"/>
                <w:szCs w:val="24"/>
                <w:lang w:val="en-US" w:eastAsia="en-US"/>
              </w:rPr>
              <w:t>Refrigerator power</w:t>
            </w:r>
          </w:p>
        </w:tc>
        <w:tc>
          <w:tcPr>
            <w:tcW w:w="4593" w:type="dxa"/>
            <w:vAlign w:val="center"/>
          </w:tcPr>
          <w:p>
            <w:pPr>
              <w:widowControl w:val="0"/>
              <w:jc w:val="center"/>
              <w:rPr>
                <w:rFonts w:hint="default" w:ascii="Calibri" w:hAnsi="Calibri" w:cs="Calibri"/>
                <w:sz w:val="24"/>
                <w:szCs w:val="24"/>
              </w:rPr>
            </w:pPr>
            <w:r>
              <w:rPr>
                <w:rFonts w:hint="default" w:ascii="Calibri" w:hAnsi="Calibri" w:cs="Calibri"/>
                <w:sz w:val="24"/>
                <w:szCs w:val="24"/>
                <w:lang w:val="en-US" w:eastAsia="en-US"/>
              </w:rPr>
              <w:t>1～4 thousand kcal</w:t>
            </w:r>
            <w:r>
              <w:rPr>
                <w:rFonts w:hint="default" w:ascii="Calibri" w:hAnsi="Calibri" w:cs="Calibri"/>
                <w:sz w:val="24"/>
                <w:szCs w:val="24"/>
                <w:lang w:val="en-US" w:eastAsia="zh-CN"/>
              </w:rPr>
              <w:t>(</w:t>
            </w:r>
            <w:r>
              <w:rPr>
                <w:rFonts w:hint="default" w:ascii="Calibri" w:hAnsi="Calibri" w:cs="Calibri"/>
                <w:sz w:val="24"/>
                <w:szCs w:val="24"/>
                <w:lang w:val="en-US" w:eastAsia="en-US"/>
              </w:rPr>
              <w:t>customer-provided window air conditioner</w:t>
            </w:r>
            <w:r>
              <w:rPr>
                <w:rFonts w:hint="default" w:ascii="Calibri" w:hAnsi="Calibri" w:cs="Calibri"/>
                <w:sz w:val="24"/>
                <w:szCs w:val="24"/>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7" w:hRule="atLeast"/>
          <w:jc w:val="center"/>
        </w:trPr>
        <w:tc>
          <w:tcPr>
            <w:tcW w:w="4329" w:type="dxa"/>
            <w:vAlign w:val="center"/>
          </w:tcPr>
          <w:p>
            <w:pPr>
              <w:widowControl w:val="0"/>
              <w:jc w:val="both"/>
              <w:rPr>
                <w:rFonts w:hint="default" w:ascii="Calibri" w:hAnsi="Calibri" w:cs="Calibri"/>
                <w:sz w:val="24"/>
                <w:szCs w:val="24"/>
              </w:rPr>
            </w:pPr>
            <w:r>
              <w:rPr>
                <w:rFonts w:hint="default" w:ascii="Calibri" w:hAnsi="Calibri" w:cs="Calibri"/>
                <w:sz w:val="24"/>
                <w:szCs w:val="24"/>
                <w:lang w:val="en-US" w:eastAsia="en-US"/>
              </w:rPr>
              <w:t xml:space="preserve">Heater power </w:t>
            </w:r>
          </w:p>
        </w:tc>
        <w:tc>
          <w:tcPr>
            <w:tcW w:w="4593" w:type="dxa"/>
            <w:vAlign w:val="center"/>
          </w:tcPr>
          <w:p>
            <w:pPr>
              <w:widowControl w:val="0"/>
              <w:jc w:val="center"/>
              <w:rPr>
                <w:rFonts w:hint="default" w:ascii="Calibri" w:hAnsi="Calibri" w:cs="Calibri"/>
                <w:sz w:val="24"/>
                <w:szCs w:val="24"/>
              </w:rPr>
            </w:pPr>
            <w:r>
              <w:rPr>
                <w:rFonts w:hint="default" w:ascii="Calibri" w:hAnsi="Calibri" w:cs="Calibri"/>
                <w:sz w:val="24"/>
                <w:szCs w:val="24"/>
                <w:lang w:val="en-US" w:eastAsia="en-US"/>
              </w:rPr>
              <w:t>3000W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329" w:type="dxa"/>
            <w:vAlign w:val="center"/>
          </w:tcPr>
          <w:p>
            <w:pPr>
              <w:widowControl w:val="0"/>
              <w:jc w:val="left"/>
              <w:rPr>
                <w:rFonts w:hint="default" w:ascii="Calibri" w:hAnsi="Calibri" w:cs="Calibri"/>
                <w:sz w:val="24"/>
                <w:szCs w:val="24"/>
              </w:rPr>
            </w:pPr>
            <w:r>
              <w:rPr>
                <w:rFonts w:hint="default" w:ascii="Calibri" w:hAnsi="Calibri" w:cs="Calibri"/>
                <w:sz w:val="24"/>
                <w:szCs w:val="24"/>
                <w:lang w:val="en-US" w:eastAsia="en-US"/>
              </w:rPr>
              <w:t>Maximum humidity and temperature control area</w:t>
            </w:r>
          </w:p>
        </w:tc>
        <w:tc>
          <w:tcPr>
            <w:tcW w:w="4593" w:type="dxa"/>
            <w:vAlign w:val="center"/>
          </w:tcPr>
          <w:p>
            <w:pPr>
              <w:widowControl w:val="0"/>
              <w:jc w:val="center"/>
              <w:rPr>
                <w:rFonts w:hint="default" w:ascii="Calibri" w:hAnsi="Calibri" w:cs="Calibri"/>
                <w:sz w:val="24"/>
                <w:szCs w:val="24"/>
              </w:rPr>
            </w:pPr>
            <w:r>
              <w:rPr>
                <w:rFonts w:hint="default" w:ascii="Calibri" w:hAnsi="Calibri" w:cs="Calibri"/>
                <w:sz w:val="24"/>
                <w:szCs w:val="24"/>
                <w:lang w:val="en-US" w:eastAsia="en-US"/>
              </w:rPr>
              <w:t>15</w:t>
            </w:r>
            <w:r>
              <w:rPr>
                <w:rFonts w:hint="default" w:ascii="Calibri" w:hAnsi="Calibri" w:eastAsia="宋体" w:cs="Calibri"/>
                <w:sz w:val="24"/>
                <w:szCs w:val="24"/>
                <w:lang w:val="en-US" w:eastAsia="zh-CN"/>
              </w:rPr>
              <w:t>m</w:t>
            </w:r>
            <w:r>
              <w:rPr>
                <w:rFonts w:hint="default" w:ascii="Calibri" w:hAnsi="Calibri" w:eastAsia="宋体" w:cs="Calibri"/>
                <w:sz w:val="24"/>
                <w:szCs w:val="24"/>
                <w:vertAlign w:val="superscript"/>
                <w:lang w:val="en-US" w:eastAsia="zh-CN"/>
              </w:rPr>
              <w:t>2</w:t>
            </w:r>
            <w:r>
              <w:rPr>
                <w:rFonts w:hint="default" w:ascii="Calibri" w:hAnsi="Calibri" w:cs="Calibri"/>
                <w:sz w:val="24"/>
                <w:szCs w:val="24"/>
                <w:lang w:val="en-US" w:eastAsia="en-US"/>
              </w:rPr>
              <w:t>(according to the area can be designed separately)</w:t>
            </w:r>
          </w:p>
        </w:tc>
      </w:tr>
    </w:tbl>
    <w:p>
      <w:pPr>
        <w:rPr>
          <w:rFonts w:hint="default"/>
          <w:lang w:eastAsia="zh-CN"/>
        </w:rPr>
      </w:pPr>
      <w:r>
        <w:rPr>
          <w:rFonts w:hint="default"/>
          <w:lang w:eastAsia="zh-CN"/>
        </w:rPr>
        <w:br w:type="page"/>
      </w:r>
    </w:p>
    <w:p>
      <w:pPr>
        <w:rPr>
          <w:rFonts w:hint="default"/>
          <w:lang w:val="en-US" w:eastAsia="en-US"/>
        </w:rPr>
        <w:sectPr>
          <w:pgSz w:w="11906" w:h="16839"/>
          <w:pgMar w:top="1512" w:right="1415" w:bottom="1177" w:left="1785" w:header="852" w:footer="987" w:gutter="0"/>
          <w:pgBorders>
            <w:top w:val="none" w:sz="0" w:space="0"/>
            <w:left w:val="none" w:sz="0" w:space="0"/>
            <w:bottom w:val="none" w:sz="0" w:space="0"/>
            <w:right w:val="none" w:sz="0" w:space="0"/>
          </w:pgBorders>
          <w:pgNumType w:fmt="decimal"/>
          <w:cols w:space="720" w:num="1"/>
        </w:sectPr>
      </w:pPr>
    </w:p>
    <w:p>
      <w:pPr>
        <w:rPr>
          <w:rFonts w:hint="default"/>
          <w:lang w:val="en-US" w:eastAsia="en-US"/>
        </w:rPr>
      </w:pPr>
    </w:p>
    <w:p>
      <w:pPr>
        <w:pStyle w:val="20"/>
        <w:bidi w:val="0"/>
        <w:rPr>
          <w:rFonts w:hint="default"/>
          <w:lang w:val="en-US" w:eastAsia="en-US"/>
        </w:rPr>
      </w:pPr>
      <w:bookmarkStart w:id="810" w:name="_Toc23308"/>
      <w:bookmarkStart w:id="811" w:name="_Toc15098"/>
      <w:bookmarkStart w:id="812" w:name="_Toc14238"/>
      <w:bookmarkStart w:id="813" w:name="_Toc22292"/>
      <w:bookmarkStart w:id="814" w:name="_Toc25483"/>
      <w:bookmarkStart w:id="815" w:name="_Toc20882"/>
      <w:bookmarkStart w:id="816" w:name="_Toc16196"/>
      <w:bookmarkStart w:id="817" w:name="_Toc12745"/>
      <w:bookmarkStart w:id="818" w:name="_Toc14392"/>
      <w:bookmarkStart w:id="819" w:name="_Toc7731"/>
      <w:bookmarkStart w:id="820" w:name="_Toc904"/>
      <w:bookmarkStart w:id="821" w:name="_Toc5015"/>
      <w:bookmarkStart w:id="822" w:name="_Toc31"/>
      <w:r>
        <w:rPr>
          <w:rFonts w:hint="default"/>
          <w:lang w:val="en-US" w:eastAsia="en-US"/>
        </w:rPr>
        <w:t>HP-4.0 Concrete Impermeability Apparatus</w:t>
      </w:r>
      <w:bookmarkEnd w:id="810"/>
      <w:bookmarkEnd w:id="811"/>
      <w:bookmarkEnd w:id="812"/>
      <w:bookmarkEnd w:id="813"/>
      <w:bookmarkEnd w:id="814"/>
      <w:bookmarkEnd w:id="815"/>
      <w:bookmarkEnd w:id="816"/>
      <w:bookmarkEnd w:id="817"/>
      <w:bookmarkEnd w:id="818"/>
      <w:bookmarkEnd w:id="819"/>
      <w:bookmarkEnd w:id="820"/>
      <w:bookmarkEnd w:id="821"/>
      <w:bookmarkEnd w:id="822"/>
    </w:p>
    <w:p>
      <w:pPr>
        <w:pStyle w:val="20"/>
        <w:bidi w:val="0"/>
        <w:rPr>
          <w:rFonts w:hint="default"/>
          <w:lang w:val="en-US" w:eastAsia="en-US"/>
        </w:rPr>
      </w:pPr>
    </w:p>
    <w:p>
      <w:pPr>
        <w:jc w:val="center"/>
        <w:rPr>
          <w:rFonts w:hint="default"/>
        </w:rPr>
      </w:pPr>
      <w:r>
        <w:rPr>
          <w:rFonts w:hint="default"/>
        </w:rPr>
        <w:drawing>
          <wp:inline distT="0" distB="0" distL="0" distR="0">
            <wp:extent cx="3637280" cy="2046605"/>
            <wp:effectExtent l="0" t="0" r="0" b="0"/>
            <wp:docPr id="216" name="IM 216"/>
            <wp:cNvGraphicFramePr/>
            <a:graphic xmlns:a="http://schemas.openxmlformats.org/drawingml/2006/main">
              <a:graphicData uri="http://schemas.openxmlformats.org/drawingml/2006/picture">
                <pic:pic xmlns:pic="http://schemas.openxmlformats.org/drawingml/2006/picture">
                  <pic:nvPicPr>
                    <pic:cNvPr id="216" name="IM 216"/>
                    <pic:cNvPicPr/>
                  </pic:nvPicPr>
                  <pic:blipFill>
                    <a:blip r:embed="rId73"/>
                    <a:stretch>
                      <a:fillRect/>
                    </a:stretch>
                  </pic:blipFill>
                  <pic:spPr>
                    <a:xfrm>
                      <a:off x="0" y="0"/>
                      <a:ext cx="3637788" cy="2046732"/>
                    </a:xfrm>
                    <a:prstGeom prst="rect">
                      <a:avLst/>
                    </a:prstGeom>
                  </pic:spPr>
                </pic:pic>
              </a:graphicData>
            </a:graphic>
          </wp:inline>
        </w:drawing>
      </w:r>
    </w:p>
    <w:p>
      <w:pPr>
        <w:rPr>
          <w:rFonts w:hint="default"/>
        </w:rPr>
      </w:pPr>
    </w:p>
    <w:p>
      <w:pPr>
        <w:pStyle w:val="22"/>
        <w:bidi w:val="0"/>
        <w:rPr>
          <w:rFonts w:hint="default"/>
          <w:lang w:val="en-US" w:eastAsia="en-US"/>
        </w:rPr>
      </w:pPr>
      <w:r>
        <w:rPr>
          <w:rFonts w:hint="default"/>
          <w:lang w:val="en-US" w:eastAsia="en-US"/>
        </w:rPr>
        <w:t>HP-4.0 automatic</w:t>
      </w:r>
      <w:r>
        <w:rPr>
          <w:rFonts w:hint="eastAsia"/>
          <w:lang w:val="en-US" w:eastAsia="zh-CN"/>
        </w:rPr>
        <w:t xml:space="preserve"> </w:t>
      </w:r>
      <w:r>
        <w:rPr>
          <w:rFonts w:hint="default"/>
          <w:lang w:val="en-US" w:eastAsia="en-US"/>
        </w:rPr>
        <w:t>pressure regulating concrete impermeability instrument is used to measure the impermeability of concrete,which is used in construction enterprises, scientific research institutions, design departments and other units to engaged in the measurement and</w:t>
      </w:r>
      <w:r>
        <w:rPr>
          <w:rFonts w:hint="eastAsia"/>
          <w:lang w:val="en-US" w:eastAsia="zh-CN"/>
        </w:rPr>
        <w:t xml:space="preserve"> </w:t>
      </w:r>
      <w:r>
        <w:rPr>
          <w:rFonts w:hint="default"/>
          <w:lang w:val="en-US" w:eastAsia="en-US"/>
        </w:rPr>
        <w:t>experimental research of concrete impermeability.It can also be used for building materials permeability measurement of quality inspection.</w:t>
      </w:r>
    </w:p>
    <w:p>
      <w:pPr>
        <w:pStyle w:val="22"/>
        <w:bidi w:val="0"/>
        <w:rPr>
          <w:rFonts w:hint="default"/>
        </w:rPr>
      </w:pPr>
      <w:r>
        <w:rPr>
          <w:rFonts w:hint="default"/>
          <w:b/>
          <w:bCs/>
        </w:rPr>
        <w:t>Main technical parameters and specifications:</w:t>
      </w:r>
    </w:p>
    <w:tbl>
      <w:tblPr>
        <w:tblStyle w:val="13"/>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749"/>
        <w:gridCol w:w="406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7" w:hRule="atLeast"/>
          <w:jc w:val="center"/>
        </w:trPr>
        <w:tc>
          <w:tcPr>
            <w:tcW w:w="4749" w:type="dxa"/>
            <w:vAlign w:val="center"/>
          </w:tcPr>
          <w:p>
            <w:pPr>
              <w:widowControl w:val="0"/>
              <w:jc w:val="both"/>
              <w:rPr>
                <w:rFonts w:hint="default" w:ascii="Calibri" w:hAnsi="Calibri" w:cs="Calibri"/>
                <w:sz w:val="24"/>
                <w:szCs w:val="24"/>
              </w:rPr>
            </w:pPr>
            <w:r>
              <w:rPr>
                <w:rFonts w:hint="default" w:ascii="Calibri" w:hAnsi="Calibri" w:cs="Calibri"/>
                <w:sz w:val="24"/>
                <w:szCs w:val="24"/>
                <w:lang w:val="en-US" w:eastAsia="en-US"/>
              </w:rPr>
              <w:t>Working pressure</w:t>
            </w:r>
          </w:p>
        </w:tc>
        <w:tc>
          <w:tcPr>
            <w:tcW w:w="4065" w:type="dxa"/>
            <w:vAlign w:val="center"/>
          </w:tcPr>
          <w:p>
            <w:pPr>
              <w:widowControl w:val="0"/>
              <w:jc w:val="center"/>
              <w:rPr>
                <w:rFonts w:hint="default" w:ascii="Calibri" w:hAnsi="Calibri" w:cs="Calibri"/>
                <w:sz w:val="24"/>
                <w:szCs w:val="24"/>
              </w:rPr>
            </w:pPr>
            <w:r>
              <w:rPr>
                <w:rFonts w:hint="default" w:ascii="Calibri" w:hAnsi="Calibri" w:cs="Calibri"/>
                <w:sz w:val="24"/>
                <w:szCs w:val="24"/>
                <w:lang w:val="en-US" w:eastAsia="en-US"/>
              </w:rPr>
              <w:t>4MPa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7" w:hRule="atLeast"/>
          <w:jc w:val="center"/>
        </w:trPr>
        <w:tc>
          <w:tcPr>
            <w:tcW w:w="4749" w:type="dxa"/>
            <w:vAlign w:val="center"/>
          </w:tcPr>
          <w:p>
            <w:pPr>
              <w:widowControl w:val="0"/>
              <w:jc w:val="both"/>
              <w:rPr>
                <w:rFonts w:hint="default" w:ascii="Calibri" w:hAnsi="Calibri" w:cs="Calibri"/>
                <w:sz w:val="24"/>
                <w:szCs w:val="24"/>
              </w:rPr>
            </w:pPr>
            <w:r>
              <w:rPr>
                <w:rFonts w:hint="default" w:ascii="Calibri" w:hAnsi="Calibri" w:cs="Calibri"/>
                <w:sz w:val="24"/>
                <w:szCs w:val="24"/>
                <w:lang w:val="en-US" w:eastAsia="en-US"/>
              </w:rPr>
              <w:t>Working mode</w:t>
            </w:r>
          </w:p>
        </w:tc>
        <w:tc>
          <w:tcPr>
            <w:tcW w:w="4065" w:type="dxa"/>
            <w:vAlign w:val="center"/>
          </w:tcPr>
          <w:p>
            <w:pPr>
              <w:widowControl w:val="0"/>
              <w:jc w:val="center"/>
              <w:rPr>
                <w:rFonts w:hint="default" w:ascii="Calibri" w:hAnsi="Calibri" w:cs="Calibri"/>
                <w:sz w:val="24"/>
                <w:szCs w:val="24"/>
              </w:rPr>
            </w:pPr>
            <w:r>
              <w:rPr>
                <w:rFonts w:hint="default" w:ascii="Calibri" w:hAnsi="Calibri" w:eastAsia="宋体" w:cs="Calibri"/>
                <w:sz w:val="24"/>
                <w:szCs w:val="24"/>
                <w:lang w:val="en-US" w:eastAsia="zh-CN"/>
              </w:rPr>
              <w:t>A</w:t>
            </w:r>
            <w:r>
              <w:rPr>
                <w:rFonts w:hint="default" w:ascii="Calibri" w:hAnsi="Calibri" w:cs="Calibri"/>
                <w:sz w:val="24"/>
                <w:szCs w:val="24"/>
                <w:lang w:val="en-US" w:eastAsia="en-US"/>
              </w:rPr>
              <w:t>utomatic pressurization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7" w:hRule="atLeast"/>
          <w:jc w:val="center"/>
        </w:trPr>
        <w:tc>
          <w:tcPr>
            <w:tcW w:w="4749" w:type="dxa"/>
            <w:vAlign w:val="center"/>
          </w:tcPr>
          <w:p>
            <w:pPr>
              <w:widowControl w:val="0"/>
              <w:jc w:val="both"/>
              <w:rPr>
                <w:rFonts w:hint="default" w:ascii="Calibri" w:hAnsi="Calibri" w:cs="Calibri"/>
                <w:sz w:val="24"/>
                <w:szCs w:val="24"/>
              </w:rPr>
            </w:pPr>
            <w:r>
              <w:rPr>
                <w:rFonts w:hint="default" w:ascii="Calibri" w:hAnsi="Calibri" w:cs="Calibri"/>
                <w:sz w:val="24"/>
                <w:szCs w:val="24"/>
                <w:lang w:val="en-US" w:eastAsia="en-US"/>
              </w:rPr>
              <w:t>Number of test specimens</w:t>
            </w:r>
          </w:p>
        </w:tc>
        <w:tc>
          <w:tcPr>
            <w:tcW w:w="4065" w:type="dxa"/>
            <w:vAlign w:val="center"/>
          </w:tcPr>
          <w:p>
            <w:pPr>
              <w:widowControl w:val="0"/>
              <w:jc w:val="center"/>
              <w:rPr>
                <w:rFonts w:hint="default" w:ascii="Calibri" w:hAnsi="Calibri" w:eastAsia="宋体" w:cs="Calibri"/>
                <w:sz w:val="24"/>
                <w:szCs w:val="24"/>
                <w:lang w:val="en-US" w:eastAsia="zh-CN"/>
              </w:rPr>
            </w:pPr>
            <w:r>
              <w:rPr>
                <w:rFonts w:hint="default" w:ascii="Calibri" w:hAnsi="Calibri" w:cs="Calibri"/>
                <w:sz w:val="24"/>
                <w:szCs w:val="24"/>
                <w:lang w:val="en-US" w:eastAsia="en-US"/>
              </w:rPr>
              <w:t>6</w:t>
            </w:r>
            <w:r>
              <w:rPr>
                <w:rFonts w:hint="default" w:ascii="Calibri" w:hAnsi="Calibri" w:eastAsia="宋体" w:cs="Calibri"/>
                <w:sz w:val="24"/>
                <w:szCs w:val="24"/>
                <w:lang w:val="en-US" w:eastAsia="zh-CN"/>
              </w:rPr>
              <w:t xml:space="preserve"> PCS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749" w:type="dxa"/>
            <w:vAlign w:val="center"/>
          </w:tcPr>
          <w:p>
            <w:pPr>
              <w:widowControl w:val="0"/>
              <w:jc w:val="both"/>
              <w:rPr>
                <w:rFonts w:hint="default" w:ascii="Calibri" w:hAnsi="Calibri" w:cs="Calibri"/>
                <w:sz w:val="24"/>
                <w:szCs w:val="24"/>
              </w:rPr>
            </w:pPr>
            <w:r>
              <w:rPr>
                <w:rFonts w:hint="default" w:ascii="Calibri" w:hAnsi="Calibri" w:cs="Calibri"/>
                <w:sz w:val="24"/>
                <w:szCs w:val="24"/>
                <w:lang w:val="en-US" w:eastAsia="en-US"/>
              </w:rPr>
              <w:t>Inner diameter of the upper opening of the test mold</w:t>
            </w:r>
          </w:p>
        </w:tc>
        <w:tc>
          <w:tcPr>
            <w:tcW w:w="4065" w:type="dxa"/>
            <w:vAlign w:val="center"/>
          </w:tcPr>
          <w:p>
            <w:pPr>
              <w:widowControl w:val="0"/>
              <w:jc w:val="center"/>
              <w:rPr>
                <w:rFonts w:hint="default" w:ascii="Calibri" w:hAnsi="Calibri" w:cs="Calibri"/>
                <w:sz w:val="24"/>
                <w:szCs w:val="24"/>
              </w:rPr>
            </w:pPr>
            <w:r>
              <w:rPr>
                <w:rFonts w:hint="default" w:ascii="Calibri" w:hAnsi="Calibri" w:eastAsia="Arial" w:cs="Calibri"/>
                <w:i w:val="0"/>
                <w:iCs w:val="0"/>
                <w:caps w:val="0"/>
                <w:color w:val="333333"/>
                <w:spacing w:val="0"/>
                <w:sz w:val="24"/>
                <w:szCs w:val="24"/>
                <w:shd w:val="clear" w:fill="FFFFFF"/>
              </w:rPr>
              <w:t>Φ</w:t>
            </w:r>
            <w:r>
              <w:rPr>
                <w:rFonts w:hint="default" w:ascii="Calibri" w:hAnsi="Calibri" w:cs="Calibri"/>
                <w:sz w:val="24"/>
                <w:szCs w:val="24"/>
                <w:lang w:val="en-US" w:eastAsia="en-US"/>
              </w:rPr>
              <w:t>175mm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7" w:hRule="atLeast"/>
          <w:jc w:val="center"/>
        </w:trPr>
        <w:tc>
          <w:tcPr>
            <w:tcW w:w="4749" w:type="dxa"/>
            <w:vAlign w:val="center"/>
          </w:tcPr>
          <w:p>
            <w:pPr>
              <w:widowControl w:val="0"/>
              <w:jc w:val="both"/>
              <w:rPr>
                <w:rFonts w:hint="default" w:ascii="Calibri" w:hAnsi="Calibri" w:cs="Calibri"/>
                <w:sz w:val="24"/>
                <w:szCs w:val="24"/>
              </w:rPr>
            </w:pPr>
            <w:r>
              <w:rPr>
                <w:rFonts w:hint="default" w:ascii="Calibri" w:hAnsi="Calibri" w:cs="Calibri"/>
                <w:sz w:val="24"/>
                <w:szCs w:val="24"/>
                <w:lang w:val="en-US" w:eastAsia="en-US"/>
              </w:rPr>
              <w:t>Inner diameter of the bottom of the test mold</w:t>
            </w:r>
          </w:p>
        </w:tc>
        <w:tc>
          <w:tcPr>
            <w:tcW w:w="4065" w:type="dxa"/>
            <w:vAlign w:val="center"/>
          </w:tcPr>
          <w:p>
            <w:pPr>
              <w:widowControl w:val="0"/>
              <w:jc w:val="center"/>
              <w:rPr>
                <w:rFonts w:hint="default" w:ascii="Calibri" w:hAnsi="Calibri" w:cs="Calibri"/>
                <w:sz w:val="24"/>
                <w:szCs w:val="24"/>
              </w:rPr>
            </w:pPr>
            <w:r>
              <w:rPr>
                <w:rFonts w:hint="default" w:ascii="Calibri" w:hAnsi="Calibri" w:eastAsia="Arial" w:cs="Calibri"/>
                <w:i w:val="0"/>
                <w:iCs w:val="0"/>
                <w:caps w:val="0"/>
                <w:color w:val="333333"/>
                <w:spacing w:val="0"/>
                <w:sz w:val="24"/>
                <w:szCs w:val="24"/>
                <w:shd w:val="clear" w:fill="FFFFFF"/>
              </w:rPr>
              <w:t>Φ</w:t>
            </w:r>
            <w:r>
              <w:rPr>
                <w:rFonts w:hint="default" w:ascii="Calibri" w:hAnsi="Calibri" w:cs="Calibri"/>
                <w:sz w:val="24"/>
                <w:szCs w:val="24"/>
                <w:lang w:val="en-US" w:eastAsia="en-US"/>
              </w:rPr>
              <w:t>185mm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2" w:hRule="atLeast"/>
          <w:jc w:val="center"/>
        </w:trPr>
        <w:tc>
          <w:tcPr>
            <w:tcW w:w="4749" w:type="dxa"/>
            <w:vAlign w:val="center"/>
          </w:tcPr>
          <w:p>
            <w:pPr>
              <w:widowControl w:val="0"/>
              <w:jc w:val="both"/>
              <w:rPr>
                <w:rFonts w:hint="default" w:ascii="Calibri" w:hAnsi="Calibri" w:cs="Calibri"/>
                <w:sz w:val="24"/>
                <w:szCs w:val="24"/>
              </w:rPr>
            </w:pPr>
            <w:r>
              <w:rPr>
                <w:rFonts w:hint="default" w:ascii="Calibri" w:hAnsi="Calibri" w:cs="Calibri"/>
                <w:sz w:val="24"/>
                <w:szCs w:val="24"/>
              </w:rPr>
              <w:t>Trial mold height</w:t>
            </w:r>
          </w:p>
        </w:tc>
        <w:tc>
          <w:tcPr>
            <w:tcW w:w="4065" w:type="dxa"/>
            <w:vAlign w:val="center"/>
          </w:tcPr>
          <w:p>
            <w:pPr>
              <w:widowControl w:val="0"/>
              <w:jc w:val="center"/>
              <w:rPr>
                <w:rFonts w:hint="default" w:ascii="Calibri" w:hAnsi="Calibri" w:cs="Calibri"/>
                <w:sz w:val="24"/>
                <w:szCs w:val="24"/>
              </w:rPr>
            </w:pPr>
            <w:r>
              <w:rPr>
                <w:rFonts w:hint="default" w:ascii="Calibri" w:hAnsi="Calibri" w:cs="Calibri"/>
                <w:sz w:val="24"/>
                <w:szCs w:val="24"/>
                <w:lang w:val="en-US" w:eastAsia="en-US"/>
              </w:rPr>
              <w:t>1</w:t>
            </w:r>
            <w:r>
              <w:rPr>
                <w:rFonts w:hint="default" w:ascii="Calibri" w:hAnsi="Calibri" w:cs="Calibri"/>
                <w:sz w:val="24"/>
                <w:szCs w:val="24"/>
                <w:lang w:val="en-US" w:eastAsia="zh-CN"/>
              </w:rPr>
              <w:t>6</w:t>
            </w:r>
            <w:r>
              <w:rPr>
                <w:rFonts w:hint="default" w:ascii="Calibri" w:hAnsi="Calibri" w:cs="Calibri"/>
                <w:sz w:val="24"/>
                <w:szCs w:val="24"/>
                <w:lang w:val="en-US" w:eastAsia="en-US"/>
              </w:rPr>
              <w:t>0mm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2" w:hRule="atLeast"/>
          <w:jc w:val="center"/>
        </w:trPr>
        <w:tc>
          <w:tcPr>
            <w:tcW w:w="4749" w:type="dxa"/>
            <w:vAlign w:val="center"/>
          </w:tcPr>
          <w:p>
            <w:pPr>
              <w:widowControl w:val="0"/>
              <w:jc w:val="both"/>
              <w:rPr>
                <w:rFonts w:hint="default" w:ascii="Calibri" w:hAnsi="Calibri" w:cs="Calibri"/>
                <w:sz w:val="24"/>
                <w:szCs w:val="24"/>
              </w:rPr>
            </w:pPr>
            <w:r>
              <w:rPr>
                <w:rFonts w:hint="default" w:ascii="Calibri" w:hAnsi="Calibri" w:cs="Calibri"/>
                <w:sz w:val="24"/>
                <w:szCs w:val="24"/>
                <w:lang w:val="en-US" w:eastAsia="en-US"/>
              </w:rPr>
              <w:t>Motor power</w:t>
            </w:r>
          </w:p>
        </w:tc>
        <w:tc>
          <w:tcPr>
            <w:tcW w:w="4065" w:type="dxa"/>
            <w:vAlign w:val="center"/>
          </w:tcPr>
          <w:p>
            <w:pPr>
              <w:widowControl w:val="0"/>
              <w:jc w:val="center"/>
              <w:rPr>
                <w:rFonts w:hint="default" w:ascii="Calibri" w:hAnsi="Calibri" w:cs="Calibri"/>
                <w:sz w:val="24"/>
                <w:szCs w:val="24"/>
              </w:rPr>
            </w:pPr>
            <w:r>
              <w:rPr>
                <w:rFonts w:hint="default" w:ascii="Calibri" w:hAnsi="Calibri" w:cs="Calibri"/>
                <w:sz w:val="24"/>
                <w:szCs w:val="24"/>
                <w:lang w:val="en-US" w:eastAsia="en-US"/>
              </w:rPr>
              <w:t>80W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7" w:hRule="atLeast"/>
          <w:jc w:val="center"/>
        </w:trPr>
        <w:tc>
          <w:tcPr>
            <w:tcW w:w="4749" w:type="dxa"/>
            <w:vAlign w:val="center"/>
          </w:tcPr>
          <w:p>
            <w:pPr>
              <w:widowControl w:val="0"/>
              <w:jc w:val="both"/>
              <w:rPr>
                <w:rFonts w:hint="default" w:ascii="Calibri" w:hAnsi="Calibri" w:cs="Calibri"/>
                <w:sz w:val="24"/>
                <w:szCs w:val="24"/>
              </w:rPr>
            </w:pPr>
            <w:r>
              <w:rPr>
                <w:rFonts w:hint="default" w:ascii="Calibri" w:hAnsi="Calibri" w:cs="Calibri"/>
                <w:sz w:val="24"/>
                <w:szCs w:val="24"/>
                <w:lang w:val="en-US" w:eastAsia="en-US"/>
              </w:rPr>
              <w:t>Motor speed</w:t>
            </w:r>
          </w:p>
        </w:tc>
        <w:tc>
          <w:tcPr>
            <w:tcW w:w="4065" w:type="dxa"/>
            <w:vAlign w:val="center"/>
          </w:tcPr>
          <w:p>
            <w:pPr>
              <w:widowControl w:val="0"/>
              <w:jc w:val="center"/>
              <w:rPr>
                <w:rFonts w:hint="default" w:ascii="Calibri" w:hAnsi="Calibri" w:cs="Calibri"/>
                <w:sz w:val="24"/>
                <w:szCs w:val="24"/>
              </w:rPr>
            </w:pPr>
            <w:r>
              <w:rPr>
                <w:rFonts w:hint="default" w:ascii="Calibri" w:hAnsi="Calibri" w:cs="Calibri"/>
                <w:sz w:val="24"/>
                <w:szCs w:val="24"/>
                <w:lang w:val="en-US" w:eastAsia="en-US"/>
              </w:rPr>
              <w:t>136r/min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7" w:hRule="atLeast"/>
          <w:jc w:val="center"/>
        </w:trPr>
        <w:tc>
          <w:tcPr>
            <w:tcW w:w="4749" w:type="dxa"/>
            <w:vAlign w:val="center"/>
          </w:tcPr>
          <w:p>
            <w:pPr>
              <w:widowControl w:val="0"/>
              <w:jc w:val="both"/>
              <w:rPr>
                <w:rFonts w:hint="default" w:ascii="Calibri" w:hAnsi="Calibri" w:cs="Calibri"/>
                <w:sz w:val="24"/>
                <w:szCs w:val="24"/>
              </w:rPr>
            </w:pPr>
            <w:r>
              <w:rPr>
                <w:rFonts w:hint="default" w:ascii="Calibri" w:hAnsi="Calibri" w:cs="Calibri"/>
                <w:sz w:val="24"/>
                <w:szCs w:val="24"/>
                <w:lang w:val="en-US" w:eastAsia="en-US"/>
              </w:rPr>
              <w:t>Plunger pump plunger diameter</w:t>
            </w:r>
          </w:p>
        </w:tc>
        <w:tc>
          <w:tcPr>
            <w:tcW w:w="4065" w:type="dxa"/>
            <w:vAlign w:val="center"/>
          </w:tcPr>
          <w:p>
            <w:pPr>
              <w:widowControl w:val="0"/>
              <w:jc w:val="center"/>
              <w:rPr>
                <w:rFonts w:hint="default" w:ascii="Calibri" w:hAnsi="Calibri" w:cs="Calibri"/>
                <w:sz w:val="24"/>
                <w:szCs w:val="24"/>
              </w:rPr>
            </w:pPr>
            <w:r>
              <w:rPr>
                <w:rFonts w:hint="default" w:ascii="Calibri" w:hAnsi="Calibri" w:eastAsia="Arial" w:cs="Calibri"/>
                <w:i w:val="0"/>
                <w:iCs w:val="0"/>
                <w:caps w:val="0"/>
                <w:color w:val="333333"/>
                <w:spacing w:val="0"/>
                <w:sz w:val="24"/>
                <w:szCs w:val="24"/>
                <w:shd w:val="clear" w:fill="FFFFFF"/>
              </w:rPr>
              <w:t>Φ</w:t>
            </w:r>
            <w:r>
              <w:rPr>
                <w:rFonts w:hint="default" w:ascii="Calibri" w:hAnsi="Calibri" w:cs="Calibri"/>
                <w:sz w:val="24"/>
                <w:szCs w:val="24"/>
                <w:lang w:val="en-US" w:eastAsia="en-US"/>
              </w:rPr>
              <w:t>1</w:t>
            </w:r>
            <w:r>
              <w:rPr>
                <w:rFonts w:hint="default" w:ascii="Calibri" w:hAnsi="Calibri" w:eastAsia="宋体" w:cs="Calibri"/>
                <w:sz w:val="24"/>
                <w:szCs w:val="24"/>
                <w:lang w:val="en-US" w:eastAsia="zh-CN"/>
              </w:rPr>
              <w:t>0</w:t>
            </w:r>
            <w:r>
              <w:rPr>
                <w:rFonts w:hint="default" w:ascii="Calibri" w:hAnsi="Calibri" w:cs="Calibri"/>
                <w:sz w:val="24"/>
                <w:szCs w:val="24"/>
                <w:lang w:val="en-US" w:eastAsia="en-US"/>
              </w:rPr>
              <w:t>mm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7" w:hRule="atLeast"/>
          <w:jc w:val="center"/>
        </w:trPr>
        <w:tc>
          <w:tcPr>
            <w:tcW w:w="4749" w:type="dxa"/>
            <w:vAlign w:val="center"/>
          </w:tcPr>
          <w:p>
            <w:pPr>
              <w:widowControl w:val="0"/>
              <w:jc w:val="both"/>
              <w:rPr>
                <w:rFonts w:hint="default" w:ascii="Calibri" w:hAnsi="Calibri" w:cs="Calibri"/>
                <w:sz w:val="24"/>
                <w:szCs w:val="24"/>
              </w:rPr>
            </w:pPr>
            <w:r>
              <w:rPr>
                <w:rFonts w:hint="default" w:ascii="Calibri" w:hAnsi="Calibri" w:cs="Calibri"/>
                <w:sz w:val="24"/>
                <w:szCs w:val="24"/>
                <w:lang w:val="en-US" w:eastAsia="en-US"/>
              </w:rPr>
              <w:t>Plunger pump reciprocating frequency</w:t>
            </w:r>
          </w:p>
        </w:tc>
        <w:tc>
          <w:tcPr>
            <w:tcW w:w="4065" w:type="dxa"/>
            <w:vAlign w:val="center"/>
          </w:tcPr>
          <w:p>
            <w:pPr>
              <w:widowControl w:val="0"/>
              <w:jc w:val="center"/>
              <w:rPr>
                <w:rFonts w:hint="default" w:ascii="Calibri" w:hAnsi="Calibri" w:cs="Calibri"/>
                <w:sz w:val="24"/>
                <w:szCs w:val="24"/>
              </w:rPr>
            </w:pPr>
            <w:r>
              <w:rPr>
                <w:rFonts w:hint="default" w:ascii="Calibri" w:hAnsi="Calibri" w:cs="Calibri"/>
                <w:sz w:val="24"/>
                <w:szCs w:val="24"/>
                <w:lang w:val="en-US" w:eastAsia="en-US"/>
              </w:rPr>
              <w:t>136 times/min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7" w:hRule="atLeast"/>
          <w:jc w:val="center"/>
        </w:trPr>
        <w:tc>
          <w:tcPr>
            <w:tcW w:w="4749" w:type="dxa"/>
            <w:vAlign w:val="center"/>
          </w:tcPr>
          <w:p>
            <w:pPr>
              <w:widowControl w:val="0"/>
              <w:jc w:val="both"/>
              <w:rPr>
                <w:rFonts w:hint="default" w:ascii="Calibri" w:hAnsi="Calibri" w:cs="Calibri"/>
                <w:sz w:val="24"/>
                <w:szCs w:val="24"/>
              </w:rPr>
            </w:pPr>
            <w:r>
              <w:rPr>
                <w:rFonts w:hint="default" w:ascii="Calibri" w:hAnsi="Calibri" w:cs="Calibri"/>
                <w:sz w:val="24"/>
                <w:szCs w:val="24"/>
                <w:lang w:val="en-US" w:eastAsia="en-US"/>
              </w:rPr>
              <w:t xml:space="preserve">Piston pump flow </w:t>
            </w:r>
          </w:p>
        </w:tc>
        <w:tc>
          <w:tcPr>
            <w:tcW w:w="4065" w:type="dxa"/>
            <w:vAlign w:val="center"/>
          </w:tcPr>
          <w:p>
            <w:pPr>
              <w:widowControl w:val="0"/>
              <w:jc w:val="center"/>
              <w:rPr>
                <w:rFonts w:hint="default" w:ascii="Calibri" w:hAnsi="Calibri" w:cs="Calibri"/>
                <w:sz w:val="24"/>
                <w:szCs w:val="24"/>
              </w:rPr>
            </w:pPr>
            <w:r>
              <w:rPr>
                <w:rFonts w:hint="default" w:ascii="Calibri" w:hAnsi="Calibri" w:cs="Calibri"/>
                <w:sz w:val="24"/>
                <w:szCs w:val="24"/>
                <w:lang w:val="en-US" w:eastAsia="en-US"/>
              </w:rPr>
              <w:t>0.11L/min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2" w:hRule="atLeast"/>
          <w:jc w:val="center"/>
        </w:trPr>
        <w:tc>
          <w:tcPr>
            <w:tcW w:w="4749" w:type="dxa"/>
            <w:vAlign w:val="center"/>
          </w:tcPr>
          <w:p>
            <w:pPr>
              <w:widowControl w:val="0"/>
              <w:jc w:val="both"/>
              <w:rPr>
                <w:rFonts w:hint="default" w:ascii="Calibri" w:hAnsi="Calibri" w:cs="Calibri"/>
                <w:sz w:val="24"/>
                <w:szCs w:val="24"/>
              </w:rPr>
            </w:pPr>
            <w:r>
              <w:rPr>
                <w:rFonts w:hint="default" w:ascii="Calibri" w:hAnsi="Calibri" w:cs="Calibri"/>
                <w:sz w:val="24"/>
                <w:szCs w:val="24"/>
                <w:lang w:val="en-US" w:eastAsia="en-US"/>
              </w:rPr>
              <w:t>Supply voltage</w:t>
            </w:r>
          </w:p>
        </w:tc>
        <w:tc>
          <w:tcPr>
            <w:tcW w:w="4065" w:type="dxa"/>
            <w:vAlign w:val="center"/>
          </w:tcPr>
          <w:p>
            <w:pPr>
              <w:widowControl w:val="0"/>
              <w:jc w:val="center"/>
              <w:rPr>
                <w:rFonts w:hint="default" w:ascii="Calibri" w:hAnsi="Calibri" w:eastAsia="宋体" w:cs="Calibri"/>
                <w:sz w:val="24"/>
                <w:szCs w:val="24"/>
                <w:lang w:val="en-US" w:eastAsia="zh-CN"/>
              </w:rPr>
            </w:pPr>
            <w:r>
              <w:rPr>
                <w:rFonts w:hint="default" w:ascii="Calibri" w:hAnsi="Calibri" w:eastAsia="宋体" w:cs="Calibri"/>
                <w:sz w:val="24"/>
                <w:szCs w:val="24"/>
                <w:lang w:val="en-US" w:eastAsia="zh-CN"/>
              </w:rPr>
              <w:t>AC380V±10%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2" w:hRule="atLeast"/>
          <w:jc w:val="center"/>
        </w:trPr>
        <w:tc>
          <w:tcPr>
            <w:tcW w:w="4749" w:type="dxa"/>
            <w:vAlign w:val="center"/>
          </w:tcPr>
          <w:p>
            <w:pPr>
              <w:widowControl w:val="0"/>
              <w:jc w:val="both"/>
              <w:rPr>
                <w:rFonts w:hint="default" w:ascii="Calibri" w:hAnsi="Calibri" w:cs="Calibri"/>
                <w:sz w:val="24"/>
                <w:szCs w:val="24"/>
              </w:rPr>
            </w:pPr>
            <w:r>
              <w:rPr>
                <w:rFonts w:hint="default" w:ascii="Calibri" w:hAnsi="Calibri" w:cs="Calibri"/>
                <w:sz w:val="24"/>
                <w:szCs w:val="24"/>
                <w:lang w:val="en-US" w:eastAsia="en-US"/>
              </w:rPr>
              <w:t>Dimensions</w:t>
            </w:r>
          </w:p>
        </w:tc>
        <w:tc>
          <w:tcPr>
            <w:tcW w:w="4065" w:type="dxa"/>
            <w:vAlign w:val="center"/>
          </w:tcPr>
          <w:p>
            <w:pPr>
              <w:widowControl w:val="0"/>
              <w:jc w:val="center"/>
              <w:rPr>
                <w:rFonts w:hint="default" w:ascii="Calibri" w:hAnsi="Calibri" w:eastAsia="宋体" w:cs="Calibri"/>
                <w:sz w:val="24"/>
                <w:szCs w:val="24"/>
                <w:lang w:val="en-US" w:eastAsia="zh-CN"/>
              </w:rPr>
            </w:pPr>
            <w:r>
              <w:rPr>
                <w:rFonts w:hint="default" w:ascii="Calibri" w:hAnsi="Calibri" w:eastAsia="宋体" w:cs="Calibri"/>
                <w:sz w:val="24"/>
                <w:szCs w:val="24"/>
                <w:lang w:val="en-US" w:eastAsia="zh-CN"/>
              </w:rPr>
              <w:t>1090×710×920mm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atLeast"/>
          <w:jc w:val="center"/>
        </w:trPr>
        <w:tc>
          <w:tcPr>
            <w:tcW w:w="4749" w:type="dxa"/>
            <w:vAlign w:val="center"/>
          </w:tcPr>
          <w:p>
            <w:pPr>
              <w:widowControl w:val="0"/>
              <w:jc w:val="both"/>
              <w:rPr>
                <w:rFonts w:hint="default" w:ascii="Calibri" w:hAnsi="Calibri" w:eastAsia="宋体" w:cs="Calibri"/>
                <w:sz w:val="24"/>
                <w:szCs w:val="24"/>
                <w:lang w:val="en-US" w:eastAsia="zh-CN"/>
              </w:rPr>
            </w:pPr>
            <w:r>
              <w:rPr>
                <w:rFonts w:hint="default" w:ascii="Calibri" w:hAnsi="Calibri" w:eastAsia="宋体" w:cs="Calibri"/>
                <w:sz w:val="24"/>
                <w:szCs w:val="24"/>
                <w:lang w:val="en-US" w:eastAsia="zh-CN"/>
              </w:rPr>
              <w:t>Weight</w:t>
            </w:r>
          </w:p>
        </w:tc>
        <w:tc>
          <w:tcPr>
            <w:tcW w:w="4065" w:type="dxa"/>
            <w:vAlign w:val="center"/>
          </w:tcPr>
          <w:p>
            <w:pPr>
              <w:widowControl w:val="0"/>
              <w:jc w:val="center"/>
              <w:rPr>
                <w:rFonts w:hint="default" w:ascii="Calibri" w:hAnsi="Calibri" w:eastAsia="宋体" w:cs="Calibri"/>
                <w:sz w:val="24"/>
                <w:szCs w:val="24"/>
                <w:lang w:val="en-US" w:eastAsia="zh-CN"/>
              </w:rPr>
            </w:pPr>
            <w:r>
              <w:rPr>
                <w:rFonts w:hint="default" w:ascii="Calibri" w:hAnsi="Calibri" w:eastAsia="宋体" w:cs="Calibri"/>
                <w:sz w:val="24"/>
                <w:szCs w:val="24"/>
                <w:lang w:val="en-US" w:eastAsia="zh-CN"/>
              </w:rPr>
              <w:t>185kg</w:t>
            </w:r>
          </w:p>
        </w:tc>
      </w:tr>
    </w:tbl>
    <w:p>
      <w:pPr>
        <w:rPr>
          <w:rFonts w:hint="default"/>
          <w:lang w:eastAsia="zh-CN"/>
        </w:rPr>
      </w:pPr>
      <w:r>
        <w:rPr>
          <w:rFonts w:hint="default"/>
          <w:lang w:eastAsia="zh-CN"/>
        </w:rPr>
        <w:br w:type="page"/>
      </w:r>
    </w:p>
    <w:p>
      <w:pPr>
        <w:rPr>
          <w:rFonts w:hint="default"/>
          <w:lang w:val="en-US" w:eastAsia="en-US"/>
        </w:rPr>
        <w:sectPr>
          <w:pgSz w:w="11906" w:h="16839"/>
          <w:pgMar w:top="1512" w:right="1415" w:bottom="1177" w:left="1785" w:header="852" w:footer="987" w:gutter="0"/>
          <w:pgBorders>
            <w:top w:val="none" w:sz="0" w:space="0"/>
            <w:left w:val="none" w:sz="0" w:space="0"/>
            <w:bottom w:val="none" w:sz="0" w:space="0"/>
            <w:right w:val="none" w:sz="0" w:space="0"/>
          </w:pgBorders>
          <w:pgNumType w:fmt="decimal"/>
          <w:cols w:space="720" w:num="1"/>
        </w:sectPr>
      </w:pPr>
    </w:p>
    <w:p>
      <w:pPr>
        <w:rPr>
          <w:rFonts w:hint="default"/>
          <w:lang w:val="en-US" w:eastAsia="en-US"/>
        </w:rPr>
      </w:pPr>
    </w:p>
    <w:p>
      <w:pPr>
        <w:pStyle w:val="20"/>
        <w:bidi w:val="0"/>
        <w:rPr>
          <w:rFonts w:hint="default"/>
          <w:lang w:val="en-US" w:eastAsia="en-US"/>
        </w:rPr>
      </w:pPr>
      <w:bookmarkStart w:id="823" w:name="_Toc4471"/>
      <w:bookmarkStart w:id="824" w:name="_Toc7533"/>
      <w:bookmarkStart w:id="825" w:name="_Toc24099"/>
      <w:bookmarkStart w:id="826" w:name="_Toc8098"/>
      <w:bookmarkStart w:id="827" w:name="_Toc28126"/>
      <w:bookmarkStart w:id="828" w:name="_Toc29235"/>
      <w:bookmarkStart w:id="829" w:name="_Toc32024"/>
      <w:bookmarkStart w:id="830" w:name="_Toc9222"/>
      <w:bookmarkStart w:id="831" w:name="_Toc4729"/>
      <w:bookmarkStart w:id="832" w:name="_Toc5274"/>
      <w:bookmarkStart w:id="833" w:name="_Toc2737"/>
      <w:bookmarkStart w:id="834" w:name="_Toc361"/>
      <w:bookmarkStart w:id="835" w:name="_Toc6131"/>
      <w:r>
        <w:rPr>
          <w:rFonts w:hint="default"/>
          <w:lang w:val="en-US" w:eastAsia="en-US"/>
        </w:rPr>
        <w:t>A-Type Cement (Concrete) Fast Curing Chamber</w:t>
      </w:r>
      <w:bookmarkEnd w:id="823"/>
      <w:bookmarkEnd w:id="824"/>
      <w:bookmarkEnd w:id="825"/>
      <w:bookmarkEnd w:id="826"/>
      <w:bookmarkEnd w:id="827"/>
      <w:bookmarkEnd w:id="828"/>
      <w:bookmarkEnd w:id="829"/>
      <w:bookmarkEnd w:id="830"/>
      <w:bookmarkEnd w:id="831"/>
      <w:bookmarkEnd w:id="832"/>
      <w:bookmarkEnd w:id="833"/>
      <w:bookmarkEnd w:id="834"/>
      <w:bookmarkEnd w:id="835"/>
    </w:p>
    <w:p>
      <w:pPr>
        <w:pStyle w:val="24"/>
        <w:bidi w:val="0"/>
        <w:rPr>
          <w:rFonts w:hint="eastAsia"/>
          <w:lang w:val="en-US" w:eastAsia="zh-CN"/>
        </w:rPr>
      </w:pPr>
    </w:p>
    <w:p>
      <w:pPr>
        <w:pStyle w:val="24"/>
        <w:bidi w:val="0"/>
        <w:rPr>
          <w:rFonts w:hint="eastAsia"/>
          <w:lang w:val="en-US" w:eastAsia="zh-CN"/>
        </w:rPr>
      </w:pPr>
      <w:r>
        <w:rPr>
          <w:rFonts w:hint="eastAsia"/>
          <w:lang w:val="en-US" w:eastAsia="zh-CN"/>
        </w:rPr>
        <w:t>EN 196-1, 196-8 | ISO 679 | ASTM C109, C511</w:t>
      </w:r>
    </w:p>
    <w:p>
      <w:pPr>
        <w:rPr>
          <w:rFonts w:hint="default"/>
        </w:rPr>
      </w:pPr>
    </w:p>
    <w:p>
      <w:pPr>
        <w:jc w:val="center"/>
        <w:rPr>
          <w:rFonts w:hint="default"/>
        </w:rPr>
      </w:pPr>
      <w:r>
        <w:rPr>
          <w:rFonts w:hint="default"/>
        </w:rPr>
        <w:drawing>
          <wp:inline distT="0" distB="0" distL="0" distR="0">
            <wp:extent cx="4065905" cy="2677160"/>
            <wp:effectExtent l="0" t="0" r="0" b="0"/>
            <wp:docPr id="218" name="IM 218"/>
            <wp:cNvGraphicFramePr/>
            <a:graphic xmlns:a="http://schemas.openxmlformats.org/drawingml/2006/main">
              <a:graphicData uri="http://schemas.openxmlformats.org/drawingml/2006/picture">
                <pic:pic xmlns:pic="http://schemas.openxmlformats.org/drawingml/2006/picture">
                  <pic:nvPicPr>
                    <pic:cNvPr id="218" name="IM 218"/>
                    <pic:cNvPicPr/>
                  </pic:nvPicPr>
                  <pic:blipFill>
                    <a:blip r:embed="rId74"/>
                    <a:srcRect t="6878" b="7082"/>
                    <a:stretch>
                      <a:fillRect/>
                    </a:stretch>
                  </pic:blipFill>
                  <pic:spPr>
                    <a:xfrm>
                      <a:off x="0" y="0"/>
                      <a:ext cx="4066032" cy="2677160"/>
                    </a:xfrm>
                    <a:prstGeom prst="rect">
                      <a:avLst/>
                    </a:prstGeom>
                  </pic:spPr>
                </pic:pic>
              </a:graphicData>
            </a:graphic>
          </wp:inline>
        </w:drawing>
      </w:r>
    </w:p>
    <w:p>
      <w:pPr>
        <w:rPr>
          <w:rFonts w:hint="default"/>
        </w:rPr>
      </w:pPr>
    </w:p>
    <w:p>
      <w:pPr>
        <w:pStyle w:val="22"/>
        <w:bidi w:val="0"/>
        <w:rPr>
          <w:rFonts w:hint="default"/>
        </w:rPr>
      </w:pPr>
      <w:r>
        <w:rPr>
          <w:rFonts w:hint="default"/>
          <w:lang w:val="en-US" w:eastAsia="en-US"/>
        </w:rPr>
        <w:t>This product is suitable for the rapid cooking and maintenance of  concrete and construction units such as cement plants, building materials, and construction units.the liner and shelf are made of stainless steel  material.</w:t>
      </w:r>
    </w:p>
    <w:p>
      <w:pPr>
        <w:pStyle w:val="22"/>
        <w:bidi w:val="0"/>
        <w:rPr>
          <w:rFonts w:hint="default"/>
        </w:rPr>
      </w:pPr>
      <w:r>
        <w:rPr>
          <w:rFonts w:hint="default"/>
          <w:b/>
          <w:bCs/>
        </w:rPr>
        <w:t>Main technical parameters and specifications:</w:t>
      </w:r>
    </w:p>
    <w:tbl>
      <w:tblPr>
        <w:tblStyle w:val="13"/>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624"/>
        <w:gridCol w:w="436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2" w:hRule="atLeast"/>
          <w:jc w:val="center"/>
        </w:trPr>
        <w:tc>
          <w:tcPr>
            <w:tcW w:w="3624" w:type="dxa"/>
            <w:vAlign w:val="center"/>
          </w:tcPr>
          <w:p>
            <w:pPr>
              <w:widowControl w:val="0"/>
              <w:jc w:val="both"/>
              <w:rPr>
                <w:rFonts w:hint="default" w:ascii="Calibri" w:hAnsi="Calibri" w:cs="Calibri"/>
                <w:sz w:val="24"/>
                <w:szCs w:val="24"/>
              </w:rPr>
            </w:pPr>
            <w:r>
              <w:rPr>
                <w:rFonts w:hint="default" w:ascii="Calibri" w:hAnsi="Calibri" w:cs="Calibri"/>
                <w:sz w:val="24"/>
                <w:szCs w:val="24"/>
                <w:lang w:val="en-US" w:eastAsia="en-US"/>
              </w:rPr>
              <w:t>Voltage</w:t>
            </w:r>
          </w:p>
        </w:tc>
        <w:tc>
          <w:tcPr>
            <w:tcW w:w="4365" w:type="dxa"/>
            <w:vAlign w:val="center"/>
          </w:tcPr>
          <w:p>
            <w:pPr>
              <w:widowControl w:val="0"/>
              <w:jc w:val="center"/>
              <w:rPr>
                <w:rFonts w:hint="default" w:ascii="Calibri" w:hAnsi="Calibri" w:cs="Calibri"/>
                <w:sz w:val="24"/>
                <w:szCs w:val="24"/>
              </w:rPr>
            </w:pPr>
            <w:r>
              <w:rPr>
                <w:rFonts w:hint="default" w:ascii="Calibri" w:hAnsi="Calibri" w:cs="Calibri"/>
                <w:sz w:val="24"/>
                <w:szCs w:val="24"/>
                <w:lang w:val="en-US" w:eastAsia="en-US"/>
              </w:rPr>
              <w:t>220V</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624" w:type="dxa"/>
            <w:vAlign w:val="center"/>
          </w:tcPr>
          <w:p>
            <w:pPr>
              <w:widowControl w:val="0"/>
              <w:jc w:val="both"/>
              <w:rPr>
                <w:rFonts w:hint="default" w:ascii="Calibri" w:hAnsi="Calibri" w:cs="Calibri"/>
                <w:sz w:val="24"/>
                <w:szCs w:val="24"/>
              </w:rPr>
            </w:pPr>
            <w:r>
              <w:rPr>
                <w:rFonts w:hint="default" w:ascii="Calibri" w:hAnsi="Calibri" w:cs="Calibri"/>
                <w:sz w:val="24"/>
                <w:szCs w:val="24"/>
                <w:lang w:val="en-US" w:eastAsia="en-US"/>
              </w:rPr>
              <w:t>Internal temperature</w:t>
            </w:r>
          </w:p>
        </w:tc>
        <w:tc>
          <w:tcPr>
            <w:tcW w:w="4365" w:type="dxa"/>
            <w:vAlign w:val="center"/>
          </w:tcPr>
          <w:p>
            <w:pPr>
              <w:widowControl w:val="0"/>
              <w:jc w:val="center"/>
              <w:rPr>
                <w:rFonts w:hint="default" w:ascii="Calibri" w:hAnsi="Calibri" w:cs="Calibri"/>
                <w:sz w:val="24"/>
                <w:szCs w:val="24"/>
              </w:rPr>
            </w:pPr>
            <w:r>
              <w:rPr>
                <w:rFonts w:hint="default" w:ascii="Calibri" w:hAnsi="Calibri" w:eastAsia="宋体" w:cs="Calibri"/>
                <w:sz w:val="24"/>
                <w:szCs w:val="24"/>
                <w:lang w:val="en-US" w:eastAsia="zh-CN"/>
              </w:rPr>
              <w:t>R</w:t>
            </w:r>
            <w:r>
              <w:rPr>
                <w:rFonts w:hint="default" w:ascii="Calibri" w:hAnsi="Calibri" w:cs="Calibri"/>
                <w:sz w:val="24"/>
                <w:szCs w:val="24"/>
                <w:lang w:val="en-US" w:eastAsia="en-US"/>
              </w:rPr>
              <w:t>oom temperature to 100℃,users need to control freely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2" w:hRule="atLeast"/>
          <w:jc w:val="center"/>
        </w:trPr>
        <w:tc>
          <w:tcPr>
            <w:tcW w:w="3624" w:type="dxa"/>
            <w:vAlign w:val="center"/>
          </w:tcPr>
          <w:p>
            <w:pPr>
              <w:widowControl w:val="0"/>
              <w:jc w:val="both"/>
              <w:rPr>
                <w:rFonts w:hint="default" w:ascii="Calibri" w:hAnsi="Calibri" w:cs="Calibri"/>
                <w:sz w:val="24"/>
                <w:szCs w:val="24"/>
              </w:rPr>
            </w:pPr>
            <w:r>
              <w:rPr>
                <w:rFonts w:hint="default" w:ascii="Calibri" w:hAnsi="Calibri" w:cs="Calibri"/>
                <w:sz w:val="24"/>
                <w:szCs w:val="24"/>
                <w:lang w:val="en-US" w:eastAsia="en-US"/>
              </w:rPr>
              <w:t xml:space="preserve">Electric heat tube heating power </w:t>
            </w:r>
          </w:p>
        </w:tc>
        <w:tc>
          <w:tcPr>
            <w:tcW w:w="4365" w:type="dxa"/>
            <w:vAlign w:val="center"/>
          </w:tcPr>
          <w:p>
            <w:pPr>
              <w:widowControl w:val="0"/>
              <w:jc w:val="center"/>
              <w:rPr>
                <w:rFonts w:hint="default" w:ascii="Calibri" w:hAnsi="Calibri" w:cs="Calibri"/>
                <w:sz w:val="24"/>
                <w:szCs w:val="24"/>
              </w:rPr>
            </w:pPr>
            <w:r>
              <w:rPr>
                <w:rFonts w:hint="default" w:ascii="Calibri" w:hAnsi="Calibri" w:cs="Calibri"/>
                <w:sz w:val="24"/>
                <w:szCs w:val="24"/>
                <w:lang w:val="en-US" w:eastAsia="en-US"/>
              </w:rPr>
              <w:t xml:space="preserve">2000W(3 </w:t>
            </w:r>
            <w:r>
              <w:rPr>
                <w:rFonts w:hint="default" w:ascii="Calibri" w:hAnsi="Calibri" w:eastAsia="宋体" w:cs="Calibri"/>
                <w:sz w:val="24"/>
                <w:szCs w:val="24"/>
                <w:lang w:val="en-US" w:eastAsia="zh-CN"/>
              </w:rPr>
              <w:t>PCS</w:t>
            </w:r>
            <w:r>
              <w:rPr>
                <w:rFonts w:hint="default" w:ascii="Calibri" w:hAnsi="Calibri" w:cs="Calibri"/>
                <w:sz w:val="24"/>
                <w:szCs w:val="24"/>
                <w:lang w:val="en-US" w:eastAsia="en-US"/>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92" w:hRule="atLeast"/>
          <w:jc w:val="center"/>
        </w:trPr>
        <w:tc>
          <w:tcPr>
            <w:tcW w:w="3624" w:type="dxa"/>
            <w:vAlign w:val="center"/>
          </w:tcPr>
          <w:p>
            <w:pPr>
              <w:widowControl w:val="0"/>
              <w:jc w:val="both"/>
              <w:rPr>
                <w:rFonts w:hint="default" w:ascii="Calibri" w:hAnsi="Calibri" w:cs="Calibri"/>
                <w:sz w:val="24"/>
                <w:szCs w:val="24"/>
              </w:rPr>
            </w:pPr>
            <w:r>
              <w:rPr>
                <w:rFonts w:hint="default" w:ascii="Calibri" w:hAnsi="Calibri" w:cs="Calibri"/>
                <w:sz w:val="24"/>
                <w:szCs w:val="24"/>
                <w:lang w:val="en-US" w:eastAsia="en-US"/>
              </w:rPr>
              <w:t>Studio size</w:t>
            </w:r>
          </w:p>
        </w:tc>
        <w:tc>
          <w:tcPr>
            <w:tcW w:w="4365" w:type="dxa"/>
            <w:vAlign w:val="center"/>
          </w:tcPr>
          <w:p>
            <w:pPr>
              <w:widowControl w:val="0"/>
              <w:jc w:val="center"/>
              <w:rPr>
                <w:rFonts w:hint="default" w:ascii="Calibri" w:hAnsi="Calibri" w:cs="Calibri"/>
                <w:sz w:val="24"/>
                <w:szCs w:val="24"/>
              </w:rPr>
            </w:pPr>
            <w:r>
              <w:rPr>
                <w:rFonts w:hint="default" w:ascii="Calibri" w:hAnsi="Calibri" w:cs="Calibri"/>
                <w:sz w:val="24"/>
                <w:szCs w:val="24"/>
                <w:lang w:val="en-US" w:eastAsia="en-US"/>
              </w:rPr>
              <w:t>750×550×530mm</w:t>
            </w:r>
          </w:p>
        </w:tc>
      </w:tr>
    </w:tbl>
    <w:p>
      <w:pPr>
        <w:rPr>
          <w:rFonts w:hint="default"/>
        </w:rPr>
      </w:pPr>
      <w:r>
        <w:rPr>
          <w:rFonts w:hint="default"/>
          <w:lang w:eastAsia="zh-CN"/>
        </w:rPr>
        <w:br w:type="page"/>
      </w:r>
    </w:p>
    <w:p>
      <w:pPr>
        <w:rPr>
          <w:rFonts w:hint="default"/>
          <w:lang w:val="en-US" w:eastAsia="en-US"/>
        </w:rPr>
        <w:sectPr>
          <w:pgSz w:w="11906" w:h="16839"/>
          <w:pgMar w:top="1512" w:right="1415" w:bottom="1177" w:left="1785" w:header="852" w:footer="987" w:gutter="0"/>
          <w:pgBorders>
            <w:top w:val="none" w:sz="0" w:space="0"/>
            <w:left w:val="none" w:sz="0" w:space="0"/>
            <w:bottom w:val="none" w:sz="0" w:space="0"/>
            <w:right w:val="none" w:sz="0" w:space="0"/>
          </w:pgBorders>
          <w:pgNumType w:fmt="decimal"/>
          <w:cols w:space="720" w:num="1"/>
        </w:sectPr>
      </w:pPr>
    </w:p>
    <w:p>
      <w:pPr>
        <w:rPr>
          <w:rFonts w:hint="default"/>
          <w:lang w:val="en-US" w:eastAsia="en-US"/>
        </w:rPr>
      </w:pPr>
    </w:p>
    <w:p>
      <w:pPr>
        <w:pStyle w:val="20"/>
        <w:bidi w:val="0"/>
        <w:rPr>
          <w:rFonts w:hint="default"/>
          <w:lang w:val="en-US" w:eastAsia="en-US"/>
        </w:rPr>
      </w:pPr>
      <w:bookmarkStart w:id="836" w:name="_Toc24090"/>
      <w:bookmarkStart w:id="837" w:name="_Toc11123"/>
      <w:bookmarkStart w:id="838" w:name="_Toc14893"/>
      <w:bookmarkStart w:id="839" w:name="_Toc1348"/>
      <w:bookmarkStart w:id="840" w:name="_Toc6525"/>
      <w:bookmarkStart w:id="841" w:name="_Toc21350"/>
      <w:bookmarkStart w:id="842" w:name="_Toc29155"/>
      <w:bookmarkStart w:id="843" w:name="_Toc537"/>
      <w:bookmarkStart w:id="844" w:name="_Toc13735"/>
      <w:bookmarkStart w:id="845" w:name="_Toc28793"/>
      <w:bookmarkStart w:id="846" w:name="_Toc28289"/>
      <w:bookmarkStart w:id="847" w:name="_Toc26609"/>
      <w:bookmarkStart w:id="848" w:name="_Toc16577"/>
      <w:r>
        <w:rPr>
          <w:rFonts w:hint="default"/>
          <w:lang w:val="en-US" w:eastAsia="en-US"/>
        </w:rPr>
        <w:t>CA-3 Direct-reading Concrete Air Content Tester</w:t>
      </w:r>
      <w:bookmarkEnd w:id="836"/>
      <w:bookmarkEnd w:id="837"/>
      <w:bookmarkEnd w:id="838"/>
      <w:bookmarkEnd w:id="839"/>
      <w:bookmarkEnd w:id="840"/>
      <w:bookmarkEnd w:id="841"/>
      <w:bookmarkEnd w:id="842"/>
      <w:bookmarkEnd w:id="843"/>
      <w:bookmarkEnd w:id="844"/>
      <w:bookmarkEnd w:id="845"/>
      <w:bookmarkEnd w:id="846"/>
      <w:bookmarkEnd w:id="847"/>
      <w:bookmarkEnd w:id="848"/>
    </w:p>
    <w:p>
      <w:pPr>
        <w:pStyle w:val="24"/>
        <w:bidi w:val="0"/>
        <w:rPr>
          <w:rFonts w:hint="default"/>
          <w:lang w:val="en-US" w:eastAsia="en-US"/>
        </w:rPr>
      </w:pPr>
    </w:p>
    <w:p>
      <w:pPr>
        <w:pStyle w:val="24"/>
        <w:bidi w:val="0"/>
        <w:rPr>
          <w:rFonts w:hint="default"/>
          <w:lang w:val="en-US" w:eastAsia="en-US"/>
        </w:rPr>
      </w:pPr>
      <w:r>
        <w:rPr>
          <w:rFonts w:hint="default"/>
          <w:lang w:val="en-US" w:eastAsia="en-US"/>
        </w:rPr>
        <w:t>EN 12350-7 | ASTM C231 type B | AASHTO T152 | DIN 1048</w:t>
      </w:r>
    </w:p>
    <w:p>
      <w:pPr>
        <w:pStyle w:val="20"/>
        <w:bidi w:val="0"/>
        <w:rPr>
          <w:rFonts w:hint="default"/>
          <w:lang w:val="en-US" w:eastAsia="en-US"/>
        </w:rPr>
      </w:pPr>
    </w:p>
    <w:p>
      <w:pPr>
        <w:jc w:val="center"/>
        <w:rPr>
          <w:rFonts w:hint="default"/>
        </w:rPr>
      </w:pPr>
      <w:r>
        <w:rPr>
          <w:rFonts w:hint="default"/>
        </w:rPr>
        <w:drawing>
          <wp:inline distT="0" distB="0" distL="0" distR="0">
            <wp:extent cx="2164080" cy="3006090"/>
            <wp:effectExtent l="0" t="0" r="7620" b="3810"/>
            <wp:docPr id="224" name="IM 224"/>
            <wp:cNvGraphicFramePr/>
            <a:graphic xmlns:a="http://schemas.openxmlformats.org/drawingml/2006/main">
              <a:graphicData uri="http://schemas.openxmlformats.org/drawingml/2006/picture">
                <pic:pic xmlns:pic="http://schemas.openxmlformats.org/drawingml/2006/picture">
                  <pic:nvPicPr>
                    <pic:cNvPr id="224" name="IM 224"/>
                    <pic:cNvPicPr/>
                  </pic:nvPicPr>
                  <pic:blipFill>
                    <a:blip r:embed="rId75"/>
                    <a:stretch>
                      <a:fillRect/>
                    </a:stretch>
                  </pic:blipFill>
                  <pic:spPr>
                    <a:xfrm>
                      <a:off x="0" y="0"/>
                      <a:ext cx="2164080" cy="3006090"/>
                    </a:xfrm>
                    <a:prstGeom prst="rect">
                      <a:avLst/>
                    </a:prstGeom>
                  </pic:spPr>
                </pic:pic>
              </a:graphicData>
            </a:graphic>
          </wp:inline>
        </w:drawing>
      </w:r>
    </w:p>
    <w:p>
      <w:pPr>
        <w:pStyle w:val="22"/>
        <w:bidi w:val="0"/>
        <w:rPr>
          <w:rFonts w:hint="default"/>
          <w:lang w:val="en-US" w:eastAsia="en-US"/>
        </w:rPr>
      </w:pPr>
      <w:r>
        <w:rPr>
          <w:rFonts w:hint="default"/>
          <w:lang w:val="en-US" w:eastAsia="en-US"/>
        </w:rPr>
        <w:t>This product is mainly used to measure the air content of new mixing concrete. It is</w:t>
      </w:r>
      <w:r>
        <w:rPr>
          <w:rFonts w:hint="eastAsia"/>
          <w:lang w:val="en-US" w:eastAsia="zh-CN"/>
        </w:rPr>
        <w:t xml:space="preserve"> </w:t>
      </w:r>
      <w:r>
        <w:rPr>
          <w:rFonts w:hint="default"/>
          <w:lang w:val="en-US" w:eastAsia="en-US"/>
        </w:rPr>
        <w:t>suitable for ordinary concrete, flowing concrete, dry hard concrete, but is not suitable for light ingredient concrete.The product is designed according to ANS1/ASTM C231-78 standard, which is in line with international standards.The air content value can be read directly from the degree disk, and there is no need to query curve conversion.</w:t>
      </w:r>
    </w:p>
    <w:p>
      <w:pPr>
        <w:pStyle w:val="22"/>
        <w:bidi w:val="0"/>
        <w:rPr>
          <w:rFonts w:hint="default"/>
        </w:rPr>
      </w:pPr>
      <w:r>
        <w:rPr>
          <w:rFonts w:hint="default"/>
          <w:b/>
          <w:bCs/>
        </w:rPr>
        <w:t>Main technical parameters and specifications:</w:t>
      </w:r>
    </w:p>
    <w:tbl>
      <w:tblPr>
        <w:tblStyle w:val="13"/>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569"/>
        <w:gridCol w:w="409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7" w:hRule="atLeast"/>
          <w:jc w:val="center"/>
        </w:trPr>
        <w:tc>
          <w:tcPr>
            <w:tcW w:w="4569" w:type="dxa"/>
            <w:vAlign w:val="center"/>
          </w:tcPr>
          <w:p>
            <w:pPr>
              <w:widowControl w:val="0"/>
              <w:jc w:val="both"/>
              <w:rPr>
                <w:rFonts w:hint="default" w:ascii="Calibri" w:hAnsi="Calibri" w:cs="Calibri"/>
                <w:sz w:val="24"/>
                <w:szCs w:val="24"/>
              </w:rPr>
            </w:pPr>
            <w:r>
              <w:rPr>
                <w:rFonts w:hint="default" w:ascii="Calibri" w:hAnsi="Calibri" w:cs="Calibri"/>
                <w:sz w:val="24"/>
                <w:szCs w:val="24"/>
                <w:lang w:val="en-US" w:eastAsia="en-US"/>
              </w:rPr>
              <w:t>Concrete mix particle size</w:t>
            </w:r>
          </w:p>
        </w:tc>
        <w:tc>
          <w:tcPr>
            <w:tcW w:w="4095" w:type="dxa"/>
            <w:vAlign w:val="center"/>
          </w:tcPr>
          <w:p>
            <w:pPr>
              <w:widowControl w:val="0"/>
              <w:jc w:val="center"/>
              <w:rPr>
                <w:rFonts w:hint="default" w:ascii="Calibri" w:hAnsi="Calibri" w:cs="Calibri"/>
                <w:sz w:val="24"/>
                <w:szCs w:val="24"/>
              </w:rPr>
            </w:pPr>
            <w:r>
              <w:rPr>
                <w:rFonts w:hint="default" w:ascii="Calibri" w:hAnsi="Calibri" w:cs="Calibri"/>
                <w:sz w:val="24"/>
                <w:szCs w:val="24"/>
                <w:lang w:val="en-US" w:eastAsia="en-US"/>
              </w:rPr>
              <w:t>≤40mm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2" w:hRule="atLeast"/>
          <w:jc w:val="center"/>
        </w:trPr>
        <w:tc>
          <w:tcPr>
            <w:tcW w:w="4569" w:type="dxa"/>
            <w:vAlign w:val="center"/>
          </w:tcPr>
          <w:p>
            <w:pPr>
              <w:widowControl w:val="0"/>
              <w:jc w:val="both"/>
              <w:rPr>
                <w:rFonts w:hint="default" w:ascii="Calibri" w:hAnsi="Calibri" w:cs="Calibri"/>
                <w:sz w:val="24"/>
                <w:szCs w:val="24"/>
              </w:rPr>
            </w:pPr>
            <w:r>
              <w:rPr>
                <w:rFonts w:hint="default" w:ascii="Calibri" w:hAnsi="Calibri" w:cs="Calibri"/>
                <w:sz w:val="24"/>
                <w:szCs w:val="24"/>
                <w:lang w:val="en-US" w:eastAsia="en-US"/>
              </w:rPr>
              <w:t>Maximum</w:t>
            </w:r>
            <w:r>
              <w:rPr>
                <w:rFonts w:hint="default" w:ascii="Calibri" w:hAnsi="Calibri" w:eastAsia="宋体" w:cs="Calibri"/>
                <w:sz w:val="24"/>
                <w:szCs w:val="24"/>
                <w:lang w:val="en-US" w:eastAsia="zh-CN"/>
              </w:rPr>
              <w:t xml:space="preserve"> </w:t>
            </w:r>
            <w:r>
              <w:rPr>
                <w:rFonts w:hint="default" w:ascii="Calibri" w:hAnsi="Calibri" w:cs="Calibri"/>
                <w:sz w:val="24"/>
                <w:szCs w:val="24"/>
                <w:lang w:val="en-US" w:eastAsia="en-US"/>
              </w:rPr>
              <w:t>air content determination</w:t>
            </w:r>
          </w:p>
        </w:tc>
        <w:tc>
          <w:tcPr>
            <w:tcW w:w="4095" w:type="dxa"/>
            <w:vAlign w:val="center"/>
          </w:tcPr>
          <w:p>
            <w:pPr>
              <w:widowControl w:val="0"/>
              <w:jc w:val="center"/>
              <w:rPr>
                <w:rFonts w:hint="default" w:ascii="Calibri" w:hAnsi="Calibri" w:cs="Calibri"/>
                <w:sz w:val="24"/>
                <w:szCs w:val="24"/>
              </w:rPr>
            </w:pPr>
            <w:r>
              <w:rPr>
                <w:rFonts w:hint="default" w:ascii="Calibri" w:hAnsi="Calibri" w:cs="Calibri"/>
                <w:sz w:val="24"/>
                <w:szCs w:val="24"/>
                <w:lang w:val="en-US" w:eastAsia="en-US"/>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569" w:type="dxa"/>
            <w:vAlign w:val="center"/>
          </w:tcPr>
          <w:p>
            <w:pPr>
              <w:widowControl w:val="0"/>
              <w:jc w:val="both"/>
              <w:rPr>
                <w:rFonts w:hint="default" w:ascii="Calibri" w:hAnsi="Calibri" w:cs="Calibri"/>
                <w:sz w:val="24"/>
                <w:szCs w:val="24"/>
              </w:rPr>
            </w:pPr>
            <w:r>
              <w:rPr>
                <w:rFonts w:hint="default" w:ascii="Calibri" w:hAnsi="Calibri" w:cs="Calibri"/>
                <w:sz w:val="24"/>
                <w:szCs w:val="24"/>
                <w:lang w:val="en-US" w:eastAsia="en-US"/>
              </w:rPr>
              <w:t>Concrete measuring pot size</w:t>
            </w:r>
          </w:p>
        </w:tc>
        <w:tc>
          <w:tcPr>
            <w:tcW w:w="4095" w:type="dxa"/>
            <w:vAlign w:val="center"/>
          </w:tcPr>
          <w:p>
            <w:pPr>
              <w:widowControl w:val="0"/>
              <w:jc w:val="center"/>
              <w:rPr>
                <w:rFonts w:hint="default" w:ascii="Calibri" w:hAnsi="Calibri" w:cs="Calibri"/>
                <w:sz w:val="24"/>
                <w:szCs w:val="24"/>
              </w:rPr>
            </w:pPr>
            <w:r>
              <w:rPr>
                <w:rFonts w:hint="default" w:ascii="Calibri" w:hAnsi="Calibri" w:cs="Calibri"/>
                <w:sz w:val="24"/>
                <w:szCs w:val="24"/>
                <w:lang w:val="en-US" w:eastAsia="en-US"/>
              </w:rPr>
              <w:t>Volume 7L, inner diameter to height ratio is 1:1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2" w:hRule="atLeast"/>
          <w:jc w:val="center"/>
        </w:trPr>
        <w:tc>
          <w:tcPr>
            <w:tcW w:w="4569" w:type="dxa"/>
            <w:vAlign w:val="center"/>
          </w:tcPr>
          <w:p>
            <w:pPr>
              <w:widowControl w:val="0"/>
              <w:jc w:val="both"/>
              <w:rPr>
                <w:rFonts w:hint="default" w:ascii="Calibri" w:hAnsi="Calibri" w:cs="Calibri"/>
                <w:sz w:val="24"/>
                <w:szCs w:val="24"/>
              </w:rPr>
            </w:pPr>
            <w:r>
              <w:rPr>
                <w:rFonts w:hint="default" w:ascii="Calibri" w:hAnsi="Calibri" w:cs="Calibri"/>
                <w:sz w:val="24"/>
                <w:szCs w:val="24"/>
                <w:lang w:val="en-US" w:eastAsia="en-US"/>
              </w:rPr>
              <w:t>Display instrument pressure value range</w:t>
            </w:r>
          </w:p>
        </w:tc>
        <w:tc>
          <w:tcPr>
            <w:tcW w:w="4095" w:type="dxa"/>
            <w:vAlign w:val="center"/>
          </w:tcPr>
          <w:p>
            <w:pPr>
              <w:widowControl w:val="0"/>
              <w:jc w:val="center"/>
              <w:rPr>
                <w:rFonts w:hint="default" w:ascii="Calibri" w:hAnsi="Calibri" w:cs="Calibri"/>
                <w:sz w:val="24"/>
                <w:szCs w:val="24"/>
              </w:rPr>
            </w:pPr>
            <w:r>
              <w:rPr>
                <w:rFonts w:hint="default" w:ascii="Calibri" w:hAnsi="Calibri" w:cs="Calibri"/>
                <w:sz w:val="24"/>
                <w:szCs w:val="24"/>
                <w:lang w:val="en-US" w:eastAsia="en-US"/>
              </w:rPr>
              <w:t>0.25M</w:t>
            </w:r>
            <w:r>
              <w:rPr>
                <w:rFonts w:hint="default" w:ascii="Calibri" w:hAnsi="Calibri" w:eastAsia="宋体" w:cs="Calibri"/>
                <w:sz w:val="24"/>
                <w:szCs w:val="24"/>
                <w:lang w:val="en-US" w:eastAsia="zh-CN"/>
              </w:rPr>
              <w:t>P</w:t>
            </w:r>
            <w:r>
              <w:rPr>
                <w:rFonts w:hint="default" w:ascii="Calibri" w:hAnsi="Calibri" w:cs="Calibri"/>
                <w:sz w:val="24"/>
                <w:szCs w:val="24"/>
                <w:lang w:val="en-US" w:eastAsia="en-US"/>
              </w:rPr>
              <w: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4569" w:type="dxa"/>
            <w:vAlign w:val="center"/>
          </w:tcPr>
          <w:p>
            <w:pPr>
              <w:widowControl w:val="0"/>
              <w:jc w:val="both"/>
              <w:rPr>
                <w:rFonts w:hint="default" w:ascii="Calibri" w:hAnsi="Calibri" w:cs="Calibri"/>
                <w:sz w:val="24"/>
                <w:szCs w:val="24"/>
              </w:rPr>
            </w:pPr>
            <w:r>
              <w:rPr>
                <w:rFonts w:hint="default" w:ascii="Calibri" w:hAnsi="Calibri" w:cs="Calibri"/>
                <w:sz w:val="24"/>
                <w:szCs w:val="24"/>
                <w:lang w:val="en-US" w:eastAsia="en-US"/>
              </w:rPr>
              <w:t>Display instrument dividing value</w:t>
            </w:r>
          </w:p>
        </w:tc>
        <w:tc>
          <w:tcPr>
            <w:tcW w:w="4095" w:type="dxa"/>
            <w:vAlign w:val="center"/>
          </w:tcPr>
          <w:p>
            <w:pPr>
              <w:widowControl w:val="0"/>
              <w:jc w:val="center"/>
              <w:rPr>
                <w:rFonts w:hint="default" w:ascii="Calibri" w:hAnsi="Calibri" w:cs="Calibri"/>
                <w:sz w:val="24"/>
                <w:szCs w:val="24"/>
              </w:rPr>
            </w:pPr>
            <w:r>
              <w:rPr>
                <w:rFonts w:hint="default" w:ascii="Calibri" w:hAnsi="Calibri" w:cs="Calibri"/>
                <w:sz w:val="24"/>
                <w:szCs w:val="24"/>
                <w:lang w:val="en-US" w:eastAsia="en-US"/>
              </w:rPr>
              <w:t>0.005M</w:t>
            </w:r>
            <w:r>
              <w:rPr>
                <w:rFonts w:hint="default" w:ascii="Calibri" w:hAnsi="Calibri" w:eastAsia="宋体" w:cs="Calibri"/>
                <w:sz w:val="24"/>
                <w:szCs w:val="24"/>
                <w:lang w:val="en-US" w:eastAsia="zh-CN"/>
              </w:rPr>
              <w:t>P</w:t>
            </w:r>
            <w:r>
              <w:rPr>
                <w:rFonts w:hint="default" w:ascii="Calibri" w:hAnsi="Calibri" w:cs="Calibri"/>
                <w:sz w:val="24"/>
                <w:szCs w:val="24"/>
                <w:lang w:val="en-US" w:eastAsia="en-US"/>
              </w:rPr>
              <w: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7" w:hRule="atLeast"/>
          <w:jc w:val="center"/>
        </w:trPr>
        <w:tc>
          <w:tcPr>
            <w:tcW w:w="4569" w:type="dxa"/>
            <w:vAlign w:val="center"/>
          </w:tcPr>
          <w:p>
            <w:pPr>
              <w:widowControl w:val="0"/>
              <w:jc w:val="both"/>
              <w:rPr>
                <w:rFonts w:hint="default" w:ascii="Calibri" w:hAnsi="Calibri" w:cs="Calibri"/>
                <w:sz w:val="24"/>
                <w:szCs w:val="24"/>
              </w:rPr>
            </w:pPr>
            <w:r>
              <w:rPr>
                <w:rFonts w:hint="default" w:ascii="Calibri" w:hAnsi="Calibri" w:cs="Calibri"/>
                <w:sz w:val="24"/>
                <w:szCs w:val="24"/>
                <w:lang w:val="en-US" w:eastAsia="en-US"/>
              </w:rPr>
              <w:t>The amount of air content</w:t>
            </w:r>
          </w:p>
        </w:tc>
        <w:tc>
          <w:tcPr>
            <w:tcW w:w="4095" w:type="dxa"/>
            <w:vAlign w:val="center"/>
          </w:tcPr>
          <w:p>
            <w:pPr>
              <w:widowControl w:val="0"/>
              <w:jc w:val="center"/>
              <w:rPr>
                <w:rFonts w:hint="default" w:ascii="Calibri" w:hAnsi="Calibri" w:cs="Calibri"/>
                <w:sz w:val="24"/>
                <w:szCs w:val="24"/>
              </w:rPr>
            </w:pPr>
            <w:r>
              <w:rPr>
                <w:rFonts w:hint="default" w:ascii="Calibri" w:hAnsi="Calibri" w:cs="Calibri"/>
                <w:sz w:val="24"/>
                <w:szCs w:val="24"/>
                <w:lang w:val="en-US" w:eastAsia="en-US"/>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7" w:hRule="atLeast"/>
          <w:jc w:val="center"/>
        </w:trPr>
        <w:tc>
          <w:tcPr>
            <w:tcW w:w="4569" w:type="dxa"/>
            <w:vAlign w:val="center"/>
          </w:tcPr>
          <w:p>
            <w:pPr>
              <w:widowControl w:val="0"/>
              <w:jc w:val="both"/>
              <w:rPr>
                <w:rFonts w:hint="default" w:ascii="Calibri" w:hAnsi="Calibri" w:cs="Calibri"/>
                <w:sz w:val="24"/>
                <w:szCs w:val="24"/>
              </w:rPr>
            </w:pPr>
            <w:r>
              <w:rPr>
                <w:rFonts w:hint="default" w:ascii="Calibri" w:hAnsi="Calibri" w:cs="Calibri"/>
                <w:sz w:val="24"/>
                <w:szCs w:val="24"/>
                <w:lang w:val="en-US" w:eastAsia="en-US"/>
              </w:rPr>
              <w:t>The minimum reading</w:t>
            </w:r>
          </w:p>
        </w:tc>
        <w:tc>
          <w:tcPr>
            <w:tcW w:w="4095" w:type="dxa"/>
            <w:vAlign w:val="center"/>
          </w:tcPr>
          <w:p>
            <w:pPr>
              <w:widowControl w:val="0"/>
              <w:jc w:val="center"/>
              <w:rPr>
                <w:rFonts w:hint="default" w:ascii="Calibri" w:hAnsi="Calibri" w:cs="Calibri"/>
                <w:sz w:val="24"/>
                <w:szCs w:val="24"/>
              </w:rPr>
            </w:pPr>
            <w:r>
              <w:rPr>
                <w:rFonts w:hint="default" w:ascii="Calibri" w:hAnsi="Calibri" w:cs="Calibri"/>
                <w:sz w:val="24"/>
                <w:szCs w:val="24"/>
                <w:lang w:val="en-US" w:eastAsia="en-US"/>
              </w:rPr>
              <w:t>0.1%</w:t>
            </w:r>
          </w:p>
        </w:tc>
      </w:tr>
    </w:tbl>
    <w:p>
      <w:pPr>
        <w:rPr>
          <w:rFonts w:hint="default"/>
        </w:rPr>
      </w:pPr>
      <w:r>
        <w:rPr>
          <w:rFonts w:hint="default"/>
          <w:lang w:eastAsia="zh-CN"/>
        </w:rPr>
        <w:br w:type="page"/>
      </w:r>
    </w:p>
    <w:p>
      <w:pPr>
        <w:rPr>
          <w:rFonts w:hint="default"/>
          <w:lang w:val="en-US" w:eastAsia="en-US"/>
        </w:rPr>
        <w:sectPr>
          <w:pgSz w:w="11906" w:h="16839"/>
          <w:pgMar w:top="1512" w:right="1415" w:bottom="1177" w:left="1785" w:header="852" w:footer="987" w:gutter="0"/>
          <w:pgBorders>
            <w:top w:val="none" w:sz="0" w:space="0"/>
            <w:left w:val="none" w:sz="0" w:space="0"/>
            <w:bottom w:val="none" w:sz="0" w:space="0"/>
            <w:right w:val="none" w:sz="0" w:space="0"/>
          </w:pgBorders>
          <w:pgNumType w:fmt="decimal"/>
          <w:cols w:space="720" w:num="1"/>
        </w:sectPr>
      </w:pPr>
    </w:p>
    <w:p>
      <w:pPr>
        <w:rPr>
          <w:rFonts w:hint="default"/>
          <w:lang w:val="en-US" w:eastAsia="en-US"/>
        </w:rPr>
      </w:pPr>
    </w:p>
    <w:p>
      <w:pPr>
        <w:pStyle w:val="20"/>
        <w:bidi w:val="0"/>
        <w:rPr>
          <w:rFonts w:hint="default"/>
          <w:lang w:val="en-US" w:eastAsia="en-US"/>
        </w:rPr>
      </w:pPr>
      <w:bookmarkStart w:id="849" w:name="_Toc6853"/>
      <w:bookmarkStart w:id="850" w:name="_Toc9378"/>
      <w:bookmarkStart w:id="851" w:name="_Toc4113"/>
      <w:bookmarkStart w:id="852" w:name="_Toc26395"/>
      <w:bookmarkStart w:id="853" w:name="_Toc3247"/>
      <w:bookmarkStart w:id="854" w:name="_Toc8025"/>
      <w:bookmarkStart w:id="855" w:name="_Toc13241"/>
      <w:bookmarkStart w:id="856" w:name="_Toc13542"/>
      <w:bookmarkStart w:id="857" w:name="_Toc20330"/>
      <w:bookmarkStart w:id="858" w:name="_Toc18598"/>
      <w:bookmarkStart w:id="859" w:name="_Toc4150"/>
      <w:bookmarkStart w:id="860" w:name="_Toc14497"/>
      <w:bookmarkStart w:id="861" w:name="_Toc26057"/>
      <w:r>
        <w:rPr>
          <w:rFonts w:hint="default"/>
          <w:lang w:val="en-US" w:eastAsia="en-US"/>
        </w:rPr>
        <w:t>HC-7L Imitation Japanese Concrete Air Content</w:t>
      </w:r>
      <w:r>
        <w:rPr>
          <w:rFonts w:hint="default"/>
          <w:lang w:val="en-US" w:eastAsia="zh-CN"/>
        </w:rPr>
        <w:t xml:space="preserve"> </w:t>
      </w:r>
      <w:r>
        <w:rPr>
          <w:rFonts w:hint="default"/>
          <w:lang w:val="en-US" w:eastAsia="en-US"/>
        </w:rPr>
        <w:t>Tester</w:t>
      </w:r>
      <w:bookmarkEnd w:id="849"/>
      <w:bookmarkEnd w:id="850"/>
      <w:bookmarkEnd w:id="851"/>
      <w:bookmarkEnd w:id="852"/>
      <w:bookmarkEnd w:id="853"/>
      <w:bookmarkEnd w:id="854"/>
      <w:bookmarkEnd w:id="855"/>
      <w:bookmarkEnd w:id="856"/>
      <w:bookmarkEnd w:id="857"/>
      <w:bookmarkEnd w:id="858"/>
      <w:bookmarkEnd w:id="859"/>
      <w:bookmarkEnd w:id="860"/>
      <w:bookmarkEnd w:id="861"/>
    </w:p>
    <w:p>
      <w:pPr>
        <w:pStyle w:val="24"/>
        <w:bidi w:val="0"/>
        <w:rPr>
          <w:rFonts w:hint="default"/>
          <w:lang w:val="en-US" w:eastAsia="en-US"/>
        </w:rPr>
      </w:pPr>
    </w:p>
    <w:p>
      <w:pPr>
        <w:pStyle w:val="24"/>
        <w:bidi w:val="0"/>
        <w:rPr>
          <w:rFonts w:hint="default"/>
          <w:lang w:val="en-US" w:eastAsia="en-US"/>
        </w:rPr>
      </w:pPr>
      <w:r>
        <w:rPr>
          <w:rFonts w:hint="default"/>
          <w:lang w:val="en-US" w:eastAsia="en-US"/>
        </w:rPr>
        <w:t>EN 12350-7 | ASTM C231 type B | AASHTO T152 | DIN 1048</w:t>
      </w:r>
    </w:p>
    <w:p>
      <w:pPr>
        <w:pStyle w:val="20"/>
        <w:bidi w:val="0"/>
        <w:rPr>
          <w:rFonts w:hint="default"/>
          <w:lang w:val="en-US" w:eastAsia="en-US"/>
        </w:rPr>
      </w:pPr>
    </w:p>
    <w:p>
      <w:pPr>
        <w:jc w:val="center"/>
        <w:rPr>
          <w:rFonts w:hint="default"/>
        </w:rPr>
      </w:pPr>
      <w:r>
        <w:rPr>
          <w:rFonts w:hint="default"/>
        </w:rPr>
        <w:drawing>
          <wp:inline distT="0" distB="0" distL="0" distR="0">
            <wp:extent cx="2090420" cy="2244725"/>
            <wp:effectExtent l="0" t="0" r="0" b="0"/>
            <wp:docPr id="226" name="IM 226"/>
            <wp:cNvGraphicFramePr/>
            <a:graphic xmlns:a="http://schemas.openxmlformats.org/drawingml/2006/main">
              <a:graphicData uri="http://schemas.openxmlformats.org/drawingml/2006/picture">
                <pic:pic xmlns:pic="http://schemas.openxmlformats.org/drawingml/2006/picture">
                  <pic:nvPicPr>
                    <pic:cNvPr id="226" name="IM 226"/>
                    <pic:cNvPicPr/>
                  </pic:nvPicPr>
                  <pic:blipFill>
                    <a:blip r:embed="rId76"/>
                    <a:stretch>
                      <a:fillRect/>
                    </a:stretch>
                  </pic:blipFill>
                  <pic:spPr>
                    <a:xfrm>
                      <a:off x="0" y="0"/>
                      <a:ext cx="2090927" cy="2244852"/>
                    </a:xfrm>
                    <a:prstGeom prst="rect">
                      <a:avLst/>
                    </a:prstGeom>
                  </pic:spPr>
                </pic:pic>
              </a:graphicData>
            </a:graphic>
          </wp:inline>
        </w:drawing>
      </w:r>
    </w:p>
    <w:p>
      <w:pPr>
        <w:pStyle w:val="22"/>
        <w:bidi w:val="0"/>
        <w:rPr>
          <w:rFonts w:hint="default"/>
          <w:lang w:val="en-US" w:eastAsia="en-US"/>
        </w:rPr>
      </w:pPr>
      <w:r>
        <w:rPr>
          <w:rFonts w:hint="default"/>
          <w:lang w:val="en-US" w:eastAsia="en-US"/>
        </w:rPr>
        <w:t>This product is mainly used to measure the air content in the concrete mixture.It is suitable for the determination of the air content in concrete mixtures having a slump with sub-aggregate diameter not exceeding 40mm and air content not exceeding 10%.</w:t>
      </w:r>
    </w:p>
    <w:p>
      <w:pPr>
        <w:pStyle w:val="22"/>
        <w:bidi w:val="0"/>
        <w:rPr>
          <w:rFonts w:hint="default"/>
        </w:rPr>
      </w:pPr>
      <w:r>
        <w:rPr>
          <w:rFonts w:hint="default"/>
          <w:lang w:val="en-US" w:eastAsia="en-US"/>
        </w:rPr>
        <w:t xml:space="preserve">This  machine  has  the  advantages  of  easy  operation,accurate measurement and intuitive reading. </w:t>
      </w:r>
    </w:p>
    <w:p>
      <w:pPr>
        <w:pStyle w:val="22"/>
        <w:bidi w:val="0"/>
        <w:rPr>
          <w:rFonts w:hint="default"/>
        </w:rPr>
      </w:pPr>
      <w:r>
        <w:rPr>
          <w:rFonts w:hint="default"/>
          <w:b/>
          <w:bCs/>
        </w:rPr>
        <w:t>Main technical parameters and specifications:</w:t>
      </w:r>
    </w:p>
    <w:tbl>
      <w:tblPr>
        <w:tblStyle w:val="13"/>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314"/>
        <w:gridCol w:w="454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2" w:hRule="atLeast"/>
          <w:jc w:val="center"/>
        </w:trPr>
        <w:tc>
          <w:tcPr>
            <w:tcW w:w="4314" w:type="dxa"/>
            <w:vAlign w:val="center"/>
          </w:tcPr>
          <w:p>
            <w:pPr>
              <w:widowControl w:val="0"/>
              <w:jc w:val="both"/>
              <w:rPr>
                <w:rFonts w:hint="default" w:ascii="Calibri" w:hAnsi="Calibri" w:cs="Calibri"/>
                <w:sz w:val="24"/>
                <w:szCs w:val="24"/>
              </w:rPr>
            </w:pPr>
            <w:r>
              <w:rPr>
                <w:rFonts w:hint="default" w:ascii="Calibri" w:hAnsi="Calibri" w:cs="Calibri"/>
                <w:sz w:val="24"/>
                <w:szCs w:val="24"/>
                <w:lang w:val="en-US" w:eastAsia="en-US"/>
              </w:rPr>
              <w:t>Measuring bowl volume</w:t>
            </w:r>
          </w:p>
        </w:tc>
        <w:tc>
          <w:tcPr>
            <w:tcW w:w="4545" w:type="dxa"/>
            <w:vAlign w:val="center"/>
          </w:tcPr>
          <w:p>
            <w:pPr>
              <w:widowControl w:val="0"/>
              <w:jc w:val="center"/>
              <w:rPr>
                <w:rFonts w:hint="default" w:ascii="Calibri" w:hAnsi="Calibri" w:cs="Calibri"/>
                <w:sz w:val="24"/>
                <w:szCs w:val="24"/>
              </w:rPr>
            </w:pPr>
            <w:r>
              <w:rPr>
                <w:rFonts w:hint="default" w:ascii="Calibri" w:hAnsi="Calibri" w:cs="Calibri"/>
                <w:sz w:val="24"/>
                <w:szCs w:val="24"/>
                <w:lang w:val="en-US" w:eastAsia="en-US"/>
              </w:rPr>
              <w:t>7L(its inner diameter and depth are equal)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432" w:hRule="atLeast"/>
          <w:jc w:val="center"/>
        </w:trPr>
        <w:tc>
          <w:tcPr>
            <w:tcW w:w="4314" w:type="dxa"/>
            <w:vAlign w:val="center"/>
          </w:tcPr>
          <w:p>
            <w:pPr>
              <w:widowControl w:val="0"/>
              <w:jc w:val="both"/>
              <w:rPr>
                <w:rFonts w:hint="default" w:ascii="Calibri" w:hAnsi="Calibri" w:cs="Calibri"/>
                <w:sz w:val="24"/>
                <w:szCs w:val="24"/>
              </w:rPr>
            </w:pPr>
            <w:r>
              <w:rPr>
                <w:rFonts w:hint="default" w:ascii="Calibri" w:hAnsi="Calibri" w:cs="Calibri"/>
                <w:sz w:val="24"/>
                <w:szCs w:val="24"/>
                <w:lang w:val="en-US" w:eastAsia="en-US"/>
              </w:rPr>
              <w:t>Air content range</w:t>
            </w:r>
          </w:p>
        </w:tc>
        <w:tc>
          <w:tcPr>
            <w:tcW w:w="4545" w:type="dxa"/>
            <w:vAlign w:val="center"/>
          </w:tcPr>
          <w:p>
            <w:pPr>
              <w:widowControl w:val="0"/>
              <w:jc w:val="center"/>
              <w:rPr>
                <w:rFonts w:hint="default" w:ascii="Calibri" w:hAnsi="Calibri" w:cs="Calibri"/>
                <w:sz w:val="24"/>
                <w:szCs w:val="24"/>
              </w:rPr>
            </w:pPr>
            <w:r>
              <w:rPr>
                <w:rFonts w:hint="default" w:ascii="Calibri" w:hAnsi="Calibri" w:cs="Calibri"/>
                <w:sz w:val="24"/>
                <w:szCs w:val="24"/>
                <w:lang w:val="en-US" w:eastAsia="en-US"/>
              </w:rPr>
              <w:t xml:space="preserve">≤ </w:t>
            </w:r>
            <w:r>
              <w:rPr>
                <w:rFonts w:hint="default" w:ascii="Calibri" w:hAnsi="Calibri" w:cs="Calibri"/>
                <w:sz w:val="24"/>
                <w:szCs w:val="24"/>
                <w:lang w:val="en-US" w:eastAsia="zh-CN"/>
              </w:rPr>
              <w:t>40</w:t>
            </w:r>
            <w:r>
              <w:rPr>
                <w:rFonts w:hint="default" w:ascii="Calibri" w:hAnsi="Calibri" w:cs="Calibri"/>
                <w:sz w:val="24"/>
                <w:szCs w:val="24"/>
                <w:lang w:val="en-US" w:eastAsia="en-US"/>
              </w:rPr>
              <w:t>mm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0" w:hRule="atLeast"/>
          <w:jc w:val="center"/>
        </w:trPr>
        <w:tc>
          <w:tcPr>
            <w:tcW w:w="4314" w:type="dxa"/>
            <w:vAlign w:val="center"/>
          </w:tcPr>
          <w:p>
            <w:pPr>
              <w:widowControl w:val="0"/>
              <w:jc w:val="both"/>
              <w:rPr>
                <w:rFonts w:hint="default" w:ascii="Calibri" w:hAnsi="Calibri" w:eastAsia="宋体" w:cs="Calibri"/>
                <w:sz w:val="24"/>
                <w:szCs w:val="24"/>
                <w:lang w:val="en-US" w:eastAsia="zh-CN"/>
              </w:rPr>
            </w:pPr>
            <w:r>
              <w:rPr>
                <w:rFonts w:hint="default" w:ascii="Calibri" w:hAnsi="Calibri" w:cs="Calibri"/>
                <w:sz w:val="24"/>
                <w:szCs w:val="24"/>
                <w:lang w:val="en-US" w:eastAsia="en-US"/>
              </w:rPr>
              <w:t>Maximum size of coarse aggregate to be used</w:t>
            </w:r>
            <w:r>
              <w:rPr>
                <w:rFonts w:hint="default" w:ascii="Calibri" w:hAnsi="Calibri" w:eastAsia="宋体" w:cs="Calibri"/>
                <w:sz w:val="24"/>
                <w:szCs w:val="24"/>
                <w:lang w:val="en-US" w:eastAsia="zh-CN"/>
              </w:rPr>
              <w:t xml:space="preserve"> </w:t>
            </w:r>
          </w:p>
        </w:tc>
        <w:tc>
          <w:tcPr>
            <w:tcW w:w="4545" w:type="dxa"/>
            <w:vAlign w:val="center"/>
          </w:tcPr>
          <w:p>
            <w:pPr>
              <w:widowControl w:val="0"/>
              <w:jc w:val="center"/>
              <w:rPr>
                <w:rFonts w:hint="default" w:ascii="Calibri" w:hAnsi="Calibri" w:cs="Calibri"/>
                <w:sz w:val="24"/>
                <w:szCs w:val="24"/>
              </w:rPr>
            </w:pPr>
            <w:r>
              <w:rPr>
                <w:rFonts w:hint="default" w:ascii="Calibri" w:hAnsi="Calibri" w:cs="Calibri"/>
                <w:sz w:val="24"/>
                <w:szCs w:val="24"/>
                <w:lang w:val="en-US" w:eastAsia="en-US"/>
              </w:rPr>
              <w:t>≤40mm</w:t>
            </w:r>
          </w:p>
        </w:tc>
      </w:tr>
    </w:tbl>
    <w:p>
      <w:pPr>
        <w:rPr>
          <w:rFonts w:hint="default"/>
          <w:lang w:val="en-US" w:eastAsia="en-US"/>
        </w:rPr>
      </w:pPr>
    </w:p>
    <w:p>
      <w:pPr>
        <w:rPr>
          <w:rFonts w:hint="default"/>
        </w:rPr>
      </w:pPr>
      <w:r>
        <w:rPr>
          <w:rFonts w:hint="default"/>
          <w:lang w:eastAsia="zh-CN"/>
        </w:rPr>
        <w:br w:type="page"/>
      </w:r>
    </w:p>
    <w:p>
      <w:pPr>
        <w:rPr>
          <w:rFonts w:hint="default"/>
          <w:lang w:val="en-US" w:eastAsia="en-US"/>
        </w:rPr>
        <w:sectPr>
          <w:pgSz w:w="11906" w:h="16839"/>
          <w:pgMar w:top="1512" w:right="1415" w:bottom="1177" w:left="1785" w:header="852" w:footer="987" w:gutter="0"/>
          <w:pgBorders>
            <w:top w:val="none" w:sz="0" w:space="0"/>
            <w:left w:val="none" w:sz="0" w:space="0"/>
            <w:bottom w:val="none" w:sz="0" w:space="0"/>
            <w:right w:val="none" w:sz="0" w:space="0"/>
          </w:pgBorders>
          <w:pgNumType w:fmt="decimal"/>
          <w:cols w:space="720" w:num="1"/>
        </w:sectPr>
      </w:pPr>
    </w:p>
    <w:p>
      <w:pPr>
        <w:rPr>
          <w:rFonts w:hint="default"/>
          <w:lang w:val="en-US" w:eastAsia="en-US"/>
        </w:rPr>
      </w:pPr>
    </w:p>
    <w:p>
      <w:pPr>
        <w:pStyle w:val="20"/>
        <w:bidi w:val="0"/>
        <w:rPr>
          <w:rFonts w:hint="default"/>
          <w:lang w:val="en-US" w:eastAsia="en-US"/>
        </w:rPr>
      </w:pPr>
      <w:bookmarkStart w:id="862" w:name="_Toc22540"/>
      <w:bookmarkStart w:id="863" w:name="_Toc1368"/>
      <w:bookmarkStart w:id="864" w:name="_Toc30759"/>
      <w:bookmarkStart w:id="865" w:name="_Toc14815"/>
      <w:bookmarkStart w:id="866" w:name="_Toc29151"/>
      <w:bookmarkStart w:id="867" w:name="_Toc16652"/>
      <w:bookmarkStart w:id="868" w:name="_Toc30575"/>
      <w:bookmarkStart w:id="869" w:name="_Toc22636"/>
      <w:bookmarkStart w:id="870" w:name="_Toc13198"/>
      <w:bookmarkStart w:id="871" w:name="_Toc7749"/>
      <w:bookmarkStart w:id="872" w:name="_Toc11491"/>
      <w:bookmarkStart w:id="873" w:name="_Toc12809"/>
      <w:bookmarkStart w:id="874" w:name="_Toc27493"/>
      <w:r>
        <w:rPr>
          <w:rFonts w:hint="default"/>
          <w:lang w:val="en-US" w:eastAsia="en-US"/>
        </w:rPr>
        <w:t>GQC-1 Improved Concrete Air Content Tester</w:t>
      </w:r>
      <w:bookmarkEnd w:id="862"/>
      <w:bookmarkEnd w:id="863"/>
      <w:bookmarkEnd w:id="864"/>
      <w:bookmarkEnd w:id="865"/>
      <w:bookmarkEnd w:id="866"/>
      <w:bookmarkEnd w:id="867"/>
      <w:bookmarkEnd w:id="868"/>
      <w:bookmarkEnd w:id="869"/>
      <w:bookmarkEnd w:id="870"/>
      <w:bookmarkEnd w:id="871"/>
      <w:bookmarkEnd w:id="872"/>
      <w:bookmarkEnd w:id="873"/>
      <w:bookmarkEnd w:id="874"/>
    </w:p>
    <w:p>
      <w:pPr>
        <w:pStyle w:val="24"/>
        <w:bidi w:val="0"/>
        <w:rPr>
          <w:rFonts w:hint="default"/>
          <w:lang w:val="en-US" w:eastAsia="en-US"/>
        </w:rPr>
      </w:pPr>
    </w:p>
    <w:p>
      <w:pPr>
        <w:pStyle w:val="24"/>
        <w:bidi w:val="0"/>
        <w:rPr>
          <w:rFonts w:hint="default"/>
          <w:lang w:val="en-US" w:eastAsia="en-US"/>
        </w:rPr>
      </w:pPr>
      <w:r>
        <w:rPr>
          <w:rFonts w:hint="default"/>
          <w:lang w:val="en-US" w:eastAsia="en-US"/>
        </w:rPr>
        <w:t>EN 12350-7 | ASTM C231 type B | AASHTO T152 | DIN 1048</w:t>
      </w:r>
    </w:p>
    <w:p>
      <w:pPr>
        <w:pStyle w:val="20"/>
        <w:bidi w:val="0"/>
        <w:rPr>
          <w:rFonts w:hint="default"/>
          <w:lang w:val="en-US" w:eastAsia="zh-CN"/>
        </w:rPr>
      </w:pPr>
    </w:p>
    <w:p>
      <w:pPr>
        <w:jc w:val="center"/>
        <w:rPr>
          <w:rFonts w:hint="default"/>
        </w:rPr>
      </w:pPr>
      <w:r>
        <w:rPr>
          <w:rFonts w:hint="default"/>
        </w:rPr>
        <w:drawing>
          <wp:inline distT="0" distB="0" distL="0" distR="0">
            <wp:extent cx="2090420" cy="2244725"/>
            <wp:effectExtent l="0" t="0" r="0" b="0"/>
            <wp:docPr id="228" name="IM 228"/>
            <wp:cNvGraphicFramePr/>
            <a:graphic xmlns:a="http://schemas.openxmlformats.org/drawingml/2006/main">
              <a:graphicData uri="http://schemas.openxmlformats.org/drawingml/2006/picture">
                <pic:pic xmlns:pic="http://schemas.openxmlformats.org/drawingml/2006/picture">
                  <pic:nvPicPr>
                    <pic:cNvPr id="228" name="IM 228"/>
                    <pic:cNvPicPr/>
                  </pic:nvPicPr>
                  <pic:blipFill>
                    <a:blip r:embed="rId76"/>
                    <a:stretch>
                      <a:fillRect/>
                    </a:stretch>
                  </pic:blipFill>
                  <pic:spPr>
                    <a:xfrm>
                      <a:off x="0" y="0"/>
                      <a:ext cx="2090927" cy="2244852"/>
                    </a:xfrm>
                    <a:prstGeom prst="rect">
                      <a:avLst/>
                    </a:prstGeom>
                  </pic:spPr>
                </pic:pic>
              </a:graphicData>
            </a:graphic>
          </wp:inline>
        </w:drawing>
      </w:r>
    </w:p>
    <w:p>
      <w:pPr>
        <w:pStyle w:val="22"/>
        <w:bidi w:val="0"/>
        <w:rPr>
          <w:rFonts w:hint="default"/>
        </w:rPr>
      </w:pPr>
      <w:r>
        <w:rPr>
          <w:rFonts w:hint="default"/>
          <w:lang w:val="en-US" w:eastAsia="en-US"/>
        </w:rPr>
        <w:t>This product is suitable for the determination of the air content in concrete mixtures having a slump with sub-aggregate diameter not exceeding 40 mm and air content not exceeding</w:t>
      </w:r>
      <w:r>
        <w:rPr>
          <w:rFonts w:hint="eastAsia"/>
          <w:lang w:val="en-US" w:eastAsia="zh-CN"/>
        </w:rPr>
        <w:t xml:space="preserve"> </w:t>
      </w:r>
      <w:r>
        <w:rPr>
          <w:rFonts w:hint="default"/>
          <w:lang w:val="en-US" w:eastAsia="en-US"/>
        </w:rPr>
        <w:t>10%.</w:t>
      </w:r>
    </w:p>
    <w:p>
      <w:pPr>
        <w:pStyle w:val="22"/>
        <w:bidi w:val="0"/>
        <w:rPr>
          <w:rFonts w:hint="default"/>
        </w:rPr>
      </w:pPr>
      <w:r>
        <w:rPr>
          <w:rFonts w:hint="default"/>
          <w:b/>
          <w:bCs/>
        </w:rPr>
        <w:t>Main technical parameters and specifications:</w:t>
      </w:r>
    </w:p>
    <w:tbl>
      <w:tblPr>
        <w:tblStyle w:val="13"/>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119"/>
        <w:gridCol w:w="442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7" w:hRule="atLeast"/>
          <w:jc w:val="center"/>
        </w:trPr>
        <w:tc>
          <w:tcPr>
            <w:tcW w:w="4119" w:type="dxa"/>
            <w:vAlign w:val="center"/>
          </w:tcPr>
          <w:p>
            <w:pPr>
              <w:widowControl w:val="0"/>
              <w:jc w:val="both"/>
              <w:rPr>
                <w:rFonts w:hint="default" w:ascii="Calibri" w:hAnsi="Calibri" w:cs="Calibri"/>
                <w:sz w:val="24"/>
                <w:szCs w:val="24"/>
              </w:rPr>
            </w:pPr>
            <w:r>
              <w:rPr>
                <w:rFonts w:hint="default" w:ascii="Calibri" w:hAnsi="Calibri" w:cs="Calibri"/>
                <w:sz w:val="24"/>
                <w:szCs w:val="24"/>
                <w:lang w:val="en-US" w:eastAsia="en-US"/>
              </w:rPr>
              <w:t xml:space="preserve">Measuring bowl volume </w:t>
            </w:r>
          </w:p>
        </w:tc>
        <w:tc>
          <w:tcPr>
            <w:tcW w:w="4425" w:type="dxa"/>
            <w:vAlign w:val="center"/>
          </w:tcPr>
          <w:p>
            <w:pPr>
              <w:widowControl w:val="0"/>
              <w:jc w:val="center"/>
              <w:rPr>
                <w:rFonts w:hint="default" w:ascii="Calibri" w:hAnsi="Calibri" w:cs="Calibri"/>
                <w:sz w:val="24"/>
                <w:szCs w:val="24"/>
              </w:rPr>
            </w:pPr>
            <w:r>
              <w:rPr>
                <w:rFonts w:hint="default" w:ascii="Calibri" w:hAnsi="Calibri" w:cs="Calibri"/>
                <w:sz w:val="24"/>
                <w:szCs w:val="24"/>
                <w:lang w:val="en-US" w:eastAsia="en-US"/>
              </w:rPr>
              <w:t>7L(diameter 205mm, height 212mm)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507" w:hRule="atLeast"/>
          <w:jc w:val="center"/>
        </w:trPr>
        <w:tc>
          <w:tcPr>
            <w:tcW w:w="4119" w:type="dxa"/>
            <w:vAlign w:val="center"/>
          </w:tcPr>
          <w:p>
            <w:pPr>
              <w:widowControl w:val="0"/>
              <w:jc w:val="both"/>
              <w:rPr>
                <w:rFonts w:hint="default" w:ascii="Calibri" w:hAnsi="Calibri" w:cs="Calibri"/>
                <w:sz w:val="24"/>
                <w:szCs w:val="24"/>
              </w:rPr>
            </w:pPr>
            <w:r>
              <w:rPr>
                <w:rFonts w:hint="default" w:ascii="Calibri" w:hAnsi="Calibri" w:cs="Calibri"/>
                <w:sz w:val="24"/>
                <w:szCs w:val="24"/>
                <w:lang w:val="en-US" w:eastAsia="en-US"/>
              </w:rPr>
              <w:t>Air content range</w:t>
            </w:r>
          </w:p>
        </w:tc>
        <w:tc>
          <w:tcPr>
            <w:tcW w:w="4425" w:type="dxa"/>
            <w:vAlign w:val="center"/>
          </w:tcPr>
          <w:p>
            <w:pPr>
              <w:widowControl w:val="0"/>
              <w:jc w:val="center"/>
              <w:rPr>
                <w:rFonts w:hint="default" w:ascii="Calibri" w:hAnsi="Calibri" w:cs="Calibri"/>
                <w:sz w:val="24"/>
                <w:szCs w:val="24"/>
              </w:rPr>
            </w:pPr>
            <w:r>
              <w:rPr>
                <w:rFonts w:hint="default" w:ascii="Calibri" w:hAnsi="Calibri" w:cs="Calibri"/>
                <w:sz w:val="24"/>
                <w:szCs w:val="24"/>
                <w:lang w:val="en-US" w:eastAsia="en-US"/>
              </w:rPr>
              <w:t>≤ 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119" w:type="dxa"/>
            <w:vAlign w:val="center"/>
          </w:tcPr>
          <w:p>
            <w:pPr>
              <w:widowControl w:val="0"/>
              <w:jc w:val="both"/>
              <w:rPr>
                <w:rFonts w:hint="default" w:ascii="Calibri" w:hAnsi="Calibri" w:cs="Calibri"/>
                <w:sz w:val="24"/>
                <w:szCs w:val="24"/>
              </w:rPr>
            </w:pPr>
            <w:r>
              <w:rPr>
                <w:rFonts w:hint="default" w:ascii="Calibri" w:hAnsi="Calibri" w:cs="Calibri"/>
                <w:sz w:val="24"/>
                <w:szCs w:val="24"/>
                <w:lang w:val="en-US" w:eastAsia="en-US"/>
              </w:rPr>
              <w:t>Maximum size of coarse aggregate to be used</w:t>
            </w:r>
          </w:p>
        </w:tc>
        <w:tc>
          <w:tcPr>
            <w:tcW w:w="4425" w:type="dxa"/>
            <w:vAlign w:val="center"/>
          </w:tcPr>
          <w:p>
            <w:pPr>
              <w:widowControl w:val="0"/>
              <w:jc w:val="center"/>
              <w:rPr>
                <w:rFonts w:hint="default" w:ascii="Calibri" w:hAnsi="Calibri" w:cs="Calibri"/>
                <w:sz w:val="24"/>
                <w:szCs w:val="24"/>
              </w:rPr>
            </w:pPr>
            <w:r>
              <w:rPr>
                <w:rFonts w:hint="default" w:ascii="Calibri" w:hAnsi="Calibri" w:cs="Calibri"/>
                <w:sz w:val="24"/>
                <w:szCs w:val="24"/>
                <w:lang w:val="en-US" w:eastAsia="en-US"/>
              </w:rPr>
              <w:t>≤40mm</w:t>
            </w:r>
          </w:p>
        </w:tc>
      </w:tr>
    </w:tbl>
    <w:p>
      <w:pPr>
        <w:rPr>
          <w:rFonts w:hint="default"/>
          <w:lang w:val="en-US" w:eastAsia="en-US"/>
        </w:rPr>
      </w:pPr>
    </w:p>
    <w:p>
      <w:pPr>
        <w:rPr>
          <w:rFonts w:hint="default"/>
        </w:rPr>
      </w:pPr>
      <w:r>
        <w:rPr>
          <w:rFonts w:hint="default"/>
          <w:lang w:eastAsia="zh-CN"/>
        </w:rPr>
        <w:br w:type="page"/>
      </w:r>
    </w:p>
    <w:p>
      <w:pPr>
        <w:rPr>
          <w:rFonts w:hint="default"/>
          <w:lang w:val="en-US" w:eastAsia="en-US"/>
        </w:rPr>
        <w:sectPr>
          <w:pgSz w:w="11906" w:h="16839"/>
          <w:pgMar w:top="1512" w:right="1415" w:bottom="1177" w:left="1785" w:header="852" w:footer="987" w:gutter="0"/>
          <w:pgBorders>
            <w:top w:val="none" w:sz="0" w:space="0"/>
            <w:left w:val="none" w:sz="0" w:space="0"/>
            <w:bottom w:val="none" w:sz="0" w:space="0"/>
            <w:right w:val="none" w:sz="0" w:space="0"/>
          </w:pgBorders>
          <w:pgNumType w:fmt="decimal"/>
          <w:cols w:space="720" w:num="1"/>
        </w:sectPr>
      </w:pPr>
    </w:p>
    <w:p>
      <w:pPr>
        <w:rPr>
          <w:rFonts w:hint="default"/>
          <w:lang w:val="en-US" w:eastAsia="en-US"/>
        </w:rPr>
      </w:pPr>
    </w:p>
    <w:p>
      <w:pPr>
        <w:pStyle w:val="20"/>
        <w:bidi w:val="0"/>
        <w:rPr>
          <w:rFonts w:hint="default"/>
          <w:lang w:val="en-US" w:eastAsia="en-US"/>
        </w:rPr>
      </w:pPr>
      <w:bookmarkStart w:id="875" w:name="_Toc28295"/>
      <w:bookmarkStart w:id="876" w:name="_Toc13446"/>
      <w:bookmarkStart w:id="877" w:name="_Toc26385"/>
      <w:bookmarkStart w:id="878" w:name="_Toc19317"/>
      <w:bookmarkStart w:id="879" w:name="_Toc6470"/>
      <w:bookmarkStart w:id="880" w:name="_Toc205"/>
      <w:bookmarkStart w:id="881" w:name="_Toc4064"/>
      <w:bookmarkStart w:id="882" w:name="_Toc2535"/>
      <w:bookmarkStart w:id="883" w:name="_Toc22235"/>
      <w:bookmarkStart w:id="884" w:name="_Toc2093"/>
      <w:bookmarkStart w:id="885" w:name="_Toc21405"/>
      <w:bookmarkStart w:id="886" w:name="_Toc14119"/>
      <w:bookmarkStart w:id="887" w:name="_Toc22742"/>
      <w:r>
        <w:rPr>
          <w:rFonts w:hint="default"/>
          <w:lang w:val="en-US" w:eastAsia="en-US"/>
        </w:rPr>
        <w:t xml:space="preserve">HG-1000 </w:t>
      </w:r>
      <w:bookmarkEnd w:id="875"/>
      <w:bookmarkEnd w:id="876"/>
      <w:r>
        <w:rPr>
          <w:rFonts w:hint="default"/>
          <w:lang w:val="en-US" w:eastAsia="en-US"/>
        </w:rPr>
        <w:t>Acme Penetrometer</w:t>
      </w:r>
      <w:bookmarkEnd w:id="877"/>
      <w:bookmarkEnd w:id="878"/>
      <w:bookmarkEnd w:id="879"/>
      <w:bookmarkEnd w:id="880"/>
      <w:bookmarkEnd w:id="881"/>
      <w:bookmarkEnd w:id="882"/>
      <w:bookmarkEnd w:id="883"/>
      <w:bookmarkEnd w:id="884"/>
      <w:bookmarkEnd w:id="885"/>
      <w:bookmarkEnd w:id="886"/>
      <w:bookmarkEnd w:id="887"/>
    </w:p>
    <w:p>
      <w:pPr>
        <w:pStyle w:val="24"/>
        <w:bidi w:val="0"/>
        <w:rPr>
          <w:rFonts w:hint="default"/>
          <w:lang w:val="en-US" w:eastAsia="en-US"/>
        </w:rPr>
      </w:pPr>
    </w:p>
    <w:p>
      <w:pPr>
        <w:pStyle w:val="24"/>
        <w:bidi w:val="0"/>
        <w:rPr>
          <w:rFonts w:hint="default"/>
          <w:lang w:val="en-US" w:eastAsia="en-US"/>
        </w:rPr>
      </w:pPr>
      <w:r>
        <w:rPr>
          <w:rFonts w:hint="default"/>
          <w:lang w:val="en-US" w:eastAsia="en-US"/>
        </w:rPr>
        <w:t>ASTM C403</w:t>
      </w:r>
      <w:r>
        <w:rPr>
          <w:rFonts w:hint="eastAsia"/>
          <w:lang w:val="en-US" w:eastAsia="zh-CN"/>
        </w:rPr>
        <w:t xml:space="preserve"> | </w:t>
      </w:r>
      <w:r>
        <w:rPr>
          <w:rFonts w:hint="default"/>
          <w:lang w:val="en-US" w:eastAsia="en-US"/>
        </w:rPr>
        <w:t>AASHTO T197</w:t>
      </w:r>
    </w:p>
    <w:p>
      <w:pPr>
        <w:rPr>
          <w:rFonts w:hint="default"/>
        </w:rPr>
      </w:pPr>
    </w:p>
    <w:p>
      <w:pPr>
        <w:jc w:val="center"/>
        <w:rPr>
          <w:rFonts w:hint="default"/>
        </w:rPr>
      </w:pPr>
      <w:r>
        <w:rPr>
          <w:rFonts w:hint="default"/>
        </w:rPr>
        <w:drawing>
          <wp:inline distT="0" distB="0" distL="0" distR="0">
            <wp:extent cx="3727450" cy="3221355"/>
            <wp:effectExtent l="0" t="0" r="0" b="0"/>
            <wp:docPr id="230" name="IM 230"/>
            <wp:cNvGraphicFramePr/>
            <a:graphic xmlns:a="http://schemas.openxmlformats.org/drawingml/2006/main">
              <a:graphicData uri="http://schemas.openxmlformats.org/drawingml/2006/picture">
                <pic:pic xmlns:pic="http://schemas.openxmlformats.org/drawingml/2006/picture">
                  <pic:nvPicPr>
                    <pic:cNvPr id="230" name="IM 230"/>
                    <pic:cNvPicPr/>
                  </pic:nvPicPr>
                  <pic:blipFill>
                    <a:blip r:embed="rId77"/>
                    <a:srcRect t="716" r="-3692" b="6202"/>
                    <a:stretch>
                      <a:fillRect/>
                    </a:stretch>
                  </pic:blipFill>
                  <pic:spPr>
                    <a:xfrm>
                      <a:off x="0" y="0"/>
                      <a:ext cx="3727703" cy="3221355"/>
                    </a:xfrm>
                    <a:prstGeom prst="rect">
                      <a:avLst/>
                    </a:prstGeom>
                  </pic:spPr>
                </pic:pic>
              </a:graphicData>
            </a:graphic>
          </wp:inline>
        </w:drawing>
      </w:r>
    </w:p>
    <w:p>
      <w:pPr>
        <w:rPr>
          <w:rFonts w:hint="default"/>
        </w:rPr>
      </w:pPr>
    </w:p>
    <w:p>
      <w:pPr>
        <w:pStyle w:val="22"/>
        <w:bidi w:val="0"/>
        <w:rPr>
          <w:rFonts w:hint="default"/>
        </w:rPr>
      </w:pPr>
      <w:r>
        <w:rPr>
          <w:rFonts w:hint="default"/>
          <w:lang w:val="en-US" w:eastAsia="en-US"/>
        </w:rPr>
        <w:t xml:space="preserve">This product is suitable for testing the setting time of various cements, admixtures and concrete mixtures with different concrete mix ratios under different temperature environments. The test mold is made of all-aluminum material, light in weight and easy to use. </w:t>
      </w:r>
    </w:p>
    <w:p>
      <w:pPr>
        <w:pStyle w:val="22"/>
        <w:bidi w:val="0"/>
        <w:rPr>
          <w:rFonts w:hint="default"/>
        </w:rPr>
      </w:pPr>
      <w:r>
        <w:rPr>
          <w:rFonts w:hint="default"/>
          <w:b/>
          <w:bCs/>
        </w:rPr>
        <w:t>Main technical parameters and specifications:</w:t>
      </w:r>
    </w:p>
    <w:tbl>
      <w:tblPr>
        <w:tblStyle w:val="13"/>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264"/>
        <w:gridCol w:w="33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7" w:hRule="atLeast"/>
          <w:jc w:val="center"/>
        </w:trPr>
        <w:tc>
          <w:tcPr>
            <w:tcW w:w="3264" w:type="dxa"/>
            <w:vAlign w:val="center"/>
          </w:tcPr>
          <w:p>
            <w:pPr>
              <w:widowControl w:val="0"/>
              <w:jc w:val="both"/>
              <w:rPr>
                <w:rFonts w:hint="default" w:ascii="Calibri" w:hAnsi="Calibri" w:cs="Calibri"/>
                <w:sz w:val="24"/>
                <w:szCs w:val="24"/>
              </w:rPr>
            </w:pPr>
            <w:r>
              <w:rPr>
                <w:rFonts w:hint="default" w:ascii="Calibri" w:hAnsi="Calibri" w:cs="Calibri"/>
                <w:sz w:val="24"/>
                <w:szCs w:val="24"/>
                <w:lang w:val="en-US" w:eastAsia="en-US"/>
              </w:rPr>
              <w:t>Specimen mould upper calibre</w:t>
            </w:r>
          </w:p>
        </w:tc>
        <w:tc>
          <w:tcPr>
            <w:tcW w:w="3300" w:type="dxa"/>
            <w:vAlign w:val="center"/>
          </w:tcPr>
          <w:p>
            <w:pPr>
              <w:widowControl w:val="0"/>
              <w:jc w:val="center"/>
              <w:rPr>
                <w:rFonts w:hint="default" w:ascii="Calibri" w:hAnsi="Calibri" w:cs="Calibri"/>
                <w:sz w:val="24"/>
                <w:szCs w:val="24"/>
              </w:rPr>
            </w:pPr>
            <w:r>
              <w:rPr>
                <w:rFonts w:hint="default" w:ascii="Calibri" w:hAnsi="Calibri" w:cs="Calibri"/>
                <w:sz w:val="24"/>
                <w:szCs w:val="24"/>
                <w:lang w:val="en-US" w:eastAsia="en-US"/>
              </w:rPr>
              <w:t>Φ160mm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7" w:hRule="atLeast"/>
          <w:jc w:val="center"/>
        </w:trPr>
        <w:tc>
          <w:tcPr>
            <w:tcW w:w="3264" w:type="dxa"/>
            <w:vAlign w:val="center"/>
          </w:tcPr>
          <w:p>
            <w:pPr>
              <w:widowControl w:val="0"/>
              <w:jc w:val="both"/>
              <w:rPr>
                <w:rFonts w:hint="default" w:ascii="Calibri" w:hAnsi="Calibri" w:cs="Calibri"/>
                <w:sz w:val="24"/>
                <w:szCs w:val="24"/>
              </w:rPr>
            </w:pPr>
            <w:r>
              <w:rPr>
                <w:rFonts w:hint="default" w:ascii="Calibri" w:hAnsi="Calibri" w:cs="Calibri"/>
                <w:sz w:val="24"/>
                <w:szCs w:val="24"/>
                <w:lang w:val="en-US" w:eastAsia="en-US"/>
              </w:rPr>
              <w:t xml:space="preserve">Specimen mould lower calibre </w:t>
            </w:r>
          </w:p>
        </w:tc>
        <w:tc>
          <w:tcPr>
            <w:tcW w:w="3300" w:type="dxa"/>
            <w:vAlign w:val="center"/>
          </w:tcPr>
          <w:p>
            <w:pPr>
              <w:widowControl w:val="0"/>
              <w:jc w:val="center"/>
              <w:rPr>
                <w:rFonts w:hint="default" w:ascii="Calibri" w:hAnsi="Calibri" w:cs="Calibri"/>
                <w:sz w:val="24"/>
                <w:szCs w:val="24"/>
              </w:rPr>
            </w:pPr>
            <w:r>
              <w:rPr>
                <w:rFonts w:hint="default" w:ascii="Calibri" w:hAnsi="Calibri" w:cs="Calibri"/>
                <w:sz w:val="24"/>
                <w:szCs w:val="24"/>
                <w:lang w:val="en-US" w:eastAsia="en-US"/>
              </w:rPr>
              <w:t>Φ150mm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1" w:hRule="atLeast"/>
          <w:jc w:val="center"/>
        </w:trPr>
        <w:tc>
          <w:tcPr>
            <w:tcW w:w="3264" w:type="dxa"/>
            <w:vAlign w:val="center"/>
          </w:tcPr>
          <w:p>
            <w:pPr>
              <w:widowControl w:val="0"/>
              <w:jc w:val="both"/>
              <w:rPr>
                <w:rFonts w:hint="default" w:ascii="Calibri" w:hAnsi="Calibri" w:cs="Calibri"/>
                <w:sz w:val="24"/>
                <w:szCs w:val="24"/>
              </w:rPr>
            </w:pPr>
            <w:r>
              <w:rPr>
                <w:rFonts w:hint="default" w:ascii="Calibri" w:hAnsi="Calibri" w:cs="Calibri"/>
                <w:sz w:val="24"/>
                <w:szCs w:val="24"/>
                <w:lang w:val="en-US" w:eastAsia="en-US"/>
              </w:rPr>
              <w:t xml:space="preserve">Test temperature </w:t>
            </w:r>
          </w:p>
        </w:tc>
        <w:tc>
          <w:tcPr>
            <w:tcW w:w="3300" w:type="dxa"/>
            <w:vAlign w:val="center"/>
          </w:tcPr>
          <w:p>
            <w:pPr>
              <w:widowControl w:val="0"/>
              <w:jc w:val="center"/>
              <w:rPr>
                <w:rFonts w:hint="default" w:ascii="Calibri" w:hAnsi="Calibri" w:cs="Calibri"/>
                <w:sz w:val="24"/>
                <w:szCs w:val="24"/>
              </w:rPr>
            </w:pPr>
            <w:r>
              <w:rPr>
                <w:rFonts w:hint="default" w:ascii="Calibri" w:hAnsi="Calibri" w:cs="Calibri"/>
                <w:sz w:val="24"/>
                <w:szCs w:val="24"/>
                <w:lang w:val="en-US" w:eastAsia="en-US"/>
              </w:rPr>
              <w:t>20±2℃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2" w:hRule="atLeast"/>
          <w:jc w:val="center"/>
        </w:trPr>
        <w:tc>
          <w:tcPr>
            <w:tcW w:w="3264" w:type="dxa"/>
            <w:vAlign w:val="center"/>
          </w:tcPr>
          <w:p>
            <w:pPr>
              <w:widowControl w:val="0"/>
              <w:jc w:val="both"/>
              <w:rPr>
                <w:rFonts w:hint="default" w:ascii="Calibri" w:hAnsi="Calibri" w:cs="Calibri"/>
                <w:sz w:val="24"/>
                <w:szCs w:val="24"/>
              </w:rPr>
            </w:pPr>
            <w:r>
              <w:rPr>
                <w:rFonts w:hint="default" w:ascii="Calibri" w:hAnsi="Calibri" w:cs="Calibri"/>
                <w:sz w:val="24"/>
                <w:szCs w:val="24"/>
                <w:lang w:val="en-US" w:eastAsia="en-US"/>
              </w:rPr>
              <w:t>Maximum penetration force</w:t>
            </w:r>
          </w:p>
        </w:tc>
        <w:tc>
          <w:tcPr>
            <w:tcW w:w="3300" w:type="dxa"/>
            <w:vAlign w:val="center"/>
          </w:tcPr>
          <w:p>
            <w:pPr>
              <w:widowControl w:val="0"/>
              <w:jc w:val="center"/>
              <w:rPr>
                <w:rFonts w:hint="default" w:ascii="Calibri" w:hAnsi="Calibri" w:cs="Calibri"/>
                <w:sz w:val="24"/>
                <w:szCs w:val="24"/>
              </w:rPr>
            </w:pPr>
            <w:r>
              <w:rPr>
                <w:rFonts w:hint="default" w:ascii="Calibri" w:hAnsi="Calibri" w:cs="Calibri"/>
                <w:sz w:val="24"/>
                <w:szCs w:val="24"/>
                <w:lang w:val="en-US" w:eastAsia="en-US"/>
              </w:rPr>
              <w:t>1000N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7" w:hRule="atLeast"/>
          <w:jc w:val="center"/>
        </w:trPr>
        <w:tc>
          <w:tcPr>
            <w:tcW w:w="3264" w:type="dxa"/>
            <w:vAlign w:val="center"/>
          </w:tcPr>
          <w:p>
            <w:pPr>
              <w:widowControl w:val="0"/>
              <w:jc w:val="both"/>
              <w:rPr>
                <w:rFonts w:hint="default" w:ascii="Calibri" w:hAnsi="Calibri" w:cs="Calibri"/>
                <w:sz w:val="24"/>
                <w:szCs w:val="24"/>
              </w:rPr>
            </w:pPr>
            <w:r>
              <w:rPr>
                <w:rFonts w:hint="default" w:ascii="Calibri" w:hAnsi="Calibri" w:cs="Calibri"/>
                <w:sz w:val="24"/>
                <w:szCs w:val="24"/>
                <w:lang w:val="en-US" w:eastAsia="en-US"/>
              </w:rPr>
              <w:t>Minimum division value</w:t>
            </w:r>
          </w:p>
        </w:tc>
        <w:tc>
          <w:tcPr>
            <w:tcW w:w="3300" w:type="dxa"/>
            <w:vAlign w:val="center"/>
          </w:tcPr>
          <w:p>
            <w:pPr>
              <w:widowControl w:val="0"/>
              <w:jc w:val="center"/>
              <w:rPr>
                <w:rFonts w:hint="default" w:ascii="Calibri" w:hAnsi="Calibri" w:cs="Calibri"/>
                <w:sz w:val="24"/>
                <w:szCs w:val="24"/>
              </w:rPr>
            </w:pPr>
            <w:r>
              <w:rPr>
                <w:rFonts w:hint="default" w:ascii="Calibri" w:hAnsi="Calibri" w:cs="Calibri"/>
                <w:sz w:val="24"/>
                <w:szCs w:val="24"/>
                <w:lang w:val="en-US" w:eastAsia="en-US"/>
              </w:rPr>
              <w:t>0.1N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7" w:hRule="atLeast"/>
          <w:jc w:val="center"/>
        </w:trPr>
        <w:tc>
          <w:tcPr>
            <w:tcW w:w="3264" w:type="dxa"/>
            <w:vAlign w:val="center"/>
          </w:tcPr>
          <w:p>
            <w:pPr>
              <w:widowControl w:val="0"/>
              <w:jc w:val="both"/>
              <w:rPr>
                <w:rFonts w:hint="default" w:ascii="Calibri" w:hAnsi="Calibri" w:cs="Calibri"/>
                <w:sz w:val="24"/>
                <w:szCs w:val="24"/>
              </w:rPr>
            </w:pPr>
            <w:r>
              <w:rPr>
                <w:rFonts w:hint="default" w:ascii="Calibri" w:hAnsi="Calibri" w:cs="Calibri"/>
                <w:sz w:val="24"/>
                <w:szCs w:val="24"/>
                <w:lang w:val="en-US" w:eastAsia="en-US"/>
              </w:rPr>
              <w:t>Display value error</w:t>
            </w:r>
          </w:p>
        </w:tc>
        <w:tc>
          <w:tcPr>
            <w:tcW w:w="3300" w:type="dxa"/>
            <w:vAlign w:val="center"/>
          </w:tcPr>
          <w:p>
            <w:pPr>
              <w:widowControl w:val="0"/>
              <w:jc w:val="center"/>
              <w:rPr>
                <w:rFonts w:hint="default" w:ascii="Calibri" w:hAnsi="Calibri" w:cs="Calibri"/>
                <w:sz w:val="24"/>
                <w:szCs w:val="24"/>
              </w:rPr>
            </w:pPr>
            <w:r>
              <w:rPr>
                <w:rFonts w:hint="default" w:ascii="Calibri" w:hAnsi="Calibri" w:cs="Calibri"/>
                <w:sz w:val="24"/>
                <w:szCs w:val="24"/>
                <w:lang w:val="en-US" w:eastAsia="en-US"/>
              </w:rPr>
              <w:t>&lt;±1%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2" w:hRule="atLeast"/>
          <w:jc w:val="center"/>
        </w:trPr>
        <w:tc>
          <w:tcPr>
            <w:tcW w:w="3264" w:type="dxa"/>
            <w:vAlign w:val="center"/>
          </w:tcPr>
          <w:p>
            <w:pPr>
              <w:widowControl w:val="0"/>
              <w:jc w:val="both"/>
              <w:rPr>
                <w:rFonts w:hint="default" w:ascii="Calibri" w:hAnsi="Calibri" w:cs="Calibri"/>
                <w:sz w:val="24"/>
                <w:szCs w:val="24"/>
              </w:rPr>
            </w:pPr>
            <w:r>
              <w:rPr>
                <w:rFonts w:hint="default" w:ascii="Calibri" w:hAnsi="Calibri" w:cs="Calibri"/>
                <w:sz w:val="24"/>
                <w:szCs w:val="24"/>
                <w:lang w:val="en-US" w:eastAsia="en-US"/>
              </w:rPr>
              <w:t>Penetration method</w:t>
            </w:r>
          </w:p>
        </w:tc>
        <w:tc>
          <w:tcPr>
            <w:tcW w:w="3300" w:type="dxa"/>
            <w:vAlign w:val="center"/>
          </w:tcPr>
          <w:p>
            <w:pPr>
              <w:widowControl w:val="0"/>
              <w:jc w:val="center"/>
              <w:rPr>
                <w:rFonts w:hint="default" w:ascii="Calibri" w:hAnsi="Calibri" w:cs="Calibri"/>
                <w:sz w:val="24"/>
                <w:szCs w:val="24"/>
              </w:rPr>
            </w:pPr>
            <w:r>
              <w:rPr>
                <w:rFonts w:hint="eastAsia" w:ascii="Calibri" w:hAnsi="Calibri" w:eastAsia="宋体" w:cs="Calibri"/>
                <w:sz w:val="24"/>
                <w:szCs w:val="24"/>
                <w:lang w:val="en-US" w:eastAsia="zh-CN"/>
              </w:rPr>
              <w:t>M</w:t>
            </w:r>
            <w:r>
              <w:rPr>
                <w:rFonts w:hint="default" w:ascii="Calibri" w:hAnsi="Calibri" w:cs="Calibri"/>
                <w:sz w:val="24"/>
                <w:szCs w:val="24"/>
                <w:lang w:val="en-US" w:eastAsia="en-US"/>
              </w:rPr>
              <w:t>anual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2" w:hRule="atLeast"/>
          <w:jc w:val="center"/>
        </w:trPr>
        <w:tc>
          <w:tcPr>
            <w:tcW w:w="3264" w:type="dxa"/>
            <w:vAlign w:val="center"/>
          </w:tcPr>
          <w:p>
            <w:pPr>
              <w:widowControl w:val="0"/>
              <w:jc w:val="both"/>
              <w:rPr>
                <w:rFonts w:hint="default" w:ascii="Calibri" w:hAnsi="Calibri" w:cs="Calibri"/>
                <w:sz w:val="24"/>
                <w:szCs w:val="24"/>
              </w:rPr>
            </w:pPr>
            <w:r>
              <w:rPr>
                <w:rFonts w:hint="default" w:ascii="Calibri" w:hAnsi="Calibri" w:cs="Calibri"/>
                <w:sz w:val="24"/>
                <w:szCs w:val="24"/>
                <w:lang w:val="en-US" w:eastAsia="en-US"/>
              </w:rPr>
              <w:t xml:space="preserve">Stylus area </w:t>
            </w:r>
          </w:p>
        </w:tc>
        <w:tc>
          <w:tcPr>
            <w:tcW w:w="3300" w:type="dxa"/>
            <w:vAlign w:val="center"/>
          </w:tcPr>
          <w:p>
            <w:pPr>
              <w:widowControl w:val="0"/>
              <w:jc w:val="center"/>
              <w:rPr>
                <w:rFonts w:hint="default" w:ascii="Calibri" w:hAnsi="Calibri" w:cs="Calibri"/>
                <w:sz w:val="24"/>
                <w:szCs w:val="24"/>
              </w:rPr>
            </w:pPr>
            <w:r>
              <w:rPr>
                <w:rFonts w:hint="default" w:ascii="Calibri" w:hAnsi="Calibri" w:cs="Calibri"/>
                <w:sz w:val="24"/>
                <w:szCs w:val="24"/>
                <w:lang w:val="en-US" w:eastAsia="en-US"/>
              </w:rPr>
              <w:t>100, 50, 20mm²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7" w:hRule="atLeast"/>
          <w:jc w:val="center"/>
        </w:trPr>
        <w:tc>
          <w:tcPr>
            <w:tcW w:w="3264" w:type="dxa"/>
            <w:vAlign w:val="center"/>
          </w:tcPr>
          <w:p>
            <w:pPr>
              <w:widowControl w:val="0"/>
              <w:jc w:val="both"/>
              <w:rPr>
                <w:rFonts w:hint="default" w:ascii="Calibri" w:hAnsi="Calibri" w:cs="Calibri"/>
                <w:sz w:val="24"/>
                <w:szCs w:val="24"/>
              </w:rPr>
            </w:pPr>
            <w:r>
              <w:rPr>
                <w:rFonts w:hint="default" w:ascii="Calibri" w:hAnsi="Calibri" w:cs="Calibri"/>
                <w:sz w:val="24"/>
                <w:szCs w:val="24"/>
                <w:lang w:val="en-US" w:eastAsia="en-US"/>
              </w:rPr>
              <w:t>Voltage</w:t>
            </w:r>
          </w:p>
        </w:tc>
        <w:tc>
          <w:tcPr>
            <w:tcW w:w="3300" w:type="dxa"/>
            <w:vAlign w:val="center"/>
          </w:tcPr>
          <w:p>
            <w:pPr>
              <w:widowControl w:val="0"/>
              <w:jc w:val="center"/>
              <w:rPr>
                <w:rFonts w:hint="default" w:ascii="Calibri" w:hAnsi="Calibri" w:cs="Calibri"/>
                <w:sz w:val="24"/>
                <w:szCs w:val="24"/>
              </w:rPr>
            </w:pPr>
            <w:r>
              <w:rPr>
                <w:rFonts w:hint="default" w:ascii="Calibri" w:hAnsi="Calibri" w:cs="Calibri"/>
                <w:sz w:val="24"/>
                <w:szCs w:val="24"/>
                <w:lang w:val="en-US" w:eastAsia="en-US"/>
              </w:rPr>
              <w:t>220V</w:t>
            </w:r>
          </w:p>
        </w:tc>
      </w:tr>
    </w:tbl>
    <w:p>
      <w:pPr>
        <w:rPr>
          <w:rFonts w:hint="default"/>
        </w:rPr>
      </w:pPr>
      <w:r>
        <w:rPr>
          <w:rFonts w:hint="default"/>
          <w:lang w:eastAsia="zh-CN"/>
        </w:rPr>
        <w:br w:type="page"/>
      </w:r>
    </w:p>
    <w:p>
      <w:pPr>
        <w:rPr>
          <w:rFonts w:hint="default"/>
          <w:lang w:val="en-US" w:eastAsia="en-US"/>
        </w:rPr>
        <w:sectPr>
          <w:pgSz w:w="11906" w:h="16839"/>
          <w:pgMar w:top="1512" w:right="1415" w:bottom="1177" w:left="1785" w:header="852" w:footer="987" w:gutter="0"/>
          <w:pgBorders>
            <w:top w:val="none" w:sz="0" w:space="0"/>
            <w:left w:val="none" w:sz="0" w:space="0"/>
            <w:bottom w:val="none" w:sz="0" w:space="0"/>
            <w:right w:val="none" w:sz="0" w:space="0"/>
          </w:pgBorders>
          <w:pgNumType w:fmt="decimal"/>
          <w:cols w:space="720" w:num="1"/>
        </w:sectPr>
      </w:pPr>
    </w:p>
    <w:p>
      <w:pPr>
        <w:rPr>
          <w:rFonts w:hint="default"/>
          <w:lang w:val="en-US" w:eastAsia="en-US"/>
        </w:rPr>
      </w:pPr>
    </w:p>
    <w:p>
      <w:pPr>
        <w:pStyle w:val="20"/>
        <w:bidi w:val="0"/>
        <w:rPr>
          <w:rFonts w:hint="default"/>
          <w:lang w:val="en-US" w:eastAsia="en-US"/>
        </w:rPr>
      </w:pPr>
      <w:bookmarkStart w:id="888" w:name="_Toc27101"/>
      <w:bookmarkStart w:id="889" w:name="_Toc4739"/>
      <w:bookmarkStart w:id="890" w:name="_Toc32087"/>
      <w:bookmarkStart w:id="891" w:name="_Toc26647"/>
      <w:bookmarkStart w:id="892" w:name="_Toc4173"/>
      <w:bookmarkStart w:id="893" w:name="_Toc6891"/>
      <w:bookmarkStart w:id="894" w:name="_Toc12700"/>
      <w:bookmarkStart w:id="895" w:name="_Toc12729"/>
      <w:bookmarkStart w:id="896" w:name="_Toc22660"/>
      <w:bookmarkStart w:id="897" w:name="_Toc21892"/>
      <w:bookmarkStart w:id="898" w:name="_Toc12677"/>
      <w:bookmarkStart w:id="899" w:name="_Toc13416"/>
      <w:bookmarkStart w:id="900" w:name="_Toc31336"/>
      <w:r>
        <w:rPr>
          <w:rFonts w:hint="default"/>
          <w:lang w:val="en-US" w:eastAsia="en-US"/>
        </w:rPr>
        <w:t xml:space="preserve">HG-80 </w:t>
      </w:r>
      <w:bookmarkEnd w:id="888"/>
      <w:bookmarkEnd w:id="889"/>
      <w:r>
        <w:rPr>
          <w:rFonts w:hint="default"/>
          <w:lang w:val="en-US" w:eastAsia="en-US"/>
        </w:rPr>
        <w:t>Acme Dial Penetrometer</w:t>
      </w:r>
      <w:bookmarkEnd w:id="890"/>
      <w:bookmarkEnd w:id="891"/>
      <w:bookmarkEnd w:id="892"/>
      <w:bookmarkEnd w:id="893"/>
      <w:bookmarkEnd w:id="894"/>
      <w:bookmarkEnd w:id="895"/>
      <w:bookmarkEnd w:id="896"/>
      <w:bookmarkEnd w:id="897"/>
      <w:bookmarkEnd w:id="898"/>
      <w:bookmarkEnd w:id="899"/>
      <w:bookmarkEnd w:id="900"/>
    </w:p>
    <w:p>
      <w:pPr>
        <w:pStyle w:val="24"/>
        <w:bidi w:val="0"/>
        <w:rPr>
          <w:rFonts w:hint="default"/>
          <w:lang w:val="en-US" w:eastAsia="en-US"/>
        </w:rPr>
      </w:pPr>
    </w:p>
    <w:p>
      <w:pPr>
        <w:pStyle w:val="24"/>
        <w:bidi w:val="0"/>
        <w:rPr>
          <w:rFonts w:hint="default"/>
          <w:lang w:val="en-US" w:eastAsia="en-US"/>
        </w:rPr>
      </w:pPr>
      <w:r>
        <w:rPr>
          <w:rFonts w:hint="default"/>
          <w:lang w:val="en-US" w:eastAsia="en-US"/>
        </w:rPr>
        <w:t>ASTM C403</w:t>
      </w:r>
      <w:r>
        <w:rPr>
          <w:rFonts w:hint="eastAsia"/>
          <w:lang w:val="en-US" w:eastAsia="zh-CN"/>
        </w:rPr>
        <w:t xml:space="preserve"> | </w:t>
      </w:r>
      <w:r>
        <w:rPr>
          <w:rFonts w:hint="default"/>
          <w:lang w:val="en-US" w:eastAsia="en-US"/>
        </w:rPr>
        <w:t>AASHTO T197</w:t>
      </w:r>
    </w:p>
    <w:p>
      <w:pPr>
        <w:pStyle w:val="20"/>
        <w:bidi w:val="0"/>
        <w:rPr>
          <w:rFonts w:hint="default"/>
          <w:lang w:val="en-US" w:eastAsia="en-US"/>
        </w:rPr>
      </w:pPr>
    </w:p>
    <w:p>
      <w:pPr>
        <w:jc w:val="center"/>
        <w:rPr>
          <w:rFonts w:hint="eastAsia"/>
          <w:lang w:eastAsia="zh-CN"/>
        </w:rPr>
      </w:pPr>
      <w:r>
        <w:rPr>
          <w:rFonts w:hint="eastAsia"/>
          <w:lang w:eastAsia="zh-CN"/>
        </w:rPr>
        <w:drawing>
          <wp:inline distT="0" distB="0" distL="114300" distR="114300">
            <wp:extent cx="2403475" cy="2403475"/>
            <wp:effectExtent l="0" t="0" r="0" b="0"/>
            <wp:docPr id="24" name="图片 24" descr="HG-80型贯入阻力仪"/>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HG-80型贯入阻力仪"/>
                    <pic:cNvPicPr>
                      <a:picLocks noChangeAspect="1"/>
                    </pic:cNvPicPr>
                  </pic:nvPicPr>
                  <pic:blipFill>
                    <a:blip r:embed="rId78">
                      <a:clrChange>
                        <a:clrFrom>
                          <a:srgbClr val="FFFFFF">
                            <a:alpha val="100000"/>
                          </a:srgbClr>
                        </a:clrFrom>
                        <a:clrTo>
                          <a:srgbClr val="FFFFFF">
                            <a:alpha val="100000"/>
                            <a:alpha val="0"/>
                          </a:srgbClr>
                        </a:clrTo>
                      </a:clrChange>
                    </a:blip>
                    <a:stretch>
                      <a:fillRect/>
                    </a:stretch>
                  </pic:blipFill>
                  <pic:spPr>
                    <a:xfrm>
                      <a:off x="0" y="0"/>
                      <a:ext cx="2403475" cy="2403475"/>
                    </a:xfrm>
                    <a:prstGeom prst="rect">
                      <a:avLst/>
                    </a:prstGeom>
                  </pic:spPr>
                </pic:pic>
              </a:graphicData>
            </a:graphic>
          </wp:inline>
        </w:drawing>
      </w:r>
    </w:p>
    <w:p>
      <w:pPr>
        <w:jc w:val="center"/>
        <w:rPr>
          <w:rFonts w:hint="eastAsia"/>
          <w:lang w:eastAsia="zh-CN"/>
        </w:rPr>
      </w:pPr>
    </w:p>
    <w:p>
      <w:pPr>
        <w:pStyle w:val="22"/>
        <w:bidi w:val="0"/>
        <w:rPr>
          <w:rFonts w:hint="default"/>
        </w:rPr>
      </w:pPr>
      <w:r>
        <w:rPr>
          <w:rFonts w:hint="default"/>
          <w:lang w:val="en-US" w:eastAsia="en-US"/>
        </w:rPr>
        <w:t>This product is suitable for testing the setting time of various cements, admixtures and concrete mixtures with different concrete mix ratios under different temperature environments.</w:t>
      </w:r>
    </w:p>
    <w:p>
      <w:pPr>
        <w:pStyle w:val="22"/>
        <w:bidi w:val="0"/>
        <w:rPr>
          <w:rFonts w:hint="default"/>
        </w:rPr>
      </w:pPr>
      <w:r>
        <w:rPr>
          <w:rFonts w:hint="default"/>
          <w:b/>
          <w:bCs/>
        </w:rPr>
        <w:t>Main technical parameters and specifications:</w:t>
      </w:r>
    </w:p>
    <w:tbl>
      <w:tblPr>
        <w:tblStyle w:val="13"/>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594"/>
        <w:gridCol w:w="39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2" w:hRule="atLeast"/>
          <w:jc w:val="center"/>
        </w:trPr>
        <w:tc>
          <w:tcPr>
            <w:tcW w:w="3594" w:type="dxa"/>
            <w:vAlign w:val="center"/>
          </w:tcPr>
          <w:p>
            <w:pPr>
              <w:widowControl w:val="0"/>
              <w:jc w:val="both"/>
              <w:rPr>
                <w:rFonts w:hint="default" w:ascii="Calibri" w:hAnsi="Calibri" w:cs="Calibri"/>
                <w:sz w:val="24"/>
                <w:szCs w:val="24"/>
              </w:rPr>
            </w:pPr>
            <w:r>
              <w:rPr>
                <w:rFonts w:hint="default" w:ascii="Calibri" w:hAnsi="Calibri" w:cs="Calibri"/>
                <w:sz w:val="24"/>
                <w:szCs w:val="24"/>
                <w:lang w:val="en-US" w:eastAsia="en-US"/>
              </w:rPr>
              <w:t>Display mode</w:t>
            </w:r>
          </w:p>
        </w:tc>
        <w:tc>
          <w:tcPr>
            <w:tcW w:w="3990" w:type="dxa"/>
            <w:vAlign w:val="center"/>
          </w:tcPr>
          <w:p>
            <w:pPr>
              <w:widowControl w:val="0"/>
              <w:jc w:val="center"/>
              <w:rPr>
                <w:rFonts w:hint="default" w:ascii="Calibri" w:hAnsi="Calibri" w:cs="Calibri"/>
                <w:sz w:val="24"/>
                <w:szCs w:val="24"/>
              </w:rPr>
            </w:pPr>
            <w:r>
              <w:rPr>
                <w:rFonts w:hint="default" w:ascii="Calibri" w:hAnsi="Calibri" w:eastAsia="宋体" w:cs="Calibri"/>
                <w:sz w:val="24"/>
                <w:szCs w:val="24"/>
                <w:lang w:val="en-US" w:eastAsia="zh-CN"/>
              </w:rPr>
              <w:t>P</w:t>
            </w:r>
            <w:r>
              <w:rPr>
                <w:rFonts w:hint="default" w:ascii="Calibri" w:hAnsi="Calibri" w:cs="Calibri"/>
                <w:sz w:val="24"/>
                <w:szCs w:val="24"/>
                <w:lang w:val="en-US" w:eastAsia="en-US"/>
              </w:rPr>
              <w:t>ointer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7" w:hRule="atLeast"/>
          <w:jc w:val="center"/>
        </w:trPr>
        <w:tc>
          <w:tcPr>
            <w:tcW w:w="3594" w:type="dxa"/>
            <w:vAlign w:val="center"/>
          </w:tcPr>
          <w:p>
            <w:pPr>
              <w:widowControl w:val="0"/>
              <w:jc w:val="both"/>
              <w:rPr>
                <w:rFonts w:hint="default" w:ascii="Calibri" w:hAnsi="Calibri" w:cs="Calibri"/>
                <w:sz w:val="24"/>
                <w:szCs w:val="24"/>
              </w:rPr>
            </w:pPr>
            <w:r>
              <w:rPr>
                <w:rFonts w:hint="default" w:ascii="Calibri" w:hAnsi="Calibri" w:cs="Calibri"/>
                <w:sz w:val="24"/>
                <w:szCs w:val="24"/>
                <w:lang w:val="en-US" w:eastAsia="en-US"/>
              </w:rPr>
              <w:t>Maximum measured value</w:t>
            </w:r>
          </w:p>
        </w:tc>
        <w:tc>
          <w:tcPr>
            <w:tcW w:w="3990" w:type="dxa"/>
            <w:vAlign w:val="center"/>
          </w:tcPr>
          <w:p>
            <w:pPr>
              <w:widowControl w:val="0"/>
              <w:jc w:val="center"/>
              <w:rPr>
                <w:rFonts w:hint="default" w:ascii="Calibri" w:hAnsi="Calibri" w:cs="Calibri"/>
                <w:sz w:val="24"/>
                <w:szCs w:val="24"/>
              </w:rPr>
            </w:pPr>
            <w:r>
              <w:rPr>
                <w:rFonts w:hint="default" w:ascii="Calibri" w:hAnsi="Calibri" w:cs="Calibri"/>
                <w:sz w:val="24"/>
                <w:szCs w:val="24"/>
                <w:lang w:val="en-US" w:eastAsia="en-US"/>
              </w:rPr>
              <w:t>1200N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2" w:hRule="atLeast"/>
          <w:jc w:val="center"/>
        </w:trPr>
        <w:tc>
          <w:tcPr>
            <w:tcW w:w="3594" w:type="dxa"/>
            <w:vAlign w:val="center"/>
          </w:tcPr>
          <w:p>
            <w:pPr>
              <w:widowControl w:val="0"/>
              <w:jc w:val="both"/>
              <w:rPr>
                <w:rFonts w:hint="default" w:ascii="Calibri" w:hAnsi="Calibri" w:cs="Calibri"/>
                <w:sz w:val="24"/>
                <w:szCs w:val="24"/>
              </w:rPr>
            </w:pPr>
            <w:r>
              <w:rPr>
                <w:rFonts w:hint="default" w:ascii="Calibri" w:hAnsi="Calibri" w:cs="Calibri"/>
                <w:sz w:val="24"/>
                <w:szCs w:val="24"/>
                <w:lang w:val="en-US" w:eastAsia="en-US"/>
              </w:rPr>
              <w:t xml:space="preserve">Specimen mould upper calibre </w:t>
            </w:r>
          </w:p>
        </w:tc>
        <w:tc>
          <w:tcPr>
            <w:tcW w:w="3990" w:type="dxa"/>
            <w:vAlign w:val="center"/>
          </w:tcPr>
          <w:p>
            <w:pPr>
              <w:widowControl w:val="0"/>
              <w:jc w:val="center"/>
              <w:rPr>
                <w:rFonts w:hint="default" w:ascii="Calibri" w:hAnsi="Calibri" w:eastAsia="宋体" w:cs="Calibri"/>
                <w:sz w:val="24"/>
                <w:szCs w:val="24"/>
                <w:lang w:val="en-US" w:eastAsia="zh-CN"/>
              </w:rPr>
            </w:pPr>
            <w:r>
              <w:rPr>
                <w:rFonts w:hint="default" w:ascii="Calibri" w:hAnsi="Calibri" w:cs="Calibri"/>
                <w:sz w:val="24"/>
                <w:szCs w:val="24"/>
                <w:lang w:val="en-US" w:eastAsia="en-US"/>
              </w:rPr>
              <w:t>Φ160</w:t>
            </w:r>
            <w:r>
              <w:rPr>
                <w:rFonts w:hint="default" w:ascii="Calibri" w:hAnsi="Calibri" w:eastAsia="宋体" w:cs="Calibri"/>
                <w:sz w:val="24"/>
                <w:szCs w:val="24"/>
                <w:lang w:val="en-US" w:eastAsia="zh-CN"/>
              </w:rPr>
              <w:t>mm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7" w:hRule="atLeast"/>
          <w:jc w:val="center"/>
        </w:trPr>
        <w:tc>
          <w:tcPr>
            <w:tcW w:w="3594" w:type="dxa"/>
            <w:vAlign w:val="center"/>
          </w:tcPr>
          <w:p>
            <w:pPr>
              <w:widowControl w:val="0"/>
              <w:jc w:val="both"/>
              <w:rPr>
                <w:rFonts w:hint="default" w:ascii="Calibri" w:hAnsi="Calibri" w:cs="Calibri"/>
                <w:sz w:val="24"/>
                <w:szCs w:val="24"/>
              </w:rPr>
            </w:pPr>
            <w:r>
              <w:rPr>
                <w:rFonts w:hint="default" w:ascii="Calibri" w:hAnsi="Calibri" w:cs="Calibri"/>
                <w:sz w:val="24"/>
                <w:szCs w:val="24"/>
                <w:lang w:val="en-US" w:eastAsia="en-US"/>
              </w:rPr>
              <w:t>Specimen mould lower calibre</w:t>
            </w:r>
          </w:p>
        </w:tc>
        <w:tc>
          <w:tcPr>
            <w:tcW w:w="3990" w:type="dxa"/>
            <w:vAlign w:val="center"/>
          </w:tcPr>
          <w:p>
            <w:pPr>
              <w:widowControl w:val="0"/>
              <w:jc w:val="center"/>
              <w:rPr>
                <w:rFonts w:hint="default" w:ascii="Calibri" w:hAnsi="Calibri" w:cs="Calibri"/>
                <w:sz w:val="24"/>
                <w:szCs w:val="24"/>
              </w:rPr>
            </w:pPr>
            <w:r>
              <w:rPr>
                <w:rFonts w:hint="default" w:ascii="Calibri" w:hAnsi="Calibri" w:cs="Calibri"/>
                <w:sz w:val="24"/>
                <w:szCs w:val="24"/>
                <w:lang w:val="en-US" w:eastAsia="en-US"/>
              </w:rPr>
              <w:t>Φ150mm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2" w:hRule="atLeast"/>
          <w:jc w:val="center"/>
        </w:trPr>
        <w:tc>
          <w:tcPr>
            <w:tcW w:w="3594" w:type="dxa"/>
            <w:vAlign w:val="center"/>
          </w:tcPr>
          <w:p>
            <w:pPr>
              <w:widowControl w:val="0"/>
              <w:jc w:val="both"/>
              <w:rPr>
                <w:rFonts w:hint="default" w:ascii="Calibri" w:hAnsi="Calibri" w:cs="Calibri"/>
                <w:sz w:val="24"/>
                <w:szCs w:val="24"/>
              </w:rPr>
            </w:pPr>
            <w:r>
              <w:rPr>
                <w:rFonts w:hint="default" w:ascii="Calibri" w:hAnsi="Calibri" w:cs="Calibri"/>
                <w:sz w:val="24"/>
                <w:szCs w:val="24"/>
                <w:lang w:val="en-US" w:eastAsia="en-US"/>
              </w:rPr>
              <w:t>Specimen mould height</w:t>
            </w:r>
          </w:p>
        </w:tc>
        <w:tc>
          <w:tcPr>
            <w:tcW w:w="3990" w:type="dxa"/>
            <w:vAlign w:val="center"/>
          </w:tcPr>
          <w:p>
            <w:pPr>
              <w:widowControl w:val="0"/>
              <w:jc w:val="center"/>
              <w:rPr>
                <w:rFonts w:hint="default" w:ascii="Calibri" w:hAnsi="Calibri" w:cs="Calibri"/>
                <w:sz w:val="24"/>
                <w:szCs w:val="24"/>
              </w:rPr>
            </w:pPr>
            <w:r>
              <w:rPr>
                <w:rFonts w:hint="default" w:ascii="Calibri" w:hAnsi="Calibri" w:cs="Calibri"/>
                <w:sz w:val="24"/>
                <w:szCs w:val="24"/>
                <w:lang w:val="en-US" w:eastAsia="en-US"/>
              </w:rPr>
              <w:t>150mm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2" w:hRule="atLeast"/>
          <w:jc w:val="center"/>
        </w:trPr>
        <w:tc>
          <w:tcPr>
            <w:tcW w:w="3594" w:type="dxa"/>
            <w:vAlign w:val="center"/>
          </w:tcPr>
          <w:p>
            <w:pPr>
              <w:widowControl w:val="0"/>
              <w:jc w:val="both"/>
              <w:rPr>
                <w:rFonts w:hint="default" w:ascii="Calibri" w:hAnsi="Calibri" w:cs="Calibri"/>
                <w:sz w:val="24"/>
                <w:szCs w:val="24"/>
              </w:rPr>
            </w:pPr>
            <w:r>
              <w:rPr>
                <w:rFonts w:hint="default" w:ascii="Calibri" w:hAnsi="Calibri" w:cs="Calibri"/>
                <w:sz w:val="24"/>
                <w:szCs w:val="24"/>
                <w:lang w:val="en-US" w:eastAsia="en-US"/>
              </w:rPr>
              <w:t>Penetration depth</w:t>
            </w:r>
          </w:p>
        </w:tc>
        <w:tc>
          <w:tcPr>
            <w:tcW w:w="3990" w:type="dxa"/>
            <w:vAlign w:val="center"/>
          </w:tcPr>
          <w:p>
            <w:pPr>
              <w:widowControl w:val="0"/>
              <w:jc w:val="center"/>
              <w:rPr>
                <w:rFonts w:hint="default" w:ascii="Calibri" w:hAnsi="Calibri" w:cs="Calibri"/>
                <w:sz w:val="24"/>
                <w:szCs w:val="24"/>
              </w:rPr>
            </w:pPr>
            <w:r>
              <w:rPr>
                <w:rFonts w:hint="default" w:ascii="Calibri" w:hAnsi="Calibri" w:cs="Calibri"/>
                <w:sz w:val="24"/>
                <w:szCs w:val="24"/>
                <w:lang w:val="en-US" w:eastAsia="en-US"/>
              </w:rPr>
              <w:t>25mm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2" w:hRule="atLeast"/>
          <w:jc w:val="center"/>
        </w:trPr>
        <w:tc>
          <w:tcPr>
            <w:tcW w:w="3594" w:type="dxa"/>
            <w:vAlign w:val="center"/>
          </w:tcPr>
          <w:p>
            <w:pPr>
              <w:widowControl w:val="0"/>
              <w:jc w:val="both"/>
              <w:rPr>
                <w:rFonts w:hint="default" w:ascii="Calibri" w:hAnsi="Calibri" w:cs="Calibri"/>
                <w:sz w:val="24"/>
                <w:szCs w:val="24"/>
              </w:rPr>
            </w:pPr>
            <w:r>
              <w:rPr>
                <w:rFonts w:hint="default" w:ascii="Calibri" w:hAnsi="Calibri" w:cs="Calibri"/>
                <w:sz w:val="24"/>
                <w:szCs w:val="24"/>
                <w:lang w:val="en-US" w:eastAsia="en-US"/>
              </w:rPr>
              <w:t xml:space="preserve">Minimum division value </w:t>
            </w:r>
          </w:p>
        </w:tc>
        <w:tc>
          <w:tcPr>
            <w:tcW w:w="3990" w:type="dxa"/>
            <w:vAlign w:val="center"/>
          </w:tcPr>
          <w:p>
            <w:pPr>
              <w:widowControl w:val="0"/>
              <w:jc w:val="center"/>
              <w:rPr>
                <w:rFonts w:hint="default" w:ascii="Calibri" w:hAnsi="Calibri" w:cs="Calibri"/>
                <w:sz w:val="24"/>
                <w:szCs w:val="24"/>
              </w:rPr>
            </w:pPr>
            <w:r>
              <w:rPr>
                <w:rFonts w:hint="default" w:ascii="Calibri" w:hAnsi="Calibri" w:cs="Calibri"/>
                <w:sz w:val="24"/>
                <w:szCs w:val="24"/>
                <w:lang w:val="en-US" w:eastAsia="en-US"/>
              </w:rPr>
              <w:t>1N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2" w:hRule="atLeast"/>
          <w:jc w:val="center"/>
        </w:trPr>
        <w:tc>
          <w:tcPr>
            <w:tcW w:w="3594" w:type="dxa"/>
            <w:vAlign w:val="center"/>
          </w:tcPr>
          <w:p>
            <w:pPr>
              <w:widowControl w:val="0"/>
              <w:jc w:val="both"/>
              <w:rPr>
                <w:rFonts w:hint="default" w:ascii="Calibri" w:hAnsi="Calibri" w:cs="Calibri"/>
                <w:sz w:val="24"/>
                <w:szCs w:val="24"/>
              </w:rPr>
            </w:pPr>
            <w:r>
              <w:rPr>
                <w:rFonts w:hint="default" w:ascii="Calibri" w:hAnsi="Calibri" w:cs="Calibri"/>
                <w:sz w:val="24"/>
                <w:szCs w:val="24"/>
                <w:lang w:val="en-US" w:eastAsia="en-US"/>
              </w:rPr>
              <w:t>Indication error</w:t>
            </w:r>
          </w:p>
        </w:tc>
        <w:tc>
          <w:tcPr>
            <w:tcW w:w="3990" w:type="dxa"/>
            <w:vAlign w:val="center"/>
          </w:tcPr>
          <w:p>
            <w:pPr>
              <w:widowControl w:val="0"/>
              <w:jc w:val="center"/>
              <w:rPr>
                <w:rFonts w:hint="default" w:ascii="Calibri" w:hAnsi="Calibri" w:cs="Calibri"/>
                <w:sz w:val="24"/>
                <w:szCs w:val="24"/>
              </w:rPr>
            </w:pPr>
            <w:r>
              <w:rPr>
                <w:rFonts w:hint="default" w:ascii="Calibri" w:hAnsi="Calibri" w:cs="Calibri"/>
                <w:sz w:val="24"/>
                <w:szCs w:val="24"/>
                <w:lang w:val="en-US" w:eastAsia="en-US"/>
              </w:rPr>
              <w:t>±10N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2" w:hRule="atLeast"/>
          <w:jc w:val="center"/>
        </w:trPr>
        <w:tc>
          <w:tcPr>
            <w:tcW w:w="3594" w:type="dxa"/>
            <w:vAlign w:val="center"/>
          </w:tcPr>
          <w:p>
            <w:pPr>
              <w:widowControl w:val="0"/>
              <w:jc w:val="both"/>
              <w:rPr>
                <w:rFonts w:hint="default" w:ascii="Calibri" w:hAnsi="Calibri" w:cs="Calibri"/>
                <w:sz w:val="24"/>
                <w:szCs w:val="24"/>
              </w:rPr>
            </w:pPr>
            <w:r>
              <w:rPr>
                <w:rFonts w:hint="default" w:ascii="Calibri" w:hAnsi="Calibri" w:cs="Calibri"/>
                <w:sz w:val="24"/>
                <w:szCs w:val="24"/>
                <w:lang w:val="en-US" w:eastAsia="en-US"/>
              </w:rPr>
              <w:t>Stylus loading area</w:t>
            </w:r>
          </w:p>
        </w:tc>
        <w:tc>
          <w:tcPr>
            <w:tcW w:w="3990" w:type="dxa"/>
            <w:vAlign w:val="center"/>
          </w:tcPr>
          <w:p>
            <w:pPr>
              <w:widowControl w:val="0"/>
              <w:jc w:val="center"/>
              <w:rPr>
                <w:rFonts w:hint="default" w:ascii="Calibri" w:hAnsi="Calibri" w:cs="Calibri"/>
                <w:sz w:val="24"/>
                <w:szCs w:val="24"/>
              </w:rPr>
            </w:pPr>
            <w:r>
              <w:rPr>
                <w:rFonts w:hint="default" w:ascii="Calibri" w:hAnsi="Calibri" w:cs="Calibri"/>
                <w:sz w:val="24"/>
                <w:szCs w:val="24"/>
                <w:lang w:val="en-US" w:eastAsia="en-US"/>
              </w:rPr>
              <w:t>100</w:t>
            </w:r>
            <w:r>
              <w:rPr>
                <w:rFonts w:hint="eastAsia" w:ascii="Calibri" w:hAnsi="Calibri" w:eastAsia="宋体" w:cs="Calibri"/>
                <w:sz w:val="24"/>
                <w:szCs w:val="24"/>
                <w:lang w:val="en-US" w:eastAsia="zh-CN"/>
              </w:rPr>
              <w:t>,</w:t>
            </w:r>
            <w:r>
              <w:rPr>
                <w:rFonts w:hint="default" w:ascii="Calibri" w:hAnsi="Calibri" w:cs="Calibri"/>
                <w:sz w:val="24"/>
                <w:szCs w:val="24"/>
                <w:lang w:val="en-US" w:eastAsia="en-US"/>
              </w:rPr>
              <w:t>50</w:t>
            </w:r>
            <w:r>
              <w:rPr>
                <w:rFonts w:hint="eastAsia" w:ascii="Calibri" w:hAnsi="Calibri" w:eastAsia="宋体" w:cs="Calibri"/>
                <w:sz w:val="24"/>
                <w:szCs w:val="24"/>
                <w:lang w:val="en-US" w:eastAsia="zh-CN"/>
              </w:rPr>
              <w:t>,</w:t>
            </w:r>
            <w:r>
              <w:rPr>
                <w:rFonts w:hint="default" w:ascii="Calibri" w:hAnsi="Calibri" w:cs="Calibri"/>
                <w:sz w:val="24"/>
                <w:szCs w:val="24"/>
                <w:lang w:val="en-US" w:eastAsia="en-US"/>
              </w:rPr>
              <w:t>20mm</w:t>
            </w:r>
            <w:r>
              <w:rPr>
                <w:rFonts w:hint="default" w:ascii="Calibri" w:hAnsi="Calibri" w:cs="Calibri"/>
                <w:sz w:val="24"/>
                <w:szCs w:val="24"/>
                <w:vertAlign w:val="superscript"/>
                <w:lang w:val="en-US" w:eastAsia="en-US"/>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594" w:type="dxa"/>
            <w:vAlign w:val="center"/>
          </w:tcPr>
          <w:p>
            <w:pPr>
              <w:widowControl w:val="0"/>
              <w:jc w:val="both"/>
              <w:rPr>
                <w:rFonts w:hint="default" w:ascii="Calibri" w:hAnsi="Calibri" w:cs="Calibri"/>
                <w:sz w:val="24"/>
                <w:szCs w:val="24"/>
              </w:rPr>
            </w:pPr>
            <w:r>
              <w:rPr>
                <w:rFonts w:hint="default" w:ascii="Calibri" w:hAnsi="Calibri" w:cs="Calibri"/>
                <w:sz w:val="24"/>
                <w:szCs w:val="24"/>
                <w:lang w:val="en-US" w:eastAsia="en-US"/>
              </w:rPr>
              <w:t>Penetration resistance</w:t>
            </w:r>
          </w:p>
        </w:tc>
        <w:tc>
          <w:tcPr>
            <w:tcW w:w="3990" w:type="dxa"/>
            <w:vAlign w:val="center"/>
          </w:tcPr>
          <w:p>
            <w:pPr>
              <w:widowControl w:val="0"/>
              <w:jc w:val="center"/>
              <w:rPr>
                <w:rFonts w:hint="default" w:ascii="Calibri" w:hAnsi="Calibri" w:cs="Calibri"/>
                <w:sz w:val="24"/>
                <w:szCs w:val="24"/>
              </w:rPr>
            </w:pPr>
            <w:r>
              <w:rPr>
                <w:rFonts w:hint="default" w:ascii="Calibri" w:hAnsi="Calibri" w:cs="Calibri"/>
                <w:sz w:val="24"/>
                <w:szCs w:val="24"/>
                <w:lang w:val="en-US" w:eastAsia="en-US"/>
              </w:rPr>
              <w:t>0.2～3.5MPa</w:t>
            </w:r>
            <w:r>
              <w:rPr>
                <w:rFonts w:hint="default" w:ascii="Calibri" w:hAnsi="Calibri" w:eastAsia="宋体" w:cs="Calibri"/>
                <w:sz w:val="24"/>
                <w:szCs w:val="24"/>
                <w:lang w:val="en-US" w:eastAsia="zh-CN"/>
              </w:rPr>
              <w:t>,</w:t>
            </w:r>
            <w:r>
              <w:rPr>
                <w:rFonts w:hint="default" w:ascii="Calibri" w:hAnsi="Calibri" w:cs="Calibri"/>
                <w:sz w:val="24"/>
                <w:szCs w:val="24"/>
                <w:lang w:val="en-US" w:eastAsia="en-US"/>
              </w:rPr>
              <w:t>3.5～20MPa</w:t>
            </w:r>
            <w:r>
              <w:rPr>
                <w:rFonts w:hint="default" w:ascii="Calibri" w:hAnsi="Calibri" w:eastAsia="宋体" w:cs="Calibri"/>
                <w:sz w:val="24"/>
                <w:szCs w:val="24"/>
                <w:lang w:val="en-US" w:eastAsia="zh-CN"/>
              </w:rPr>
              <w:t>,</w:t>
            </w:r>
            <w:r>
              <w:rPr>
                <w:rFonts w:hint="default" w:ascii="Calibri" w:hAnsi="Calibri" w:cs="Calibri"/>
                <w:sz w:val="24"/>
                <w:szCs w:val="24"/>
                <w:lang w:val="en-US" w:eastAsia="en-US"/>
              </w:rPr>
              <w:t xml:space="preserve"> 20～28MPa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7" w:hRule="atLeast"/>
          <w:jc w:val="center"/>
        </w:trPr>
        <w:tc>
          <w:tcPr>
            <w:tcW w:w="3594" w:type="dxa"/>
            <w:vAlign w:val="center"/>
          </w:tcPr>
          <w:p>
            <w:pPr>
              <w:widowControl w:val="0"/>
              <w:jc w:val="both"/>
              <w:rPr>
                <w:rFonts w:hint="default" w:ascii="Calibri" w:hAnsi="Calibri" w:eastAsia="宋体" w:cs="Calibri"/>
                <w:sz w:val="24"/>
                <w:szCs w:val="24"/>
                <w:lang w:val="en-US" w:eastAsia="zh-CN"/>
              </w:rPr>
            </w:pPr>
            <w:r>
              <w:rPr>
                <w:rFonts w:hint="default" w:ascii="Calibri" w:hAnsi="Calibri" w:cs="Calibri"/>
                <w:sz w:val="24"/>
                <w:szCs w:val="24"/>
                <w:lang w:val="en-US" w:eastAsia="en-US"/>
              </w:rPr>
              <w:t>Dimension</w:t>
            </w:r>
            <w:r>
              <w:rPr>
                <w:rFonts w:hint="default" w:ascii="Calibri" w:hAnsi="Calibri" w:eastAsia="宋体" w:cs="Calibri"/>
                <w:sz w:val="24"/>
                <w:szCs w:val="24"/>
                <w:lang w:val="en-US" w:eastAsia="zh-CN"/>
              </w:rPr>
              <w:t>s</w:t>
            </w:r>
          </w:p>
        </w:tc>
        <w:tc>
          <w:tcPr>
            <w:tcW w:w="3990" w:type="dxa"/>
            <w:vAlign w:val="center"/>
          </w:tcPr>
          <w:p>
            <w:pPr>
              <w:widowControl w:val="0"/>
              <w:jc w:val="center"/>
              <w:rPr>
                <w:rFonts w:hint="default" w:ascii="Calibri" w:hAnsi="Calibri" w:cs="Calibri"/>
                <w:sz w:val="24"/>
                <w:szCs w:val="24"/>
              </w:rPr>
            </w:pPr>
            <w:r>
              <w:rPr>
                <w:rFonts w:hint="default" w:ascii="Calibri" w:hAnsi="Calibri" w:cs="Calibri"/>
                <w:sz w:val="24"/>
                <w:szCs w:val="24"/>
                <w:lang w:val="en-US" w:eastAsia="en-US"/>
              </w:rPr>
              <w:t>700×350×1000mm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2" w:hRule="atLeast"/>
          <w:jc w:val="center"/>
        </w:trPr>
        <w:tc>
          <w:tcPr>
            <w:tcW w:w="3594" w:type="dxa"/>
            <w:vAlign w:val="center"/>
          </w:tcPr>
          <w:p>
            <w:pPr>
              <w:widowControl w:val="0"/>
              <w:jc w:val="both"/>
              <w:rPr>
                <w:rFonts w:hint="default" w:ascii="Calibri" w:hAnsi="Calibri" w:cs="Calibri"/>
                <w:sz w:val="24"/>
                <w:szCs w:val="24"/>
              </w:rPr>
            </w:pPr>
            <w:r>
              <w:rPr>
                <w:rFonts w:hint="default" w:ascii="Calibri" w:hAnsi="Calibri" w:cs="Calibri"/>
                <w:sz w:val="24"/>
                <w:szCs w:val="24"/>
                <w:lang w:val="en-US" w:eastAsia="en-US"/>
              </w:rPr>
              <w:t>Packing size</w:t>
            </w:r>
          </w:p>
        </w:tc>
        <w:tc>
          <w:tcPr>
            <w:tcW w:w="3990" w:type="dxa"/>
            <w:vAlign w:val="center"/>
          </w:tcPr>
          <w:p>
            <w:pPr>
              <w:widowControl w:val="0"/>
              <w:jc w:val="center"/>
              <w:rPr>
                <w:rFonts w:hint="default" w:ascii="Calibri" w:hAnsi="Calibri" w:cs="Calibri"/>
                <w:sz w:val="24"/>
                <w:szCs w:val="24"/>
              </w:rPr>
            </w:pPr>
            <w:r>
              <w:rPr>
                <w:rFonts w:hint="default" w:ascii="Calibri" w:hAnsi="Calibri" w:cs="Calibri"/>
                <w:sz w:val="24"/>
                <w:szCs w:val="24"/>
                <w:lang w:val="en-US" w:eastAsia="en-US"/>
              </w:rPr>
              <w:t>730×360×1040mm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atLeast"/>
          <w:jc w:val="center"/>
        </w:trPr>
        <w:tc>
          <w:tcPr>
            <w:tcW w:w="3594" w:type="dxa"/>
            <w:vAlign w:val="center"/>
          </w:tcPr>
          <w:p>
            <w:pPr>
              <w:widowControl w:val="0"/>
              <w:jc w:val="both"/>
              <w:rPr>
                <w:rFonts w:hint="default" w:ascii="Calibri" w:hAnsi="Calibri" w:cs="Calibri"/>
                <w:sz w:val="24"/>
                <w:szCs w:val="24"/>
              </w:rPr>
            </w:pPr>
            <w:r>
              <w:rPr>
                <w:rFonts w:hint="default" w:ascii="Calibri" w:hAnsi="Calibri" w:cs="Calibri"/>
                <w:sz w:val="24"/>
                <w:szCs w:val="24"/>
                <w:lang w:val="en-US" w:eastAsia="en-US"/>
              </w:rPr>
              <w:t>Weight</w:t>
            </w:r>
          </w:p>
        </w:tc>
        <w:tc>
          <w:tcPr>
            <w:tcW w:w="3990" w:type="dxa"/>
            <w:vAlign w:val="center"/>
          </w:tcPr>
          <w:p>
            <w:pPr>
              <w:widowControl w:val="0"/>
              <w:jc w:val="center"/>
              <w:rPr>
                <w:rFonts w:hint="default" w:ascii="Calibri" w:hAnsi="Calibri" w:cs="Calibri"/>
                <w:sz w:val="24"/>
                <w:szCs w:val="24"/>
              </w:rPr>
            </w:pPr>
            <w:r>
              <w:rPr>
                <w:rFonts w:hint="default" w:ascii="Calibri" w:hAnsi="Calibri" w:cs="Calibri"/>
                <w:sz w:val="24"/>
                <w:szCs w:val="24"/>
                <w:lang w:val="en-US" w:eastAsia="en-US"/>
              </w:rPr>
              <w:t>40kg</w:t>
            </w:r>
          </w:p>
        </w:tc>
      </w:tr>
    </w:tbl>
    <w:p>
      <w:pPr>
        <w:rPr>
          <w:rFonts w:hint="default"/>
        </w:rPr>
      </w:pPr>
      <w:r>
        <w:rPr>
          <w:rFonts w:hint="default"/>
          <w:lang w:eastAsia="zh-CN"/>
        </w:rPr>
        <w:br w:type="page"/>
      </w:r>
    </w:p>
    <w:p>
      <w:pPr>
        <w:rPr>
          <w:rFonts w:hint="default"/>
          <w:lang w:val="en-US" w:eastAsia="en-US"/>
        </w:rPr>
        <w:sectPr>
          <w:pgSz w:w="11906" w:h="16839"/>
          <w:pgMar w:top="1512" w:right="1415" w:bottom="1177" w:left="1785" w:header="852" w:footer="987" w:gutter="0"/>
          <w:pgBorders>
            <w:top w:val="none" w:sz="0" w:space="0"/>
            <w:left w:val="none" w:sz="0" w:space="0"/>
            <w:bottom w:val="none" w:sz="0" w:space="0"/>
            <w:right w:val="none" w:sz="0" w:space="0"/>
          </w:pgBorders>
          <w:pgNumType w:fmt="decimal"/>
          <w:cols w:space="720" w:num="1"/>
        </w:sectPr>
      </w:pPr>
    </w:p>
    <w:p>
      <w:pPr>
        <w:rPr>
          <w:rFonts w:hint="default"/>
          <w:lang w:val="en-US" w:eastAsia="en-US"/>
        </w:rPr>
      </w:pPr>
    </w:p>
    <w:p>
      <w:pPr>
        <w:pStyle w:val="20"/>
        <w:bidi w:val="0"/>
        <w:rPr>
          <w:rFonts w:hint="default"/>
          <w:lang w:val="en-US" w:eastAsia="en-US"/>
        </w:rPr>
      </w:pPr>
      <w:bookmarkStart w:id="901" w:name="_Toc1040"/>
      <w:bookmarkStart w:id="902" w:name="_Toc16060"/>
      <w:bookmarkStart w:id="903" w:name="_Toc26347"/>
      <w:bookmarkStart w:id="904" w:name="_Toc1557"/>
      <w:bookmarkStart w:id="905" w:name="_Toc19416"/>
      <w:bookmarkStart w:id="906" w:name="_Toc17854"/>
      <w:bookmarkStart w:id="907" w:name="_Toc25962"/>
      <w:bookmarkStart w:id="908" w:name="_Toc26287"/>
      <w:bookmarkStart w:id="909" w:name="_Toc11325"/>
      <w:bookmarkStart w:id="910" w:name="_Toc11049"/>
      <w:bookmarkStart w:id="911" w:name="_Toc19245"/>
      <w:bookmarkStart w:id="912" w:name="_Toc17023"/>
      <w:bookmarkStart w:id="913" w:name="_Toc32344"/>
      <w:r>
        <w:rPr>
          <w:rFonts w:hint="default"/>
          <w:lang w:val="en-US" w:eastAsia="en-US"/>
        </w:rPr>
        <w:t>HZJ Series Concrete Vibrator</w:t>
      </w:r>
      <w:bookmarkEnd w:id="901"/>
      <w:bookmarkEnd w:id="902"/>
      <w:bookmarkEnd w:id="903"/>
      <w:bookmarkEnd w:id="904"/>
      <w:bookmarkEnd w:id="905"/>
      <w:bookmarkEnd w:id="906"/>
      <w:bookmarkEnd w:id="907"/>
      <w:bookmarkEnd w:id="908"/>
      <w:bookmarkEnd w:id="909"/>
      <w:bookmarkEnd w:id="910"/>
      <w:bookmarkEnd w:id="911"/>
      <w:bookmarkEnd w:id="912"/>
      <w:bookmarkEnd w:id="913"/>
    </w:p>
    <w:p>
      <w:pPr>
        <w:pStyle w:val="24"/>
        <w:bidi w:val="0"/>
        <w:rPr>
          <w:rFonts w:hint="default"/>
          <w:lang w:val="en-US" w:eastAsia="en-US"/>
        </w:rPr>
      </w:pPr>
    </w:p>
    <w:p>
      <w:pPr>
        <w:pStyle w:val="24"/>
        <w:bidi w:val="0"/>
        <w:rPr>
          <w:rFonts w:hint="default"/>
          <w:lang w:val="en-US" w:eastAsia="en-US"/>
        </w:rPr>
      </w:pPr>
      <w:r>
        <w:rPr>
          <w:rFonts w:hint="default"/>
          <w:lang w:val="en-US" w:eastAsia="en-US"/>
        </w:rPr>
        <w:t>EN 12390-2 | BS 1881:108</w:t>
      </w:r>
    </w:p>
    <w:p>
      <w:pPr>
        <w:jc w:val="center"/>
        <w:rPr>
          <w:rFonts w:hint="default"/>
        </w:rPr>
      </w:pPr>
    </w:p>
    <w:p>
      <w:pPr>
        <w:jc w:val="center"/>
        <w:rPr>
          <w:rFonts w:hint="default"/>
        </w:rPr>
      </w:pPr>
      <w:r>
        <w:rPr>
          <w:rFonts w:hint="default"/>
        </w:rPr>
        <w:drawing>
          <wp:inline distT="0" distB="0" distL="0" distR="0">
            <wp:extent cx="2582545" cy="1558925"/>
            <wp:effectExtent l="0" t="0" r="0" b="0"/>
            <wp:docPr id="236" name="IM 236"/>
            <wp:cNvGraphicFramePr/>
            <a:graphic xmlns:a="http://schemas.openxmlformats.org/drawingml/2006/main">
              <a:graphicData uri="http://schemas.openxmlformats.org/drawingml/2006/picture">
                <pic:pic xmlns:pic="http://schemas.openxmlformats.org/drawingml/2006/picture">
                  <pic:nvPicPr>
                    <pic:cNvPr id="236" name="IM 236"/>
                    <pic:cNvPicPr/>
                  </pic:nvPicPr>
                  <pic:blipFill>
                    <a:blip r:embed="rId79"/>
                    <a:srcRect t="10842" b="10874"/>
                    <a:stretch>
                      <a:fillRect/>
                    </a:stretch>
                  </pic:blipFill>
                  <pic:spPr>
                    <a:xfrm>
                      <a:off x="0" y="0"/>
                      <a:ext cx="2583179" cy="1558925"/>
                    </a:xfrm>
                    <a:prstGeom prst="rect">
                      <a:avLst/>
                    </a:prstGeom>
                  </pic:spPr>
                </pic:pic>
              </a:graphicData>
            </a:graphic>
          </wp:inline>
        </w:drawing>
      </w:r>
    </w:p>
    <w:p>
      <w:pPr>
        <w:pStyle w:val="22"/>
        <w:bidi w:val="0"/>
        <w:rPr>
          <w:rFonts w:hint="default"/>
          <w:lang w:val="en-US" w:eastAsia="en-US"/>
        </w:rPr>
      </w:pPr>
      <w:r>
        <w:rPr>
          <w:rFonts w:hint="default"/>
          <w:lang w:val="en-US" w:eastAsia="en-US"/>
        </w:rPr>
        <w:t>This product is suitable for the laboratory on-site construction site as a test piece forming and the prefabricated component factory to vibrate various concrete components such as slabs, columns and beams.</w:t>
      </w:r>
    </w:p>
    <w:p>
      <w:pPr>
        <w:pStyle w:val="22"/>
        <w:bidi w:val="0"/>
        <w:rPr>
          <w:rFonts w:hint="eastAsia" w:eastAsia="宋体"/>
          <w:lang w:val="en-US" w:eastAsia="zh-CN"/>
        </w:rPr>
      </w:pPr>
      <w:r>
        <w:rPr>
          <w:rFonts w:hint="default"/>
          <w:b/>
          <w:bCs/>
        </w:rPr>
        <w:t>Main technical parameters and specifications:</w:t>
      </w:r>
    </w:p>
    <w:tbl>
      <w:tblPr>
        <w:tblStyle w:val="16"/>
        <w:tblW w:w="7931" w:type="dxa"/>
        <w:jc w:val="center"/>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0" w:type="dxa"/>
          <w:bottom w:w="0" w:type="dxa"/>
          <w:right w:w="0" w:type="dxa"/>
        </w:tblCellMar>
      </w:tblPr>
      <w:tblGrid>
        <w:gridCol w:w="2441"/>
        <w:gridCol w:w="1815"/>
        <w:gridCol w:w="1740"/>
        <w:gridCol w:w="1935"/>
      </w:tblGrid>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34" w:hRule="atLeast"/>
          <w:jc w:val="center"/>
        </w:trPr>
        <w:tc>
          <w:tcPr>
            <w:tcW w:w="2441" w:type="dxa"/>
            <w:vAlign w:val="center"/>
          </w:tcPr>
          <w:p>
            <w:pPr>
              <w:jc w:val="both"/>
              <w:rPr>
                <w:rFonts w:hint="default" w:ascii="Calibri" w:hAnsi="Calibri" w:cs="Calibri"/>
                <w:sz w:val="24"/>
                <w:szCs w:val="24"/>
              </w:rPr>
            </w:pPr>
            <w:r>
              <w:rPr>
                <w:rFonts w:hint="default" w:ascii="Calibri" w:hAnsi="Calibri" w:cs="Calibri"/>
                <w:sz w:val="24"/>
                <w:szCs w:val="24"/>
              </w:rPr>
              <w:t>Model</w:t>
            </w:r>
          </w:p>
        </w:tc>
        <w:tc>
          <w:tcPr>
            <w:tcW w:w="1815" w:type="dxa"/>
            <w:vAlign w:val="center"/>
          </w:tcPr>
          <w:p>
            <w:pPr>
              <w:jc w:val="center"/>
              <w:rPr>
                <w:rFonts w:hint="default" w:ascii="Calibri" w:hAnsi="Calibri" w:cs="Calibri"/>
                <w:sz w:val="24"/>
                <w:szCs w:val="24"/>
              </w:rPr>
            </w:pPr>
            <w:r>
              <w:rPr>
                <w:rFonts w:hint="default" w:ascii="Calibri" w:hAnsi="Calibri" w:cs="Calibri"/>
                <w:sz w:val="24"/>
                <w:szCs w:val="24"/>
              </w:rPr>
              <w:t>HZJ-0.5</w:t>
            </w:r>
          </w:p>
        </w:tc>
        <w:tc>
          <w:tcPr>
            <w:tcW w:w="1740" w:type="dxa"/>
            <w:vAlign w:val="center"/>
          </w:tcPr>
          <w:p>
            <w:pPr>
              <w:jc w:val="center"/>
              <w:rPr>
                <w:rFonts w:hint="default" w:ascii="Calibri" w:hAnsi="Calibri" w:cs="Calibri"/>
                <w:sz w:val="24"/>
                <w:szCs w:val="24"/>
              </w:rPr>
            </w:pPr>
            <w:r>
              <w:rPr>
                <w:rFonts w:hint="default" w:ascii="Calibri" w:hAnsi="Calibri" w:cs="Calibri"/>
                <w:sz w:val="24"/>
                <w:szCs w:val="24"/>
              </w:rPr>
              <w:t>HZJ-0.8</w:t>
            </w:r>
          </w:p>
        </w:tc>
        <w:tc>
          <w:tcPr>
            <w:tcW w:w="1935" w:type="dxa"/>
            <w:vAlign w:val="center"/>
          </w:tcPr>
          <w:p>
            <w:pPr>
              <w:jc w:val="center"/>
              <w:rPr>
                <w:rFonts w:hint="default" w:ascii="Calibri" w:hAnsi="Calibri" w:cs="Calibri"/>
                <w:sz w:val="24"/>
                <w:szCs w:val="24"/>
              </w:rPr>
            </w:pPr>
            <w:r>
              <w:rPr>
                <w:rFonts w:hint="default" w:ascii="Calibri" w:hAnsi="Calibri" w:cs="Calibri"/>
                <w:sz w:val="24"/>
                <w:szCs w:val="24"/>
              </w:rPr>
              <w:t>HZJ-1</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14" w:hRule="atLeast"/>
          <w:jc w:val="center"/>
        </w:trPr>
        <w:tc>
          <w:tcPr>
            <w:tcW w:w="2441" w:type="dxa"/>
            <w:vAlign w:val="center"/>
          </w:tcPr>
          <w:p>
            <w:pPr>
              <w:jc w:val="both"/>
              <w:rPr>
                <w:rFonts w:hint="default" w:ascii="Calibri" w:hAnsi="Calibri" w:cs="Calibri"/>
                <w:sz w:val="24"/>
                <w:szCs w:val="24"/>
              </w:rPr>
            </w:pPr>
            <w:r>
              <w:rPr>
                <w:rFonts w:hint="default" w:ascii="Calibri" w:hAnsi="Calibri" w:cs="Calibri"/>
                <w:sz w:val="24"/>
                <w:szCs w:val="24"/>
              </w:rPr>
              <w:t>Table size</w:t>
            </w:r>
          </w:p>
        </w:tc>
        <w:tc>
          <w:tcPr>
            <w:tcW w:w="1815" w:type="dxa"/>
            <w:vAlign w:val="center"/>
          </w:tcPr>
          <w:p>
            <w:pPr>
              <w:jc w:val="center"/>
              <w:rPr>
                <w:rFonts w:hint="default" w:ascii="Calibri" w:hAnsi="Calibri" w:cs="Calibri"/>
                <w:sz w:val="24"/>
                <w:szCs w:val="24"/>
              </w:rPr>
            </w:pPr>
            <w:r>
              <w:rPr>
                <w:rFonts w:hint="default" w:ascii="Calibri" w:hAnsi="Calibri" w:cs="Calibri"/>
                <w:sz w:val="24"/>
                <w:szCs w:val="24"/>
              </w:rPr>
              <w:t>500×500mm</w:t>
            </w:r>
          </w:p>
        </w:tc>
        <w:tc>
          <w:tcPr>
            <w:tcW w:w="1740" w:type="dxa"/>
            <w:vAlign w:val="center"/>
          </w:tcPr>
          <w:p>
            <w:pPr>
              <w:jc w:val="center"/>
              <w:rPr>
                <w:rFonts w:hint="default" w:ascii="Calibri" w:hAnsi="Calibri" w:cs="Calibri"/>
                <w:sz w:val="24"/>
                <w:szCs w:val="24"/>
              </w:rPr>
            </w:pPr>
            <w:r>
              <w:rPr>
                <w:rFonts w:hint="default" w:ascii="Calibri" w:hAnsi="Calibri" w:cs="Calibri"/>
                <w:sz w:val="24"/>
                <w:szCs w:val="24"/>
              </w:rPr>
              <w:t>800×800mm</w:t>
            </w:r>
          </w:p>
        </w:tc>
        <w:tc>
          <w:tcPr>
            <w:tcW w:w="1935" w:type="dxa"/>
            <w:vAlign w:val="center"/>
          </w:tcPr>
          <w:p>
            <w:pPr>
              <w:jc w:val="center"/>
              <w:rPr>
                <w:rFonts w:hint="default" w:ascii="Calibri" w:hAnsi="Calibri" w:cs="Calibri"/>
                <w:sz w:val="24"/>
                <w:szCs w:val="24"/>
              </w:rPr>
            </w:pPr>
            <w:r>
              <w:rPr>
                <w:rFonts w:hint="default" w:ascii="Calibri" w:hAnsi="Calibri" w:cs="Calibri"/>
                <w:sz w:val="24"/>
                <w:szCs w:val="24"/>
              </w:rPr>
              <w:t>1000×1000mm</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44" w:hRule="atLeast"/>
          <w:jc w:val="center"/>
        </w:trPr>
        <w:tc>
          <w:tcPr>
            <w:tcW w:w="2441" w:type="dxa"/>
            <w:vAlign w:val="center"/>
          </w:tcPr>
          <w:p>
            <w:pPr>
              <w:jc w:val="both"/>
              <w:rPr>
                <w:rFonts w:hint="default" w:ascii="Calibri" w:hAnsi="Calibri" w:cs="Calibri"/>
                <w:sz w:val="24"/>
                <w:szCs w:val="24"/>
              </w:rPr>
            </w:pPr>
            <w:r>
              <w:rPr>
                <w:rFonts w:hint="default" w:ascii="Calibri" w:hAnsi="Calibri" w:cs="Calibri"/>
                <w:sz w:val="24"/>
                <w:szCs w:val="24"/>
              </w:rPr>
              <w:t xml:space="preserve">Vibration frequency </w:t>
            </w:r>
          </w:p>
        </w:tc>
        <w:tc>
          <w:tcPr>
            <w:tcW w:w="5490" w:type="dxa"/>
            <w:gridSpan w:val="3"/>
            <w:vAlign w:val="center"/>
          </w:tcPr>
          <w:p>
            <w:pPr>
              <w:jc w:val="center"/>
              <w:rPr>
                <w:rFonts w:hint="default" w:ascii="Calibri" w:hAnsi="Calibri" w:cs="Calibri"/>
                <w:sz w:val="24"/>
                <w:szCs w:val="24"/>
              </w:rPr>
            </w:pPr>
            <w:r>
              <w:rPr>
                <w:rFonts w:hint="default" w:ascii="Calibri" w:hAnsi="Calibri" w:cs="Calibri"/>
                <w:sz w:val="24"/>
                <w:szCs w:val="24"/>
              </w:rPr>
              <w:t>2860</w:t>
            </w:r>
            <w:r>
              <w:rPr>
                <w:rFonts w:hint="eastAsia" w:ascii="Calibri" w:hAnsi="Calibri" w:eastAsia="宋体" w:cs="Calibri"/>
                <w:sz w:val="24"/>
                <w:szCs w:val="24"/>
                <w:lang w:val="en-US" w:eastAsia="zh-CN"/>
              </w:rPr>
              <w:t xml:space="preserve"> </w:t>
            </w:r>
            <w:r>
              <w:rPr>
                <w:rFonts w:hint="default" w:ascii="Calibri" w:hAnsi="Calibri" w:cs="Calibri"/>
                <w:sz w:val="24"/>
                <w:szCs w:val="24"/>
              </w:rPr>
              <w:t>point/min</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99" w:hRule="atLeast"/>
          <w:jc w:val="center"/>
        </w:trPr>
        <w:tc>
          <w:tcPr>
            <w:tcW w:w="2441" w:type="dxa"/>
            <w:vAlign w:val="center"/>
          </w:tcPr>
          <w:p>
            <w:pPr>
              <w:jc w:val="both"/>
              <w:rPr>
                <w:rFonts w:hint="default" w:ascii="Calibri" w:hAnsi="Calibri" w:cs="Calibri"/>
                <w:sz w:val="24"/>
                <w:szCs w:val="24"/>
              </w:rPr>
            </w:pPr>
            <w:r>
              <w:rPr>
                <w:rFonts w:hint="default" w:ascii="Calibri" w:hAnsi="Calibri" w:cs="Calibri"/>
                <w:sz w:val="24"/>
                <w:szCs w:val="24"/>
              </w:rPr>
              <w:t>Vibration amplitude</w:t>
            </w:r>
          </w:p>
        </w:tc>
        <w:tc>
          <w:tcPr>
            <w:tcW w:w="5490" w:type="dxa"/>
            <w:gridSpan w:val="3"/>
            <w:vAlign w:val="center"/>
          </w:tcPr>
          <w:p>
            <w:pPr>
              <w:jc w:val="center"/>
              <w:rPr>
                <w:rFonts w:hint="default" w:ascii="Calibri" w:hAnsi="Calibri" w:cs="Calibri"/>
                <w:sz w:val="24"/>
                <w:szCs w:val="24"/>
              </w:rPr>
            </w:pPr>
            <w:r>
              <w:rPr>
                <w:rFonts w:hint="default" w:ascii="Calibri" w:hAnsi="Calibri" w:cs="Calibri"/>
                <w:sz w:val="24"/>
                <w:szCs w:val="24"/>
              </w:rPr>
              <w:t>0.3-0.6mm</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99" w:hRule="atLeast"/>
          <w:jc w:val="center"/>
        </w:trPr>
        <w:tc>
          <w:tcPr>
            <w:tcW w:w="2441" w:type="dxa"/>
            <w:vAlign w:val="center"/>
          </w:tcPr>
          <w:p>
            <w:pPr>
              <w:jc w:val="both"/>
              <w:rPr>
                <w:rFonts w:hint="default" w:ascii="Calibri" w:hAnsi="Calibri" w:cs="Calibri"/>
                <w:sz w:val="24"/>
                <w:szCs w:val="24"/>
              </w:rPr>
            </w:pPr>
            <w:r>
              <w:rPr>
                <w:rFonts w:hint="default" w:ascii="Calibri" w:hAnsi="Calibri" w:cs="Calibri"/>
                <w:sz w:val="24"/>
                <w:szCs w:val="24"/>
              </w:rPr>
              <w:t xml:space="preserve">Vibrator power </w:t>
            </w:r>
          </w:p>
        </w:tc>
        <w:tc>
          <w:tcPr>
            <w:tcW w:w="1815" w:type="dxa"/>
            <w:vAlign w:val="center"/>
          </w:tcPr>
          <w:p>
            <w:pPr>
              <w:jc w:val="center"/>
              <w:rPr>
                <w:rFonts w:hint="default" w:ascii="Calibri" w:hAnsi="Calibri" w:cs="Calibri"/>
                <w:sz w:val="24"/>
                <w:szCs w:val="24"/>
              </w:rPr>
            </w:pPr>
            <w:r>
              <w:rPr>
                <w:rFonts w:hint="default" w:ascii="Calibri" w:hAnsi="Calibri" w:cs="Calibri"/>
                <w:sz w:val="24"/>
                <w:szCs w:val="24"/>
              </w:rPr>
              <w:t>0.55kW</w:t>
            </w:r>
          </w:p>
        </w:tc>
        <w:tc>
          <w:tcPr>
            <w:tcW w:w="1740" w:type="dxa"/>
            <w:vAlign w:val="center"/>
          </w:tcPr>
          <w:p>
            <w:pPr>
              <w:jc w:val="center"/>
              <w:rPr>
                <w:rFonts w:hint="default" w:ascii="Calibri" w:hAnsi="Calibri" w:cs="Calibri"/>
                <w:sz w:val="24"/>
                <w:szCs w:val="24"/>
              </w:rPr>
            </w:pPr>
            <w:r>
              <w:rPr>
                <w:rFonts w:hint="default" w:ascii="Calibri" w:hAnsi="Calibri" w:cs="Calibri"/>
                <w:sz w:val="24"/>
                <w:szCs w:val="24"/>
              </w:rPr>
              <w:t>1.1kW</w:t>
            </w:r>
          </w:p>
        </w:tc>
        <w:tc>
          <w:tcPr>
            <w:tcW w:w="1935" w:type="dxa"/>
            <w:vAlign w:val="center"/>
          </w:tcPr>
          <w:p>
            <w:pPr>
              <w:jc w:val="center"/>
              <w:rPr>
                <w:rFonts w:hint="default" w:ascii="Calibri" w:hAnsi="Calibri" w:cs="Calibri"/>
                <w:sz w:val="24"/>
                <w:szCs w:val="24"/>
              </w:rPr>
            </w:pPr>
            <w:r>
              <w:rPr>
                <w:rFonts w:hint="default" w:ascii="Calibri" w:hAnsi="Calibri" w:cs="Calibri"/>
                <w:sz w:val="24"/>
                <w:szCs w:val="24"/>
              </w:rPr>
              <w:t>1.5kW</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00" w:hRule="atLeast"/>
          <w:jc w:val="center"/>
        </w:trPr>
        <w:tc>
          <w:tcPr>
            <w:tcW w:w="2441" w:type="dxa"/>
            <w:vAlign w:val="center"/>
          </w:tcPr>
          <w:p>
            <w:pPr>
              <w:jc w:val="both"/>
              <w:rPr>
                <w:rFonts w:hint="default" w:ascii="Calibri" w:hAnsi="Calibri" w:cs="Calibri"/>
                <w:sz w:val="24"/>
                <w:szCs w:val="24"/>
              </w:rPr>
            </w:pPr>
            <w:r>
              <w:rPr>
                <w:rFonts w:hint="default" w:ascii="Calibri" w:hAnsi="Calibri" w:cs="Calibri"/>
                <w:sz w:val="24"/>
                <w:szCs w:val="24"/>
              </w:rPr>
              <w:t xml:space="preserve">Load </w:t>
            </w:r>
          </w:p>
        </w:tc>
        <w:tc>
          <w:tcPr>
            <w:tcW w:w="1815" w:type="dxa"/>
            <w:vAlign w:val="center"/>
          </w:tcPr>
          <w:p>
            <w:pPr>
              <w:jc w:val="center"/>
              <w:rPr>
                <w:rFonts w:hint="default" w:ascii="Calibri" w:hAnsi="Calibri" w:cs="Calibri"/>
                <w:sz w:val="24"/>
                <w:szCs w:val="24"/>
              </w:rPr>
            </w:pPr>
            <w:r>
              <w:rPr>
                <w:rFonts w:hint="default" w:ascii="Calibri" w:hAnsi="Calibri" w:cs="Calibri"/>
                <w:sz w:val="24"/>
                <w:szCs w:val="24"/>
              </w:rPr>
              <w:t>100kg</w:t>
            </w:r>
          </w:p>
        </w:tc>
        <w:tc>
          <w:tcPr>
            <w:tcW w:w="1740" w:type="dxa"/>
            <w:vAlign w:val="center"/>
          </w:tcPr>
          <w:p>
            <w:pPr>
              <w:jc w:val="center"/>
              <w:rPr>
                <w:rFonts w:hint="default" w:ascii="Calibri" w:hAnsi="Calibri" w:cs="Calibri"/>
                <w:sz w:val="24"/>
                <w:szCs w:val="24"/>
              </w:rPr>
            </w:pPr>
            <w:r>
              <w:rPr>
                <w:rFonts w:hint="default" w:ascii="Calibri" w:hAnsi="Calibri" w:cs="Calibri"/>
                <w:sz w:val="24"/>
                <w:szCs w:val="24"/>
              </w:rPr>
              <w:t>150kg</w:t>
            </w:r>
          </w:p>
        </w:tc>
        <w:tc>
          <w:tcPr>
            <w:tcW w:w="1935" w:type="dxa"/>
            <w:vAlign w:val="center"/>
          </w:tcPr>
          <w:p>
            <w:pPr>
              <w:jc w:val="center"/>
              <w:rPr>
                <w:rFonts w:hint="default" w:ascii="Calibri" w:hAnsi="Calibri" w:cs="Calibri"/>
                <w:sz w:val="24"/>
                <w:szCs w:val="24"/>
              </w:rPr>
            </w:pPr>
            <w:r>
              <w:rPr>
                <w:rFonts w:hint="default" w:ascii="Calibri" w:hAnsi="Calibri" w:cs="Calibri"/>
                <w:sz w:val="24"/>
                <w:szCs w:val="24"/>
              </w:rPr>
              <w:t>200kg</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94" w:hRule="atLeast"/>
          <w:jc w:val="center"/>
        </w:trPr>
        <w:tc>
          <w:tcPr>
            <w:tcW w:w="2441" w:type="dxa"/>
            <w:vAlign w:val="center"/>
          </w:tcPr>
          <w:p>
            <w:pPr>
              <w:jc w:val="both"/>
              <w:rPr>
                <w:rFonts w:hint="default" w:ascii="Calibri" w:hAnsi="Calibri" w:cs="Calibri"/>
                <w:sz w:val="24"/>
                <w:szCs w:val="24"/>
              </w:rPr>
            </w:pPr>
            <w:r>
              <w:rPr>
                <w:rFonts w:hint="default" w:ascii="Calibri" w:hAnsi="Calibri" w:cs="Calibri"/>
                <w:sz w:val="24"/>
                <w:szCs w:val="24"/>
              </w:rPr>
              <w:t>Weight</w:t>
            </w:r>
          </w:p>
        </w:tc>
        <w:tc>
          <w:tcPr>
            <w:tcW w:w="1815" w:type="dxa"/>
            <w:vAlign w:val="center"/>
          </w:tcPr>
          <w:p>
            <w:pPr>
              <w:jc w:val="center"/>
              <w:rPr>
                <w:rFonts w:hint="default" w:ascii="Calibri" w:hAnsi="Calibri" w:cs="Calibri"/>
                <w:sz w:val="24"/>
                <w:szCs w:val="24"/>
                <w:lang w:eastAsia="zh-CN"/>
              </w:rPr>
            </w:pPr>
            <w:r>
              <w:rPr>
                <w:rFonts w:hint="default" w:ascii="Calibri" w:hAnsi="Calibri" w:cs="Calibri"/>
                <w:sz w:val="24"/>
                <w:szCs w:val="24"/>
              </w:rPr>
              <w:t>3</w:t>
            </w:r>
            <w:r>
              <w:rPr>
                <w:rFonts w:hint="default" w:ascii="Calibri" w:hAnsi="Calibri" w:cs="Calibri"/>
                <w:sz w:val="24"/>
                <w:szCs w:val="24"/>
                <w:lang w:val="en-US" w:eastAsia="zh-CN"/>
              </w:rPr>
              <w:t>5</w:t>
            </w:r>
            <w:r>
              <w:rPr>
                <w:rFonts w:hint="default" w:ascii="Calibri" w:hAnsi="Calibri" w:cs="Calibri"/>
                <w:sz w:val="24"/>
                <w:szCs w:val="24"/>
              </w:rPr>
              <w:t>kg</w:t>
            </w:r>
          </w:p>
        </w:tc>
        <w:tc>
          <w:tcPr>
            <w:tcW w:w="1740" w:type="dxa"/>
            <w:vAlign w:val="center"/>
          </w:tcPr>
          <w:p>
            <w:pPr>
              <w:jc w:val="center"/>
              <w:rPr>
                <w:rFonts w:hint="default" w:ascii="Calibri" w:hAnsi="Calibri" w:cs="Calibri"/>
                <w:sz w:val="24"/>
                <w:szCs w:val="24"/>
              </w:rPr>
            </w:pPr>
            <w:r>
              <w:rPr>
                <w:rFonts w:hint="default" w:ascii="Calibri" w:hAnsi="Calibri" w:cs="Calibri"/>
                <w:sz w:val="24"/>
                <w:szCs w:val="24"/>
              </w:rPr>
              <w:t>70kg</w:t>
            </w:r>
          </w:p>
        </w:tc>
        <w:tc>
          <w:tcPr>
            <w:tcW w:w="1935" w:type="dxa"/>
            <w:vAlign w:val="center"/>
          </w:tcPr>
          <w:p>
            <w:pPr>
              <w:jc w:val="center"/>
              <w:rPr>
                <w:rFonts w:hint="default" w:ascii="Calibri" w:hAnsi="Calibri" w:cs="Calibri"/>
                <w:sz w:val="24"/>
                <w:szCs w:val="24"/>
              </w:rPr>
            </w:pPr>
            <w:r>
              <w:rPr>
                <w:rFonts w:hint="default" w:ascii="Calibri" w:hAnsi="Calibri" w:cs="Calibri"/>
                <w:sz w:val="24"/>
                <w:szCs w:val="24"/>
              </w:rPr>
              <w:t>100kg</w:t>
            </w:r>
          </w:p>
        </w:tc>
      </w:tr>
    </w:tbl>
    <w:p>
      <w:pPr>
        <w:rPr>
          <w:rFonts w:hint="default"/>
        </w:rPr>
      </w:pPr>
    </w:p>
    <w:p>
      <w:pPr>
        <w:rPr>
          <w:rFonts w:hint="default"/>
        </w:rPr>
      </w:pPr>
      <w:r>
        <w:rPr>
          <w:rFonts w:hint="default"/>
          <w:lang w:eastAsia="zh-CN"/>
        </w:rPr>
        <w:br w:type="page"/>
      </w:r>
    </w:p>
    <w:p>
      <w:pPr>
        <w:rPr>
          <w:rFonts w:hint="default"/>
          <w:lang w:val="en-US" w:eastAsia="en-US"/>
        </w:rPr>
        <w:sectPr>
          <w:pgSz w:w="11906" w:h="16839"/>
          <w:pgMar w:top="1512" w:right="1415" w:bottom="1177" w:left="1785" w:header="852" w:footer="987" w:gutter="0"/>
          <w:pgBorders>
            <w:top w:val="none" w:sz="0" w:space="0"/>
            <w:left w:val="none" w:sz="0" w:space="0"/>
            <w:bottom w:val="none" w:sz="0" w:space="0"/>
            <w:right w:val="none" w:sz="0" w:space="0"/>
          </w:pgBorders>
          <w:pgNumType w:fmt="decimal"/>
          <w:cols w:space="720" w:num="1"/>
        </w:sectPr>
      </w:pPr>
    </w:p>
    <w:p>
      <w:pPr>
        <w:rPr>
          <w:rFonts w:hint="default"/>
          <w:lang w:val="en-US" w:eastAsia="en-US"/>
        </w:rPr>
      </w:pPr>
    </w:p>
    <w:p>
      <w:pPr>
        <w:pStyle w:val="20"/>
        <w:bidi w:val="0"/>
        <w:rPr>
          <w:rFonts w:hint="default"/>
          <w:lang w:val="en-US" w:eastAsia="en-US"/>
        </w:rPr>
      </w:pPr>
      <w:bookmarkStart w:id="914" w:name="_Toc23088"/>
      <w:bookmarkStart w:id="915" w:name="_Toc8868"/>
      <w:bookmarkStart w:id="916" w:name="_Toc30321"/>
      <w:bookmarkStart w:id="917" w:name="_Toc32143"/>
      <w:bookmarkStart w:id="918" w:name="_Toc24190"/>
      <w:bookmarkStart w:id="919" w:name="_Toc17807"/>
      <w:bookmarkStart w:id="920" w:name="_Toc3803"/>
      <w:bookmarkStart w:id="921" w:name="_Toc24922"/>
      <w:bookmarkStart w:id="922" w:name="_Toc9697"/>
      <w:bookmarkStart w:id="923" w:name="_Toc9722"/>
      <w:bookmarkStart w:id="924" w:name="_Toc20998"/>
      <w:bookmarkStart w:id="925" w:name="_Toc6359"/>
      <w:bookmarkStart w:id="926" w:name="_Toc25803"/>
      <w:r>
        <w:rPr>
          <w:rFonts w:hint="default"/>
          <w:lang w:val="en-US" w:eastAsia="en-US"/>
        </w:rPr>
        <w:t xml:space="preserve">SJD Series </w:t>
      </w:r>
      <w:bookmarkEnd w:id="914"/>
      <w:bookmarkEnd w:id="915"/>
      <w:r>
        <w:rPr>
          <w:rFonts w:hint="default"/>
          <w:lang w:val="en-US" w:eastAsia="en-US"/>
        </w:rPr>
        <w:t>Single Shaft Concrete Mixer</w:t>
      </w:r>
      <w:bookmarkEnd w:id="916"/>
      <w:bookmarkEnd w:id="917"/>
      <w:bookmarkEnd w:id="918"/>
      <w:bookmarkEnd w:id="919"/>
      <w:bookmarkEnd w:id="920"/>
      <w:bookmarkEnd w:id="921"/>
      <w:bookmarkEnd w:id="922"/>
      <w:bookmarkEnd w:id="923"/>
      <w:bookmarkEnd w:id="924"/>
      <w:bookmarkEnd w:id="925"/>
      <w:bookmarkEnd w:id="926"/>
    </w:p>
    <w:p>
      <w:pPr>
        <w:pStyle w:val="24"/>
        <w:bidi w:val="0"/>
        <w:rPr>
          <w:rFonts w:hint="default"/>
          <w:lang w:val="en-US" w:eastAsia="en-US"/>
        </w:rPr>
      </w:pPr>
    </w:p>
    <w:p>
      <w:pPr>
        <w:pStyle w:val="24"/>
        <w:bidi w:val="0"/>
        <w:rPr>
          <w:rFonts w:hint="default"/>
          <w:lang w:val="en-US" w:eastAsia="en-US"/>
        </w:rPr>
      </w:pPr>
      <w:r>
        <w:rPr>
          <w:rFonts w:hint="default"/>
          <w:lang w:val="en-US" w:eastAsia="en-US"/>
        </w:rPr>
        <w:t>ASTM C192/C192M-02</w:t>
      </w:r>
    </w:p>
    <w:p>
      <w:pPr>
        <w:pStyle w:val="20"/>
        <w:bidi w:val="0"/>
        <w:jc w:val="both"/>
        <w:rPr>
          <w:rFonts w:hint="default"/>
          <w:lang w:val="en-US" w:eastAsia="en-US"/>
        </w:rPr>
      </w:pPr>
    </w:p>
    <w:p>
      <w:pPr>
        <w:jc w:val="center"/>
        <w:rPr>
          <w:rFonts w:hint="eastAsia"/>
          <w:lang w:eastAsia="zh-CN"/>
        </w:rPr>
      </w:pPr>
      <w:r>
        <w:rPr>
          <w:rFonts w:hint="eastAsia"/>
          <w:lang w:eastAsia="zh-CN"/>
        </w:rPr>
        <w:drawing>
          <wp:inline distT="0" distB="0" distL="114300" distR="114300">
            <wp:extent cx="2239010" cy="2239010"/>
            <wp:effectExtent l="0" t="0" r="0" b="0"/>
            <wp:docPr id="27" name="图片 27" descr="SJD系列强制式混凝土单卧轴搅拌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SJD系列强制式混凝土单卧轴搅拌机"/>
                    <pic:cNvPicPr>
                      <a:picLocks noChangeAspect="1"/>
                    </pic:cNvPicPr>
                  </pic:nvPicPr>
                  <pic:blipFill>
                    <a:blip r:embed="rId80">
                      <a:clrChange>
                        <a:clrFrom>
                          <a:srgbClr val="FFFFFF">
                            <a:alpha val="100000"/>
                          </a:srgbClr>
                        </a:clrFrom>
                        <a:clrTo>
                          <a:srgbClr val="FFFFFF">
                            <a:alpha val="100000"/>
                            <a:alpha val="0"/>
                          </a:srgbClr>
                        </a:clrTo>
                      </a:clrChange>
                    </a:blip>
                    <a:stretch>
                      <a:fillRect/>
                    </a:stretch>
                  </pic:blipFill>
                  <pic:spPr>
                    <a:xfrm>
                      <a:off x="0" y="0"/>
                      <a:ext cx="2239010" cy="2239010"/>
                    </a:xfrm>
                    <a:prstGeom prst="rect">
                      <a:avLst/>
                    </a:prstGeom>
                  </pic:spPr>
                </pic:pic>
              </a:graphicData>
            </a:graphic>
          </wp:inline>
        </w:drawing>
      </w:r>
    </w:p>
    <w:p>
      <w:pPr>
        <w:pStyle w:val="22"/>
        <w:bidi w:val="0"/>
        <w:rPr>
          <w:rFonts w:hint="default"/>
          <w:lang w:val="en-US" w:eastAsia="en-US"/>
        </w:rPr>
      </w:pPr>
      <w:r>
        <w:rPr>
          <w:rFonts w:hint="default"/>
          <w:lang w:val="en-US" w:eastAsia="en-US"/>
        </w:rPr>
        <w:t>This machine is suitable for construction scientific research units and construction companies and concrete component units. It can mix ordinary concrete and lightweight concrete, and can also be used in other industries to stir with different materials.</w:t>
      </w:r>
    </w:p>
    <w:p>
      <w:pPr>
        <w:pStyle w:val="22"/>
        <w:bidi w:val="0"/>
        <w:rPr>
          <w:rFonts w:hint="default"/>
          <w:lang w:val="en-US" w:eastAsia="en-US"/>
        </w:rPr>
      </w:pPr>
      <w:r>
        <w:rPr>
          <w:rFonts w:hint="default"/>
          <w:b/>
          <w:bCs/>
        </w:rPr>
        <w:t>Main technical parameters and specifications:</w:t>
      </w:r>
    </w:p>
    <w:tbl>
      <w:tblPr>
        <w:tblStyle w:val="16"/>
        <w:tblW w:w="8526" w:type="dxa"/>
        <w:jc w:val="center"/>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0" w:type="dxa"/>
          <w:bottom w:w="0" w:type="dxa"/>
          <w:right w:w="0" w:type="dxa"/>
        </w:tblCellMar>
      </w:tblPr>
      <w:tblGrid>
        <w:gridCol w:w="3636"/>
        <w:gridCol w:w="2046"/>
        <w:gridCol w:w="2844"/>
      </w:tblGrid>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74" w:hRule="atLeast"/>
          <w:jc w:val="center"/>
        </w:trPr>
        <w:tc>
          <w:tcPr>
            <w:tcW w:w="3636" w:type="dxa"/>
            <w:vAlign w:val="center"/>
          </w:tcPr>
          <w:p>
            <w:pPr>
              <w:jc w:val="both"/>
              <w:rPr>
                <w:rFonts w:hint="default" w:ascii="Calibri" w:hAnsi="Calibri" w:cs="Calibri"/>
                <w:sz w:val="24"/>
                <w:szCs w:val="24"/>
              </w:rPr>
            </w:pPr>
            <w:r>
              <w:rPr>
                <w:rFonts w:hint="default" w:ascii="Calibri" w:hAnsi="Calibri" w:cs="Calibri"/>
                <w:sz w:val="24"/>
                <w:szCs w:val="24"/>
              </w:rPr>
              <w:t>Model</w:t>
            </w:r>
          </w:p>
        </w:tc>
        <w:tc>
          <w:tcPr>
            <w:tcW w:w="2046" w:type="dxa"/>
            <w:vAlign w:val="center"/>
          </w:tcPr>
          <w:p>
            <w:pPr>
              <w:jc w:val="center"/>
              <w:rPr>
                <w:rFonts w:hint="default" w:ascii="Calibri" w:hAnsi="Calibri" w:cs="Calibri"/>
                <w:sz w:val="24"/>
                <w:szCs w:val="24"/>
              </w:rPr>
            </w:pPr>
            <w:r>
              <w:rPr>
                <w:rFonts w:hint="default" w:ascii="Calibri" w:hAnsi="Calibri" w:cs="Calibri"/>
                <w:sz w:val="24"/>
                <w:szCs w:val="24"/>
              </w:rPr>
              <w:t>SJD-30</w:t>
            </w:r>
          </w:p>
        </w:tc>
        <w:tc>
          <w:tcPr>
            <w:tcW w:w="2844" w:type="dxa"/>
            <w:vAlign w:val="center"/>
          </w:tcPr>
          <w:p>
            <w:pPr>
              <w:jc w:val="center"/>
              <w:rPr>
                <w:rFonts w:hint="default" w:ascii="Calibri" w:hAnsi="Calibri" w:cs="Calibri"/>
                <w:sz w:val="24"/>
                <w:szCs w:val="24"/>
              </w:rPr>
            </w:pPr>
            <w:r>
              <w:rPr>
                <w:rFonts w:hint="default" w:ascii="Calibri" w:hAnsi="Calibri" w:cs="Calibri"/>
                <w:sz w:val="24"/>
                <w:szCs w:val="24"/>
              </w:rPr>
              <w:t>SJD-60</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44" w:hRule="atLeast"/>
          <w:jc w:val="center"/>
        </w:trPr>
        <w:tc>
          <w:tcPr>
            <w:tcW w:w="3636" w:type="dxa"/>
            <w:vAlign w:val="center"/>
          </w:tcPr>
          <w:p>
            <w:pPr>
              <w:jc w:val="both"/>
              <w:rPr>
                <w:rFonts w:hint="default" w:ascii="Calibri" w:hAnsi="Calibri" w:cs="Calibri"/>
                <w:sz w:val="24"/>
                <w:szCs w:val="24"/>
                <w:lang w:val="en-US" w:eastAsia="zh-CN"/>
              </w:rPr>
            </w:pPr>
            <w:r>
              <w:rPr>
                <w:rFonts w:hint="default" w:ascii="Calibri" w:hAnsi="Calibri" w:cs="Calibri"/>
                <w:sz w:val="24"/>
                <w:szCs w:val="24"/>
              </w:rPr>
              <w:t>Wall thickness</w:t>
            </w:r>
          </w:p>
        </w:tc>
        <w:tc>
          <w:tcPr>
            <w:tcW w:w="4890" w:type="dxa"/>
            <w:gridSpan w:val="2"/>
            <w:vAlign w:val="center"/>
          </w:tcPr>
          <w:p>
            <w:pPr>
              <w:jc w:val="center"/>
              <w:rPr>
                <w:rFonts w:hint="default" w:ascii="Calibri" w:hAnsi="Calibri" w:cs="Calibri"/>
                <w:sz w:val="24"/>
                <w:szCs w:val="24"/>
                <w:lang w:val="en-US" w:eastAsia="zh-CN"/>
              </w:rPr>
            </w:pPr>
            <w:r>
              <w:rPr>
                <w:rFonts w:hint="default" w:ascii="Calibri" w:hAnsi="Calibri" w:cs="Calibri"/>
                <w:sz w:val="24"/>
                <w:szCs w:val="24"/>
                <w:lang w:val="en-US" w:eastAsia="zh-CN"/>
              </w:rPr>
              <w:t>6mm</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69" w:hRule="atLeast"/>
          <w:jc w:val="center"/>
        </w:trPr>
        <w:tc>
          <w:tcPr>
            <w:tcW w:w="3636" w:type="dxa"/>
            <w:vAlign w:val="center"/>
          </w:tcPr>
          <w:p>
            <w:pPr>
              <w:jc w:val="both"/>
              <w:rPr>
                <w:rFonts w:hint="default" w:ascii="Calibri" w:hAnsi="Calibri" w:cs="Calibri"/>
                <w:sz w:val="24"/>
                <w:szCs w:val="24"/>
              </w:rPr>
            </w:pPr>
            <w:r>
              <w:rPr>
                <w:rFonts w:hint="default" w:ascii="Calibri" w:hAnsi="Calibri" w:eastAsia="宋体" w:cs="Calibri"/>
                <w:sz w:val="24"/>
                <w:szCs w:val="24"/>
                <w:lang w:val="en-US" w:eastAsia="zh-CN"/>
              </w:rPr>
              <w:t>Feed capacity</w:t>
            </w:r>
          </w:p>
        </w:tc>
        <w:tc>
          <w:tcPr>
            <w:tcW w:w="2046" w:type="dxa"/>
            <w:vAlign w:val="center"/>
          </w:tcPr>
          <w:p>
            <w:pPr>
              <w:jc w:val="center"/>
              <w:rPr>
                <w:rFonts w:hint="default" w:ascii="Calibri" w:hAnsi="Calibri" w:cs="Calibri"/>
                <w:sz w:val="24"/>
                <w:szCs w:val="24"/>
              </w:rPr>
            </w:pPr>
            <w:r>
              <w:rPr>
                <w:rFonts w:hint="default" w:ascii="Calibri" w:hAnsi="Calibri" w:cs="Calibri"/>
                <w:sz w:val="24"/>
                <w:szCs w:val="24"/>
              </w:rPr>
              <w:t>48L</w:t>
            </w:r>
          </w:p>
        </w:tc>
        <w:tc>
          <w:tcPr>
            <w:tcW w:w="2844" w:type="dxa"/>
            <w:vAlign w:val="center"/>
          </w:tcPr>
          <w:p>
            <w:pPr>
              <w:jc w:val="center"/>
              <w:rPr>
                <w:rFonts w:hint="default" w:ascii="Calibri" w:hAnsi="Calibri" w:cs="Calibri"/>
                <w:sz w:val="24"/>
                <w:szCs w:val="24"/>
              </w:rPr>
            </w:pPr>
            <w:r>
              <w:rPr>
                <w:rFonts w:hint="default" w:ascii="Calibri" w:hAnsi="Calibri" w:cs="Calibri"/>
                <w:sz w:val="24"/>
                <w:szCs w:val="24"/>
              </w:rPr>
              <w:t>96L</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39" w:hRule="atLeast"/>
          <w:jc w:val="center"/>
        </w:trPr>
        <w:tc>
          <w:tcPr>
            <w:tcW w:w="3636" w:type="dxa"/>
            <w:vAlign w:val="center"/>
          </w:tcPr>
          <w:p>
            <w:pPr>
              <w:jc w:val="both"/>
              <w:rPr>
                <w:rFonts w:hint="default" w:ascii="Calibri" w:hAnsi="Calibri" w:cs="Calibri"/>
                <w:sz w:val="24"/>
                <w:szCs w:val="24"/>
              </w:rPr>
            </w:pPr>
            <w:r>
              <w:rPr>
                <w:rFonts w:hint="default" w:ascii="Calibri" w:hAnsi="Calibri" w:cs="Calibri"/>
                <w:sz w:val="24"/>
                <w:szCs w:val="24"/>
              </w:rPr>
              <w:t>Discharging capacity</w:t>
            </w:r>
          </w:p>
        </w:tc>
        <w:tc>
          <w:tcPr>
            <w:tcW w:w="2046" w:type="dxa"/>
            <w:vAlign w:val="center"/>
          </w:tcPr>
          <w:p>
            <w:pPr>
              <w:jc w:val="center"/>
              <w:rPr>
                <w:rFonts w:hint="default" w:ascii="Calibri" w:hAnsi="Calibri" w:cs="Calibri"/>
                <w:sz w:val="24"/>
                <w:szCs w:val="24"/>
              </w:rPr>
            </w:pPr>
            <w:r>
              <w:rPr>
                <w:rFonts w:hint="default" w:ascii="Calibri" w:hAnsi="Calibri" w:cs="Calibri"/>
                <w:sz w:val="24"/>
                <w:szCs w:val="24"/>
              </w:rPr>
              <w:t>30L</w:t>
            </w:r>
          </w:p>
        </w:tc>
        <w:tc>
          <w:tcPr>
            <w:tcW w:w="2844" w:type="dxa"/>
            <w:vAlign w:val="center"/>
          </w:tcPr>
          <w:p>
            <w:pPr>
              <w:jc w:val="center"/>
              <w:rPr>
                <w:rFonts w:hint="default" w:ascii="Calibri" w:hAnsi="Calibri" w:cs="Calibri"/>
                <w:sz w:val="24"/>
                <w:szCs w:val="24"/>
              </w:rPr>
            </w:pPr>
            <w:r>
              <w:rPr>
                <w:rFonts w:hint="default" w:ascii="Calibri" w:hAnsi="Calibri" w:cs="Calibri"/>
                <w:sz w:val="24"/>
                <w:szCs w:val="24"/>
              </w:rPr>
              <w:t>60L</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84" w:hRule="atLeast"/>
          <w:jc w:val="center"/>
        </w:trPr>
        <w:tc>
          <w:tcPr>
            <w:tcW w:w="3636" w:type="dxa"/>
            <w:vAlign w:val="center"/>
          </w:tcPr>
          <w:p>
            <w:pPr>
              <w:jc w:val="both"/>
              <w:rPr>
                <w:rFonts w:hint="default" w:ascii="Calibri" w:hAnsi="Calibri" w:cs="Calibri"/>
                <w:sz w:val="24"/>
                <w:szCs w:val="24"/>
              </w:rPr>
            </w:pPr>
            <w:r>
              <w:rPr>
                <w:rFonts w:hint="default" w:ascii="Calibri" w:hAnsi="Calibri" w:cs="Calibri"/>
                <w:sz w:val="24"/>
                <w:szCs w:val="24"/>
              </w:rPr>
              <w:t xml:space="preserve">Maximum discharge capacity </w:t>
            </w:r>
          </w:p>
        </w:tc>
        <w:tc>
          <w:tcPr>
            <w:tcW w:w="2046" w:type="dxa"/>
            <w:vAlign w:val="center"/>
          </w:tcPr>
          <w:p>
            <w:pPr>
              <w:jc w:val="center"/>
              <w:rPr>
                <w:rFonts w:hint="default" w:ascii="Calibri" w:hAnsi="Calibri" w:cs="Calibri"/>
                <w:sz w:val="24"/>
                <w:szCs w:val="24"/>
              </w:rPr>
            </w:pPr>
            <w:r>
              <w:rPr>
                <w:rFonts w:hint="default" w:ascii="Calibri" w:hAnsi="Calibri" w:cs="Calibri"/>
                <w:sz w:val="24"/>
                <w:szCs w:val="24"/>
              </w:rPr>
              <w:t>33L</w:t>
            </w:r>
          </w:p>
        </w:tc>
        <w:tc>
          <w:tcPr>
            <w:tcW w:w="2844" w:type="dxa"/>
            <w:vAlign w:val="center"/>
          </w:tcPr>
          <w:p>
            <w:pPr>
              <w:jc w:val="center"/>
              <w:rPr>
                <w:rFonts w:hint="default" w:ascii="Calibri" w:hAnsi="Calibri" w:cs="Calibri"/>
                <w:sz w:val="24"/>
                <w:szCs w:val="24"/>
              </w:rPr>
            </w:pPr>
            <w:r>
              <w:rPr>
                <w:rFonts w:hint="default" w:ascii="Calibri" w:hAnsi="Calibri" w:cs="Calibri"/>
                <w:sz w:val="24"/>
                <w:szCs w:val="24"/>
              </w:rPr>
              <w:t>66L</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24" w:hRule="atLeast"/>
          <w:jc w:val="center"/>
        </w:trPr>
        <w:tc>
          <w:tcPr>
            <w:tcW w:w="3636" w:type="dxa"/>
            <w:vAlign w:val="center"/>
          </w:tcPr>
          <w:p>
            <w:pPr>
              <w:jc w:val="both"/>
              <w:rPr>
                <w:rFonts w:hint="default" w:ascii="Calibri" w:hAnsi="Calibri" w:cs="Calibri"/>
                <w:sz w:val="24"/>
                <w:szCs w:val="24"/>
              </w:rPr>
            </w:pPr>
            <w:r>
              <w:rPr>
                <w:rFonts w:hint="default" w:ascii="Calibri" w:hAnsi="Calibri" w:cs="Calibri"/>
                <w:sz w:val="24"/>
                <w:szCs w:val="24"/>
              </w:rPr>
              <w:t xml:space="preserve">Mixing time </w:t>
            </w:r>
          </w:p>
        </w:tc>
        <w:tc>
          <w:tcPr>
            <w:tcW w:w="4890" w:type="dxa"/>
            <w:gridSpan w:val="2"/>
            <w:vAlign w:val="center"/>
          </w:tcPr>
          <w:p>
            <w:pPr>
              <w:jc w:val="center"/>
              <w:rPr>
                <w:rFonts w:hint="default" w:ascii="Calibri" w:hAnsi="Calibri" w:cs="Calibri"/>
                <w:sz w:val="24"/>
                <w:szCs w:val="24"/>
              </w:rPr>
            </w:pPr>
            <w:r>
              <w:rPr>
                <w:rFonts w:hint="default" w:ascii="Calibri" w:hAnsi="Calibri" w:cs="Calibri"/>
                <w:sz w:val="24"/>
                <w:szCs w:val="24"/>
              </w:rPr>
              <w:t>≤45s</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85" w:hRule="atLeast"/>
          <w:jc w:val="center"/>
        </w:trPr>
        <w:tc>
          <w:tcPr>
            <w:tcW w:w="3636" w:type="dxa"/>
            <w:vAlign w:val="center"/>
          </w:tcPr>
          <w:p>
            <w:pPr>
              <w:jc w:val="both"/>
              <w:rPr>
                <w:rFonts w:hint="default" w:ascii="Calibri" w:hAnsi="Calibri" w:cs="Calibri"/>
                <w:sz w:val="24"/>
                <w:szCs w:val="24"/>
              </w:rPr>
            </w:pPr>
            <w:r>
              <w:rPr>
                <w:rFonts w:hint="default" w:ascii="Calibri" w:hAnsi="Calibri" w:cs="Calibri"/>
                <w:sz w:val="24"/>
                <w:szCs w:val="24"/>
              </w:rPr>
              <w:t xml:space="preserve">Stirring axis speed </w:t>
            </w:r>
          </w:p>
        </w:tc>
        <w:tc>
          <w:tcPr>
            <w:tcW w:w="4890" w:type="dxa"/>
            <w:gridSpan w:val="2"/>
            <w:vAlign w:val="center"/>
          </w:tcPr>
          <w:p>
            <w:pPr>
              <w:jc w:val="center"/>
              <w:rPr>
                <w:rFonts w:hint="default" w:ascii="Calibri" w:hAnsi="Calibri" w:cs="Calibri"/>
                <w:sz w:val="24"/>
                <w:szCs w:val="24"/>
                <w:lang w:eastAsia="zh-CN"/>
              </w:rPr>
            </w:pPr>
            <w:r>
              <w:rPr>
                <w:rFonts w:hint="default" w:ascii="Calibri" w:hAnsi="Calibri" w:cs="Calibri"/>
                <w:sz w:val="24"/>
                <w:szCs w:val="24"/>
              </w:rPr>
              <w:t>4</w:t>
            </w:r>
            <w:r>
              <w:rPr>
                <w:rFonts w:hint="default" w:ascii="Calibri" w:hAnsi="Calibri" w:cs="Calibri"/>
                <w:sz w:val="24"/>
                <w:szCs w:val="24"/>
                <w:lang w:val="en-US" w:eastAsia="zh-CN"/>
              </w:rPr>
              <w:t>5</w:t>
            </w:r>
            <w:r>
              <w:rPr>
                <w:rFonts w:hint="default" w:ascii="Calibri" w:hAnsi="Calibri" w:cs="Calibri"/>
                <w:sz w:val="24"/>
                <w:szCs w:val="24"/>
              </w:rPr>
              <w:t>r/min</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25" w:hRule="atLeast"/>
          <w:jc w:val="center"/>
        </w:trPr>
        <w:tc>
          <w:tcPr>
            <w:tcW w:w="3636" w:type="dxa"/>
            <w:vAlign w:val="center"/>
          </w:tcPr>
          <w:p>
            <w:pPr>
              <w:jc w:val="both"/>
              <w:rPr>
                <w:rFonts w:hint="default" w:ascii="Calibri" w:hAnsi="Calibri" w:cs="Calibri"/>
                <w:sz w:val="24"/>
                <w:szCs w:val="24"/>
              </w:rPr>
            </w:pPr>
            <w:r>
              <w:rPr>
                <w:rFonts w:hint="default" w:ascii="Calibri" w:hAnsi="Calibri" w:cs="Calibri"/>
                <w:sz w:val="24"/>
                <w:szCs w:val="24"/>
              </w:rPr>
              <w:t xml:space="preserve">Electric power </w:t>
            </w:r>
          </w:p>
        </w:tc>
        <w:tc>
          <w:tcPr>
            <w:tcW w:w="2046" w:type="dxa"/>
            <w:vAlign w:val="center"/>
          </w:tcPr>
          <w:p>
            <w:pPr>
              <w:jc w:val="center"/>
              <w:rPr>
                <w:rFonts w:hint="default" w:ascii="Calibri" w:hAnsi="Calibri" w:cs="Calibri"/>
                <w:sz w:val="24"/>
                <w:szCs w:val="24"/>
              </w:rPr>
            </w:pPr>
            <w:r>
              <w:rPr>
                <w:rFonts w:hint="default" w:ascii="Calibri" w:hAnsi="Calibri" w:cs="Calibri"/>
                <w:sz w:val="24"/>
                <w:szCs w:val="24"/>
              </w:rPr>
              <w:t>1.5kW</w:t>
            </w:r>
          </w:p>
        </w:tc>
        <w:tc>
          <w:tcPr>
            <w:tcW w:w="2844" w:type="dxa"/>
            <w:vAlign w:val="center"/>
          </w:tcPr>
          <w:p>
            <w:pPr>
              <w:jc w:val="center"/>
              <w:rPr>
                <w:rFonts w:hint="default" w:ascii="Calibri" w:hAnsi="Calibri" w:cs="Calibri"/>
                <w:sz w:val="24"/>
                <w:szCs w:val="24"/>
              </w:rPr>
            </w:pPr>
            <w:r>
              <w:rPr>
                <w:rFonts w:hint="default" w:ascii="Calibri" w:hAnsi="Calibri" w:cs="Calibri"/>
                <w:sz w:val="24"/>
                <w:szCs w:val="24"/>
              </w:rPr>
              <w:t>2.2kW</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25" w:hRule="atLeast"/>
          <w:jc w:val="center"/>
        </w:trPr>
        <w:tc>
          <w:tcPr>
            <w:tcW w:w="3636" w:type="dxa"/>
            <w:vAlign w:val="center"/>
          </w:tcPr>
          <w:p>
            <w:pPr>
              <w:jc w:val="both"/>
              <w:rPr>
                <w:rFonts w:hint="default" w:ascii="Calibri" w:hAnsi="Calibri" w:cs="Calibri"/>
                <w:sz w:val="24"/>
                <w:szCs w:val="24"/>
              </w:rPr>
            </w:pPr>
            <w:r>
              <w:rPr>
                <w:rFonts w:hint="default" w:ascii="Calibri" w:hAnsi="Calibri" w:cs="Calibri"/>
                <w:sz w:val="24"/>
                <w:szCs w:val="24"/>
              </w:rPr>
              <w:t>Voltage</w:t>
            </w:r>
          </w:p>
        </w:tc>
        <w:tc>
          <w:tcPr>
            <w:tcW w:w="4890" w:type="dxa"/>
            <w:gridSpan w:val="2"/>
            <w:vAlign w:val="center"/>
          </w:tcPr>
          <w:p>
            <w:pPr>
              <w:jc w:val="center"/>
              <w:rPr>
                <w:rFonts w:hint="default" w:ascii="Calibri" w:hAnsi="Calibri" w:eastAsia="宋体" w:cs="Calibri"/>
                <w:sz w:val="24"/>
                <w:szCs w:val="24"/>
                <w:lang w:val="en-US" w:eastAsia="zh-CN"/>
              </w:rPr>
            </w:pPr>
            <w:r>
              <w:rPr>
                <w:rFonts w:hint="default" w:ascii="Calibri" w:hAnsi="Calibri" w:eastAsia="宋体" w:cs="Calibri"/>
                <w:sz w:val="24"/>
                <w:szCs w:val="24"/>
                <w:lang w:val="en-US" w:eastAsia="zh-CN"/>
              </w:rPr>
              <w:t>AC</w:t>
            </w:r>
            <w:r>
              <w:rPr>
                <w:rFonts w:hint="default" w:ascii="Calibri" w:hAnsi="Calibri" w:cs="Calibri"/>
                <w:sz w:val="24"/>
                <w:szCs w:val="24"/>
              </w:rPr>
              <w:t>380V</w:t>
            </w:r>
            <w:r>
              <w:rPr>
                <w:rFonts w:hint="default" w:ascii="Calibri" w:hAnsi="Calibri" w:eastAsia="宋体" w:cs="Calibri"/>
                <w:sz w:val="24"/>
                <w:szCs w:val="24"/>
                <w:lang w:val="en-US" w:eastAsia="zh-CN"/>
              </w:rPr>
              <w:t>±10%</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55" w:hRule="atLeast"/>
          <w:jc w:val="center"/>
        </w:trPr>
        <w:tc>
          <w:tcPr>
            <w:tcW w:w="3636" w:type="dxa"/>
            <w:vAlign w:val="center"/>
          </w:tcPr>
          <w:p>
            <w:pPr>
              <w:jc w:val="both"/>
              <w:rPr>
                <w:rFonts w:hint="default" w:ascii="Calibri" w:hAnsi="Calibri" w:cs="Calibri"/>
                <w:sz w:val="24"/>
                <w:szCs w:val="24"/>
              </w:rPr>
            </w:pPr>
            <w:r>
              <w:rPr>
                <w:rFonts w:hint="default" w:ascii="Calibri" w:hAnsi="Calibri" w:cs="Calibri"/>
                <w:sz w:val="24"/>
                <w:szCs w:val="24"/>
              </w:rPr>
              <w:t>Dimensions</w:t>
            </w:r>
          </w:p>
        </w:tc>
        <w:tc>
          <w:tcPr>
            <w:tcW w:w="2046" w:type="dxa"/>
            <w:vAlign w:val="center"/>
          </w:tcPr>
          <w:p>
            <w:pPr>
              <w:jc w:val="center"/>
              <w:rPr>
                <w:rFonts w:hint="default" w:ascii="Calibri" w:hAnsi="Calibri" w:cs="Calibri"/>
                <w:sz w:val="24"/>
                <w:szCs w:val="24"/>
              </w:rPr>
            </w:pPr>
            <w:r>
              <w:rPr>
                <w:rFonts w:hint="default" w:ascii="Calibri" w:hAnsi="Calibri" w:cs="Calibri"/>
                <w:sz w:val="24"/>
                <w:szCs w:val="24"/>
              </w:rPr>
              <w:t>1130×400×900mm</w:t>
            </w:r>
          </w:p>
        </w:tc>
        <w:tc>
          <w:tcPr>
            <w:tcW w:w="2844" w:type="dxa"/>
            <w:vAlign w:val="center"/>
          </w:tcPr>
          <w:p>
            <w:pPr>
              <w:jc w:val="center"/>
              <w:rPr>
                <w:rFonts w:hint="default" w:ascii="Calibri" w:hAnsi="Calibri" w:cs="Calibri"/>
                <w:sz w:val="24"/>
                <w:szCs w:val="24"/>
              </w:rPr>
            </w:pPr>
            <w:r>
              <w:rPr>
                <w:rFonts w:hint="default" w:ascii="Calibri" w:hAnsi="Calibri" w:cs="Calibri"/>
                <w:sz w:val="24"/>
                <w:szCs w:val="24"/>
              </w:rPr>
              <w:t>1520×530×1060mm</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79" w:hRule="atLeast"/>
          <w:jc w:val="center"/>
        </w:trPr>
        <w:tc>
          <w:tcPr>
            <w:tcW w:w="3636" w:type="dxa"/>
            <w:vAlign w:val="center"/>
          </w:tcPr>
          <w:p>
            <w:pPr>
              <w:jc w:val="both"/>
              <w:rPr>
                <w:rFonts w:hint="default" w:ascii="Calibri" w:hAnsi="Calibri" w:cs="Calibri"/>
                <w:sz w:val="24"/>
                <w:szCs w:val="24"/>
              </w:rPr>
            </w:pPr>
            <w:r>
              <w:rPr>
                <w:rFonts w:hint="default" w:ascii="Calibri" w:hAnsi="Calibri" w:eastAsia="宋体" w:cs="Calibri"/>
                <w:sz w:val="24"/>
                <w:szCs w:val="24"/>
                <w:lang w:val="en-US" w:eastAsia="zh-CN"/>
              </w:rPr>
              <w:t>W</w:t>
            </w:r>
            <w:r>
              <w:rPr>
                <w:rFonts w:hint="default" w:ascii="Calibri" w:hAnsi="Calibri" w:cs="Calibri"/>
                <w:sz w:val="24"/>
                <w:szCs w:val="24"/>
              </w:rPr>
              <w:t>eight</w:t>
            </w:r>
          </w:p>
        </w:tc>
        <w:tc>
          <w:tcPr>
            <w:tcW w:w="2046" w:type="dxa"/>
            <w:vAlign w:val="center"/>
          </w:tcPr>
          <w:p>
            <w:pPr>
              <w:jc w:val="center"/>
              <w:rPr>
                <w:rFonts w:hint="default" w:ascii="Calibri" w:hAnsi="Calibri" w:cs="Calibri"/>
                <w:sz w:val="24"/>
                <w:szCs w:val="24"/>
              </w:rPr>
            </w:pPr>
            <w:r>
              <w:rPr>
                <w:rFonts w:hint="default" w:ascii="Calibri" w:hAnsi="Calibri" w:cs="Calibri"/>
                <w:sz w:val="24"/>
                <w:szCs w:val="24"/>
              </w:rPr>
              <w:t>1</w:t>
            </w:r>
            <w:r>
              <w:rPr>
                <w:rFonts w:hint="default" w:ascii="Calibri" w:hAnsi="Calibri" w:cs="Calibri"/>
                <w:sz w:val="24"/>
                <w:szCs w:val="24"/>
                <w:lang w:val="en-US" w:eastAsia="zh-CN"/>
              </w:rPr>
              <w:t>6</w:t>
            </w:r>
            <w:r>
              <w:rPr>
                <w:rFonts w:hint="default" w:ascii="Calibri" w:hAnsi="Calibri" w:cs="Calibri"/>
                <w:sz w:val="24"/>
                <w:szCs w:val="24"/>
              </w:rPr>
              <w:t>0kg</w:t>
            </w:r>
          </w:p>
        </w:tc>
        <w:tc>
          <w:tcPr>
            <w:tcW w:w="2844" w:type="dxa"/>
            <w:vAlign w:val="center"/>
          </w:tcPr>
          <w:p>
            <w:pPr>
              <w:jc w:val="center"/>
              <w:rPr>
                <w:rFonts w:hint="default" w:ascii="Calibri" w:hAnsi="Calibri" w:cs="Calibri"/>
                <w:sz w:val="24"/>
                <w:szCs w:val="24"/>
              </w:rPr>
            </w:pPr>
            <w:r>
              <w:rPr>
                <w:rFonts w:hint="default" w:ascii="Calibri" w:hAnsi="Calibri" w:cs="Calibri"/>
                <w:sz w:val="24"/>
                <w:szCs w:val="24"/>
                <w:lang w:val="en-US" w:eastAsia="zh-CN"/>
              </w:rPr>
              <w:t>2</w:t>
            </w:r>
            <w:r>
              <w:rPr>
                <w:rFonts w:hint="default" w:ascii="Calibri" w:hAnsi="Calibri" w:cs="Calibri"/>
                <w:sz w:val="24"/>
                <w:szCs w:val="24"/>
              </w:rPr>
              <w:t>20kg</w:t>
            </w:r>
          </w:p>
        </w:tc>
      </w:tr>
    </w:tbl>
    <w:p>
      <w:pPr>
        <w:rPr>
          <w:rFonts w:hint="default"/>
        </w:rPr>
      </w:pPr>
    </w:p>
    <w:p>
      <w:pPr>
        <w:rPr>
          <w:rFonts w:hint="default"/>
        </w:rPr>
      </w:pPr>
      <w:r>
        <w:rPr>
          <w:rFonts w:hint="default"/>
          <w:lang w:eastAsia="zh-CN"/>
        </w:rPr>
        <w:br w:type="page"/>
      </w:r>
    </w:p>
    <w:p>
      <w:pPr>
        <w:rPr>
          <w:rFonts w:hint="default"/>
          <w:lang w:val="en-US" w:eastAsia="en-US"/>
        </w:rPr>
        <w:sectPr>
          <w:pgSz w:w="11906" w:h="16839"/>
          <w:pgMar w:top="1512" w:right="1415" w:bottom="1177" w:left="1785" w:header="852" w:footer="987" w:gutter="0"/>
          <w:pgBorders>
            <w:top w:val="none" w:sz="0" w:space="0"/>
            <w:left w:val="none" w:sz="0" w:space="0"/>
            <w:bottom w:val="none" w:sz="0" w:space="0"/>
            <w:right w:val="none" w:sz="0" w:space="0"/>
          </w:pgBorders>
          <w:pgNumType w:fmt="decimal"/>
          <w:cols w:space="720" w:num="1"/>
        </w:sectPr>
      </w:pPr>
    </w:p>
    <w:p>
      <w:pPr>
        <w:rPr>
          <w:rFonts w:hint="default"/>
          <w:lang w:val="en-US" w:eastAsia="en-US"/>
        </w:rPr>
      </w:pPr>
    </w:p>
    <w:p>
      <w:pPr>
        <w:pStyle w:val="20"/>
        <w:bidi w:val="0"/>
        <w:rPr>
          <w:rFonts w:hint="default"/>
          <w:lang w:val="en-US" w:eastAsia="en-US"/>
        </w:rPr>
      </w:pPr>
      <w:bookmarkStart w:id="927" w:name="_Toc23158"/>
      <w:bookmarkStart w:id="928" w:name="_Toc16026"/>
      <w:bookmarkStart w:id="929" w:name="_Toc27732"/>
      <w:bookmarkStart w:id="930" w:name="_Toc1975"/>
      <w:bookmarkStart w:id="931" w:name="_Toc28610"/>
      <w:bookmarkStart w:id="932" w:name="_Toc22365"/>
      <w:bookmarkStart w:id="933" w:name="_Toc9024"/>
      <w:bookmarkStart w:id="934" w:name="_Toc31929"/>
      <w:bookmarkStart w:id="935" w:name="_Toc14515"/>
      <w:bookmarkStart w:id="936" w:name="_Toc29955"/>
      <w:bookmarkStart w:id="937" w:name="_Toc23652"/>
      <w:bookmarkStart w:id="938" w:name="_Toc28921"/>
      <w:bookmarkStart w:id="939" w:name="_Toc27616"/>
      <w:r>
        <w:rPr>
          <w:rFonts w:hint="default"/>
          <w:lang w:val="en-US" w:eastAsia="en-US"/>
        </w:rPr>
        <w:t>LDCL</w:t>
      </w:r>
      <w:r>
        <w:rPr>
          <w:rFonts w:hint="default"/>
          <w:lang w:val="en-US" w:eastAsia="zh-CN"/>
        </w:rPr>
        <w:t>-B</w:t>
      </w:r>
      <w:r>
        <w:rPr>
          <w:rFonts w:hint="default"/>
          <w:lang w:val="en-US" w:eastAsia="en-US"/>
        </w:rPr>
        <w:t xml:space="preserve"> Chloride Ion Fast Content Analyzer</w:t>
      </w:r>
      <w:bookmarkEnd w:id="927"/>
      <w:bookmarkEnd w:id="928"/>
      <w:bookmarkEnd w:id="929"/>
      <w:bookmarkEnd w:id="930"/>
      <w:bookmarkEnd w:id="931"/>
      <w:bookmarkEnd w:id="932"/>
      <w:bookmarkEnd w:id="933"/>
      <w:bookmarkEnd w:id="934"/>
      <w:bookmarkEnd w:id="935"/>
      <w:bookmarkEnd w:id="936"/>
      <w:bookmarkEnd w:id="937"/>
      <w:bookmarkEnd w:id="938"/>
      <w:bookmarkEnd w:id="939"/>
    </w:p>
    <w:p>
      <w:pPr>
        <w:pStyle w:val="20"/>
        <w:bidi w:val="0"/>
        <w:rPr>
          <w:rFonts w:hint="default"/>
          <w:lang w:val="en-US" w:eastAsia="en-US"/>
        </w:rPr>
      </w:pPr>
    </w:p>
    <w:p>
      <w:pPr>
        <w:rPr>
          <w:rFonts w:hint="default"/>
        </w:rPr>
      </w:pPr>
    </w:p>
    <w:p>
      <w:pPr>
        <w:rPr>
          <w:rFonts w:hint="default"/>
        </w:rPr>
      </w:pPr>
      <w:r>
        <w:rPr>
          <w:rFonts w:hint="default"/>
        </w:rPr>
        <w:drawing>
          <wp:inline distT="0" distB="0" distL="0" distR="0">
            <wp:extent cx="5241925" cy="2759710"/>
            <wp:effectExtent l="0" t="0" r="0" b="0"/>
            <wp:docPr id="240" name="IM 240"/>
            <wp:cNvGraphicFramePr/>
            <a:graphic xmlns:a="http://schemas.openxmlformats.org/drawingml/2006/main">
              <a:graphicData uri="http://schemas.openxmlformats.org/drawingml/2006/picture">
                <pic:pic xmlns:pic="http://schemas.openxmlformats.org/drawingml/2006/picture">
                  <pic:nvPicPr>
                    <pic:cNvPr id="240" name="IM 240"/>
                    <pic:cNvPicPr/>
                  </pic:nvPicPr>
                  <pic:blipFill>
                    <a:blip r:embed="rId81"/>
                    <a:srcRect l="182" t="6197" r="-182" b="14828"/>
                    <a:stretch>
                      <a:fillRect/>
                    </a:stretch>
                  </pic:blipFill>
                  <pic:spPr>
                    <a:xfrm>
                      <a:off x="0" y="0"/>
                      <a:ext cx="5242559" cy="2759710"/>
                    </a:xfrm>
                    <a:prstGeom prst="rect">
                      <a:avLst/>
                    </a:prstGeom>
                  </pic:spPr>
                </pic:pic>
              </a:graphicData>
            </a:graphic>
          </wp:inline>
        </w:drawing>
      </w:r>
    </w:p>
    <w:p>
      <w:pPr>
        <w:rPr>
          <w:rFonts w:hint="default"/>
        </w:rPr>
      </w:pPr>
    </w:p>
    <w:p>
      <w:pPr>
        <w:pStyle w:val="22"/>
        <w:bidi w:val="0"/>
        <w:rPr>
          <w:rFonts w:hint="default"/>
          <w:lang w:val="en-US" w:eastAsia="en-US"/>
        </w:rPr>
      </w:pPr>
      <w:r>
        <w:rPr>
          <w:rFonts w:hint="default"/>
          <w:lang w:val="en-US" w:eastAsia="en-US"/>
        </w:rPr>
        <w:t>This product quickly determines the water-soluble chloride ion content of concrete, sand, gravel, cement, mixing water and other inorganic materials through the professional software and chemical anti-jamming reagents equipped.</w:t>
      </w:r>
    </w:p>
    <w:p>
      <w:pPr>
        <w:pStyle w:val="22"/>
        <w:bidi w:val="0"/>
        <w:rPr>
          <w:rFonts w:hint="default"/>
          <w:lang w:val="en-US" w:eastAsia="en-US"/>
        </w:rPr>
      </w:pPr>
      <w:r>
        <w:rPr>
          <w:rFonts w:hint="default"/>
          <w:b/>
          <w:bCs/>
        </w:rPr>
        <w:t>Main technical parameters and specifications:</w:t>
      </w:r>
    </w:p>
    <w:tbl>
      <w:tblPr>
        <w:tblStyle w:val="16"/>
        <w:tblW w:w="6144" w:type="dxa"/>
        <w:jc w:val="center"/>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0" w:type="dxa"/>
          <w:bottom w:w="0" w:type="dxa"/>
          <w:right w:w="0" w:type="dxa"/>
        </w:tblCellMar>
      </w:tblPr>
      <w:tblGrid>
        <w:gridCol w:w="3129"/>
        <w:gridCol w:w="3015"/>
      </w:tblGrid>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58" w:hRule="atLeast"/>
          <w:jc w:val="center"/>
        </w:trPr>
        <w:tc>
          <w:tcPr>
            <w:tcW w:w="3129" w:type="dxa"/>
            <w:vAlign w:val="center"/>
          </w:tcPr>
          <w:p>
            <w:pPr>
              <w:jc w:val="both"/>
              <w:rPr>
                <w:rFonts w:hint="default" w:ascii="Calibri" w:hAnsi="Calibri" w:cs="Calibri"/>
                <w:sz w:val="24"/>
                <w:szCs w:val="24"/>
              </w:rPr>
            </w:pPr>
            <w:r>
              <w:rPr>
                <w:rFonts w:hint="default" w:ascii="Calibri" w:hAnsi="Calibri" w:cs="Calibri"/>
                <w:sz w:val="24"/>
                <w:szCs w:val="24"/>
              </w:rPr>
              <w:t>Model</w:t>
            </w:r>
          </w:p>
        </w:tc>
        <w:tc>
          <w:tcPr>
            <w:tcW w:w="3015" w:type="dxa"/>
            <w:vAlign w:val="center"/>
          </w:tcPr>
          <w:p>
            <w:pPr>
              <w:jc w:val="center"/>
              <w:rPr>
                <w:rFonts w:hint="default" w:ascii="Calibri" w:hAnsi="Calibri" w:cs="Calibri"/>
                <w:sz w:val="24"/>
                <w:szCs w:val="24"/>
              </w:rPr>
            </w:pPr>
            <w:r>
              <w:rPr>
                <w:rFonts w:hint="default" w:ascii="Calibri" w:hAnsi="Calibri" w:cs="Calibri"/>
                <w:sz w:val="24"/>
                <w:szCs w:val="24"/>
              </w:rPr>
              <w:t>LDCL-B</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64" w:hRule="atLeast"/>
          <w:jc w:val="center"/>
        </w:trPr>
        <w:tc>
          <w:tcPr>
            <w:tcW w:w="3129" w:type="dxa"/>
            <w:vAlign w:val="center"/>
          </w:tcPr>
          <w:p>
            <w:pPr>
              <w:jc w:val="both"/>
              <w:rPr>
                <w:rFonts w:hint="default" w:ascii="Calibri" w:hAnsi="Calibri" w:cs="Calibri"/>
                <w:sz w:val="24"/>
                <w:szCs w:val="24"/>
              </w:rPr>
            </w:pPr>
            <w:r>
              <w:rPr>
                <w:rFonts w:hint="default" w:ascii="Calibri" w:hAnsi="Calibri" w:cs="Calibri"/>
                <w:sz w:val="24"/>
                <w:szCs w:val="24"/>
              </w:rPr>
              <w:t>Measurement range</w:t>
            </w:r>
          </w:p>
        </w:tc>
        <w:tc>
          <w:tcPr>
            <w:tcW w:w="3015" w:type="dxa"/>
            <w:vAlign w:val="center"/>
          </w:tcPr>
          <w:p>
            <w:pPr>
              <w:jc w:val="center"/>
              <w:rPr>
                <w:rFonts w:hint="default" w:ascii="Calibri" w:hAnsi="Calibri" w:cs="Calibri"/>
                <w:sz w:val="24"/>
                <w:szCs w:val="24"/>
              </w:rPr>
            </w:pPr>
            <w:r>
              <w:rPr>
                <w:rFonts w:hint="default" w:ascii="Calibri" w:hAnsi="Calibri" w:cs="Calibri"/>
                <w:sz w:val="24"/>
                <w:szCs w:val="24"/>
              </w:rPr>
              <w:t>50～999.99mV</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69" w:hRule="atLeast"/>
          <w:jc w:val="center"/>
        </w:trPr>
        <w:tc>
          <w:tcPr>
            <w:tcW w:w="3129" w:type="dxa"/>
            <w:vAlign w:val="center"/>
          </w:tcPr>
          <w:p>
            <w:pPr>
              <w:jc w:val="both"/>
              <w:rPr>
                <w:rFonts w:hint="default" w:ascii="Calibri" w:hAnsi="Calibri" w:cs="Calibri"/>
                <w:sz w:val="24"/>
                <w:szCs w:val="24"/>
              </w:rPr>
            </w:pPr>
            <w:r>
              <w:rPr>
                <w:rFonts w:hint="default" w:ascii="Calibri" w:hAnsi="Calibri" w:cs="Calibri"/>
                <w:sz w:val="24"/>
                <w:szCs w:val="24"/>
              </w:rPr>
              <w:t>Electrode configuration</w:t>
            </w:r>
          </w:p>
        </w:tc>
        <w:tc>
          <w:tcPr>
            <w:tcW w:w="3015" w:type="dxa"/>
            <w:vAlign w:val="center"/>
          </w:tcPr>
          <w:p>
            <w:pPr>
              <w:jc w:val="center"/>
              <w:rPr>
                <w:rFonts w:hint="default" w:ascii="Calibri" w:hAnsi="Calibri" w:cs="Calibri"/>
                <w:sz w:val="24"/>
                <w:szCs w:val="24"/>
              </w:rPr>
            </w:pPr>
            <w:r>
              <w:rPr>
                <w:rFonts w:hint="default" w:ascii="Calibri" w:hAnsi="Calibri" w:cs="Calibri"/>
                <w:sz w:val="24"/>
                <w:szCs w:val="24"/>
              </w:rPr>
              <w:t>domestic 2 electrodes</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14" w:hRule="atLeast"/>
          <w:jc w:val="center"/>
        </w:trPr>
        <w:tc>
          <w:tcPr>
            <w:tcW w:w="3129" w:type="dxa"/>
            <w:vAlign w:val="center"/>
          </w:tcPr>
          <w:p>
            <w:pPr>
              <w:jc w:val="both"/>
              <w:rPr>
                <w:rFonts w:hint="default" w:ascii="Calibri" w:hAnsi="Calibri" w:cs="Calibri"/>
                <w:sz w:val="24"/>
                <w:szCs w:val="24"/>
              </w:rPr>
            </w:pPr>
            <w:r>
              <w:rPr>
                <w:rFonts w:hint="default" w:ascii="Calibri" w:hAnsi="Calibri" w:cs="Calibri"/>
                <w:sz w:val="24"/>
                <w:szCs w:val="24"/>
              </w:rPr>
              <w:t>Electrical measurement range</w:t>
            </w:r>
          </w:p>
        </w:tc>
        <w:tc>
          <w:tcPr>
            <w:tcW w:w="3015" w:type="dxa"/>
            <w:vAlign w:val="center"/>
          </w:tcPr>
          <w:p>
            <w:pPr>
              <w:jc w:val="center"/>
              <w:rPr>
                <w:rFonts w:hint="default" w:ascii="Calibri" w:hAnsi="Calibri" w:cs="Calibri"/>
                <w:sz w:val="24"/>
                <w:szCs w:val="24"/>
              </w:rPr>
            </w:pPr>
            <w:r>
              <w:rPr>
                <w:rFonts w:hint="default" w:ascii="Calibri" w:hAnsi="Calibri" w:cs="Calibri"/>
                <w:sz w:val="24"/>
                <w:szCs w:val="24"/>
              </w:rPr>
              <w:t>1×10</w:t>
            </w:r>
            <w:r>
              <w:rPr>
                <w:rFonts w:hint="default" w:ascii="Calibri" w:hAnsi="Calibri" w:cs="Calibri"/>
                <w:sz w:val="24"/>
                <w:szCs w:val="24"/>
                <w:vertAlign w:val="superscript"/>
              </w:rPr>
              <w:t>-2</w:t>
            </w:r>
            <w:r>
              <w:rPr>
                <w:rFonts w:hint="default" w:ascii="Calibri" w:hAnsi="Calibri" w:cs="Calibri"/>
                <w:sz w:val="24"/>
                <w:szCs w:val="24"/>
              </w:rPr>
              <w:t>～5×10</w:t>
            </w:r>
            <w:r>
              <w:rPr>
                <w:rFonts w:hint="default" w:ascii="Calibri" w:hAnsi="Calibri" w:cs="Calibri"/>
                <w:sz w:val="24"/>
                <w:szCs w:val="24"/>
                <w:vertAlign w:val="superscript"/>
              </w:rPr>
              <w:t>-5</w:t>
            </w:r>
            <w:r>
              <w:rPr>
                <w:rFonts w:hint="default" w:ascii="Calibri" w:hAnsi="Calibri" w:cs="Calibri"/>
                <w:sz w:val="24"/>
                <w:szCs w:val="24"/>
              </w:rPr>
              <w:t>mol/L</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39" w:hRule="atLeast"/>
          <w:jc w:val="center"/>
        </w:trPr>
        <w:tc>
          <w:tcPr>
            <w:tcW w:w="3129" w:type="dxa"/>
            <w:vAlign w:val="center"/>
          </w:tcPr>
          <w:p>
            <w:pPr>
              <w:jc w:val="both"/>
              <w:rPr>
                <w:rFonts w:hint="default" w:ascii="Calibri" w:hAnsi="Calibri" w:cs="Calibri"/>
                <w:sz w:val="24"/>
                <w:szCs w:val="24"/>
              </w:rPr>
            </w:pPr>
            <w:r>
              <w:rPr>
                <w:rFonts w:hint="default" w:ascii="Calibri" w:hAnsi="Calibri" w:cs="Calibri"/>
                <w:sz w:val="24"/>
                <w:szCs w:val="24"/>
              </w:rPr>
              <w:t>Voltage</w:t>
            </w:r>
          </w:p>
        </w:tc>
        <w:tc>
          <w:tcPr>
            <w:tcW w:w="3015" w:type="dxa"/>
            <w:vAlign w:val="center"/>
          </w:tcPr>
          <w:p>
            <w:pPr>
              <w:jc w:val="center"/>
              <w:rPr>
                <w:rFonts w:hint="default" w:ascii="Calibri" w:hAnsi="Calibri" w:cs="Calibri"/>
                <w:sz w:val="24"/>
                <w:szCs w:val="24"/>
              </w:rPr>
            </w:pPr>
            <w:r>
              <w:rPr>
                <w:rFonts w:hint="default" w:ascii="Calibri" w:hAnsi="Calibri" w:cs="Calibri"/>
                <w:sz w:val="24"/>
                <w:szCs w:val="24"/>
              </w:rPr>
              <w:t>AC220V±10%</w:t>
            </w:r>
          </w:p>
        </w:tc>
      </w:tr>
    </w:tbl>
    <w:p>
      <w:pPr>
        <w:rPr>
          <w:rFonts w:hint="default"/>
        </w:rPr>
      </w:pPr>
    </w:p>
    <w:p>
      <w:pPr>
        <w:rPr>
          <w:rFonts w:hint="default"/>
        </w:rPr>
      </w:pPr>
      <w:r>
        <w:rPr>
          <w:rFonts w:hint="default"/>
          <w:lang w:eastAsia="zh-CN"/>
        </w:rPr>
        <w:br w:type="page"/>
      </w:r>
    </w:p>
    <w:p>
      <w:pPr>
        <w:rPr>
          <w:rFonts w:hint="default"/>
          <w:lang w:val="en-US" w:eastAsia="en-US"/>
        </w:rPr>
        <w:sectPr>
          <w:pgSz w:w="11906" w:h="16839"/>
          <w:pgMar w:top="1512" w:right="1415" w:bottom="1177" w:left="1785" w:header="852" w:footer="987" w:gutter="0"/>
          <w:pgBorders>
            <w:top w:val="none" w:sz="0" w:space="0"/>
            <w:left w:val="none" w:sz="0" w:space="0"/>
            <w:bottom w:val="none" w:sz="0" w:space="0"/>
            <w:right w:val="none" w:sz="0" w:space="0"/>
          </w:pgBorders>
          <w:pgNumType w:fmt="decimal"/>
          <w:cols w:space="720" w:num="1"/>
        </w:sectPr>
      </w:pPr>
    </w:p>
    <w:p>
      <w:pPr>
        <w:rPr>
          <w:rFonts w:hint="default"/>
          <w:lang w:val="en-US" w:eastAsia="en-US"/>
        </w:rPr>
      </w:pPr>
    </w:p>
    <w:p>
      <w:pPr>
        <w:pStyle w:val="20"/>
        <w:bidi w:val="0"/>
        <w:rPr>
          <w:rFonts w:hint="default"/>
          <w:lang w:val="en-US" w:eastAsia="en-US"/>
        </w:rPr>
      </w:pPr>
      <w:bookmarkStart w:id="940" w:name="_Toc29442"/>
      <w:bookmarkStart w:id="941" w:name="_Toc6317"/>
      <w:bookmarkStart w:id="942" w:name="_Toc29661"/>
      <w:bookmarkStart w:id="943" w:name="_Toc26531"/>
      <w:bookmarkStart w:id="944" w:name="_Toc12718"/>
      <w:bookmarkStart w:id="945" w:name="_Toc12656"/>
      <w:bookmarkStart w:id="946" w:name="_Toc27573"/>
      <w:bookmarkStart w:id="947" w:name="_Toc18121"/>
      <w:bookmarkStart w:id="948" w:name="_Toc17611"/>
      <w:bookmarkStart w:id="949" w:name="_Toc31054"/>
      <w:bookmarkStart w:id="950" w:name="_Toc9789"/>
      <w:bookmarkStart w:id="951" w:name="_Toc31852"/>
      <w:bookmarkStart w:id="952" w:name="_Toc18407"/>
      <w:r>
        <w:rPr>
          <w:rFonts w:hint="default"/>
          <w:lang w:val="en-US" w:eastAsia="en-US"/>
        </w:rPr>
        <w:t>SY-2 Concrete Pressure Secretion Instrument</w:t>
      </w:r>
      <w:bookmarkEnd w:id="940"/>
      <w:bookmarkEnd w:id="941"/>
      <w:bookmarkEnd w:id="942"/>
      <w:bookmarkEnd w:id="943"/>
      <w:bookmarkEnd w:id="944"/>
      <w:bookmarkEnd w:id="945"/>
      <w:bookmarkEnd w:id="946"/>
      <w:bookmarkEnd w:id="947"/>
      <w:bookmarkEnd w:id="948"/>
      <w:bookmarkEnd w:id="949"/>
      <w:bookmarkEnd w:id="950"/>
      <w:bookmarkEnd w:id="951"/>
      <w:bookmarkEnd w:id="952"/>
    </w:p>
    <w:p>
      <w:pPr>
        <w:pStyle w:val="20"/>
        <w:bidi w:val="0"/>
        <w:rPr>
          <w:rFonts w:hint="default"/>
          <w:lang w:val="en-US" w:eastAsia="en-US"/>
        </w:rPr>
      </w:pPr>
    </w:p>
    <w:p>
      <w:pPr>
        <w:jc w:val="center"/>
        <w:rPr>
          <w:rFonts w:hint="default"/>
        </w:rPr>
      </w:pPr>
      <w:r>
        <w:rPr>
          <w:rFonts w:hint="default"/>
        </w:rPr>
        <w:drawing>
          <wp:inline distT="0" distB="0" distL="0" distR="0">
            <wp:extent cx="1721485" cy="1965960"/>
            <wp:effectExtent l="0" t="0" r="0" b="0"/>
            <wp:docPr id="242" name="IM 242"/>
            <wp:cNvGraphicFramePr/>
            <a:graphic xmlns:a="http://schemas.openxmlformats.org/drawingml/2006/main">
              <a:graphicData uri="http://schemas.openxmlformats.org/drawingml/2006/picture">
                <pic:pic xmlns:pic="http://schemas.openxmlformats.org/drawingml/2006/picture">
                  <pic:nvPicPr>
                    <pic:cNvPr id="242" name="IM 242"/>
                    <pic:cNvPicPr/>
                  </pic:nvPicPr>
                  <pic:blipFill>
                    <a:blip r:embed="rId82"/>
                    <a:stretch>
                      <a:fillRect/>
                    </a:stretch>
                  </pic:blipFill>
                  <pic:spPr>
                    <a:xfrm>
                      <a:off x="0" y="0"/>
                      <a:ext cx="1721628" cy="1966400"/>
                    </a:xfrm>
                    <a:prstGeom prst="rect">
                      <a:avLst/>
                    </a:prstGeom>
                  </pic:spPr>
                </pic:pic>
              </a:graphicData>
            </a:graphic>
          </wp:inline>
        </w:drawing>
      </w:r>
    </w:p>
    <w:p>
      <w:pPr>
        <w:rPr>
          <w:rFonts w:hint="default"/>
          <w:lang w:val="en-US" w:eastAsia="en-US"/>
        </w:rPr>
      </w:pPr>
    </w:p>
    <w:p>
      <w:pPr>
        <w:pStyle w:val="22"/>
        <w:bidi w:val="0"/>
        <w:rPr>
          <w:rFonts w:hint="default"/>
        </w:rPr>
      </w:pPr>
      <w:r>
        <w:rPr>
          <w:rFonts w:hint="default"/>
          <w:lang w:val="en-US" w:eastAsia="en-US"/>
        </w:rPr>
        <w:t>This device is used for concrete mixture with no more than 40mm compound pressure to be measured. It has the advantages of accurate measurement value, simple operation, small volume, and convenient molding.</w:t>
      </w:r>
    </w:p>
    <w:p>
      <w:pPr>
        <w:pStyle w:val="22"/>
        <w:bidi w:val="0"/>
        <w:rPr>
          <w:rFonts w:hint="default"/>
          <w:lang w:val="en-US" w:eastAsia="en-US"/>
        </w:rPr>
      </w:pPr>
      <w:r>
        <w:rPr>
          <w:rFonts w:hint="default"/>
          <w:b/>
          <w:bCs/>
        </w:rPr>
        <w:t>Main technical parameters and specifications:</w:t>
      </w:r>
    </w:p>
    <w:tbl>
      <w:tblPr>
        <w:tblStyle w:val="13"/>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404"/>
        <w:gridCol w:w="44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2" w:hRule="atLeast"/>
          <w:jc w:val="center"/>
        </w:trPr>
        <w:tc>
          <w:tcPr>
            <w:tcW w:w="4404" w:type="dxa"/>
            <w:vAlign w:val="center"/>
          </w:tcPr>
          <w:p>
            <w:pPr>
              <w:widowControl w:val="0"/>
              <w:jc w:val="both"/>
              <w:rPr>
                <w:rFonts w:hint="default" w:ascii="Calibri" w:hAnsi="Calibri" w:cs="Calibri"/>
                <w:sz w:val="24"/>
                <w:szCs w:val="24"/>
              </w:rPr>
            </w:pPr>
            <w:r>
              <w:rPr>
                <w:rFonts w:hint="default" w:ascii="Calibri" w:hAnsi="Calibri" w:cs="Calibri"/>
                <w:sz w:val="24"/>
                <w:szCs w:val="24"/>
                <w:lang w:val="en-US" w:eastAsia="en-US"/>
              </w:rPr>
              <w:t>Model</w:t>
            </w:r>
          </w:p>
        </w:tc>
        <w:tc>
          <w:tcPr>
            <w:tcW w:w="4440" w:type="dxa"/>
            <w:vAlign w:val="center"/>
          </w:tcPr>
          <w:p>
            <w:pPr>
              <w:widowControl w:val="0"/>
              <w:jc w:val="center"/>
              <w:rPr>
                <w:rFonts w:hint="default" w:ascii="Calibri" w:hAnsi="Calibri" w:cs="Calibri"/>
                <w:sz w:val="24"/>
                <w:szCs w:val="24"/>
              </w:rPr>
            </w:pPr>
            <w:r>
              <w:rPr>
                <w:rFonts w:hint="default" w:ascii="Calibri" w:hAnsi="Calibri" w:cs="Calibri"/>
                <w:sz w:val="24"/>
                <w:szCs w:val="24"/>
                <w:lang w:val="en-US" w:eastAsia="en-US"/>
              </w:rPr>
              <w:t>SY-2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7" w:hRule="atLeast"/>
          <w:jc w:val="center"/>
        </w:trPr>
        <w:tc>
          <w:tcPr>
            <w:tcW w:w="4404" w:type="dxa"/>
            <w:vAlign w:val="center"/>
          </w:tcPr>
          <w:p>
            <w:pPr>
              <w:widowControl w:val="0"/>
              <w:jc w:val="both"/>
              <w:rPr>
                <w:rFonts w:hint="default" w:ascii="Calibri" w:hAnsi="Calibri" w:cs="Calibri"/>
                <w:sz w:val="24"/>
                <w:szCs w:val="24"/>
              </w:rPr>
            </w:pPr>
            <w:r>
              <w:rPr>
                <w:rFonts w:hint="default" w:ascii="Calibri" w:hAnsi="Calibri" w:cs="Calibri"/>
                <w:sz w:val="24"/>
                <w:szCs w:val="24"/>
                <w:lang w:val="en-US" w:eastAsia="en-US"/>
              </w:rPr>
              <w:t>The maximum range of the pressure gauge</w:t>
            </w:r>
          </w:p>
        </w:tc>
        <w:tc>
          <w:tcPr>
            <w:tcW w:w="4440" w:type="dxa"/>
            <w:vAlign w:val="center"/>
          </w:tcPr>
          <w:p>
            <w:pPr>
              <w:widowControl w:val="0"/>
              <w:jc w:val="center"/>
              <w:rPr>
                <w:rFonts w:hint="default" w:ascii="Calibri" w:hAnsi="Calibri" w:cs="Calibri"/>
                <w:sz w:val="24"/>
                <w:szCs w:val="24"/>
              </w:rPr>
            </w:pPr>
            <w:r>
              <w:rPr>
                <w:rFonts w:hint="default" w:ascii="Calibri" w:hAnsi="Calibri" w:cs="Calibri"/>
                <w:sz w:val="24"/>
                <w:szCs w:val="24"/>
                <w:lang w:val="en-US" w:eastAsia="en-US"/>
              </w:rPr>
              <w:t>6M</w:t>
            </w:r>
            <w:r>
              <w:rPr>
                <w:rFonts w:hint="default" w:ascii="Calibri" w:hAnsi="Calibri" w:eastAsia="宋体" w:cs="Calibri"/>
                <w:sz w:val="24"/>
                <w:szCs w:val="24"/>
                <w:lang w:val="en-US" w:eastAsia="zh-CN"/>
              </w:rPr>
              <w:t>P</w:t>
            </w:r>
            <w:r>
              <w:rPr>
                <w:rFonts w:hint="default" w:ascii="Calibri" w:hAnsi="Calibri" w:cs="Calibri"/>
                <w:sz w:val="24"/>
                <w:szCs w:val="24"/>
                <w:lang w:val="en-US" w:eastAsia="zh-CN"/>
              </w:rPr>
              <w: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2" w:hRule="atLeast"/>
          <w:jc w:val="center"/>
        </w:trPr>
        <w:tc>
          <w:tcPr>
            <w:tcW w:w="4404" w:type="dxa"/>
            <w:vAlign w:val="center"/>
          </w:tcPr>
          <w:p>
            <w:pPr>
              <w:widowControl w:val="0"/>
              <w:jc w:val="both"/>
              <w:rPr>
                <w:rFonts w:hint="default" w:ascii="Calibri" w:hAnsi="Calibri" w:cs="Calibri"/>
                <w:sz w:val="24"/>
                <w:szCs w:val="24"/>
              </w:rPr>
            </w:pPr>
            <w:r>
              <w:rPr>
                <w:rFonts w:hint="default" w:ascii="Calibri" w:hAnsi="Calibri" w:cs="Calibri"/>
                <w:sz w:val="24"/>
                <w:szCs w:val="24"/>
                <w:lang w:val="en-US" w:eastAsia="en-US"/>
              </w:rPr>
              <w:t>Cylinder inner diameter</w:t>
            </w:r>
          </w:p>
        </w:tc>
        <w:tc>
          <w:tcPr>
            <w:tcW w:w="4440" w:type="dxa"/>
            <w:vAlign w:val="center"/>
          </w:tcPr>
          <w:p>
            <w:pPr>
              <w:widowControl w:val="0"/>
              <w:jc w:val="center"/>
              <w:rPr>
                <w:rFonts w:hint="default" w:ascii="Calibri" w:hAnsi="Calibri" w:cs="Calibri"/>
                <w:sz w:val="24"/>
                <w:szCs w:val="24"/>
              </w:rPr>
            </w:pPr>
            <w:r>
              <w:rPr>
                <w:rFonts w:hint="default" w:ascii="Calibri" w:hAnsi="Calibri" w:cs="Calibri"/>
                <w:sz w:val="24"/>
                <w:szCs w:val="24"/>
                <w:lang w:val="en-US" w:eastAsia="en-US"/>
              </w:rPr>
              <w:t>125</w:t>
            </w:r>
            <w:r>
              <w:rPr>
                <w:rFonts w:hint="default" w:ascii="Calibri" w:hAnsi="Calibri" w:cs="Calibri"/>
                <w:sz w:val="24"/>
                <w:szCs w:val="24"/>
                <w:lang w:val="en-US" w:eastAsia="zh-CN"/>
              </w:rPr>
              <w:t>±0.02mm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2" w:hRule="atLeast"/>
          <w:jc w:val="center"/>
        </w:trPr>
        <w:tc>
          <w:tcPr>
            <w:tcW w:w="4404" w:type="dxa"/>
            <w:vAlign w:val="center"/>
          </w:tcPr>
          <w:p>
            <w:pPr>
              <w:widowControl w:val="0"/>
              <w:jc w:val="both"/>
              <w:rPr>
                <w:rFonts w:hint="default" w:ascii="Calibri" w:hAnsi="Calibri" w:cs="Calibri"/>
                <w:sz w:val="24"/>
                <w:szCs w:val="24"/>
              </w:rPr>
            </w:pPr>
            <w:r>
              <w:rPr>
                <w:rFonts w:hint="default" w:ascii="Calibri" w:hAnsi="Calibri" w:cs="Calibri"/>
                <w:sz w:val="24"/>
                <w:szCs w:val="24"/>
                <w:lang w:val="en-US" w:eastAsia="zh-CN"/>
              </w:rPr>
              <w:t>Cylinder body height</w:t>
            </w:r>
          </w:p>
        </w:tc>
        <w:tc>
          <w:tcPr>
            <w:tcW w:w="4440" w:type="dxa"/>
            <w:vAlign w:val="center"/>
          </w:tcPr>
          <w:p>
            <w:pPr>
              <w:widowControl w:val="0"/>
              <w:jc w:val="center"/>
              <w:rPr>
                <w:rFonts w:hint="default" w:ascii="Calibri" w:hAnsi="Calibri" w:cs="Calibri"/>
                <w:sz w:val="24"/>
                <w:szCs w:val="24"/>
              </w:rPr>
            </w:pPr>
            <w:r>
              <w:rPr>
                <w:rFonts w:hint="default" w:ascii="Calibri" w:hAnsi="Calibri" w:cs="Calibri"/>
                <w:sz w:val="24"/>
                <w:szCs w:val="24"/>
                <w:lang w:val="en-US" w:eastAsia="zh-CN"/>
              </w:rPr>
              <w:t>200±0.2mm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2" w:hRule="atLeast"/>
          <w:jc w:val="center"/>
        </w:trPr>
        <w:tc>
          <w:tcPr>
            <w:tcW w:w="4404" w:type="dxa"/>
            <w:vAlign w:val="center"/>
          </w:tcPr>
          <w:p>
            <w:pPr>
              <w:widowControl w:val="0"/>
              <w:jc w:val="both"/>
              <w:rPr>
                <w:rFonts w:hint="default" w:ascii="Calibri" w:hAnsi="Calibri" w:cs="Calibri"/>
                <w:sz w:val="24"/>
                <w:szCs w:val="24"/>
              </w:rPr>
            </w:pPr>
            <w:r>
              <w:rPr>
                <w:rFonts w:hint="default" w:ascii="Calibri" w:hAnsi="Calibri" w:cs="Calibri"/>
                <w:sz w:val="24"/>
                <w:szCs w:val="24"/>
                <w:lang w:val="en-US" w:eastAsia="zh-CN"/>
              </w:rPr>
              <w:t>Working piston diameter</w:t>
            </w:r>
          </w:p>
        </w:tc>
        <w:tc>
          <w:tcPr>
            <w:tcW w:w="4440" w:type="dxa"/>
            <w:vAlign w:val="center"/>
          </w:tcPr>
          <w:p>
            <w:pPr>
              <w:widowControl w:val="0"/>
              <w:jc w:val="center"/>
              <w:rPr>
                <w:rFonts w:hint="default" w:ascii="Calibri" w:hAnsi="Calibri" w:cs="Calibri"/>
                <w:sz w:val="24"/>
                <w:szCs w:val="24"/>
              </w:rPr>
            </w:pPr>
            <w:r>
              <w:rPr>
                <w:rFonts w:hint="default" w:ascii="Calibri" w:hAnsi="Calibri" w:cs="Calibri"/>
                <w:sz w:val="24"/>
                <w:szCs w:val="24"/>
                <w:lang w:val="en-US" w:eastAsia="zh-CN"/>
              </w:rPr>
              <w:t>125mm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7" w:hRule="atLeast"/>
          <w:jc w:val="center"/>
        </w:trPr>
        <w:tc>
          <w:tcPr>
            <w:tcW w:w="4404" w:type="dxa"/>
            <w:vAlign w:val="center"/>
          </w:tcPr>
          <w:p>
            <w:pPr>
              <w:widowControl w:val="0"/>
              <w:jc w:val="both"/>
              <w:rPr>
                <w:rFonts w:hint="default" w:ascii="Calibri" w:hAnsi="Calibri" w:cs="Calibri"/>
                <w:sz w:val="24"/>
                <w:szCs w:val="24"/>
              </w:rPr>
            </w:pPr>
            <w:r>
              <w:rPr>
                <w:rFonts w:hint="default" w:ascii="Calibri" w:hAnsi="Calibri" w:cs="Calibri"/>
                <w:sz w:val="24"/>
                <w:szCs w:val="24"/>
                <w:lang w:val="en-US" w:eastAsia="zh-CN"/>
              </w:rPr>
              <w:t>Screen aperture</w:t>
            </w:r>
          </w:p>
        </w:tc>
        <w:tc>
          <w:tcPr>
            <w:tcW w:w="4440" w:type="dxa"/>
            <w:vAlign w:val="center"/>
          </w:tcPr>
          <w:p>
            <w:pPr>
              <w:widowControl w:val="0"/>
              <w:jc w:val="center"/>
              <w:rPr>
                <w:rFonts w:hint="default" w:ascii="Calibri" w:hAnsi="Calibri" w:cs="Calibri"/>
                <w:sz w:val="24"/>
                <w:szCs w:val="24"/>
              </w:rPr>
            </w:pPr>
            <w:r>
              <w:rPr>
                <w:rFonts w:hint="default" w:ascii="Calibri" w:hAnsi="Calibri" w:cs="Calibri"/>
                <w:sz w:val="24"/>
                <w:szCs w:val="24"/>
                <w:lang w:val="en-US" w:eastAsia="zh-CN"/>
              </w:rPr>
              <w:t>0.335mm (50 mesh)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2" w:hRule="atLeast"/>
          <w:jc w:val="center"/>
        </w:trPr>
        <w:tc>
          <w:tcPr>
            <w:tcW w:w="4404" w:type="dxa"/>
            <w:vAlign w:val="center"/>
          </w:tcPr>
          <w:p>
            <w:pPr>
              <w:widowControl w:val="0"/>
              <w:jc w:val="both"/>
              <w:rPr>
                <w:rFonts w:hint="default" w:ascii="Calibri" w:hAnsi="Calibri" w:cs="Calibri"/>
                <w:sz w:val="24"/>
                <w:szCs w:val="24"/>
              </w:rPr>
            </w:pPr>
            <w:r>
              <w:rPr>
                <w:rFonts w:hint="default" w:ascii="Calibri" w:hAnsi="Calibri" w:cs="Calibri"/>
                <w:sz w:val="24"/>
                <w:szCs w:val="24"/>
                <w:lang w:val="en-US" w:eastAsia="zh-CN"/>
              </w:rPr>
              <w:t>Weight</w:t>
            </w:r>
          </w:p>
        </w:tc>
        <w:tc>
          <w:tcPr>
            <w:tcW w:w="4440" w:type="dxa"/>
            <w:vAlign w:val="center"/>
          </w:tcPr>
          <w:p>
            <w:pPr>
              <w:widowControl w:val="0"/>
              <w:jc w:val="center"/>
              <w:rPr>
                <w:rFonts w:hint="default" w:ascii="Calibri" w:hAnsi="Calibri" w:cs="Calibri"/>
                <w:sz w:val="24"/>
                <w:szCs w:val="24"/>
              </w:rPr>
            </w:pPr>
            <w:r>
              <w:rPr>
                <w:rFonts w:hint="default" w:ascii="Calibri" w:hAnsi="Calibri" w:cs="Calibri"/>
                <w:sz w:val="24"/>
                <w:szCs w:val="24"/>
                <w:lang w:val="en-US" w:eastAsia="zh-CN"/>
              </w:rPr>
              <w:t>20kg</w:t>
            </w:r>
          </w:p>
        </w:tc>
      </w:tr>
    </w:tbl>
    <w:p>
      <w:pPr>
        <w:rPr>
          <w:rFonts w:hint="default"/>
          <w:lang w:val="en-US" w:eastAsia="zh-CN"/>
        </w:rPr>
      </w:pPr>
    </w:p>
    <w:p>
      <w:pPr>
        <w:rPr>
          <w:rFonts w:hint="eastAsia"/>
          <w:lang w:val="en-US" w:eastAsia="zh-CN"/>
        </w:rPr>
        <w:sectPr>
          <w:pgSz w:w="11906" w:h="16839"/>
          <w:pgMar w:top="1512" w:right="1415" w:bottom="1177" w:left="1785" w:header="852" w:footer="987" w:gutter="0"/>
          <w:pgBorders>
            <w:top w:val="none" w:sz="0" w:space="0"/>
            <w:left w:val="none" w:sz="0" w:space="0"/>
            <w:bottom w:val="none" w:sz="0" w:space="0"/>
            <w:right w:val="none" w:sz="0" w:space="0"/>
          </w:pgBorders>
          <w:pgNumType w:fmt="decimal"/>
          <w:cols w:space="720" w:num="1"/>
        </w:sectPr>
      </w:pPr>
      <w:r>
        <w:rPr>
          <w:rFonts w:hint="default"/>
          <w:lang w:eastAsia="zh-CN"/>
        </w:rPr>
        <w:br w:type="page"/>
      </w:r>
      <w:bookmarkStart w:id="953" w:name="_Toc31011"/>
      <w:bookmarkStart w:id="954" w:name="_Toc8431"/>
    </w:p>
    <w:p>
      <w:pPr>
        <w:pStyle w:val="10"/>
        <w:tabs>
          <w:tab w:val="right" w:leader="hyphen" w:pos="8706"/>
        </w:tabs>
        <w:rPr>
          <w:rFonts w:hint="eastAsia"/>
          <w:lang w:val="en-US" w:eastAsia="zh-CN"/>
        </w:rPr>
      </w:pPr>
      <w:bookmarkStart w:id="955" w:name="_Toc32229"/>
      <w:bookmarkStart w:id="956" w:name="_Toc20546"/>
      <w:bookmarkStart w:id="957" w:name="_Toc19894"/>
      <w:bookmarkStart w:id="958" w:name="_Toc1554"/>
      <w:bookmarkStart w:id="959" w:name="_Toc11229"/>
      <w:bookmarkStart w:id="960" w:name="_Toc30677"/>
      <w:bookmarkStart w:id="961" w:name="_Toc6306"/>
      <w:bookmarkStart w:id="962" w:name="_Toc11569"/>
      <w:bookmarkStart w:id="963" w:name="_Toc8689"/>
      <w:bookmarkStart w:id="964" w:name="_Toc31635"/>
      <w:bookmarkStart w:id="965" w:name="_Toc19855"/>
      <w:bookmarkStart w:id="966" w:name="_Toc2492"/>
    </w:p>
    <w:p>
      <w:pPr>
        <w:pStyle w:val="19"/>
        <w:bidi w:val="0"/>
        <w:rPr>
          <w:rFonts w:hint="default"/>
          <w:lang w:val="en-US" w:eastAsia="zh-CN"/>
        </w:rPr>
      </w:pPr>
      <w:bookmarkStart w:id="967" w:name="_Toc8725"/>
      <w:r>
        <w:rPr>
          <w:rFonts w:hint="eastAsia"/>
          <w:lang w:val="en-US" w:eastAsia="zh-CN"/>
        </w:rPr>
        <w:t>Ⅶ</w:t>
      </w:r>
      <w:r>
        <w:rPr>
          <w:rFonts w:hint="default"/>
          <w:lang w:val="en-US" w:eastAsia="zh-CN"/>
        </w:rPr>
        <w:t>.CEMENT TESTING SERIES</w:t>
      </w:r>
      <w:bookmarkEnd w:id="955"/>
      <w:bookmarkEnd w:id="956"/>
      <w:bookmarkEnd w:id="957"/>
      <w:bookmarkEnd w:id="958"/>
      <w:bookmarkEnd w:id="959"/>
      <w:bookmarkEnd w:id="960"/>
      <w:bookmarkEnd w:id="961"/>
      <w:bookmarkEnd w:id="962"/>
      <w:bookmarkEnd w:id="963"/>
      <w:bookmarkEnd w:id="964"/>
      <w:bookmarkEnd w:id="965"/>
      <w:bookmarkEnd w:id="967"/>
    </w:p>
    <w:p>
      <w:pPr>
        <w:pStyle w:val="10"/>
        <w:tabs>
          <w:tab w:val="right" w:leader="hyphen" w:pos="8706"/>
        </w:tabs>
        <w:rPr>
          <w:rFonts w:hint="eastAsia"/>
          <w:lang w:val="en-US" w:eastAsia="zh-CN"/>
        </w:rPr>
      </w:pPr>
    </w:p>
    <w:p>
      <w:pPr>
        <w:pStyle w:val="10"/>
        <w:tabs>
          <w:tab w:val="right" w:leader="hyphen" w:pos="8706"/>
        </w:tabs>
      </w:pPr>
      <w:r>
        <w:rPr>
          <w:rFonts w:hint="eastAsia"/>
          <w:lang w:val="en-US" w:eastAsia="zh-CN"/>
        </w:rPr>
        <w:fldChar w:fldCharType="begin"/>
      </w:r>
      <w:r>
        <w:rPr>
          <w:rFonts w:hint="eastAsia"/>
          <w:lang w:val="en-US" w:eastAsia="zh-CN"/>
        </w:rPr>
        <w:instrText xml:space="preserve">TOC \t "样式1,1,样式2,2" \h</w:instrText>
      </w:r>
      <w:r>
        <w:rPr>
          <w:rFonts w:hint="eastAsia"/>
          <w:lang w:val="en-US" w:eastAsia="zh-CN"/>
        </w:rPr>
        <w:fldChar w:fldCharType="separate"/>
      </w:r>
    </w:p>
    <w:p>
      <w:pPr>
        <w:pStyle w:val="9"/>
        <w:keepNext w:val="0"/>
        <w:keepLines w:val="0"/>
        <w:pageBreakBefore w:val="0"/>
        <w:widowControl/>
        <w:tabs>
          <w:tab w:val="right" w:leader="hyphen" w:pos="8706"/>
        </w:tabs>
        <w:kinsoku w:val="0"/>
        <w:wordWrap/>
        <w:overflowPunct/>
        <w:topLinePunct w:val="0"/>
        <w:autoSpaceDE w:val="0"/>
        <w:autoSpaceDN w:val="0"/>
        <w:bidi w:val="0"/>
        <w:adjustRightInd w:val="0"/>
        <w:snapToGrid w:val="0"/>
        <w:spacing w:line="480" w:lineRule="auto"/>
        <w:textAlignment w:val="baseline"/>
        <w:rPr>
          <w:rFonts w:hint="default"/>
          <w:lang w:val="en-US"/>
        </w:rPr>
      </w:pPr>
      <w:r>
        <w:rPr>
          <w:rFonts w:hint="eastAsia"/>
          <w:lang w:val="en-US" w:eastAsia="zh-CN"/>
        </w:rPr>
        <w:fldChar w:fldCharType="begin"/>
      </w:r>
      <w:r>
        <w:rPr>
          <w:rFonts w:hint="eastAsia"/>
          <w:lang w:val="en-US" w:eastAsia="zh-CN"/>
        </w:rPr>
        <w:instrText xml:space="preserve"> HYPERLINK \l _Toc32229 </w:instrText>
      </w:r>
      <w:r>
        <w:rPr>
          <w:rFonts w:hint="eastAsia"/>
          <w:lang w:val="en-US" w:eastAsia="zh-CN"/>
        </w:rPr>
        <w:fldChar w:fldCharType="separate"/>
      </w:r>
      <w:r>
        <w:rPr>
          <w:rFonts w:hint="eastAsia"/>
          <w:lang w:val="en-US" w:eastAsia="zh-CN"/>
        </w:rPr>
        <w:t>Ⅶ</w:t>
      </w:r>
      <w:r>
        <w:rPr>
          <w:rFonts w:hint="default"/>
          <w:lang w:val="en-US" w:eastAsia="zh-CN"/>
        </w:rPr>
        <w:t>.CEMENT TESTING SERIES</w:t>
      </w:r>
      <w:r>
        <w:tab/>
      </w:r>
      <w:r>
        <w:fldChar w:fldCharType="begin"/>
      </w:r>
      <w:r>
        <w:instrText xml:space="preserve"> PAGEREF _Toc32229 \h </w:instrText>
      </w:r>
      <w:r>
        <w:fldChar w:fldCharType="separate"/>
      </w:r>
      <w:r>
        <w:t>111</w:t>
      </w:r>
      <w:r>
        <w:fldChar w:fldCharType="end"/>
      </w:r>
      <w:r>
        <w:rPr>
          <w:rFonts w:hint="eastAsia"/>
          <w:lang w:val="en-US" w:eastAsia="zh-CN"/>
        </w:rPr>
        <w:fldChar w:fldCharType="end"/>
      </w:r>
    </w:p>
    <w:p>
      <w:pPr>
        <w:pStyle w:val="10"/>
        <w:keepNext w:val="0"/>
        <w:keepLines w:val="0"/>
        <w:pageBreakBefore w:val="0"/>
        <w:widowControl/>
        <w:tabs>
          <w:tab w:val="right" w:leader="hyphen" w:pos="8706"/>
        </w:tabs>
        <w:kinsoku w:val="0"/>
        <w:wordWrap/>
        <w:overflowPunct/>
        <w:topLinePunct w:val="0"/>
        <w:autoSpaceDE w:val="0"/>
        <w:autoSpaceDN w:val="0"/>
        <w:bidi w:val="0"/>
        <w:adjustRightInd w:val="0"/>
        <w:snapToGrid w:val="0"/>
        <w:spacing w:line="480" w:lineRule="auto"/>
        <w:textAlignment w:val="baseline"/>
      </w:pPr>
      <w:r>
        <w:rPr>
          <w:rFonts w:hint="eastAsia"/>
          <w:lang w:val="en-US" w:eastAsia="zh-CN"/>
        </w:rPr>
        <w:fldChar w:fldCharType="begin"/>
      </w:r>
      <w:r>
        <w:rPr>
          <w:rFonts w:hint="eastAsia"/>
          <w:lang w:val="en-US" w:eastAsia="zh-CN"/>
        </w:rPr>
        <w:instrText xml:space="preserve"> HYPERLINK \l _Toc26565 </w:instrText>
      </w:r>
      <w:r>
        <w:rPr>
          <w:rFonts w:hint="eastAsia"/>
          <w:lang w:val="en-US" w:eastAsia="zh-CN"/>
        </w:rPr>
        <w:fldChar w:fldCharType="separate"/>
      </w:r>
      <w:r>
        <w:rPr>
          <w:rFonts w:hint="default"/>
          <w:lang w:val="en-US" w:eastAsia="en-US"/>
        </w:rPr>
        <w:t>HBY-30 Constant Temperature Water Curing Box</w:t>
      </w:r>
      <w:r>
        <w:rPr>
          <w:rFonts w:hint="default"/>
          <w:lang w:val="en-US" w:eastAsia="zh-CN"/>
        </w:rPr>
        <w:t xml:space="preserve"> </w:t>
      </w:r>
      <w:r>
        <w:rPr>
          <w:rFonts w:hint="default"/>
          <w:lang w:val="en-US" w:eastAsia="en-US"/>
        </w:rPr>
        <w:t>(vertical)</w:t>
      </w:r>
      <w:r>
        <w:tab/>
      </w:r>
      <w:r>
        <w:fldChar w:fldCharType="begin"/>
      </w:r>
      <w:r>
        <w:instrText xml:space="preserve"> PAGEREF _Toc26565 \h </w:instrText>
      </w:r>
      <w:r>
        <w:fldChar w:fldCharType="separate"/>
      </w:r>
      <w:r>
        <w:t>112</w:t>
      </w:r>
      <w:r>
        <w:fldChar w:fldCharType="end"/>
      </w:r>
      <w:r>
        <w:rPr>
          <w:rFonts w:hint="eastAsia"/>
          <w:lang w:val="en-US" w:eastAsia="zh-CN"/>
        </w:rPr>
        <w:fldChar w:fldCharType="end"/>
      </w:r>
    </w:p>
    <w:p>
      <w:pPr>
        <w:pStyle w:val="10"/>
        <w:keepNext w:val="0"/>
        <w:keepLines w:val="0"/>
        <w:pageBreakBefore w:val="0"/>
        <w:widowControl/>
        <w:tabs>
          <w:tab w:val="right" w:leader="hyphen" w:pos="8706"/>
        </w:tabs>
        <w:kinsoku w:val="0"/>
        <w:wordWrap/>
        <w:overflowPunct/>
        <w:topLinePunct w:val="0"/>
        <w:autoSpaceDE w:val="0"/>
        <w:autoSpaceDN w:val="0"/>
        <w:bidi w:val="0"/>
        <w:adjustRightInd w:val="0"/>
        <w:snapToGrid w:val="0"/>
        <w:spacing w:line="480" w:lineRule="auto"/>
        <w:textAlignment w:val="baseline"/>
      </w:pPr>
      <w:r>
        <w:rPr>
          <w:rFonts w:hint="eastAsia"/>
          <w:lang w:val="en-US" w:eastAsia="zh-CN"/>
        </w:rPr>
        <w:fldChar w:fldCharType="begin"/>
      </w:r>
      <w:r>
        <w:rPr>
          <w:rFonts w:hint="eastAsia"/>
          <w:lang w:val="en-US" w:eastAsia="zh-CN"/>
        </w:rPr>
        <w:instrText xml:space="preserve"> HYPERLINK \l _Toc16893 </w:instrText>
      </w:r>
      <w:r>
        <w:rPr>
          <w:rFonts w:hint="eastAsia"/>
          <w:lang w:val="en-US" w:eastAsia="zh-CN"/>
        </w:rPr>
        <w:fldChar w:fldCharType="separate"/>
      </w:r>
      <w:r>
        <w:rPr>
          <w:rFonts w:hint="default"/>
          <w:lang w:val="en-US" w:eastAsia="en-US"/>
        </w:rPr>
        <w:t>HBY-64 Constant Temperature Water Curing Box</w:t>
      </w:r>
      <w:r>
        <w:rPr>
          <w:rFonts w:hint="default"/>
          <w:lang w:val="en-US" w:eastAsia="zh-CN"/>
        </w:rPr>
        <w:t xml:space="preserve"> </w:t>
      </w:r>
      <w:r>
        <w:rPr>
          <w:rFonts w:hint="default"/>
          <w:lang w:val="en-US" w:eastAsia="en-US"/>
        </w:rPr>
        <w:t>(vertical)</w:t>
      </w:r>
      <w:r>
        <w:tab/>
      </w:r>
      <w:r>
        <w:fldChar w:fldCharType="begin"/>
      </w:r>
      <w:r>
        <w:instrText xml:space="preserve"> PAGEREF _Toc16893 \h </w:instrText>
      </w:r>
      <w:r>
        <w:fldChar w:fldCharType="separate"/>
      </w:r>
      <w:r>
        <w:t>113</w:t>
      </w:r>
      <w:r>
        <w:fldChar w:fldCharType="end"/>
      </w:r>
      <w:r>
        <w:rPr>
          <w:rFonts w:hint="eastAsia"/>
          <w:lang w:val="en-US" w:eastAsia="zh-CN"/>
        </w:rPr>
        <w:fldChar w:fldCharType="end"/>
      </w:r>
    </w:p>
    <w:p>
      <w:pPr>
        <w:pStyle w:val="10"/>
        <w:keepNext w:val="0"/>
        <w:keepLines w:val="0"/>
        <w:pageBreakBefore w:val="0"/>
        <w:widowControl/>
        <w:tabs>
          <w:tab w:val="right" w:leader="hyphen" w:pos="8706"/>
        </w:tabs>
        <w:kinsoku w:val="0"/>
        <w:wordWrap/>
        <w:overflowPunct/>
        <w:topLinePunct w:val="0"/>
        <w:autoSpaceDE w:val="0"/>
        <w:autoSpaceDN w:val="0"/>
        <w:bidi w:val="0"/>
        <w:adjustRightInd w:val="0"/>
        <w:snapToGrid w:val="0"/>
        <w:spacing w:line="480" w:lineRule="auto"/>
        <w:textAlignment w:val="baseline"/>
      </w:pPr>
      <w:r>
        <w:rPr>
          <w:rFonts w:hint="eastAsia"/>
          <w:lang w:val="en-US" w:eastAsia="zh-CN"/>
        </w:rPr>
        <w:fldChar w:fldCharType="begin"/>
      </w:r>
      <w:r>
        <w:rPr>
          <w:rFonts w:hint="eastAsia"/>
          <w:lang w:val="en-US" w:eastAsia="zh-CN"/>
        </w:rPr>
        <w:instrText xml:space="preserve"> HYPERLINK \l _Toc23419 </w:instrText>
      </w:r>
      <w:r>
        <w:rPr>
          <w:rFonts w:hint="eastAsia"/>
          <w:lang w:val="en-US" w:eastAsia="zh-CN"/>
        </w:rPr>
        <w:fldChar w:fldCharType="separate"/>
      </w:r>
      <w:r>
        <w:rPr>
          <w:rFonts w:hint="default"/>
          <w:lang w:val="en-US" w:eastAsia="en-US"/>
        </w:rPr>
        <w:t>HBY-30 Constant Temperature Water Curing</w:t>
      </w:r>
      <w:r>
        <w:rPr>
          <w:rFonts w:hint="default"/>
          <w:lang w:val="en-US" w:eastAsia="zh-CN"/>
        </w:rPr>
        <w:t xml:space="preserve"> </w:t>
      </w:r>
      <w:r>
        <w:rPr>
          <w:rFonts w:hint="default"/>
          <w:lang w:val="en-US" w:eastAsia="en-US"/>
        </w:rPr>
        <w:t>Box</w:t>
      </w:r>
      <w:r>
        <w:rPr>
          <w:rFonts w:hint="default"/>
          <w:lang w:val="en-US" w:eastAsia="zh-CN"/>
        </w:rPr>
        <w:t xml:space="preserve"> </w:t>
      </w:r>
      <w:r>
        <w:rPr>
          <w:rFonts w:hint="default"/>
          <w:lang w:val="en-US" w:eastAsia="en-US"/>
        </w:rPr>
        <w:t>(horizontal)</w:t>
      </w:r>
      <w:r>
        <w:tab/>
      </w:r>
      <w:r>
        <w:fldChar w:fldCharType="begin"/>
      </w:r>
      <w:r>
        <w:instrText xml:space="preserve"> PAGEREF _Toc23419 \h </w:instrText>
      </w:r>
      <w:r>
        <w:fldChar w:fldCharType="separate"/>
      </w:r>
      <w:r>
        <w:t>114</w:t>
      </w:r>
      <w:r>
        <w:fldChar w:fldCharType="end"/>
      </w:r>
      <w:r>
        <w:rPr>
          <w:rFonts w:hint="eastAsia"/>
          <w:lang w:val="en-US" w:eastAsia="zh-CN"/>
        </w:rPr>
        <w:fldChar w:fldCharType="end"/>
      </w:r>
    </w:p>
    <w:p>
      <w:pPr>
        <w:pStyle w:val="10"/>
        <w:keepNext w:val="0"/>
        <w:keepLines w:val="0"/>
        <w:pageBreakBefore w:val="0"/>
        <w:widowControl/>
        <w:tabs>
          <w:tab w:val="right" w:leader="hyphen" w:pos="8706"/>
        </w:tabs>
        <w:kinsoku w:val="0"/>
        <w:wordWrap/>
        <w:overflowPunct/>
        <w:topLinePunct w:val="0"/>
        <w:autoSpaceDE w:val="0"/>
        <w:autoSpaceDN w:val="0"/>
        <w:bidi w:val="0"/>
        <w:adjustRightInd w:val="0"/>
        <w:snapToGrid w:val="0"/>
        <w:spacing w:line="480" w:lineRule="auto"/>
        <w:textAlignment w:val="baseline"/>
      </w:pPr>
      <w:r>
        <w:rPr>
          <w:rFonts w:hint="eastAsia"/>
          <w:lang w:val="en-US" w:eastAsia="zh-CN"/>
        </w:rPr>
        <w:fldChar w:fldCharType="begin"/>
      </w:r>
      <w:r>
        <w:rPr>
          <w:rFonts w:hint="eastAsia"/>
          <w:lang w:val="en-US" w:eastAsia="zh-CN"/>
        </w:rPr>
        <w:instrText xml:space="preserve"> HYPERLINK \l _Toc1915 </w:instrText>
      </w:r>
      <w:r>
        <w:rPr>
          <w:rFonts w:hint="eastAsia"/>
          <w:lang w:val="en-US" w:eastAsia="zh-CN"/>
        </w:rPr>
        <w:fldChar w:fldCharType="separate"/>
      </w:r>
      <w:r>
        <w:rPr>
          <w:rFonts w:hint="default"/>
          <w:lang w:val="en-US" w:eastAsia="en-US"/>
        </w:rPr>
        <w:t>HBY-60 constant temperature water curing box</w:t>
      </w:r>
      <w:r>
        <w:rPr>
          <w:rFonts w:hint="default"/>
          <w:lang w:val="en-US" w:eastAsia="zh-CN"/>
        </w:rPr>
        <w:t xml:space="preserve"> </w:t>
      </w:r>
      <w:r>
        <w:rPr>
          <w:rFonts w:hint="default"/>
          <w:lang w:val="en-US" w:eastAsia="en-US"/>
        </w:rPr>
        <w:t>(horizontal)</w:t>
      </w:r>
      <w:r>
        <w:tab/>
      </w:r>
      <w:r>
        <w:fldChar w:fldCharType="begin"/>
      </w:r>
      <w:r>
        <w:instrText xml:space="preserve"> PAGEREF _Toc1915 \h </w:instrText>
      </w:r>
      <w:r>
        <w:fldChar w:fldCharType="separate"/>
      </w:r>
      <w:r>
        <w:t>115</w:t>
      </w:r>
      <w:r>
        <w:fldChar w:fldCharType="end"/>
      </w:r>
      <w:r>
        <w:rPr>
          <w:rFonts w:hint="eastAsia"/>
          <w:lang w:val="en-US" w:eastAsia="zh-CN"/>
        </w:rPr>
        <w:fldChar w:fldCharType="end"/>
      </w:r>
    </w:p>
    <w:p>
      <w:pPr>
        <w:pStyle w:val="10"/>
        <w:keepNext w:val="0"/>
        <w:keepLines w:val="0"/>
        <w:pageBreakBefore w:val="0"/>
        <w:widowControl/>
        <w:tabs>
          <w:tab w:val="right" w:leader="hyphen" w:pos="8706"/>
        </w:tabs>
        <w:kinsoku w:val="0"/>
        <w:wordWrap/>
        <w:overflowPunct/>
        <w:topLinePunct w:val="0"/>
        <w:autoSpaceDE w:val="0"/>
        <w:autoSpaceDN w:val="0"/>
        <w:bidi w:val="0"/>
        <w:adjustRightInd w:val="0"/>
        <w:snapToGrid w:val="0"/>
        <w:spacing w:line="480" w:lineRule="auto"/>
        <w:textAlignment w:val="baseline"/>
      </w:pPr>
      <w:r>
        <w:rPr>
          <w:rFonts w:hint="eastAsia"/>
          <w:lang w:val="en-US" w:eastAsia="zh-CN"/>
        </w:rPr>
        <w:fldChar w:fldCharType="begin"/>
      </w:r>
      <w:r>
        <w:rPr>
          <w:rFonts w:hint="eastAsia"/>
          <w:lang w:val="en-US" w:eastAsia="zh-CN"/>
        </w:rPr>
        <w:instrText xml:space="preserve"> HYPERLINK \l _Toc1855 </w:instrText>
      </w:r>
      <w:r>
        <w:rPr>
          <w:rFonts w:hint="eastAsia"/>
          <w:lang w:val="en-US" w:eastAsia="zh-CN"/>
        </w:rPr>
        <w:fldChar w:fldCharType="separate"/>
      </w:r>
      <w:r>
        <w:rPr>
          <w:rFonts w:hint="default"/>
          <w:lang w:val="en-US" w:eastAsia="en-US"/>
        </w:rPr>
        <w:t>HBY-40B Cement (Concrete) Constant</w:t>
      </w:r>
      <w:r>
        <w:rPr>
          <w:rFonts w:hint="default"/>
          <w:lang w:val="en-US" w:eastAsia="zh-CN"/>
        </w:rPr>
        <w:t xml:space="preserve"> </w:t>
      </w:r>
      <w:r>
        <w:rPr>
          <w:rFonts w:hint="default"/>
          <w:lang w:val="en-US" w:eastAsia="en-US"/>
        </w:rPr>
        <w:t>Temperature And Humidity Curing Box (Glass door)</w:t>
      </w:r>
      <w:r>
        <w:tab/>
      </w:r>
      <w:r>
        <w:fldChar w:fldCharType="begin"/>
      </w:r>
      <w:r>
        <w:instrText xml:space="preserve"> PAGEREF _Toc1855 \h </w:instrText>
      </w:r>
      <w:r>
        <w:fldChar w:fldCharType="separate"/>
      </w:r>
      <w:r>
        <w:t>116</w:t>
      </w:r>
      <w:r>
        <w:fldChar w:fldCharType="end"/>
      </w:r>
      <w:r>
        <w:rPr>
          <w:rFonts w:hint="eastAsia"/>
          <w:lang w:val="en-US" w:eastAsia="zh-CN"/>
        </w:rPr>
        <w:fldChar w:fldCharType="end"/>
      </w:r>
    </w:p>
    <w:p>
      <w:pPr>
        <w:pStyle w:val="10"/>
        <w:keepNext w:val="0"/>
        <w:keepLines w:val="0"/>
        <w:pageBreakBefore w:val="0"/>
        <w:widowControl/>
        <w:tabs>
          <w:tab w:val="right" w:leader="hyphen" w:pos="8706"/>
        </w:tabs>
        <w:kinsoku w:val="0"/>
        <w:wordWrap/>
        <w:overflowPunct/>
        <w:topLinePunct w:val="0"/>
        <w:autoSpaceDE w:val="0"/>
        <w:autoSpaceDN w:val="0"/>
        <w:bidi w:val="0"/>
        <w:adjustRightInd w:val="0"/>
        <w:snapToGrid w:val="0"/>
        <w:spacing w:line="480" w:lineRule="auto"/>
        <w:textAlignment w:val="baseline"/>
      </w:pPr>
      <w:r>
        <w:rPr>
          <w:rFonts w:hint="eastAsia"/>
          <w:lang w:val="en-US" w:eastAsia="zh-CN"/>
        </w:rPr>
        <w:fldChar w:fldCharType="begin"/>
      </w:r>
      <w:r>
        <w:rPr>
          <w:rFonts w:hint="eastAsia"/>
          <w:lang w:val="en-US" w:eastAsia="zh-CN"/>
        </w:rPr>
        <w:instrText xml:space="preserve"> HYPERLINK \l _Toc29978 </w:instrText>
      </w:r>
      <w:r>
        <w:rPr>
          <w:rFonts w:hint="eastAsia"/>
          <w:lang w:val="en-US" w:eastAsia="zh-CN"/>
        </w:rPr>
        <w:fldChar w:fldCharType="separate"/>
      </w:r>
      <w:r>
        <w:rPr>
          <w:rFonts w:hint="default"/>
          <w:lang w:val="en-US" w:eastAsia="en-US"/>
        </w:rPr>
        <w:t>HBY-40B Cement (Concrete) Constant</w:t>
      </w:r>
      <w:r>
        <w:rPr>
          <w:rFonts w:hint="default"/>
          <w:lang w:val="en-US" w:eastAsia="zh-CN"/>
        </w:rPr>
        <w:t xml:space="preserve"> </w:t>
      </w:r>
      <w:r>
        <w:rPr>
          <w:rFonts w:hint="default"/>
          <w:lang w:val="en-US" w:eastAsia="en-US"/>
        </w:rPr>
        <w:t>Temperature And Humidity Curing Box(iron door)</w:t>
      </w:r>
      <w:r>
        <w:tab/>
      </w:r>
      <w:r>
        <w:fldChar w:fldCharType="begin"/>
      </w:r>
      <w:r>
        <w:instrText xml:space="preserve"> PAGEREF _Toc29978 \h </w:instrText>
      </w:r>
      <w:r>
        <w:fldChar w:fldCharType="separate"/>
      </w:r>
      <w:r>
        <w:t>117</w:t>
      </w:r>
      <w:r>
        <w:fldChar w:fldCharType="end"/>
      </w:r>
      <w:r>
        <w:rPr>
          <w:rFonts w:hint="eastAsia"/>
          <w:lang w:val="en-US" w:eastAsia="zh-CN"/>
        </w:rPr>
        <w:fldChar w:fldCharType="end"/>
      </w:r>
    </w:p>
    <w:p>
      <w:pPr>
        <w:pStyle w:val="10"/>
        <w:keepNext w:val="0"/>
        <w:keepLines w:val="0"/>
        <w:pageBreakBefore w:val="0"/>
        <w:widowControl/>
        <w:tabs>
          <w:tab w:val="right" w:leader="hyphen" w:pos="8706"/>
        </w:tabs>
        <w:kinsoku w:val="0"/>
        <w:wordWrap/>
        <w:overflowPunct/>
        <w:topLinePunct w:val="0"/>
        <w:autoSpaceDE w:val="0"/>
        <w:autoSpaceDN w:val="0"/>
        <w:bidi w:val="0"/>
        <w:adjustRightInd w:val="0"/>
        <w:snapToGrid w:val="0"/>
        <w:spacing w:line="480" w:lineRule="auto"/>
        <w:textAlignment w:val="baseline"/>
      </w:pPr>
      <w:r>
        <w:rPr>
          <w:rFonts w:hint="eastAsia"/>
          <w:lang w:val="en-US" w:eastAsia="zh-CN"/>
        </w:rPr>
        <w:fldChar w:fldCharType="begin"/>
      </w:r>
      <w:r>
        <w:rPr>
          <w:rFonts w:hint="eastAsia"/>
          <w:lang w:val="en-US" w:eastAsia="zh-CN"/>
        </w:rPr>
        <w:instrText xml:space="preserve"> HYPERLINK \l _Toc15045 </w:instrText>
      </w:r>
      <w:r>
        <w:rPr>
          <w:rFonts w:hint="eastAsia"/>
          <w:lang w:val="en-US" w:eastAsia="zh-CN"/>
        </w:rPr>
        <w:fldChar w:fldCharType="separate"/>
      </w:r>
      <w:r>
        <w:rPr>
          <w:rFonts w:hint="default"/>
          <w:lang w:val="en-US" w:eastAsia="en-US"/>
        </w:rPr>
        <w:t>HBY-60B Cement (Concrete) Constant Temperature</w:t>
      </w:r>
      <w:r>
        <w:rPr>
          <w:rFonts w:hint="default"/>
          <w:lang w:val="en-US" w:eastAsia="zh-CN"/>
        </w:rPr>
        <w:t xml:space="preserve"> </w:t>
      </w:r>
      <w:r>
        <w:rPr>
          <w:rFonts w:hint="default"/>
          <w:lang w:val="en-US" w:eastAsia="en-US"/>
        </w:rPr>
        <w:t>And Humidity Curing Box</w:t>
      </w:r>
      <w:r>
        <w:tab/>
      </w:r>
      <w:r>
        <w:fldChar w:fldCharType="begin"/>
      </w:r>
      <w:r>
        <w:instrText xml:space="preserve"> PAGEREF _Toc15045 \h </w:instrText>
      </w:r>
      <w:r>
        <w:fldChar w:fldCharType="separate"/>
      </w:r>
      <w:r>
        <w:t>118</w:t>
      </w:r>
      <w:r>
        <w:fldChar w:fldCharType="end"/>
      </w:r>
      <w:r>
        <w:rPr>
          <w:rFonts w:hint="eastAsia"/>
          <w:lang w:val="en-US" w:eastAsia="zh-CN"/>
        </w:rPr>
        <w:fldChar w:fldCharType="end"/>
      </w:r>
    </w:p>
    <w:p>
      <w:pPr>
        <w:pStyle w:val="10"/>
        <w:keepNext w:val="0"/>
        <w:keepLines w:val="0"/>
        <w:pageBreakBefore w:val="0"/>
        <w:widowControl/>
        <w:tabs>
          <w:tab w:val="right" w:leader="hyphen" w:pos="8706"/>
        </w:tabs>
        <w:kinsoku w:val="0"/>
        <w:wordWrap/>
        <w:overflowPunct/>
        <w:topLinePunct w:val="0"/>
        <w:autoSpaceDE w:val="0"/>
        <w:autoSpaceDN w:val="0"/>
        <w:bidi w:val="0"/>
        <w:adjustRightInd w:val="0"/>
        <w:snapToGrid w:val="0"/>
        <w:spacing w:line="480" w:lineRule="auto"/>
        <w:textAlignment w:val="baseline"/>
      </w:pPr>
      <w:r>
        <w:rPr>
          <w:rFonts w:hint="eastAsia"/>
          <w:lang w:val="en-US" w:eastAsia="zh-CN"/>
        </w:rPr>
        <w:fldChar w:fldCharType="begin"/>
      </w:r>
      <w:r>
        <w:rPr>
          <w:rFonts w:hint="eastAsia"/>
          <w:lang w:val="en-US" w:eastAsia="zh-CN"/>
        </w:rPr>
        <w:instrText xml:space="preserve"> HYPERLINK \l _Toc30715 </w:instrText>
      </w:r>
      <w:r>
        <w:rPr>
          <w:rFonts w:hint="eastAsia"/>
          <w:lang w:val="en-US" w:eastAsia="zh-CN"/>
        </w:rPr>
        <w:fldChar w:fldCharType="separate"/>
      </w:r>
      <w:r>
        <w:rPr>
          <w:rFonts w:hint="default"/>
          <w:lang w:val="en-US" w:eastAsia="en-US"/>
        </w:rPr>
        <w:t>HBY-30 Mixed Mortar Specimen Standard Curing Box</w:t>
      </w:r>
      <w:r>
        <w:tab/>
      </w:r>
      <w:r>
        <w:fldChar w:fldCharType="begin"/>
      </w:r>
      <w:r>
        <w:instrText xml:space="preserve"> PAGEREF _Toc30715 \h </w:instrText>
      </w:r>
      <w:r>
        <w:fldChar w:fldCharType="separate"/>
      </w:r>
      <w:r>
        <w:t>119</w:t>
      </w:r>
      <w:r>
        <w:fldChar w:fldCharType="end"/>
      </w:r>
      <w:r>
        <w:rPr>
          <w:rFonts w:hint="eastAsia"/>
          <w:lang w:val="en-US" w:eastAsia="zh-CN"/>
        </w:rPr>
        <w:fldChar w:fldCharType="end"/>
      </w:r>
    </w:p>
    <w:p>
      <w:pPr>
        <w:pStyle w:val="10"/>
        <w:keepNext w:val="0"/>
        <w:keepLines w:val="0"/>
        <w:pageBreakBefore w:val="0"/>
        <w:widowControl/>
        <w:tabs>
          <w:tab w:val="right" w:leader="hyphen" w:pos="8706"/>
        </w:tabs>
        <w:kinsoku w:val="0"/>
        <w:wordWrap/>
        <w:overflowPunct/>
        <w:topLinePunct w:val="0"/>
        <w:autoSpaceDE w:val="0"/>
        <w:autoSpaceDN w:val="0"/>
        <w:bidi w:val="0"/>
        <w:adjustRightInd w:val="0"/>
        <w:snapToGrid w:val="0"/>
        <w:spacing w:line="480" w:lineRule="auto"/>
        <w:textAlignment w:val="baseline"/>
      </w:pPr>
      <w:r>
        <w:rPr>
          <w:rFonts w:hint="eastAsia"/>
          <w:lang w:val="en-US" w:eastAsia="zh-CN"/>
        </w:rPr>
        <w:fldChar w:fldCharType="begin"/>
      </w:r>
      <w:r>
        <w:rPr>
          <w:rFonts w:hint="eastAsia"/>
          <w:lang w:val="en-US" w:eastAsia="zh-CN"/>
        </w:rPr>
        <w:instrText xml:space="preserve"> HYPERLINK \l _Toc8682 </w:instrText>
      </w:r>
      <w:r>
        <w:rPr>
          <w:rFonts w:hint="eastAsia"/>
          <w:lang w:val="en-US" w:eastAsia="zh-CN"/>
        </w:rPr>
        <w:fldChar w:fldCharType="separate"/>
      </w:r>
      <w:r>
        <w:rPr>
          <w:rFonts w:hint="default"/>
          <w:lang w:val="en-US" w:eastAsia="en-US"/>
        </w:rPr>
        <w:t>JJ-20 Cement Mortar Mixer</w:t>
      </w:r>
      <w:r>
        <w:tab/>
      </w:r>
      <w:r>
        <w:fldChar w:fldCharType="begin"/>
      </w:r>
      <w:r>
        <w:instrText xml:space="preserve"> PAGEREF _Toc8682 \h </w:instrText>
      </w:r>
      <w:r>
        <w:fldChar w:fldCharType="separate"/>
      </w:r>
      <w:r>
        <w:t>120</w:t>
      </w:r>
      <w:r>
        <w:fldChar w:fldCharType="end"/>
      </w:r>
      <w:r>
        <w:rPr>
          <w:rFonts w:hint="eastAsia"/>
          <w:lang w:val="en-US" w:eastAsia="zh-CN"/>
        </w:rPr>
        <w:fldChar w:fldCharType="end"/>
      </w:r>
    </w:p>
    <w:p>
      <w:pPr>
        <w:pStyle w:val="10"/>
        <w:keepNext w:val="0"/>
        <w:keepLines w:val="0"/>
        <w:pageBreakBefore w:val="0"/>
        <w:widowControl/>
        <w:tabs>
          <w:tab w:val="right" w:leader="hyphen" w:pos="8706"/>
        </w:tabs>
        <w:kinsoku w:val="0"/>
        <w:wordWrap/>
        <w:overflowPunct/>
        <w:topLinePunct w:val="0"/>
        <w:autoSpaceDE w:val="0"/>
        <w:autoSpaceDN w:val="0"/>
        <w:bidi w:val="0"/>
        <w:adjustRightInd w:val="0"/>
        <w:snapToGrid w:val="0"/>
        <w:spacing w:line="480" w:lineRule="auto"/>
        <w:textAlignment w:val="baseline"/>
      </w:pPr>
      <w:r>
        <w:rPr>
          <w:rFonts w:hint="eastAsia"/>
          <w:lang w:val="en-US" w:eastAsia="zh-CN"/>
        </w:rPr>
        <w:fldChar w:fldCharType="begin"/>
      </w:r>
      <w:r>
        <w:rPr>
          <w:rFonts w:hint="eastAsia"/>
          <w:lang w:val="en-US" w:eastAsia="zh-CN"/>
        </w:rPr>
        <w:instrText xml:space="preserve"> HYPERLINK \l _Toc6875 </w:instrText>
      </w:r>
      <w:r>
        <w:rPr>
          <w:rFonts w:hint="eastAsia"/>
          <w:lang w:val="en-US" w:eastAsia="zh-CN"/>
        </w:rPr>
        <w:fldChar w:fldCharType="separate"/>
      </w:r>
      <w:r>
        <w:rPr>
          <w:rFonts w:hint="default"/>
          <w:lang w:val="en-US" w:eastAsia="en-US"/>
        </w:rPr>
        <w:t>ZT-20 Cement Mortar Vibrating Platform</w:t>
      </w:r>
      <w:r>
        <w:tab/>
      </w:r>
      <w:r>
        <w:fldChar w:fldCharType="begin"/>
      </w:r>
      <w:r>
        <w:instrText xml:space="preserve"> PAGEREF _Toc6875 \h </w:instrText>
      </w:r>
      <w:r>
        <w:fldChar w:fldCharType="separate"/>
      </w:r>
      <w:r>
        <w:t>121</w:t>
      </w:r>
      <w:r>
        <w:fldChar w:fldCharType="end"/>
      </w:r>
      <w:r>
        <w:rPr>
          <w:rFonts w:hint="eastAsia"/>
          <w:lang w:val="en-US" w:eastAsia="zh-CN"/>
        </w:rPr>
        <w:fldChar w:fldCharType="end"/>
      </w:r>
    </w:p>
    <w:p>
      <w:pPr>
        <w:pStyle w:val="10"/>
        <w:keepNext w:val="0"/>
        <w:keepLines w:val="0"/>
        <w:pageBreakBefore w:val="0"/>
        <w:widowControl/>
        <w:tabs>
          <w:tab w:val="right" w:leader="hyphen" w:pos="8706"/>
        </w:tabs>
        <w:kinsoku w:val="0"/>
        <w:wordWrap/>
        <w:overflowPunct/>
        <w:topLinePunct w:val="0"/>
        <w:autoSpaceDE w:val="0"/>
        <w:autoSpaceDN w:val="0"/>
        <w:bidi w:val="0"/>
        <w:adjustRightInd w:val="0"/>
        <w:snapToGrid w:val="0"/>
        <w:spacing w:line="480" w:lineRule="auto"/>
        <w:textAlignment w:val="baseline"/>
      </w:pPr>
      <w:r>
        <w:rPr>
          <w:rFonts w:hint="eastAsia"/>
          <w:lang w:val="en-US" w:eastAsia="zh-CN"/>
        </w:rPr>
        <w:fldChar w:fldCharType="begin"/>
      </w:r>
      <w:r>
        <w:rPr>
          <w:rFonts w:hint="eastAsia"/>
          <w:lang w:val="en-US" w:eastAsia="zh-CN"/>
        </w:rPr>
        <w:instrText xml:space="preserve"> HYPERLINK \l _Toc14712 </w:instrText>
      </w:r>
      <w:r>
        <w:rPr>
          <w:rFonts w:hint="eastAsia"/>
          <w:lang w:val="en-US" w:eastAsia="zh-CN"/>
        </w:rPr>
        <w:fldChar w:fldCharType="separate"/>
      </w:r>
      <w:r>
        <w:rPr>
          <w:rFonts w:hint="default"/>
          <w:lang w:val="en-US" w:eastAsia="en-US"/>
        </w:rPr>
        <w:t>DKZ Series Electric Flexural Testing Machine</w:t>
      </w:r>
      <w:r>
        <w:rPr>
          <w:rFonts w:hint="default"/>
          <w:lang w:val="en-US" w:eastAsia="zh-CN"/>
        </w:rPr>
        <w:t xml:space="preserve"> </w:t>
      </w:r>
      <w:r>
        <w:rPr>
          <w:rFonts w:hint="default"/>
          <w:lang w:val="en-US" w:eastAsia="en-US"/>
        </w:rPr>
        <w:t>(pointer type)</w:t>
      </w:r>
      <w:r>
        <w:tab/>
      </w:r>
      <w:r>
        <w:fldChar w:fldCharType="begin"/>
      </w:r>
      <w:r>
        <w:instrText xml:space="preserve"> PAGEREF _Toc14712 \h </w:instrText>
      </w:r>
      <w:r>
        <w:fldChar w:fldCharType="separate"/>
      </w:r>
      <w:r>
        <w:t>122</w:t>
      </w:r>
      <w:r>
        <w:fldChar w:fldCharType="end"/>
      </w:r>
      <w:r>
        <w:rPr>
          <w:rFonts w:hint="eastAsia"/>
          <w:lang w:val="en-US" w:eastAsia="zh-CN"/>
        </w:rPr>
        <w:fldChar w:fldCharType="end"/>
      </w:r>
    </w:p>
    <w:p>
      <w:pPr>
        <w:pStyle w:val="10"/>
        <w:keepNext w:val="0"/>
        <w:keepLines w:val="0"/>
        <w:pageBreakBefore w:val="0"/>
        <w:widowControl/>
        <w:tabs>
          <w:tab w:val="right" w:leader="hyphen" w:pos="8706"/>
        </w:tabs>
        <w:kinsoku w:val="0"/>
        <w:wordWrap/>
        <w:overflowPunct/>
        <w:topLinePunct w:val="0"/>
        <w:autoSpaceDE w:val="0"/>
        <w:autoSpaceDN w:val="0"/>
        <w:bidi w:val="0"/>
        <w:adjustRightInd w:val="0"/>
        <w:snapToGrid w:val="0"/>
        <w:spacing w:line="480" w:lineRule="auto"/>
        <w:textAlignment w:val="baseline"/>
      </w:pPr>
      <w:r>
        <w:rPr>
          <w:rFonts w:hint="eastAsia"/>
          <w:lang w:val="en-US" w:eastAsia="zh-CN"/>
        </w:rPr>
        <w:fldChar w:fldCharType="begin"/>
      </w:r>
      <w:r>
        <w:rPr>
          <w:rFonts w:hint="eastAsia"/>
          <w:lang w:val="en-US" w:eastAsia="zh-CN"/>
        </w:rPr>
        <w:instrText xml:space="preserve"> HYPERLINK \l _Toc14398 </w:instrText>
      </w:r>
      <w:r>
        <w:rPr>
          <w:rFonts w:hint="eastAsia"/>
          <w:lang w:val="en-US" w:eastAsia="zh-CN"/>
        </w:rPr>
        <w:fldChar w:fldCharType="separate"/>
      </w:r>
      <w:r>
        <w:rPr>
          <w:rFonts w:hint="default"/>
          <w:lang w:val="en-US" w:eastAsia="en-US"/>
        </w:rPr>
        <w:t>DKZ-6000 Electric Flexural Testing Machine</w:t>
      </w:r>
      <w:r>
        <w:rPr>
          <w:rFonts w:hint="default"/>
          <w:lang w:val="en-US" w:eastAsia="zh-CN"/>
        </w:rPr>
        <w:t xml:space="preserve"> </w:t>
      </w:r>
      <w:r>
        <w:rPr>
          <w:rFonts w:hint="default"/>
          <w:lang w:val="en-US" w:eastAsia="en-US"/>
        </w:rPr>
        <w:t>(digital display)</w:t>
      </w:r>
      <w:r>
        <w:tab/>
      </w:r>
      <w:r>
        <w:fldChar w:fldCharType="begin"/>
      </w:r>
      <w:r>
        <w:instrText xml:space="preserve"> PAGEREF _Toc14398 \h </w:instrText>
      </w:r>
      <w:r>
        <w:fldChar w:fldCharType="separate"/>
      </w:r>
      <w:r>
        <w:t>123</w:t>
      </w:r>
      <w:r>
        <w:fldChar w:fldCharType="end"/>
      </w:r>
      <w:r>
        <w:rPr>
          <w:rFonts w:hint="eastAsia"/>
          <w:lang w:val="en-US" w:eastAsia="zh-CN"/>
        </w:rPr>
        <w:fldChar w:fldCharType="end"/>
      </w:r>
    </w:p>
    <w:p>
      <w:pPr>
        <w:pStyle w:val="10"/>
        <w:keepNext w:val="0"/>
        <w:keepLines w:val="0"/>
        <w:pageBreakBefore w:val="0"/>
        <w:widowControl/>
        <w:tabs>
          <w:tab w:val="right" w:leader="hyphen" w:pos="8706"/>
        </w:tabs>
        <w:kinsoku w:val="0"/>
        <w:wordWrap/>
        <w:overflowPunct/>
        <w:topLinePunct w:val="0"/>
        <w:autoSpaceDE w:val="0"/>
        <w:autoSpaceDN w:val="0"/>
        <w:bidi w:val="0"/>
        <w:adjustRightInd w:val="0"/>
        <w:snapToGrid w:val="0"/>
        <w:spacing w:line="480" w:lineRule="auto"/>
        <w:textAlignment w:val="baseline"/>
      </w:pPr>
      <w:r>
        <w:rPr>
          <w:rFonts w:hint="eastAsia"/>
          <w:lang w:val="en-US" w:eastAsia="zh-CN"/>
        </w:rPr>
        <w:fldChar w:fldCharType="begin"/>
      </w:r>
      <w:r>
        <w:rPr>
          <w:rFonts w:hint="eastAsia"/>
          <w:lang w:val="en-US" w:eastAsia="zh-CN"/>
        </w:rPr>
        <w:instrText xml:space="preserve"> HYPERLINK \l _Toc1861 </w:instrText>
      </w:r>
      <w:r>
        <w:rPr>
          <w:rFonts w:hint="eastAsia"/>
          <w:lang w:val="en-US" w:eastAsia="zh-CN"/>
        </w:rPr>
        <w:fldChar w:fldCharType="separate"/>
      </w:r>
      <w:r>
        <w:rPr>
          <w:rFonts w:hint="default"/>
          <w:lang w:val="en-US" w:eastAsia="en-US"/>
        </w:rPr>
        <w:t>NLD-3F Cement Mortar Flow Table</w:t>
      </w:r>
      <w:r>
        <w:tab/>
      </w:r>
      <w:r>
        <w:fldChar w:fldCharType="begin"/>
      </w:r>
      <w:r>
        <w:instrText xml:space="preserve"> PAGEREF _Toc1861 \h </w:instrText>
      </w:r>
      <w:r>
        <w:fldChar w:fldCharType="separate"/>
      </w:r>
      <w:r>
        <w:t>124</w:t>
      </w:r>
      <w:r>
        <w:fldChar w:fldCharType="end"/>
      </w:r>
      <w:r>
        <w:rPr>
          <w:rFonts w:hint="eastAsia"/>
          <w:lang w:val="en-US" w:eastAsia="zh-CN"/>
        </w:rPr>
        <w:fldChar w:fldCharType="end"/>
      </w:r>
    </w:p>
    <w:p>
      <w:pPr>
        <w:pStyle w:val="10"/>
        <w:keepNext w:val="0"/>
        <w:keepLines w:val="0"/>
        <w:pageBreakBefore w:val="0"/>
        <w:widowControl/>
        <w:tabs>
          <w:tab w:val="right" w:leader="hyphen" w:pos="8706"/>
        </w:tabs>
        <w:kinsoku w:val="0"/>
        <w:wordWrap/>
        <w:overflowPunct/>
        <w:topLinePunct w:val="0"/>
        <w:autoSpaceDE w:val="0"/>
        <w:autoSpaceDN w:val="0"/>
        <w:bidi w:val="0"/>
        <w:adjustRightInd w:val="0"/>
        <w:snapToGrid w:val="0"/>
        <w:spacing w:line="480" w:lineRule="auto"/>
        <w:textAlignment w:val="baseline"/>
      </w:pPr>
      <w:r>
        <w:rPr>
          <w:rFonts w:hint="eastAsia"/>
          <w:lang w:val="en-US" w:eastAsia="zh-CN"/>
        </w:rPr>
        <w:fldChar w:fldCharType="begin"/>
      </w:r>
      <w:r>
        <w:rPr>
          <w:rFonts w:hint="eastAsia"/>
          <w:lang w:val="en-US" w:eastAsia="zh-CN"/>
        </w:rPr>
        <w:instrText xml:space="preserve"> HYPERLINK \l _Toc26261 </w:instrText>
      </w:r>
      <w:r>
        <w:rPr>
          <w:rFonts w:hint="eastAsia"/>
          <w:lang w:val="en-US" w:eastAsia="zh-CN"/>
        </w:rPr>
        <w:fldChar w:fldCharType="separate"/>
      </w:r>
      <w:r>
        <w:rPr>
          <w:rFonts w:hint="default"/>
          <w:lang w:val="en-US" w:eastAsia="en-US"/>
        </w:rPr>
        <w:t>FSY-150 Cement Fineness Air Jet Sieving Analyzer (</w:t>
      </w:r>
      <w:r>
        <w:rPr>
          <w:rFonts w:hint="eastAsia"/>
          <w:lang w:val="en-US" w:eastAsia="zh-CN"/>
        </w:rPr>
        <w:t>o</w:t>
      </w:r>
      <w:r>
        <w:rPr>
          <w:rFonts w:hint="default"/>
          <w:lang w:val="en-US" w:eastAsia="en-US"/>
        </w:rPr>
        <w:t>rdinary)</w:t>
      </w:r>
      <w:r>
        <w:tab/>
      </w:r>
      <w:r>
        <w:fldChar w:fldCharType="begin"/>
      </w:r>
      <w:r>
        <w:instrText xml:space="preserve"> PAGEREF _Toc26261 \h </w:instrText>
      </w:r>
      <w:r>
        <w:fldChar w:fldCharType="separate"/>
      </w:r>
      <w:r>
        <w:t>125</w:t>
      </w:r>
      <w:r>
        <w:fldChar w:fldCharType="end"/>
      </w:r>
      <w:r>
        <w:rPr>
          <w:rFonts w:hint="eastAsia"/>
          <w:lang w:val="en-US" w:eastAsia="zh-CN"/>
        </w:rPr>
        <w:fldChar w:fldCharType="end"/>
      </w:r>
    </w:p>
    <w:p>
      <w:pPr>
        <w:pStyle w:val="10"/>
        <w:keepNext w:val="0"/>
        <w:keepLines w:val="0"/>
        <w:pageBreakBefore w:val="0"/>
        <w:widowControl/>
        <w:tabs>
          <w:tab w:val="right" w:leader="hyphen" w:pos="8706"/>
        </w:tabs>
        <w:kinsoku w:val="0"/>
        <w:wordWrap/>
        <w:overflowPunct/>
        <w:topLinePunct w:val="0"/>
        <w:autoSpaceDE w:val="0"/>
        <w:autoSpaceDN w:val="0"/>
        <w:bidi w:val="0"/>
        <w:adjustRightInd w:val="0"/>
        <w:snapToGrid w:val="0"/>
        <w:spacing w:line="480" w:lineRule="auto"/>
        <w:textAlignment w:val="baseline"/>
      </w:pPr>
      <w:r>
        <w:rPr>
          <w:rFonts w:hint="eastAsia"/>
          <w:lang w:val="en-US" w:eastAsia="zh-CN"/>
        </w:rPr>
        <w:fldChar w:fldCharType="begin"/>
      </w:r>
      <w:r>
        <w:rPr>
          <w:rFonts w:hint="eastAsia"/>
          <w:lang w:val="en-US" w:eastAsia="zh-CN"/>
        </w:rPr>
        <w:instrText xml:space="preserve"> HYPERLINK \l _Toc6181 </w:instrText>
      </w:r>
      <w:r>
        <w:rPr>
          <w:rFonts w:hint="eastAsia"/>
          <w:lang w:val="en-US" w:eastAsia="zh-CN"/>
        </w:rPr>
        <w:fldChar w:fldCharType="separate"/>
      </w:r>
      <w:r>
        <w:rPr>
          <w:rFonts w:hint="default"/>
          <w:lang w:val="en-US" w:eastAsia="en-US"/>
        </w:rPr>
        <w:t>FSY-150 Cement Fineness Air Jet Sieving Analyzer</w:t>
      </w:r>
      <w:r>
        <w:tab/>
      </w:r>
      <w:r>
        <w:fldChar w:fldCharType="begin"/>
      </w:r>
      <w:r>
        <w:instrText xml:space="preserve"> PAGEREF _Toc6181 \h </w:instrText>
      </w:r>
      <w:r>
        <w:fldChar w:fldCharType="separate"/>
      </w:r>
      <w:r>
        <w:t>126</w:t>
      </w:r>
      <w:r>
        <w:fldChar w:fldCharType="end"/>
      </w:r>
      <w:r>
        <w:rPr>
          <w:rFonts w:hint="eastAsia"/>
          <w:lang w:val="en-US" w:eastAsia="zh-CN"/>
        </w:rPr>
        <w:fldChar w:fldCharType="end"/>
      </w:r>
    </w:p>
    <w:p>
      <w:pPr>
        <w:pStyle w:val="10"/>
        <w:keepNext w:val="0"/>
        <w:keepLines w:val="0"/>
        <w:pageBreakBefore w:val="0"/>
        <w:widowControl/>
        <w:tabs>
          <w:tab w:val="right" w:leader="hyphen" w:pos="8706"/>
        </w:tabs>
        <w:kinsoku w:val="0"/>
        <w:wordWrap/>
        <w:overflowPunct/>
        <w:topLinePunct w:val="0"/>
        <w:autoSpaceDE w:val="0"/>
        <w:autoSpaceDN w:val="0"/>
        <w:bidi w:val="0"/>
        <w:adjustRightInd w:val="0"/>
        <w:snapToGrid w:val="0"/>
        <w:spacing w:line="480" w:lineRule="auto"/>
        <w:textAlignment w:val="baseline"/>
      </w:pPr>
      <w:r>
        <w:rPr>
          <w:rFonts w:hint="eastAsia"/>
          <w:lang w:val="en-US" w:eastAsia="zh-CN"/>
        </w:rPr>
        <w:fldChar w:fldCharType="begin"/>
      </w:r>
      <w:r>
        <w:rPr>
          <w:rFonts w:hint="eastAsia"/>
          <w:lang w:val="en-US" w:eastAsia="zh-CN"/>
        </w:rPr>
        <w:instrText xml:space="preserve"> HYPERLINK \l _Toc14055 </w:instrText>
      </w:r>
      <w:r>
        <w:rPr>
          <w:rFonts w:hint="eastAsia"/>
          <w:lang w:val="en-US" w:eastAsia="zh-CN"/>
        </w:rPr>
        <w:fldChar w:fldCharType="separate"/>
      </w:r>
      <w:r>
        <w:rPr>
          <w:rFonts w:hint="default"/>
          <w:lang w:val="en-US" w:eastAsia="en-US"/>
        </w:rPr>
        <w:t>(environmental protection)</w:t>
      </w:r>
      <w:r>
        <w:tab/>
      </w:r>
      <w:r>
        <w:fldChar w:fldCharType="begin"/>
      </w:r>
      <w:r>
        <w:instrText xml:space="preserve"> PAGEREF _Toc14055 \h </w:instrText>
      </w:r>
      <w:r>
        <w:fldChar w:fldCharType="separate"/>
      </w:r>
      <w:r>
        <w:t>126</w:t>
      </w:r>
      <w:r>
        <w:fldChar w:fldCharType="end"/>
      </w:r>
      <w:r>
        <w:rPr>
          <w:rFonts w:hint="eastAsia"/>
          <w:lang w:val="en-US" w:eastAsia="zh-CN"/>
        </w:rPr>
        <w:fldChar w:fldCharType="end"/>
      </w:r>
    </w:p>
    <w:p>
      <w:pPr>
        <w:pStyle w:val="10"/>
        <w:keepNext w:val="0"/>
        <w:keepLines w:val="0"/>
        <w:pageBreakBefore w:val="0"/>
        <w:widowControl/>
        <w:tabs>
          <w:tab w:val="right" w:leader="hyphen" w:pos="8706"/>
        </w:tabs>
        <w:kinsoku w:val="0"/>
        <w:wordWrap/>
        <w:overflowPunct/>
        <w:topLinePunct w:val="0"/>
        <w:autoSpaceDE w:val="0"/>
        <w:autoSpaceDN w:val="0"/>
        <w:bidi w:val="0"/>
        <w:adjustRightInd w:val="0"/>
        <w:snapToGrid w:val="0"/>
        <w:spacing w:line="480" w:lineRule="auto"/>
        <w:textAlignment w:val="baseline"/>
      </w:pPr>
      <w:r>
        <w:rPr>
          <w:rFonts w:hint="eastAsia"/>
          <w:lang w:val="en-US" w:eastAsia="zh-CN"/>
        </w:rPr>
        <w:fldChar w:fldCharType="begin"/>
      </w:r>
      <w:r>
        <w:rPr>
          <w:rFonts w:hint="eastAsia"/>
          <w:lang w:val="en-US" w:eastAsia="zh-CN"/>
        </w:rPr>
        <w:instrText xml:space="preserve"> HYPERLINK \l _Toc6783 </w:instrText>
      </w:r>
      <w:r>
        <w:rPr>
          <w:rFonts w:hint="eastAsia"/>
          <w:lang w:val="en-US" w:eastAsia="zh-CN"/>
        </w:rPr>
        <w:fldChar w:fldCharType="separate"/>
      </w:r>
      <w:r>
        <w:rPr>
          <w:rFonts w:hint="default"/>
          <w:lang w:val="en-US" w:eastAsia="en-US"/>
        </w:rPr>
        <w:t>FZ-31</w:t>
      </w:r>
      <w:r>
        <w:rPr>
          <w:rFonts w:hint="default"/>
          <w:lang w:val="en-US" w:eastAsia="zh-CN"/>
        </w:rPr>
        <w:t>A</w:t>
      </w:r>
      <w:r>
        <w:rPr>
          <w:rFonts w:hint="default"/>
          <w:lang w:val="en-US" w:eastAsia="en-US"/>
        </w:rPr>
        <w:t xml:space="preserve"> Boiling Box</w:t>
      </w:r>
      <w:r>
        <w:tab/>
      </w:r>
      <w:r>
        <w:fldChar w:fldCharType="begin"/>
      </w:r>
      <w:r>
        <w:instrText xml:space="preserve"> PAGEREF _Toc6783 \h </w:instrText>
      </w:r>
      <w:r>
        <w:fldChar w:fldCharType="separate"/>
      </w:r>
      <w:r>
        <w:t>127</w:t>
      </w:r>
      <w:r>
        <w:fldChar w:fldCharType="end"/>
      </w:r>
      <w:r>
        <w:rPr>
          <w:rFonts w:hint="eastAsia"/>
          <w:lang w:val="en-US" w:eastAsia="zh-CN"/>
        </w:rPr>
        <w:fldChar w:fldCharType="end"/>
      </w:r>
    </w:p>
    <w:p>
      <w:pPr>
        <w:pStyle w:val="10"/>
        <w:keepNext w:val="0"/>
        <w:keepLines w:val="0"/>
        <w:pageBreakBefore w:val="0"/>
        <w:widowControl/>
        <w:tabs>
          <w:tab w:val="right" w:leader="hyphen" w:pos="8706"/>
        </w:tabs>
        <w:kinsoku w:val="0"/>
        <w:wordWrap/>
        <w:overflowPunct/>
        <w:topLinePunct w:val="0"/>
        <w:autoSpaceDE w:val="0"/>
        <w:autoSpaceDN w:val="0"/>
        <w:bidi w:val="0"/>
        <w:adjustRightInd w:val="0"/>
        <w:snapToGrid w:val="0"/>
        <w:spacing w:line="480" w:lineRule="auto"/>
        <w:textAlignment w:val="baseline"/>
      </w:pPr>
      <w:r>
        <w:rPr>
          <w:rFonts w:hint="eastAsia"/>
          <w:lang w:val="en-US" w:eastAsia="zh-CN"/>
        </w:rPr>
        <w:fldChar w:fldCharType="begin"/>
      </w:r>
      <w:r>
        <w:rPr>
          <w:rFonts w:hint="eastAsia"/>
          <w:lang w:val="en-US" w:eastAsia="zh-CN"/>
        </w:rPr>
        <w:instrText xml:space="preserve"> HYPERLINK \l _Toc24973 </w:instrText>
      </w:r>
      <w:r>
        <w:rPr>
          <w:rFonts w:hint="eastAsia"/>
          <w:lang w:val="en-US" w:eastAsia="zh-CN"/>
        </w:rPr>
        <w:fldChar w:fldCharType="separate"/>
      </w:r>
      <w:r>
        <w:rPr>
          <w:rFonts w:hint="default"/>
          <w:lang w:val="en-US" w:eastAsia="en-US"/>
        </w:rPr>
        <w:t>FBT-9 Automatic Specific Surface Area Meter (Blaine Method)</w:t>
      </w:r>
      <w:r>
        <w:tab/>
      </w:r>
      <w:r>
        <w:fldChar w:fldCharType="begin"/>
      </w:r>
      <w:r>
        <w:instrText xml:space="preserve"> PAGEREF _Toc24973 \h </w:instrText>
      </w:r>
      <w:r>
        <w:fldChar w:fldCharType="separate"/>
      </w:r>
      <w:r>
        <w:t>128</w:t>
      </w:r>
      <w:r>
        <w:fldChar w:fldCharType="end"/>
      </w:r>
      <w:r>
        <w:rPr>
          <w:rFonts w:hint="eastAsia"/>
          <w:lang w:val="en-US" w:eastAsia="zh-CN"/>
        </w:rPr>
        <w:fldChar w:fldCharType="end"/>
      </w:r>
    </w:p>
    <w:p>
      <w:pPr>
        <w:pStyle w:val="10"/>
        <w:keepNext w:val="0"/>
        <w:keepLines w:val="0"/>
        <w:pageBreakBefore w:val="0"/>
        <w:widowControl/>
        <w:tabs>
          <w:tab w:val="right" w:leader="hyphen" w:pos="8706"/>
        </w:tabs>
        <w:kinsoku w:val="0"/>
        <w:wordWrap/>
        <w:overflowPunct/>
        <w:topLinePunct w:val="0"/>
        <w:autoSpaceDE w:val="0"/>
        <w:autoSpaceDN w:val="0"/>
        <w:bidi w:val="0"/>
        <w:adjustRightInd w:val="0"/>
        <w:snapToGrid w:val="0"/>
        <w:spacing w:line="480" w:lineRule="auto"/>
        <w:textAlignment w:val="baseline"/>
      </w:pPr>
      <w:r>
        <w:rPr>
          <w:rFonts w:hint="eastAsia"/>
          <w:lang w:val="en-US" w:eastAsia="zh-CN"/>
        </w:rPr>
        <w:fldChar w:fldCharType="begin"/>
      </w:r>
      <w:r>
        <w:rPr>
          <w:rFonts w:hint="eastAsia"/>
          <w:lang w:val="en-US" w:eastAsia="zh-CN"/>
        </w:rPr>
        <w:instrText xml:space="preserve"> HYPERLINK \l _Toc25229 </w:instrText>
      </w:r>
      <w:r>
        <w:rPr>
          <w:rFonts w:hint="eastAsia"/>
          <w:lang w:val="en-US" w:eastAsia="zh-CN"/>
        </w:rPr>
        <w:fldChar w:fldCharType="separate"/>
      </w:r>
      <w:r>
        <w:rPr>
          <w:rFonts w:hint="default"/>
          <w:lang w:val="en-US" w:eastAsia="en-US"/>
        </w:rPr>
        <w:t xml:space="preserve">Vicat </w:t>
      </w:r>
      <w:r>
        <w:rPr>
          <w:rFonts w:hint="default"/>
          <w:lang w:val="en-US" w:eastAsia="zh-CN"/>
        </w:rPr>
        <w:t>I</w:t>
      </w:r>
      <w:r>
        <w:rPr>
          <w:rFonts w:hint="default"/>
          <w:lang w:val="en-US" w:eastAsia="en-US"/>
        </w:rPr>
        <w:t>nstrument</w:t>
      </w:r>
      <w:r>
        <w:tab/>
      </w:r>
      <w:r>
        <w:fldChar w:fldCharType="begin"/>
      </w:r>
      <w:r>
        <w:instrText xml:space="preserve"> PAGEREF _Toc25229 \h </w:instrText>
      </w:r>
      <w:r>
        <w:fldChar w:fldCharType="separate"/>
      </w:r>
      <w:r>
        <w:t>129</w:t>
      </w:r>
      <w:r>
        <w:fldChar w:fldCharType="end"/>
      </w:r>
      <w:r>
        <w:rPr>
          <w:rFonts w:hint="eastAsia"/>
          <w:lang w:val="en-US" w:eastAsia="zh-CN"/>
        </w:rPr>
        <w:fldChar w:fldCharType="end"/>
      </w:r>
    </w:p>
    <w:p>
      <w:pPr>
        <w:pStyle w:val="19"/>
        <w:keepNext w:val="0"/>
        <w:keepLines w:val="0"/>
        <w:pageBreakBefore w:val="0"/>
        <w:widowControl/>
        <w:kinsoku w:val="0"/>
        <w:wordWrap/>
        <w:overflowPunct/>
        <w:topLinePunct w:val="0"/>
        <w:autoSpaceDE w:val="0"/>
        <w:autoSpaceDN w:val="0"/>
        <w:bidi w:val="0"/>
        <w:adjustRightInd w:val="0"/>
        <w:snapToGrid w:val="0"/>
        <w:spacing w:line="480" w:lineRule="auto"/>
        <w:textAlignment w:val="baseline"/>
        <w:rPr>
          <w:rFonts w:hint="eastAsia"/>
          <w:lang w:val="en-US" w:eastAsia="zh-CN"/>
        </w:rPr>
        <w:sectPr>
          <w:pgSz w:w="11906" w:h="16839"/>
          <w:pgMar w:top="1512" w:right="1415" w:bottom="1177" w:left="1785" w:header="852" w:footer="987" w:gutter="0"/>
          <w:pgBorders>
            <w:top w:val="none" w:sz="0" w:space="0"/>
            <w:left w:val="none" w:sz="0" w:space="0"/>
            <w:bottom w:val="none" w:sz="0" w:space="0"/>
            <w:right w:val="none" w:sz="0" w:space="0"/>
          </w:pgBorders>
          <w:pgNumType w:fmt="decimal"/>
          <w:cols w:space="720" w:num="1"/>
        </w:sectPr>
      </w:pPr>
      <w:r>
        <w:rPr>
          <w:rFonts w:hint="eastAsia"/>
          <w:lang w:val="en-US" w:eastAsia="zh-CN"/>
        </w:rPr>
        <w:fldChar w:fldCharType="end"/>
      </w:r>
    </w:p>
    <w:bookmarkEnd w:id="953"/>
    <w:bookmarkEnd w:id="954"/>
    <w:bookmarkEnd w:id="966"/>
    <w:p>
      <w:pPr>
        <w:rPr>
          <w:rFonts w:hint="default"/>
          <w:lang w:val="en-US" w:eastAsia="en-US"/>
        </w:rPr>
      </w:pPr>
    </w:p>
    <w:p>
      <w:pPr>
        <w:pStyle w:val="20"/>
        <w:bidi w:val="0"/>
        <w:rPr>
          <w:rFonts w:hint="default"/>
          <w:lang w:val="en-US" w:eastAsia="zh-CN"/>
        </w:rPr>
      </w:pPr>
      <w:bookmarkStart w:id="968" w:name="_Toc13341"/>
      <w:bookmarkStart w:id="969" w:name="_Toc23298"/>
      <w:bookmarkStart w:id="970" w:name="_Toc23124"/>
      <w:bookmarkStart w:id="971" w:name="_Toc14583"/>
      <w:bookmarkStart w:id="972" w:name="_Toc19041"/>
      <w:bookmarkStart w:id="973" w:name="_Toc10073"/>
      <w:bookmarkStart w:id="974" w:name="_Toc9659"/>
      <w:bookmarkStart w:id="975" w:name="_Toc825"/>
      <w:bookmarkStart w:id="976" w:name="_Toc26565"/>
      <w:bookmarkStart w:id="977" w:name="_Toc4264"/>
      <w:bookmarkStart w:id="978" w:name="_Toc15235"/>
      <w:bookmarkStart w:id="979" w:name="_Toc13019"/>
      <w:bookmarkStart w:id="980" w:name="_Toc8864"/>
      <w:r>
        <w:rPr>
          <w:rFonts w:hint="default"/>
          <w:lang w:val="en-US" w:eastAsia="en-US"/>
        </w:rPr>
        <w:t>HBY-30 Constant Temperature Water Curing Box</w:t>
      </w:r>
      <w:r>
        <w:rPr>
          <w:rFonts w:hint="default"/>
          <w:lang w:val="en-US" w:eastAsia="zh-CN"/>
        </w:rPr>
        <w:t xml:space="preserve"> </w:t>
      </w:r>
      <w:r>
        <w:rPr>
          <w:rFonts w:hint="default"/>
          <w:lang w:val="en-US" w:eastAsia="en-US"/>
        </w:rPr>
        <w:t>(vertical)</w:t>
      </w:r>
      <w:bookmarkEnd w:id="968"/>
      <w:bookmarkEnd w:id="969"/>
      <w:bookmarkEnd w:id="970"/>
      <w:bookmarkEnd w:id="971"/>
      <w:bookmarkEnd w:id="972"/>
      <w:bookmarkEnd w:id="973"/>
      <w:bookmarkEnd w:id="974"/>
      <w:bookmarkEnd w:id="975"/>
      <w:bookmarkEnd w:id="976"/>
      <w:bookmarkEnd w:id="977"/>
      <w:bookmarkEnd w:id="978"/>
      <w:bookmarkEnd w:id="979"/>
      <w:bookmarkEnd w:id="980"/>
    </w:p>
    <w:p>
      <w:pPr>
        <w:pStyle w:val="24"/>
        <w:bidi w:val="0"/>
        <w:rPr>
          <w:rFonts w:hint="default"/>
          <w:lang w:val="en-US" w:eastAsia="zh-CN"/>
        </w:rPr>
      </w:pPr>
    </w:p>
    <w:p>
      <w:pPr>
        <w:pStyle w:val="24"/>
        <w:bidi w:val="0"/>
        <w:rPr>
          <w:rFonts w:hint="default"/>
          <w:lang w:val="en-US" w:eastAsia="zh-CN"/>
        </w:rPr>
      </w:pPr>
      <w:r>
        <w:rPr>
          <w:rFonts w:hint="default"/>
          <w:lang w:val="en-US" w:eastAsia="zh-CN"/>
        </w:rPr>
        <w:t>EN 196-1</w:t>
      </w:r>
    </w:p>
    <w:p>
      <w:pPr>
        <w:pStyle w:val="24"/>
        <w:bidi w:val="0"/>
        <w:rPr>
          <w:rFonts w:hint="default"/>
          <w:lang w:val="en-US" w:eastAsia="en-US"/>
        </w:rPr>
      </w:pPr>
    </w:p>
    <w:p>
      <w:pPr>
        <w:jc w:val="center"/>
        <w:rPr>
          <w:rFonts w:hint="default"/>
        </w:rPr>
      </w:pPr>
      <w:r>
        <w:rPr>
          <w:rFonts w:hint="default"/>
        </w:rPr>
        <w:drawing>
          <wp:inline distT="0" distB="0" distL="0" distR="0">
            <wp:extent cx="2101215" cy="3225800"/>
            <wp:effectExtent l="0" t="0" r="0" b="0"/>
            <wp:docPr id="244" name="IM 244"/>
            <wp:cNvGraphicFramePr/>
            <a:graphic xmlns:a="http://schemas.openxmlformats.org/drawingml/2006/main">
              <a:graphicData uri="http://schemas.openxmlformats.org/drawingml/2006/picture">
                <pic:pic xmlns:pic="http://schemas.openxmlformats.org/drawingml/2006/picture">
                  <pic:nvPicPr>
                    <pic:cNvPr id="244" name="IM 244"/>
                    <pic:cNvPicPr/>
                  </pic:nvPicPr>
                  <pic:blipFill>
                    <a:blip r:embed="rId83">
                      <a:clrChange>
                        <a:clrFrom>
                          <a:srgbClr val="FFFFFF">
                            <a:alpha val="100000"/>
                          </a:srgbClr>
                        </a:clrFrom>
                        <a:clrTo>
                          <a:srgbClr val="FFFFFF">
                            <a:alpha val="100000"/>
                            <a:alpha val="0"/>
                          </a:srgbClr>
                        </a:clrTo>
                      </a:clrChange>
                    </a:blip>
                    <a:stretch>
                      <a:fillRect/>
                    </a:stretch>
                  </pic:blipFill>
                  <pic:spPr>
                    <a:xfrm>
                      <a:off x="0" y="0"/>
                      <a:ext cx="2101215" cy="3225800"/>
                    </a:xfrm>
                    <a:prstGeom prst="rect">
                      <a:avLst/>
                    </a:prstGeom>
                  </pic:spPr>
                </pic:pic>
              </a:graphicData>
            </a:graphic>
          </wp:inline>
        </w:drawing>
      </w:r>
    </w:p>
    <w:p>
      <w:pPr>
        <w:jc w:val="center"/>
        <w:rPr>
          <w:rFonts w:hint="default"/>
        </w:rPr>
      </w:pPr>
    </w:p>
    <w:p>
      <w:pPr>
        <w:pStyle w:val="22"/>
        <w:bidi w:val="0"/>
        <w:rPr>
          <w:rFonts w:hint="default"/>
        </w:rPr>
      </w:pPr>
      <w:r>
        <w:rPr>
          <w:rFonts w:hint="default"/>
          <w:lang w:val="en-US" w:eastAsia="en-US"/>
        </w:rPr>
        <w:t>The product is suitable for cement plant, construction units, highway and bridge engineering units and relevant scientific research and quality inspection departments to perform standard maintenance on the strength and setting time of cement,concrete and cement product samples.</w:t>
      </w:r>
    </w:p>
    <w:p>
      <w:pPr>
        <w:pStyle w:val="22"/>
        <w:bidi w:val="0"/>
        <w:rPr>
          <w:rFonts w:hint="default"/>
          <w:lang w:val="en-US" w:eastAsia="en-US"/>
        </w:rPr>
      </w:pPr>
      <w:r>
        <w:rPr>
          <w:rFonts w:hint="default"/>
          <w:b/>
          <w:bCs/>
        </w:rPr>
        <w:t>Main technical parameters and specifications:</w:t>
      </w:r>
    </w:p>
    <w:tbl>
      <w:tblPr>
        <w:tblStyle w:val="13"/>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759"/>
        <w:gridCol w:w="40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1" w:hRule="atLeast"/>
          <w:jc w:val="center"/>
        </w:trPr>
        <w:tc>
          <w:tcPr>
            <w:tcW w:w="3759" w:type="dxa"/>
            <w:vAlign w:val="center"/>
          </w:tcPr>
          <w:p>
            <w:pPr>
              <w:widowControl w:val="0"/>
              <w:jc w:val="both"/>
              <w:rPr>
                <w:rFonts w:hint="default" w:ascii="Calibri" w:hAnsi="Calibri" w:cs="Calibri"/>
                <w:sz w:val="24"/>
                <w:szCs w:val="24"/>
              </w:rPr>
            </w:pPr>
            <w:r>
              <w:rPr>
                <w:rFonts w:hint="default" w:ascii="Calibri" w:hAnsi="Calibri" w:cs="Calibri"/>
                <w:sz w:val="24"/>
                <w:szCs w:val="24"/>
                <w:lang w:val="en-US" w:eastAsia="en-US"/>
              </w:rPr>
              <w:t>Temperature control</w:t>
            </w:r>
          </w:p>
        </w:tc>
        <w:tc>
          <w:tcPr>
            <w:tcW w:w="4005" w:type="dxa"/>
            <w:vAlign w:val="center"/>
          </w:tcPr>
          <w:p>
            <w:pPr>
              <w:widowControl w:val="0"/>
              <w:jc w:val="center"/>
              <w:rPr>
                <w:rFonts w:hint="default" w:ascii="Calibri" w:hAnsi="Calibri" w:cs="Calibri"/>
                <w:sz w:val="24"/>
                <w:szCs w:val="24"/>
              </w:rPr>
            </w:pPr>
            <w:r>
              <w:rPr>
                <w:rFonts w:hint="default" w:ascii="Calibri" w:hAnsi="Calibri" w:cs="Calibri"/>
                <w:sz w:val="24"/>
                <w:szCs w:val="24"/>
                <w:lang w:val="en-US" w:eastAsia="en-US"/>
              </w:rPr>
              <w:t>20±1℃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1" w:hRule="atLeast"/>
          <w:jc w:val="center"/>
        </w:trPr>
        <w:tc>
          <w:tcPr>
            <w:tcW w:w="3759" w:type="dxa"/>
            <w:vAlign w:val="center"/>
          </w:tcPr>
          <w:p>
            <w:pPr>
              <w:widowControl w:val="0"/>
              <w:jc w:val="both"/>
              <w:rPr>
                <w:rFonts w:hint="default" w:ascii="Calibri" w:hAnsi="Calibri" w:cs="Calibri"/>
                <w:sz w:val="24"/>
                <w:szCs w:val="24"/>
              </w:rPr>
            </w:pPr>
            <w:r>
              <w:rPr>
                <w:rFonts w:hint="default" w:ascii="Calibri" w:hAnsi="Calibri" w:cs="Calibri"/>
                <w:sz w:val="24"/>
                <w:szCs w:val="24"/>
                <w:lang w:val="en-US" w:eastAsia="en-US"/>
              </w:rPr>
              <w:t>Temperature control precision</w:t>
            </w:r>
          </w:p>
        </w:tc>
        <w:tc>
          <w:tcPr>
            <w:tcW w:w="4005" w:type="dxa"/>
            <w:vAlign w:val="center"/>
          </w:tcPr>
          <w:p>
            <w:pPr>
              <w:widowControl w:val="0"/>
              <w:jc w:val="center"/>
              <w:rPr>
                <w:rFonts w:hint="default" w:ascii="Calibri" w:hAnsi="Calibri" w:cs="Calibri"/>
                <w:sz w:val="24"/>
                <w:szCs w:val="24"/>
              </w:rPr>
            </w:pPr>
            <w:r>
              <w:rPr>
                <w:rFonts w:hint="default" w:ascii="Calibri" w:hAnsi="Calibri" w:cs="Calibri"/>
                <w:sz w:val="24"/>
                <w:szCs w:val="24"/>
                <w:lang w:val="en-US" w:eastAsia="en-US"/>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2" w:hRule="atLeast"/>
          <w:jc w:val="center"/>
        </w:trPr>
        <w:tc>
          <w:tcPr>
            <w:tcW w:w="3759" w:type="dxa"/>
            <w:vAlign w:val="center"/>
          </w:tcPr>
          <w:p>
            <w:pPr>
              <w:widowControl w:val="0"/>
              <w:jc w:val="both"/>
              <w:rPr>
                <w:rFonts w:hint="default" w:ascii="Calibri" w:hAnsi="Calibri" w:cs="Calibri"/>
                <w:sz w:val="24"/>
                <w:szCs w:val="24"/>
              </w:rPr>
            </w:pPr>
            <w:r>
              <w:rPr>
                <w:rFonts w:hint="default" w:ascii="Calibri" w:hAnsi="Calibri" w:cs="Calibri"/>
                <w:sz w:val="24"/>
                <w:szCs w:val="24"/>
                <w:lang w:val="en-US" w:eastAsia="en-US"/>
              </w:rPr>
              <w:t>Compressor power</w:t>
            </w:r>
          </w:p>
        </w:tc>
        <w:tc>
          <w:tcPr>
            <w:tcW w:w="4005" w:type="dxa"/>
            <w:vAlign w:val="center"/>
          </w:tcPr>
          <w:p>
            <w:pPr>
              <w:widowControl w:val="0"/>
              <w:jc w:val="center"/>
              <w:rPr>
                <w:rFonts w:hint="default" w:ascii="Calibri" w:hAnsi="Calibri" w:cs="Calibri"/>
                <w:sz w:val="24"/>
                <w:szCs w:val="24"/>
              </w:rPr>
            </w:pPr>
            <w:r>
              <w:rPr>
                <w:rFonts w:hint="default" w:ascii="Calibri" w:hAnsi="Calibri" w:cs="Calibri"/>
                <w:sz w:val="24"/>
                <w:szCs w:val="24"/>
                <w:lang w:val="en-US" w:eastAsia="en-US"/>
              </w:rPr>
              <w:t>240W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2" w:hRule="atLeast"/>
          <w:jc w:val="center"/>
        </w:trPr>
        <w:tc>
          <w:tcPr>
            <w:tcW w:w="3759" w:type="dxa"/>
            <w:vAlign w:val="center"/>
          </w:tcPr>
          <w:p>
            <w:pPr>
              <w:widowControl w:val="0"/>
              <w:jc w:val="both"/>
              <w:rPr>
                <w:rFonts w:hint="default" w:ascii="Calibri" w:hAnsi="Calibri" w:cs="Calibri"/>
                <w:sz w:val="24"/>
                <w:szCs w:val="24"/>
              </w:rPr>
            </w:pPr>
            <w:r>
              <w:rPr>
                <w:rFonts w:hint="default" w:ascii="Calibri" w:hAnsi="Calibri" w:cs="Calibri"/>
                <w:sz w:val="24"/>
                <w:szCs w:val="24"/>
                <w:lang w:val="en-US" w:eastAsia="en-US"/>
              </w:rPr>
              <w:t>Heater power</w:t>
            </w:r>
          </w:p>
        </w:tc>
        <w:tc>
          <w:tcPr>
            <w:tcW w:w="4005" w:type="dxa"/>
            <w:vAlign w:val="center"/>
          </w:tcPr>
          <w:p>
            <w:pPr>
              <w:widowControl w:val="0"/>
              <w:jc w:val="center"/>
              <w:rPr>
                <w:rFonts w:hint="default" w:ascii="Calibri" w:hAnsi="Calibri" w:cs="Calibri"/>
                <w:sz w:val="24"/>
                <w:szCs w:val="24"/>
              </w:rPr>
            </w:pPr>
            <w:r>
              <w:rPr>
                <w:rFonts w:hint="default" w:ascii="Calibri" w:hAnsi="Calibri" w:cs="Calibri"/>
                <w:sz w:val="24"/>
                <w:szCs w:val="24"/>
                <w:lang w:val="en-US" w:eastAsia="en-US"/>
              </w:rPr>
              <w:t>1000W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7" w:hRule="atLeast"/>
          <w:jc w:val="center"/>
        </w:trPr>
        <w:tc>
          <w:tcPr>
            <w:tcW w:w="3759" w:type="dxa"/>
            <w:vAlign w:val="center"/>
          </w:tcPr>
          <w:p>
            <w:pPr>
              <w:widowControl w:val="0"/>
              <w:jc w:val="both"/>
              <w:rPr>
                <w:rFonts w:hint="default" w:ascii="Calibri" w:hAnsi="Calibri" w:cs="Calibri"/>
                <w:sz w:val="24"/>
                <w:szCs w:val="24"/>
              </w:rPr>
            </w:pPr>
            <w:r>
              <w:rPr>
                <w:rFonts w:hint="default" w:ascii="Calibri" w:hAnsi="Calibri" w:cs="Calibri"/>
                <w:sz w:val="24"/>
                <w:szCs w:val="24"/>
                <w:lang w:val="en-US" w:eastAsia="en-US"/>
              </w:rPr>
              <w:t>Voltage</w:t>
            </w:r>
          </w:p>
        </w:tc>
        <w:tc>
          <w:tcPr>
            <w:tcW w:w="4005" w:type="dxa"/>
            <w:vAlign w:val="center"/>
          </w:tcPr>
          <w:p>
            <w:pPr>
              <w:widowControl w:val="0"/>
              <w:jc w:val="center"/>
              <w:rPr>
                <w:rFonts w:hint="default" w:ascii="Calibri" w:hAnsi="Calibri" w:cs="Calibri"/>
                <w:sz w:val="24"/>
                <w:szCs w:val="24"/>
              </w:rPr>
            </w:pPr>
            <w:r>
              <w:rPr>
                <w:rFonts w:hint="default" w:ascii="Calibri" w:hAnsi="Calibri" w:cs="Calibri"/>
                <w:sz w:val="24"/>
                <w:szCs w:val="24"/>
                <w:lang w:val="en-US" w:eastAsia="en-US"/>
              </w:rPr>
              <w:t>AC220V±10%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7" w:hRule="atLeast"/>
          <w:jc w:val="center"/>
        </w:trPr>
        <w:tc>
          <w:tcPr>
            <w:tcW w:w="3759" w:type="dxa"/>
            <w:vAlign w:val="center"/>
          </w:tcPr>
          <w:p>
            <w:pPr>
              <w:widowControl w:val="0"/>
              <w:jc w:val="both"/>
              <w:rPr>
                <w:rFonts w:hint="default" w:ascii="Calibri" w:hAnsi="Calibri" w:cs="Calibri"/>
                <w:sz w:val="24"/>
                <w:szCs w:val="24"/>
              </w:rPr>
            </w:pPr>
            <w:r>
              <w:rPr>
                <w:rFonts w:hint="default" w:ascii="Calibri" w:hAnsi="Calibri" w:cs="Calibri"/>
                <w:sz w:val="24"/>
                <w:szCs w:val="24"/>
                <w:lang w:val="en-US" w:eastAsia="en-US"/>
              </w:rPr>
              <w:t>Maintenance box size</w:t>
            </w:r>
          </w:p>
        </w:tc>
        <w:tc>
          <w:tcPr>
            <w:tcW w:w="4005" w:type="dxa"/>
            <w:vAlign w:val="center"/>
          </w:tcPr>
          <w:p>
            <w:pPr>
              <w:widowControl w:val="0"/>
              <w:jc w:val="center"/>
              <w:rPr>
                <w:rFonts w:hint="default" w:ascii="Calibri" w:hAnsi="Calibri" w:cs="Calibri"/>
                <w:sz w:val="24"/>
                <w:szCs w:val="24"/>
              </w:rPr>
            </w:pPr>
            <w:r>
              <w:rPr>
                <w:rFonts w:hint="default" w:ascii="Calibri" w:hAnsi="Calibri" w:cs="Calibri"/>
                <w:sz w:val="24"/>
                <w:szCs w:val="24"/>
                <w:lang w:val="en-US" w:eastAsia="en-US"/>
              </w:rPr>
              <w:t>175×290×65mm (30 pieces)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2" w:hRule="atLeast"/>
          <w:jc w:val="center"/>
        </w:trPr>
        <w:tc>
          <w:tcPr>
            <w:tcW w:w="3759" w:type="dxa"/>
            <w:vAlign w:val="center"/>
          </w:tcPr>
          <w:p>
            <w:pPr>
              <w:widowControl w:val="0"/>
              <w:jc w:val="both"/>
              <w:rPr>
                <w:rFonts w:hint="default" w:ascii="Calibri" w:hAnsi="Calibri" w:cs="Calibri"/>
                <w:sz w:val="24"/>
                <w:szCs w:val="24"/>
              </w:rPr>
            </w:pPr>
            <w:r>
              <w:rPr>
                <w:rFonts w:hint="default" w:ascii="Calibri" w:hAnsi="Calibri" w:cs="Calibri"/>
                <w:sz w:val="24"/>
                <w:szCs w:val="24"/>
                <w:lang w:val="en-US" w:eastAsia="en-US"/>
              </w:rPr>
              <w:t>Test block size</w:t>
            </w:r>
          </w:p>
        </w:tc>
        <w:tc>
          <w:tcPr>
            <w:tcW w:w="4005" w:type="dxa"/>
            <w:vAlign w:val="center"/>
          </w:tcPr>
          <w:p>
            <w:pPr>
              <w:widowControl w:val="0"/>
              <w:jc w:val="center"/>
              <w:rPr>
                <w:rFonts w:hint="default" w:ascii="Calibri" w:hAnsi="Calibri" w:cs="Calibri"/>
                <w:sz w:val="24"/>
                <w:szCs w:val="24"/>
              </w:rPr>
            </w:pPr>
            <w:r>
              <w:rPr>
                <w:rFonts w:hint="default" w:ascii="Calibri" w:hAnsi="Calibri" w:cs="Calibri"/>
                <w:sz w:val="24"/>
                <w:szCs w:val="24"/>
                <w:lang w:val="en-US" w:eastAsia="en-US"/>
              </w:rPr>
              <w:t>40×40×160 mm(180 pieces)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7" w:hRule="atLeast"/>
          <w:jc w:val="center"/>
        </w:trPr>
        <w:tc>
          <w:tcPr>
            <w:tcW w:w="3759" w:type="dxa"/>
            <w:vAlign w:val="center"/>
          </w:tcPr>
          <w:p>
            <w:pPr>
              <w:widowControl w:val="0"/>
              <w:jc w:val="both"/>
              <w:rPr>
                <w:rFonts w:hint="default" w:ascii="Calibri" w:hAnsi="Calibri" w:cs="Calibri"/>
                <w:sz w:val="24"/>
                <w:szCs w:val="24"/>
              </w:rPr>
            </w:pPr>
            <w:r>
              <w:rPr>
                <w:rFonts w:hint="default" w:ascii="Calibri" w:hAnsi="Calibri" w:cs="Calibri"/>
                <w:sz w:val="24"/>
                <w:szCs w:val="24"/>
                <w:lang w:val="en-US" w:eastAsia="en-US"/>
              </w:rPr>
              <w:t>Dimensions</w:t>
            </w:r>
          </w:p>
        </w:tc>
        <w:tc>
          <w:tcPr>
            <w:tcW w:w="4005" w:type="dxa"/>
            <w:vAlign w:val="center"/>
          </w:tcPr>
          <w:p>
            <w:pPr>
              <w:widowControl w:val="0"/>
              <w:jc w:val="center"/>
              <w:rPr>
                <w:rFonts w:hint="default" w:ascii="Calibri" w:hAnsi="Calibri" w:cs="Calibri"/>
                <w:sz w:val="24"/>
                <w:szCs w:val="24"/>
              </w:rPr>
            </w:pPr>
            <w:r>
              <w:rPr>
                <w:rFonts w:hint="default" w:ascii="Calibri" w:hAnsi="Calibri" w:cs="Calibri"/>
                <w:sz w:val="24"/>
                <w:szCs w:val="24"/>
                <w:lang w:val="en-US" w:eastAsia="en-US"/>
              </w:rPr>
              <w:t>800×670×1750mm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7" w:hRule="atLeast"/>
          <w:jc w:val="center"/>
        </w:trPr>
        <w:tc>
          <w:tcPr>
            <w:tcW w:w="3759" w:type="dxa"/>
            <w:vAlign w:val="center"/>
          </w:tcPr>
          <w:p>
            <w:pPr>
              <w:widowControl w:val="0"/>
              <w:jc w:val="both"/>
              <w:rPr>
                <w:rFonts w:hint="default" w:ascii="Calibri" w:hAnsi="Calibri" w:cs="Calibri"/>
                <w:sz w:val="24"/>
                <w:szCs w:val="24"/>
              </w:rPr>
            </w:pPr>
            <w:r>
              <w:rPr>
                <w:rFonts w:hint="default" w:ascii="Calibri" w:hAnsi="Calibri" w:cs="Calibri"/>
                <w:sz w:val="24"/>
                <w:szCs w:val="24"/>
                <w:lang w:val="en-US" w:eastAsia="en-US"/>
              </w:rPr>
              <w:t>Weight</w:t>
            </w:r>
          </w:p>
        </w:tc>
        <w:tc>
          <w:tcPr>
            <w:tcW w:w="4005" w:type="dxa"/>
            <w:vAlign w:val="center"/>
          </w:tcPr>
          <w:p>
            <w:pPr>
              <w:widowControl w:val="0"/>
              <w:jc w:val="center"/>
              <w:rPr>
                <w:rFonts w:hint="default" w:ascii="Calibri" w:hAnsi="Calibri" w:cs="Calibri"/>
                <w:sz w:val="24"/>
                <w:szCs w:val="24"/>
              </w:rPr>
            </w:pPr>
            <w:r>
              <w:rPr>
                <w:rFonts w:hint="default" w:ascii="Calibri" w:hAnsi="Calibri" w:cs="Calibri"/>
                <w:sz w:val="24"/>
                <w:szCs w:val="24"/>
                <w:lang w:val="en-US" w:eastAsia="zh-CN"/>
              </w:rPr>
              <w:t>148</w:t>
            </w:r>
            <w:r>
              <w:rPr>
                <w:rFonts w:hint="default" w:ascii="Calibri" w:hAnsi="Calibri" w:cs="Calibri"/>
                <w:sz w:val="24"/>
                <w:szCs w:val="24"/>
                <w:lang w:val="en-US" w:eastAsia="en-US"/>
              </w:rPr>
              <w:t>kg</w:t>
            </w:r>
          </w:p>
        </w:tc>
      </w:tr>
    </w:tbl>
    <w:p>
      <w:pPr>
        <w:rPr>
          <w:rFonts w:hint="default"/>
          <w:lang w:val="en-US" w:eastAsia="en-US"/>
        </w:rPr>
      </w:pPr>
    </w:p>
    <w:p>
      <w:pPr>
        <w:rPr>
          <w:rFonts w:hint="default"/>
          <w:lang w:val="en-US" w:eastAsia="en-US"/>
        </w:rPr>
      </w:pPr>
    </w:p>
    <w:p>
      <w:pPr>
        <w:rPr>
          <w:rFonts w:hint="default"/>
          <w:lang w:val="en-US" w:eastAsia="en-US"/>
        </w:rPr>
      </w:pPr>
    </w:p>
    <w:p>
      <w:pPr>
        <w:pStyle w:val="20"/>
        <w:bidi w:val="0"/>
        <w:rPr>
          <w:rFonts w:hint="default"/>
          <w:lang w:val="en-US" w:eastAsia="en-US"/>
        </w:rPr>
      </w:pPr>
      <w:bookmarkStart w:id="981" w:name="_Toc3234"/>
      <w:bookmarkStart w:id="982" w:name="_Toc4728"/>
      <w:bookmarkStart w:id="983" w:name="_Toc23140"/>
      <w:bookmarkStart w:id="984" w:name="_Toc9852"/>
      <w:bookmarkStart w:id="985" w:name="_Toc3280"/>
      <w:bookmarkStart w:id="986" w:name="_Toc10805"/>
      <w:bookmarkStart w:id="987" w:name="_Toc30071"/>
      <w:bookmarkStart w:id="988" w:name="_Toc5437"/>
      <w:bookmarkStart w:id="989" w:name="_Toc23113"/>
      <w:bookmarkStart w:id="990" w:name="_Toc16080"/>
      <w:bookmarkStart w:id="991" w:name="_Toc28637"/>
      <w:bookmarkStart w:id="992" w:name="_Toc24884"/>
      <w:bookmarkStart w:id="993" w:name="_Toc16893"/>
      <w:r>
        <w:rPr>
          <w:rFonts w:hint="default"/>
          <w:lang w:val="en-US" w:eastAsia="en-US"/>
        </w:rPr>
        <w:t>HBY-64 Constant Temperature Water Curing Box</w:t>
      </w:r>
      <w:r>
        <w:rPr>
          <w:rFonts w:hint="default"/>
          <w:lang w:val="en-US" w:eastAsia="zh-CN"/>
        </w:rPr>
        <w:t xml:space="preserve"> </w:t>
      </w:r>
      <w:r>
        <w:rPr>
          <w:rFonts w:hint="default"/>
          <w:lang w:val="en-US" w:eastAsia="en-US"/>
        </w:rPr>
        <w:t>(vertical)</w:t>
      </w:r>
      <w:bookmarkEnd w:id="981"/>
      <w:bookmarkEnd w:id="982"/>
      <w:bookmarkEnd w:id="983"/>
      <w:bookmarkEnd w:id="984"/>
      <w:bookmarkEnd w:id="985"/>
      <w:bookmarkEnd w:id="986"/>
      <w:bookmarkEnd w:id="987"/>
      <w:bookmarkEnd w:id="988"/>
      <w:bookmarkEnd w:id="989"/>
      <w:bookmarkEnd w:id="990"/>
      <w:bookmarkEnd w:id="991"/>
      <w:bookmarkEnd w:id="992"/>
      <w:bookmarkEnd w:id="993"/>
    </w:p>
    <w:p>
      <w:pPr>
        <w:pStyle w:val="24"/>
        <w:bidi w:val="0"/>
        <w:rPr>
          <w:rFonts w:hint="default"/>
          <w:lang w:val="en-US" w:eastAsia="zh-CN"/>
        </w:rPr>
      </w:pPr>
    </w:p>
    <w:p>
      <w:pPr>
        <w:pStyle w:val="24"/>
        <w:bidi w:val="0"/>
        <w:rPr>
          <w:rFonts w:hint="default"/>
          <w:lang w:val="en-US" w:eastAsia="en-US"/>
        </w:rPr>
      </w:pPr>
      <w:r>
        <w:rPr>
          <w:rFonts w:hint="default"/>
          <w:lang w:val="en-US" w:eastAsia="zh-CN"/>
        </w:rPr>
        <w:t>EN 196-1</w:t>
      </w:r>
    </w:p>
    <w:p>
      <w:pPr>
        <w:jc w:val="center"/>
        <w:rPr>
          <w:rFonts w:hint="default"/>
        </w:rPr>
      </w:pPr>
    </w:p>
    <w:p>
      <w:pPr>
        <w:jc w:val="center"/>
        <w:rPr>
          <w:rFonts w:hint="default"/>
        </w:rPr>
      </w:pPr>
      <w:r>
        <w:rPr>
          <w:rFonts w:hint="default"/>
        </w:rPr>
        <w:drawing>
          <wp:inline distT="0" distB="0" distL="0" distR="0">
            <wp:extent cx="2456180" cy="3655060"/>
            <wp:effectExtent l="0" t="0" r="1270" b="2540"/>
            <wp:docPr id="246" name="IM 246"/>
            <wp:cNvGraphicFramePr/>
            <a:graphic xmlns:a="http://schemas.openxmlformats.org/drawingml/2006/main">
              <a:graphicData uri="http://schemas.openxmlformats.org/drawingml/2006/picture">
                <pic:pic xmlns:pic="http://schemas.openxmlformats.org/drawingml/2006/picture">
                  <pic:nvPicPr>
                    <pic:cNvPr id="246" name="IM 246"/>
                    <pic:cNvPicPr/>
                  </pic:nvPicPr>
                  <pic:blipFill>
                    <a:blip r:embed="rId84"/>
                    <a:srcRect b="4749"/>
                    <a:stretch>
                      <a:fillRect/>
                    </a:stretch>
                  </pic:blipFill>
                  <pic:spPr>
                    <a:xfrm>
                      <a:off x="0" y="0"/>
                      <a:ext cx="2456688" cy="3655060"/>
                    </a:xfrm>
                    <a:prstGeom prst="rect">
                      <a:avLst/>
                    </a:prstGeom>
                  </pic:spPr>
                </pic:pic>
              </a:graphicData>
            </a:graphic>
          </wp:inline>
        </w:drawing>
      </w:r>
    </w:p>
    <w:p>
      <w:pPr>
        <w:rPr>
          <w:rFonts w:hint="default"/>
          <w:lang w:val="en-US" w:eastAsia="en-US"/>
        </w:rPr>
      </w:pPr>
    </w:p>
    <w:p>
      <w:pPr>
        <w:pStyle w:val="22"/>
        <w:bidi w:val="0"/>
        <w:rPr>
          <w:rFonts w:hint="default"/>
        </w:rPr>
      </w:pPr>
      <w:r>
        <w:rPr>
          <w:rFonts w:hint="default"/>
          <w:lang w:val="en-US" w:eastAsia="en-US"/>
        </w:rPr>
        <w:t>The product is suitable for cement plant, construction units, highway and bridge engineering units and relevant scientific research and quality inspection departments to perform standard maintenance on the strength and setting time of cement,concrete and cement product</w:t>
      </w:r>
      <w:r>
        <w:rPr>
          <w:rFonts w:hint="eastAsia"/>
          <w:lang w:val="en-US" w:eastAsia="zh-CN"/>
        </w:rPr>
        <w:t xml:space="preserve"> </w:t>
      </w:r>
      <w:r>
        <w:rPr>
          <w:rFonts w:hint="default"/>
          <w:lang w:val="en-US" w:eastAsia="en-US"/>
        </w:rPr>
        <w:t>samples.</w:t>
      </w:r>
    </w:p>
    <w:p>
      <w:pPr>
        <w:pStyle w:val="22"/>
        <w:bidi w:val="0"/>
        <w:rPr>
          <w:rFonts w:hint="default"/>
          <w:lang w:val="en-US" w:eastAsia="en-US"/>
        </w:rPr>
      </w:pPr>
      <w:r>
        <w:rPr>
          <w:rFonts w:hint="default"/>
          <w:b/>
          <w:bCs/>
        </w:rPr>
        <w:t>Main technical parameters and specifications:</w:t>
      </w:r>
    </w:p>
    <w:tbl>
      <w:tblPr>
        <w:tblStyle w:val="13"/>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639"/>
        <w:gridCol w:w="38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6" w:hRule="atLeast"/>
          <w:jc w:val="center"/>
        </w:trPr>
        <w:tc>
          <w:tcPr>
            <w:tcW w:w="3639" w:type="dxa"/>
            <w:vAlign w:val="center"/>
          </w:tcPr>
          <w:p>
            <w:pPr>
              <w:widowControl w:val="0"/>
              <w:jc w:val="both"/>
              <w:rPr>
                <w:rFonts w:hint="default" w:ascii="Calibri" w:hAnsi="Calibri" w:cs="Calibri"/>
                <w:sz w:val="24"/>
                <w:szCs w:val="24"/>
              </w:rPr>
            </w:pPr>
            <w:r>
              <w:rPr>
                <w:rFonts w:hint="default" w:ascii="Calibri" w:hAnsi="Calibri" w:cs="Calibri"/>
                <w:sz w:val="24"/>
                <w:szCs w:val="24"/>
                <w:lang w:val="en-US" w:eastAsia="en-US"/>
              </w:rPr>
              <w:t xml:space="preserve">Temperature control </w:t>
            </w:r>
          </w:p>
        </w:tc>
        <w:tc>
          <w:tcPr>
            <w:tcW w:w="3870" w:type="dxa"/>
            <w:vAlign w:val="center"/>
          </w:tcPr>
          <w:p>
            <w:pPr>
              <w:widowControl w:val="0"/>
              <w:jc w:val="center"/>
              <w:rPr>
                <w:rFonts w:hint="default" w:ascii="Calibri" w:hAnsi="Calibri" w:cs="Calibri"/>
                <w:sz w:val="24"/>
                <w:szCs w:val="24"/>
              </w:rPr>
            </w:pPr>
            <w:r>
              <w:rPr>
                <w:rFonts w:hint="default" w:ascii="Calibri" w:hAnsi="Calibri" w:cs="Calibri"/>
                <w:sz w:val="24"/>
                <w:szCs w:val="24"/>
                <w:lang w:val="en-US" w:eastAsia="en-US"/>
              </w:rPr>
              <w:t>20±1℃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6" w:hRule="atLeast"/>
          <w:jc w:val="center"/>
        </w:trPr>
        <w:tc>
          <w:tcPr>
            <w:tcW w:w="3639" w:type="dxa"/>
            <w:vAlign w:val="center"/>
          </w:tcPr>
          <w:p>
            <w:pPr>
              <w:widowControl w:val="0"/>
              <w:jc w:val="both"/>
              <w:rPr>
                <w:rFonts w:hint="default" w:ascii="Calibri" w:hAnsi="Calibri" w:cs="Calibri"/>
                <w:sz w:val="24"/>
                <w:szCs w:val="24"/>
              </w:rPr>
            </w:pPr>
            <w:r>
              <w:rPr>
                <w:rFonts w:hint="default" w:ascii="Calibri" w:hAnsi="Calibri" w:cs="Calibri"/>
                <w:sz w:val="24"/>
                <w:szCs w:val="24"/>
                <w:lang w:val="en-US" w:eastAsia="en-US"/>
              </w:rPr>
              <w:t xml:space="preserve">Temperature control precision </w:t>
            </w:r>
          </w:p>
        </w:tc>
        <w:tc>
          <w:tcPr>
            <w:tcW w:w="3870" w:type="dxa"/>
            <w:vAlign w:val="center"/>
          </w:tcPr>
          <w:p>
            <w:pPr>
              <w:widowControl w:val="0"/>
              <w:jc w:val="center"/>
              <w:rPr>
                <w:rFonts w:hint="default" w:ascii="Calibri" w:hAnsi="Calibri" w:cs="Calibri"/>
                <w:sz w:val="24"/>
                <w:szCs w:val="24"/>
              </w:rPr>
            </w:pPr>
            <w:r>
              <w:rPr>
                <w:rFonts w:hint="default" w:ascii="Calibri" w:hAnsi="Calibri" w:cs="Calibri"/>
                <w:sz w:val="24"/>
                <w:szCs w:val="24"/>
                <w:lang w:val="en-US" w:eastAsia="en-US"/>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2" w:hRule="atLeast"/>
          <w:jc w:val="center"/>
        </w:trPr>
        <w:tc>
          <w:tcPr>
            <w:tcW w:w="3639" w:type="dxa"/>
            <w:vAlign w:val="center"/>
          </w:tcPr>
          <w:p>
            <w:pPr>
              <w:widowControl w:val="0"/>
              <w:jc w:val="both"/>
              <w:rPr>
                <w:rFonts w:hint="default" w:ascii="Calibri" w:hAnsi="Calibri" w:cs="Calibri"/>
                <w:sz w:val="24"/>
                <w:szCs w:val="24"/>
              </w:rPr>
            </w:pPr>
            <w:r>
              <w:rPr>
                <w:rFonts w:hint="default" w:ascii="Calibri" w:hAnsi="Calibri" w:cs="Calibri"/>
                <w:sz w:val="24"/>
                <w:szCs w:val="24"/>
                <w:lang w:val="en-US" w:eastAsia="en-US"/>
              </w:rPr>
              <w:t>Voltage</w:t>
            </w:r>
          </w:p>
        </w:tc>
        <w:tc>
          <w:tcPr>
            <w:tcW w:w="3870" w:type="dxa"/>
            <w:vAlign w:val="center"/>
          </w:tcPr>
          <w:p>
            <w:pPr>
              <w:widowControl w:val="0"/>
              <w:jc w:val="center"/>
              <w:rPr>
                <w:rFonts w:hint="default" w:ascii="Calibri" w:hAnsi="Calibri" w:cs="Calibri"/>
                <w:sz w:val="24"/>
                <w:szCs w:val="24"/>
              </w:rPr>
            </w:pPr>
            <w:r>
              <w:rPr>
                <w:rFonts w:hint="default" w:ascii="Calibri" w:hAnsi="Calibri" w:cs="Calibri"/>
                <w:sz w:val="24"/>
                <w:szCs w:val="24"/>
                <w:lang w:val="en-US" w:eastAsia="zh-CN"/>
              </w:rPr>
              <w:t>AC</w:t>
            </w:r>
            <w:r>
              <w:rPr>
                <w:rFonts w:hint="default" w:ascii="Calibri" w:hAnsi="Calibri" w:cs="Calibri"/>
                <w:sz w:val="24"/>
                <w:szCs w:val="24"/>
                <w:lang w:val="en-US" w:eastAsia="en-US"/>
              </w:rPr>
              <w:t>220</w:t>
            </w:r>
            <w:r>
              <w:rPr>
                <w:rFonts w:hint="default" w:ascii="Calibri" w:hAnsi="Calibri" w:cs="Calibri"/>
                <w:sz w:val="24"/>
                <w:szCs w:val="24"/>
                <w:lang w:val="en-US" w:eastAsia="zh-CN"/>
              </w:rPr>
              <w:t>V</w:t>
            </w:r>
            <w:r>
              <w:rPr>
                <w:rFonts w:hint="default" w:ascii="Calibri" w:hAnsi="Calibri" w:cs="Calibri"/>
                <w:sz w:val="24"/>
                <w:szCs w:val="24"/>
                <w:lang w:val="en-US" w:eastAsia="en-US"/>
              </w:rP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2" w:hRule="atLeast"/>
          <w:jc w:val="center"/>
        </w:trPr>
        <w:tc>
          <w:tcPr>
            <w:tcW w:w="3639" w:type="dxa"/>
            <w:vAlign w:val="center"/>
          </w:tcPr>
          <w:p>
            <w:pPr>
              <w:widowControl w:val="0"/>
              <w:jc w:val="both"/>
              <w:rPr>
                <w:rFonts w:hint="default" w:ascii="Calibri" w:hAnsi="Calibri" w:cs="Calibri"/>
                <w:sz w:val="24"/>
                <w:szCs w:val="24"/>
              </w:rPr>
            </w:pPr>
            <w:r>
              <w:rPr>
                <w:rFonts w:hint="default" w:ascii="Calibri" w:hAnsi="Calibri" w:cs="Calibri"/>
                <w:sz w:val="24"/>
                <w:szCs w:val="24"/>
                <w:lang w:val="en-US" w:eastAsia="en-US"/>
              </w:rPr>
              <w:t>Compressor power</w:t>
            </w:r>
          </w:p>
        </w:tc>
        <w:tc>
          <w:tcPr>
            <w:tcW w:w="3870" w:type="dxa"/>
            <w:vAlign w:val="center"/>
          </w:tcPr>
          <w:p>
            <w:pPr>
              <w:widowControl w:val="0"/>
              <w:jc w:val="center"/>
              <w:rPr>
                <w:rFonts w:hint="default" w:ascii="Calibri" w:hAnsi="Calibri" w:cs="Calibri"/>
                <w:sz w:val="24"/>
                <w:szCs w:val="24"/>
              </w:rPr>
            </w:pPr>
            <w:r>
              <w:rPr>
                <w:rFonts w:hint="default" w:ascii="Calibri" w:hAnsi="Calibri" w:cs="Calibri"/>
                <w:sz w:val="24"/>
                <w:szCs w:val="24"/>
                <w:lang w:val="en-US" w:eastAsia="en-US"/>
              </w:rPr>
              <w:t>240W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7" w:hRule="atLeast"/>
          <w:jc w:val="center"/>
        </w:trPr>
        <w:tc>
          <w:tcPr>
            <w:tcW w:w="3639" w:type="dxa"/>
            <w:vAlign w:val="center"/>
          </w:tcPr>
          <w:p>
            <w:pPr>
              <w:widowControl w:val="0"/>
              <w:jc w:val="both"/>
              <w:rPr>
                <w:rFonts w:hint="default" w:ascii="Calibri" w:hAnsi="Calibri" w:cs="Calibri"/>
                <w:sz w:val="24"/>
                <w:szCs w:val="24"/>
              </w:rPr>
            </w:pPr>
            <w:r>
              <w:rPr>
                <w:rFonts w:hint="default" w:ascii="Calibri" w:hAnsi="Calibri" w:cs="Calibri"/>
                <w:sz w:val="24"/>
                <w:szCs w:val="24"/>
                <w:lang w:val="en-US" w:eastAsia="en-US"/>
              </w:rPr>
              <w:t>Heater power</w:t>
            </w:r>
          </w:p>
        </w:tc>
        <w:tc>
          <w:tcPr>
            <w:tcW w:w="3870" w:type="dxa"/>
            <w:vAlign w:val="center"/>
          </w:tcPr>
          <w:p>
            <w:pPr>
              <w:widowControl w:val="0"/>
              <w:jc w:val="center"/>
              <w:rPr>
                <w:rFonts w:hint="default" w:ascii="Calibri" w:hAnsi="Calibri" w:cs="Calibri"/>
                <w:sz w:val="24"/>
                <w:szCs w:val="24"/>
              </w:rPr>
            </w:pPr>
            <w:r>
              <w:rPr>
                <w:rFonts w:hint="default" w:ascii="Calibri" w:hAnsi="Calibri" w:cs="Calibri"/>
                <w:sz w:val="24"/>
                <w:szCs w:val="24"/>
                <w:lang w:val="en-US" w:eastAsia="en-US"/>
              </w:rPr>
              <w:t>2000W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7" w:hRule="atLeast"/>
          <w:jc w:val="center"/>
        </w:trPr>
        <w:tc>
          <w:tcPr>
            <w:tcW w:w="3639" w:type="dxa"/>
            <w:vAlign w:val="center"/>
          </w:tcPr>
          <w:p>
            <w:pPr>
              <w:widowControl w:val="0"/>
              <w:jc w:val="both"/>
              <w:rPr>
                <w:rFonts w:hint="default" w:ascii="Calibri" w:hAnsi="Calibri" w:eastAsia="宋体" w:cs="Calibri"/>
                <w:sz w:val="24"/>
                <w:szCs w:val="24"/>
                <w:lang w:val="en-US" w:eastAsia="zh-CN"/>
              </w:rPr>
            </w:pPr>
            <w:r>
              <w:rPr>
                <w:rFonts w:hint="default" w:ascii="Calibri" w:hAnsi="Calibri" w:cs="Calibri"/>
                <w:sz w:val="24"/>
                <w:szCs w:val="24"/>
                <w:lang w:val="en-US" w:eastAsia="en-US"/>
              </w:rPr>
              <w:t>Test block size</w:t>
            </w:r>
          </w:p>
        </w:tc>
        <w:tc>
          <w:tcPr>
            <w:tcW w:w="3870" w:type="dxa"/>
            <w:vAlign w:val="center"/>
          </w:tcPr>
          <w:p>
            <w:pPr>
              <w:widowControl w:val="0"/>
              <w:jc w:val="center"/>
              <w:rPr>
                <w:rFonts w:hint="default" w:ascii="Calibri" w:hAnsi="Calibri" w:cs="Calibri"/>
                <w:sz w:val="24"/>
                <w:szCs w:val="24"/>
              </w:rPr>
            </w:pPr>
            <w:r>
              <w:rPr>
                <w:rFonts w:hint="default" w:ascii="Calibri" w:hAnsi="Calibri" w:cs="Calibri"/>
                <w:sz w:val="24"/>
                <w:szCs w:val="24"/>
                <w:lang w:val="en-US" w:eastAsia="en-US"/>
              </w:rPr>
              <w:t>40×40×160mm</w:t>
            </w:r>
            <w:r>
              <w:rPr>
                <w:rFonts w:hint="default" w:ascii="Calibri" w:hAnsi="Calibri" w:cs="Calibri"/>
                <w:sz w:val="24"/>
                <w:szCs w:val="24"/>
                <w:lang w:val="en-US" w:eastAsia="zh-CN"/>
              </w:rPr>
              <w:t xml:space="preserve"> (</w:t>
            </w:r>
            <w:r>
              <w:rPr>
                <w:rFonts w:hint="default" w:ascii="Calibri" w:hAnsi="Calibri" w:cs="Calibri"/>
                <w:sz w:val="24"/>
                <w:szCs w:val="24"/>
                <w:lang w:val="en-US" w:eastAsia="en-US"/>
              </w:rPr>
              <w:t>360 pieces</w:t>
            </w:r>
            <w:r>
              <w:rPr>
                <w:rFonts w:hint="default" w:ascii="Calibri" w:hAnsi="Calibri" w:cs="Calibri"/>
                <w:sz w:val="24"/>
                <w:szCs w:val="24"/>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2" w:hRule="atLeast"/>
          <w:jc w:val="center"/>
        </w:trPr>
        <w:tc>
          <w:tcPr>
            <w:tcW w:w="3639" w:type="dxa"/>
            <w:vAlign w:val="center"/>
          </w:tcPr>
          <w:p>
            <w:pPr>
              <w:widowControl w:val="0"/>
              <w:jc w:val="both"/>
              <w:rPr>
                <w:rFonts w:hint="default" w:ascii="Calibri" w:hAnsi="Calibri" w:cs="Calibri"/>
                <w:sz w:val="24"/>
                <w:szCs w:val="24"/>
              </w:rPr>
            </w:pPr>
            <w:r>
              <w:rPr>
                <w:rFonts w:hint="default" w:ascii="Calibri" w:hAnsi="Calibri" w:cs="Calibri"/>
                <w:sz w:val="24"/>
                <w:szCs w:val="24"/>
                <w:lang w:val="en-US" w:eastAsia="en-US"/>
              </w:rPr>
              <w:t>Maintenance box size</w:t>
            </w:r>
          </w:p>
        </w:tc>
        <w:tc>
          <w:tcPr>
            <w:tcW w:w="3870" w:type="dxa"/>
            <w:vAlign w:val="center"/>
          </w:tcPr>
          <w:p>
            <w:pPr>
              <w:widowControl w:val="0"/>
              <w:jc w:val="center"/>
              <w:rPr>
                <w:rFonts w:hint="default" w:ascii="Calibri" w:hAnsi="Calibri" w:cs="Calibri"/>
                <w:sz w:val="24"/>
                <w:szCs w:val="24"/>
              </w:rPr>
            </w:pPr>
            <w:r>
              <w:rPr>
                <w:rFonts w:hint="default" w:ascii="Calibri" w:hAnsi="Calibri" w:cs="Calibri"/>
                <w:sz w:val="24"/>
                <w:szCs w:val="24"/>
                <w:lang w:val="en-US" w:eastAsia="en-US"/>
              </w:rPr>
              <w:t>175×290×65mm</w:t>
            </w:r>
            <w:r>
              <w:rPr>
                <w:rFonts w:hint="default" w:ascii="Calibri" w:hAnsi="Calibri" w:cs="Calibri"/>
                <w:sz w:val="24"/>
                <w:szCs w:val="24"/>
                <w:lang w:val="en-US" w:eastAsia="zh-CN"/>
              </w:rPr>
              <w:t xml:space="preserve"> (</w:t>
            </w:r>
            <w:r>
              <w:rPr>
                <w:rFonts w:hint="default" w:ascii="Calibri" w:hAnsi="Calibri" w:cs="Calibri"/>
                <w:sz w:val="24"/>
                <w:szCs w:val="24"/>
                <w:lang w:val="en-US" w:eastAsia="en-US"/>
              </w:rPr>
              <w:t>60 pieces</w:t>
            </w:r>
            <w:r>
              <w:rPr>
                <w:rFonts w:hint="default" w:ascii="Calibri" w:hAnsi="Calibri" w:cs="Calibri"/>
                <w:sz w:val="24"/>
                <w:szCs w:val="24"/>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7" w:hRule="atLeast"/>
          <w:jc w:val="center"/>
        </w:trPr>
        <w:tc>
          <w:tcPr>
            <w:tcW w:w="3639" w:type="dxa"/>
            <w:vAlign w:val="center"/>
          </w:tcPr>
          <w:p>
            <w:pPr>
              <w:widowControl w:val="0"/>
              <w:jc w:val="both"/>
              <w:rPr>
                <w:rFonts w:hint="default" w:ascii="Calibri" w:hAnsi="Calibri" w:cs="Calibri"/>
                <w:sz w:val="24"/>
                <w:szCs w:val="24"/>
              </w:rPr>
            </w:pPr>
            <w:r>
              <w:rPr>
                <w:rFonts w:hint="default" w:ascii="Calibri" w:hAnsi="Calibri" w:cs="Calibri"/>
                <w:sz w:val="24"/>
                <w:szCs w:val="24"/>
                <w:lang w:val="en-US" w:eastAsia="en-US"/>
              </w:rPr>
              <w:t>Dimensions</w:t>
            </w:r>
          </w:p>
        </w:tc>
        <w:tc>
          <w:tcPr>
            <w:tcW w:w="3870" w:type="dxa"/>
            <w:vAlign w:val="center"/>
          </w:tcPr>
          <w:p>
            <w:pPr>
              <w:widowControl w:val="0"/>
              <w:jc w:val="center"/>
              <w:rPr>
                <w:rFonts w:hint="default" w:ascii="Calibri" w:hAnsi="Calibri" w:cs="Calibri"/>
                <w:sz w:val="24"/>
                <w:szCs w:val="24"/>
              </w:rPr>
            </w:pPr>
            <w:r>
              <w:rPr>
                <w:rFonts w:hint="default" w:ascii="Calibri" w:hAnsi="Calibri" w:cs="Calibri"/>
                <w:sz w:val="24"/>
                <w:szCs w:val="24"/>
                <w:lang w:val="en-US" w:eastAsia="en-US"/>
              </w:rPr>
              <w:t>1080×850×188</w:t>
            </w:r>
            <w:r>
              <w:rPr>
                <w:rFonts w:hint="default" w:ascii="Calibri" w:hAnsi="Calibri" w:cs="Calibri"/>
                <w:sz w:val="24"/>
                <w:szCs w:val="24"/>
                <w:lang w:val="en-US" w:eastAsia="zh-CN"/>
              </w:rPr>
              <w:t>0</w:t>
            </w:r>
            <w:r>
              <w:rPr>
                <w:rFonts w:hint="default" w:ascii="Calibri" w:hAnsi="Calibri" w:cs="Calibri"/>
                <w:sz w:val="24"/>
                <w:szCs w:val="24"/>
                <w:lang w:val="en-US" w:eastAsia="en-US"/>
              </w:rPr>
              <w:t>mm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2" w:hRule="atLeast"/>
          <w:jc w:val="center"/>
        </w:trPr>
        <w:tc>
          <w:tcPr>
            <w:tcW w:w="3639" w:type="dxa"/>
            <w:vAlign w:val="center"/>
          </w:tcPr>
          <w:p>
            <w:pPr>
              <w:widowControl w:val="0"/>
              <w:jc w:val="both"/>
              <w:rPr>
                <w:rFonts w:hint="default" w:ascii="Calibri" w:hAnsi="Calibri" w:cs="Calibri"/>
                <w:sz w:val="24"/>
                <w:szCs w:val="24"/>
                <w:lang w:val="en-US" w:eastAsia="en-US"/>
              </w:rPr>
            </w:pPr>
            <w:r>
              <w:rPr>
                <w:rFonts w:hint="default" w:ascii="Calibri" w:hAnsi="Calibri" w:cs="Calibri"/>
                <w:sz w:val="24"/>
                <w:szCs w:val="24"/>
                <w:lang w:val="en-US" w:eastAsia="en-US"/>
              </w:rPr>
              <w:t>Weight</w:t>
            </w:r>
          </w:p>
        </w:tc>
        <w:tc>
          <w:tcPr>
            <w:tcW w:w="3870" w:type="dxa"/>
            <w:vAlign w:val="center"/>
          </w:tcPr>
          <w:p>
            <w:pPr>
              <w:widowControl w:val="0"/>
              <w:jc w:val="center"/>
              <w:rPr>
                <w:rFonts w:hint="default" w:ascii="Calibri" w:hAnsi="Calibri" w:cs="Calibri"/>
                <w:sz w:val="24"/>
                <w:szCs w:val="24"/>
                <w:lang w:val="en-US" w:eastAsia="en-US"/>
              </w:rPr>
            </w:pPr>
            <w:r>
              <w:rPr>
                <w:rFonts w:hint="default" w:ascii="Calibri" w:hAnsi="Calibri" w:cs="Calibri"/>
                <w:sz w:val="24"/>
                <w:szCs w:val="24"/>
                <w:lang w:val="en-US" w:eastAsia="zh-CN"/>
              </w:rPr>
              <w:t>350</w:t>
            </w:r>
            <w:r>
              <w:rPr>
                <w:rFonts w:hint="default" w:ascii="Calibri" w:hAnsi="Calibri" w:cs="Calibri"/>
                <w:sz w:val="24"/>
                <w:szCs w:val="24"/>
                <w:lang w:val="en-US" w:eastAsia="en-US"/>
              </w:rPr>
              <w:t>kg</w:t>
            </w:r>
          </w:p>
        </w:tc>
      </w:tr>
    </w:tbl>
    <w:p>
      <w:pPr>
        <w:rPr>
          <w:rFonts w:hint="default"/>
          <w:lang w:val="en-US" w:eastAsia="en-US"/>
        </w:rPr>
      </w:pPr>
      <w:bookmarkStart w:id="994" w:name="_Toc31411"/>
    </w:p>
    <w:p>
      <w:pPr>
        <w:pStyle w:val="20"/>
        <w:bidi w:val="0"/>
        <w:rPr>
          <w:rFonts w:hint="default"/>
          <w:lang w:val="en-US" w:eastAsia="zh-CN"/>
        </w:rPr>
      </w:pPr>
      <w:bookmarkStart w:id="995" w:name="_Toc13580"/>
      <w:bookmarkStart w:id="996" w:name="_Toc11431"/>
      <w:bookmarkStart w:id="997" w:name="_Toc15625"/>
      <w:bookmarkStart w:id="998" w:name="_Toc1827"/>
      <w:bookmarkStart w:id="999" w:name="_Toc1131"/>
      <w:bookmarkStart w:id="1000" w:name="_Toc5577"/>
      <w:bookmarkStart w:id="1001" w:name="_Toc1341"/>
      <w:bookmarkStart w:id="1002" w:name="_Toc19732"/>
      <w:bookmarkStart w:id="1003" w:name="_Toc14942"/>
      <w:bookmarkStart w:id="1004" w:name="_Toc23419"/>
      <w:bookmarkStart w:id="1005" w:name="_Toc28898"/>
      <w:bookmarkStart w:id="1006" w:name="_Toc7581"/>
      <w:r>
        <w:rPr>
          <w:rFonts w:hint="default"/>
          <w:lang w:val="en-US" w:eastAsia="en-US"/>
        </w:rPr>
        <w:t>HBY-30 Constant Temperature Water Curing</w:t>
      </w:r>
      <w:r>
        <w:rPr>
          <w:rFonts w:hint="default"/>
          <w:lang w:val="en-US" w:eastAsia="zh-CN"/>
        </w:rPr>
        <w:t xml:space="preserve"> </w:t>
      </w:r>
      <w:r>
        <w:rPr>
          <w:rFonts w:hint="default"/>
          <w:lang w:val="en-US" w:eastAsia="en-US"/>
        </w:rPr>
        <w:t>Box</w:t>
      </w:r>
      <w:r>
        <w:rPr>
          <w:rFonts w:hint="default"/>
          <w:lang w:val="en-US" w:eastAsia="zh-CN"/>
        </w:rPr>
        <w:t xml:space="preserve"> </w:t>
      </w:r>
      <w:r>
        <w:rPr>
          <w:rFonts w:hint="default"/>
          <w:lang w:val="en-US" w:eastAsia="en-US"/>
        </w:rPr>
        <w:t>(horizontal)</w:t>
      </w:r>
      <w:bookmarkEnd w:id="994"/>
      <w:bookmarkEnd w:id="995"/>
      <w:bookmarkEnd w:id="996"/>
      <w:bookmarkEnd w:id="997"/>
      <w:bookmarkEnd w:id="998"/>
      <w:bookmarkEnd w:id="999"/>
      <w:bookmarkEnd w:id="1000"/>
      <w:bookmarkEnd w:id="1001"/>
      <w:bookmarkEnd w:id="1002"/>
      <w:bookmarkEnd w:id="1003"/>
      <w:bookmarkEnd w:id="1004"/>
      <w:bookmarkEnd w:id="1005"/>
      <w:bookmarkEnd w:id="1006"/>
    </w:p>
    <w:p>
      <w:pPr>
        <w:pStyle w:val="24"/>
        <w:bidi w:val="0"/>
        <w:rPr>
          <w:rFonts w:hint="default"/>
          <w:lang w:val="en-US" w:eastAsia="zh-CN"/>
        </w:rPr>
      </w:pPr>
    </w:p>
    <w:p>
      <w:pPr>
        <w:pStyle w:val="24"/>
        <w:bidi w:val="0"/>
        <w:rPr>
          <w:rFonts w:hint="default"/>
          <w:lang w:val="en-US" w:eastAsia="zh-CN"/>
        </w:rPr>
      </w:pPr>
      <w:r>
        <w:rPr>
          <w:rFonts w:hint="default"/>
          <w:lang w:val="en-US" w:eastAsia="zh-CN"/>
        </w:rPr>
        <w:t>EN 196-1</w:t>
      </w:r>
    </w:p>
    <w:p>
      <w:pPr>
        <w:pStyle w:val="24"/>
        <w:bidi w:val="0"/>
        <w:rPr>
          <w:rFonts w:hint="default"/>
          <w:lang w:val="en-US" w:eastAsia="en-US"/>
        </w:rPr>
      </w:pPr>
    </w:p>
    <w:p>
      <w:pPr>
        <w:jc w:val="center"/>
        <w:rPr>
          <w:rFonts w:hint="default"/>
        </w:rPr>
      </w:pPr>
      <w:r>
        <w:rPr>
          <w:rFonts w:hint="default"/>
        </w:rPr>
        <w:drawing>
          <wp:inline distT="0" distB="0" distL="0" distR="0">
            <wp:extent cx="3460750" cy="3034665"/>
            <wp:effectExtent l="0" t="0" r="6350" b="13335"/>
            <wp:docPr id="248" name="IM 248"/>
            <wp:cNvGraphicFramePr/>
            <a:graphic xmlns:a="http://schemas.openxmlformats.org/drawingml/2006/main">
              <a:graphicData uri="http://schemas.openxmlformats.org/drawingml/2006/picture">
                <pic:pic xmlns:pic="http://schemas.openxmlformats.org/drawingml/2006/picture">
                  <pic:nvPicPr>
                    <pic:cNvPr id="248" name="IM 248"/>
                    <pic:cNvPicPr/>
                  </pic:nvPicPr>
                  <pic:blipFill>
                    <a:blip r:embed="rId85"/>
                    <a:stretch>
                      <a:fillRect/>
                    </a:stretch>
                  </pic:blipFill>
                  <pic:spPr>
                    <a:xfrm>
                      <a:off x="0" y="0"/>
                      <a:ext cx="3460750" cy="3034665"/>
                    </a:xfrm>
                    <a:prstGeom prst="rect">
                      <a:avLst/>
                    </a:prstGeom>
                  </pic:spPr>
                </pic:pic>
              </a:graphicData>
            </a:graphic>
          </wp:inline>
        </w:drawing>
      </w:r>
    </w:p>
    <w:p>
      <w:pPr>
        <w:rPr>
          <w:rFonts w:hint="default"/>
        </w:rPr>
      </w:pPr>
    </w:p>
    <w:p>
      <w:pPr>
        <w:pStyle w:val="22"/>
        <w:bidi w:val="0"/>
        <w:rPr>
          <w:rFonts w:hint="default"/>
          <w:lang w:val="en-US" w:eastAsia="en-US"/>
        </w:rPr>
      </w:pPr>
      <w:r>
        <w:rPr>
          <w:rFonts w:hint="default"/>
          <w:lang w:val="en-US" w:eastAsia="en-US"/>
        </w:rPr>
        <w:t>The product is suitable for cement plant, construction units, highway and bridge engineering units and relevant scientific research and quality inspection departments to perform standard maintenance on the strength and setting time of cement,concrete and cement product samples.</w:t>
      </w:r>
    </w:p>
    <w:p>
      <w:pPr>
        <w:pStyle w:val="22"/>
        <w:bidi w:val="0"/>
        <w:rPr>
          <w:rFonts w:hint="default"/>
          <w:lang w:val="en-US" w:eastAsia="en-US"/>
        </w:rPr>
      </w:pPr>
      <w:r>
        <w:rPr>
          <w:rFonts w:hint="default"/>
          <w:b/>
          <w:bCs/>
        </w:rPr>
        <w:t>Main technical parameters and specifications:</w:t>
      </w:r>
    </w:p>
    <w:tbl>
      <w:tblPr>
        <w:tblStyle w:val="13"/>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474"/>
        <w:gridCol w:w="37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1" w:hRule="atLeast"/>
          <w:jc w:val="center"/>
        </w:trPr>
        <w:tc>
          <w:tcPr>
            <w:tcW w:w="3474" w:type="dxa"/>
            <w:vAlign w:val="center"/>
          </w:tcPr>
          <w:p>
            <w:pPr>
              <w:widowControl w:val="0"/>
              <w:jc w:val="both"/>
              <w:rPr>
                <w:rFonts w:hint="default" w:ascii="Calibri" w:hAnsi="Calibri" w:cs="Calibri"/>
                <w:sz w:val="24"/>
                <w:szCs w:val="24"/>
              </w:rPr>
            </w:pPr>
            <w:r>
              <w:rPr>
                <w:rFonts w:hint="default" w:ascii="Calibri" w:hAnsi="Calibri" w:cs="Calibri"/>
                <w:sz w:val="24"/>
                <w:szCs w:val="24"/>
                <w:lang w:val="en-US" w:eastAsia="en-US"/>
              </w:rPr>
              <w:t xml:space="preserve">Temperature control </w:t>
            </w:r>
          </w:p>
        </w:tc>
        <w:tc>
          <w:tcPr>
            <w:tcW w:w="3720" w:type="dxa"/>
            <w:vAlign w:val="center"/>
          </w:tcPr>
          <w:p>
            <w:pPr>
              <w:widowControl w:val="0"/>
              <w:jc w:val="center"/>
              <w:rPr>
                <w:rFonts w:hint="default" w:ascii="Calibri" w:hAnsi="Calibri" w:cs="Calibri"/>
                <w:sz w:val="24"/>
                <w:szCs w:val="24"/>
              </w:rPr>
            </w:pPr>
            <w:r>
              <w:rPr>
                <w:rFonts w:hint="default" w:ascii="Calibri" w:hAnsi="Calibri" w:cs="Calibri"/>
                <w:sz w:val="24"/>
                <w:szCs w:val="24"/>
                <w:lang w:val="en-US" w:eastAsia="en-US"/>
              </w:rPr>
              <w:t>20±1℃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6" w:hRule="atLeast"/>
          <w:jc w:val="center"/>
        </w:trPr>
        <w:tc>
          <w:tcPr>
            <w:tcW w:w="3474" w:type="dxa"/>
            <w:vAlign w:val="center"/>
          </w:tcPr>
          <w:p>
            <w:pPr>
              <w:widowControl w:val="0"/>
              <w:jc w:val="both"/>
              <w:rPr>
                <w:rFonts w:hint="default" w:ascii="Calibri" w:hAnsi="Calibri" w:cs="Calibri"/>
                <w:sz w:val="24"/>
                <w:szCs w:val="24"/>
              </w:rPr>
            </w:pPr>
            <w:r>
              <w:rPr>
                <w:rFonts w:hint="default" w:ascii="Calibri" w:hAnsi="Calibri" w:cs="Calibri"/>
                <w:sz w:val="24"/>
                <w:szCs w:val="24"/>
                <w:lang w:val="en-US" w:eastAsia="en-US"/>
              </w:rPr>
              <w:t xml:space="preserve">Temperature control precision </w:t>
            </w:r>
          </w:p>
        </w:tc>
        <w:tc>
          <w:tcPr>
            <w:tcW w:w="3720" w:type="dxa"/>
            <w:vAlign w:val="center"/>
          </w:tcPr>
          <w:p>
            <w:pPr>
              <w:widowControl w:val="0"/>
              <w:jc w:val="center"/>
              <w:rPr>
                <w:rFonts w:hint="default" w:ascii="Calibri" w:hAnsi="Calibri" w:cs="Calibri"/>
                <w:sz w:val="24"/>
                <w:szCs w:val="24"/>
              </w:rPr>
            </w:pPr>
            <w:r>
              <w:rPr>
                <w:rFonts w:hint="default" w:ascii="Calibri" w:hAnsi="Calibri" w:cs="Calibri"/>
                <w:sz w:val="24"/>
                <w:szCs w:val="24"/>
                <w:lang w:val="en-US" w:eastAsia="en-US"/>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2" w:hRule="atLeast"/>
          <w:jc w:val="center"/>
        </w:trPr>
        <w:tc>
          <w:tcPr>
            <w:tcW w:w="3474" w:type="dxa"/>
            <w:vAlign w:val="center"/>
          </w:tcPr>
          <w:p>
            <w:pPr>
              <w:widowControl w:val="0"/>
              <w:jc w:val="both"/>
              <w:rPr>
                <w:rFonts w:hint="default" w:ascii="Calibri" w:hAnsi="Calibri" w:cs="Calibri"/>
                <w:sz w:val="24"/>
                <w:szCs w:val="24"/>
              </w:rPr>
            </w:pPr>
            <w:r>
              <w:rPr>
                <w:rFonts w:hint="default" w:ascii="Calibri" w:hAnsi="Calibri" w:cs="Calibri"/>
                <w:sz w:val="24"/>
                <w:szCs w:val="24"/>
                <w:lang w:val="en-US" w:eastAsia="en-US"/>
              </w:rPr>
              <w:t>Voltage</w:t>
            </w:r>
          </w:p>
        </w:tc>
        <w:tc>
          <w:tcPr>
            <w:tcW w:w="3720" w:type="dxa"/>
            <w:vAlign w:val="center"/>
          </w:tcPr>
          <w:p>
            <w:pPr>
              <w:widowControl w:val="0"/>
              <w:jc w:val="center"/>
              <w:rPr>
                <w:rFonts w:hint="default" w:ascii="Calibri" w:hAnsi="Calibri" w:cs="Calibri"/>
                <w:sz w:val="24"/>
                <w:szCs w:val="24"/>
              </w:rPr>
            </w:pPr>
            <w:r>
              <w:rPr>
                <w:rFonts w:hint="default" w:ascii="Calibri" w:hAnsi="Calibri" w:cs="Calibri"/>
                <w:sz w:val="24"/>
                <w:szCs w:val="24"/>
                <w:lang w:val="en-US" w:eastAsia="zh-CN"/>
              </w:rPr>
              <w:t>AC</w:t>
            </w:r>
            <w:r>
              <w:rPr>
                <w:rFonts w:hint="default" w:ascii="Calibri" w:hAnsi="Calibri" w:cs="Calibri"/>
                <w:sz w:val="24"/>
                <w:szCs w:val="24"/>
                <w:lang w:val="en-US" w:eastAsia="en-US"/>
              </w:rPr>
              <w:t>220V±10%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2" w:hRule="atLeast"/>
          <w:jc w:val="center"/>
        </w:trPr>
        <w:tc>
          <w:tcPr>
            <w:tcW w:w="3474" w:type="dxa"/>
            <w:vAlign w:val="center"/>
          </w:tcPr>
          <w:p>
            <w:pPr>
              <w:widowControl w:val="0"/>
              <w:jc w:val="both"/>
              <w:rPr>
                <w:rFonts w:hint="default" w:ascii="Calibri" w:hAnsi="Calibri" w:cs="Calibri"/>
                <w:sz w:val="24"/>
                <w:szCs w:val="24"/>
              </w:rPr>
            </w:pPr>
            <w:r>
              <w:rPr>
                <w:rFonts w:hint="default" w:ascii="Calibri" w:hAnsi="Calibri" w:cs="Calibri"/>
                <w:sz w:val="24"/>
                <w:szCs w:val="24"/>
                <w:lang w:val="en-US" w:eastAsia="en-US"/>
              </w:rPr>
              <w:t>Compressor power</w:t>
            </w:r>
          </w:p>
        </w:tc>
        <w:tc>
          <w:tcPr>
            <w:tcW w:w="3720" w:type="dxa"/>
            <w:vAlign w:val="center"/>
          </w:tcPr>
          <w:p>
            <w:pPr>
              <w:widowControl w:val="0"/>
              <w:jc w:val="center"/>
              <w:rPr>
                <w:rFonts w:hint="default" w:ascii="Calibri" w:hAnsi="Calibri" w:cs="Calibri"/>
                <w:sz w:val="24"/>
                <w:szCs w:val="24"/>
              </w:rPr>
            </w:pPr>
            <w:r>
              <w:rPr>
                <w:rFonts w:hint="default" w:ascii="Calibri" w:hAnsi="Calibri" w:cs="Calibri"/>
                <w:sz w:val="24"/>
                <w:szCs w:val="24"/>
                <w:lang w:val="en-US" w:eastAsia="en-US"/>
              </w:rPr>
              <w:t>500W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7" w:hRule="atLeast"/>
          <w:jc w:val="center"/>
        </w:trPr>
        <w:tc>
          <w:tcPr>
            <w:tcW w:w="3474" w:type="dxa"/>
            <w:vAlign w:val="center"/>
          </w:tcPr>
          <w:p>
            <w:pPr>
              <w:widowControl w:val="0"/>
              <w:jc w:val="both"/>
              <w:rPr>
                <w:rFonts w:hint="default" w:ascii="Calibri" w:hAnsi="Calibri" w:cs="Calibri"/>
                <w:sz w:val="24"/>
                <w:szCs w:val="24"/>
              </w:rPr>
            </w:pPr>
            <w:r>
              <w:rPr>
                <w:rFonts w:hint="default" w:ascii="Calibri" w:hAnsi="Calibri" w:cs="Calibri"/>
                <w:sz w:val="24"/>
                <w:szCs w:val="24"/>
                <w:lang w:val="en-US" w:eastAsia="en-US"/>
              </w:rPr>
              <w:t>Heater power</w:t>
            </w:r>
          </w:p>
        </w:tc>
        <w:tc>
          <w:tcPr>
            <w:tcW w:w="3720" w:type="dxa"/>
            <w:vAlign w:val="center"/>
          </w:tcPr>
          <w:p>
            <w:pPr>
              <w:widowControl w:val="0"/>
              <w:jc w:val="center"/>
              <w:rPr>
                <w:rFonts w:hint="default" w:ascii="Calibri" w:hAnsi="Calibri" w:cs="Calibri"/>
                <w:sz w:val="24"/>
                <w:szCs w:val="24"/>
              </w:rPr>
            </w:pPr>
            <w:r>
              <w:rPr>
                <w:rFonts w:hint="default" w:ascii="Calibri" w:hAnsi="Calibri" w:cs="Calibri"/>
                <w:sz w:val="24"/>
                <w:szCs w:val="24"/>
                <w:lang w:val="en-US" w:eastAsia="en-US"/>
              </w:rPr>
              <w:t>1200W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7" w:hRule="atLeast"/>
          <w:jc w:val="center"/>
        </w:trPr>
        <w:tc>
          <w:tcPr>
            <w:tcW w:w="3474" w:type="dxa"/>
            <w:vAlign w:val="center"/>
          </w:tcPr>
          <w:p>
            <w:pPr>
              <w:widowControl w:val="0"/>
              <w:jc w:val="both"/>
              <w:rPr>
                <w:rFonts w:hint="default" w:ascii="Calibri" w:hAnsi="Calibri" w:cs="Calibri"/>
                <w:sz w:val="24"/>
                <w:szCs w:val="24"/>
              </w:rPr>
            </w:pPr>
            <w:r>
              <w:rPr>
                <w:rFonts w:hint="default" w:ascii="Calibri" w:hAnsi="Calibri" w:cs="Calibri"/>
                <w:sz w:val="24"/>
                <w:szCs w:val="24"/>
                <w:lang w:val="en-US" w:eastAsia="en-US"/>
              </w:rPr>
              <w:t>Maintenance box size</w:t>
            </w:r>
          </w:p>
        </w:tc>
        <w:tc>
          <w:tcPr>
            <w:tcW w:w="3720" w:type="dxa"/>
            <w:vAlign w:val="center"/>
          </w:tcPr>
          <w:p>
            <w:pPr>
              <w:widowControl w:val="0"/>
              <w:jc w:val="center"/>
              <w:rPr>
                <w:rFonts w:hint="default" w:ascii="Calibri" w:hAnsi="Calibri" w:cs="Calibri"/>
                <w:sz w:val="24"/>
                <w:szCs w:val="24"/>
              </w:rPr>
            </w:pPr>
            <w:r>
              <w:rPr>
                <w:rFonts w:hint="default" w:ascii="Calibri" w:hAnsi="Calibri" w:cs="Calibri"/>
                <w:sz w:val="24"/>
                <w:szCs w:val="24"/>
                <w:lang w:val="en-US" w:eastAsia="en-US"/>
              </w:rPr>
              <w:t>140×100×180mm (16 pieces)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2" w:hRule="atLeast"/>
          <w:jc w:val="center"/>
        </w:trPr>
        <w:tc>
          <w:tcPr>
            <w:tcW w:w="3474" w:type="dxa"/>
            <w:vAlign w:val="center"/>
          </w:tcPr>
          <w:p>
            <w:pPr>
              <w:widowControl w:val="0"/>
              <w:jc w:val="both"/>
              <w:rPr>
                <w:rFonts w:hint="default" w:ascii="Calibri" w:hAnsi="Calibri" w:cs="Calibri"/>
                <w:sz w:val="24"/>
                <w:szCs w:val="24"/>
              </w:rPr>
            </w:pPr>
            <w:r>
              <w:rPr>
                <w:rFonts w:hint="default" w:ascii="Calibri" w:hAnsi="Calibri" w:cs="Calibri"/>
                <w:sz w:val="24"/>
                <w:szCs w:val="24"/>
                <w:lang w:val="en-US" w:eastAsia="en-US"/>
              </w:rPr>
              <w:t>Test block size</w:t>
            </w:r>
          </w:p>
        </w:tc>
        <w:tc>
          <w:tcPr>
            <w:tcW w:w="3720" w:type="dxa"/>
            <w:vAlign w:val="center"/>
          </w:tcPr>
          <w:p>
            <w:pPr>
              <w:widowControl w:val="0"/>
              <w:jc w:val="center"/>
              <w:rPr>
                <w:rFonts w:hint="default" w:ascii="Calibri" w:hAnsi="Calibri" w:cs="Calibri"/>
                <w:sz w:val="24"/>
                <w:szCs w:val="24"/>
              </w:rPr>
            </w:pPr>
            <w:r>
              <w:rPr>
                <w:rFonts w:hint="default" w:ascii="Calibri" w:hAnsi="Calibri" w:cs="Calibri"/>
                <w:sz w:val="24"/>
                <w:szCs w:val="24"/>
                <w:lang w:val="en-US" w:eastAsia="en-US"/>
              </w:rPr>
              <w:t>40×40×160mm</w:t>
            </w:r>
            <w:r>
              <w:rPr>
                <w:rFonts w:hint="default" w:ascii="Calibri" w:hAnsi="Calibri" w:cs="Calibri"/>
                <w:sz w:val="24"/>
                <w:szCs w:val="24"/>
                <w:lang w:val="en-US" w:eastAsia="zh-CN"/>
              </w:rPr>
              <w:t xml:space="preserve"> (96</w:t>
            </w:r>
            <w:r>
              <w:rPr>
                <w:rFonts w:hint="default" w:ascii="Calibri" w:hAnsi="Calibri" w:cs="Calibri"/>
                <w:sz w:val="24"/>
                <w:szCs w:val="24"/>
                <w:lang w:val="en-US" w:eastAsia="en-US"/>
              </w:rPr>
              <w:t xml:space="preserve"> pieces</w:t>
            </w:r>
            <w:r>
              <w:rPr>
                <w:rFonts w:hint="default" w:ascii="Calibri" w:hAnsi="Calibri" w:cs="Calibri"/>
                <w:sz w:val="24"/>
                <w:szCs w:val="24"/>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7" w:hRule="atLeast"/>
          <w:jc w:val="center"/>
        </w:trPr>
        <w:tc>
          <w:tcPr>
            <w:tcW w:w="3474" w:type="dxa"/>
            <w:vAlign w:val="center"/>
          </w:tcPr>
          <w:p>
            <w:pPr>
              <w:widowControl w:val="0"/>
              <w:jc w:val="both"/>
              <w:rPr>
                <w:rFonts w:hint="default" w:ascii="Calibri" w:hAnsi="Calibri" w:cs="Calibri"/>
                <w:sz w:val="24"/>
                <w:szCs w:val="24"/>
              </w:rPr>
            </w:pPr>
            <w:r>
              <w:rPr>
                <w:rFonts w:hint="default" w:ascii="Calibri" w:hAnsi="Calibri" w:cs="Calibri"/>
                <w:sz w:val="24"/>
                <w:szCs w:val="24"/>
                <w:lang w:val="en-US" w:eastAsia="en-US"/>
              </w:rPr>
              <w:t>Dimensions</w:t>
            </w:r>
          </w:p>
        </w:tc>
        <w:tc>
          <w:tcPr>
            <w:tcW w:w="3720" w:type="dxa"/>
            <w:vAlign w:val="center"/>
          </w:tcPr>
          <w:p>
            <w:pPr>
              <w:widowControl w:val="0"/>
              <w:jc w:val="center"/>
              <w:rPr>
                <w:rFonts w:hint="default" w:ascii="Calibri" w:hAnsi="Calibri" w:cs="Calibri"/>
                <w:sz w:val="24"/>
                <w:szCs w:val="24"/>
              </w:rPr>
            </w:pPr>
            <w:r>
              <w:rPr>
                <w:rFonts w:hint="default" w:ascii="Calibri" w:hAnsi="Calibri" w:cs="Calibri"/>
                <w:sz w:val="24"/>
                <w:szCs w:val="24"/>
                <w:lang w:val="en-US" w:eastAsia="en-US"/>
              </w:rPr>
              <w:t>920×760×980mm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7" w:hRule="atLeast"/>
          <w:jc w:val="center"/>
        </w:trPr>
        <w:tc>
          <w:tcPr>
            <w:tcW w:w="3474" w:type="dxa"/>
            <w:vAlign w:val="center"/>
          </w:tcPr>
          <w:p>
            <w:pPr>
              <w:widowControl w:val="0"/>
              <w:jc w:val="both"/>
              <w:rPr>
                <w:rFonts w:hint="default" w:ascii="Calibri" w:hAnsi="Calibri" w:cs="Calibri"/>
                <w:sz w:val="24"/>
                <w:szCs w:val="24"/>
              </w:rPr>
            </w:pPr>
            <w:r>
              <w:rPr>
                <w:rFonts w:hint="default" w:ascii="Calibri" w:hAnsi="Calibri" w:cs="Calibri"/>
                <w:sz w:val="24"/>
                <w:szCs w:val="24"/>
                <w:lang w:val="en-US" w:eastAsia="zh-CN"/>
              </w:rPr>
              <w:t>Weight</w:t>
            </w:r>
          </w:p>
        </w:tc>
        <w:tc>
          <w:tcPr>
            <w:tcW w:w="3720" w:type="dxa"/>
            <w:vAlign w:val="center"/>
          </w:tcPr>
          <w:p>
            <w:pPr>
              <w:widowControl w:val="0"/>
              <w:jc w:val="center"/>
              <w:rPr>
                <w:rFonts w:hint="default" w:ascii="Calibri" w:hAnsi="Calibri" w:cs="Calibri"/>
                <w:sz w:val="24"/>
                <w:szCs w:val="24"/>
              </w:rPr>
            </w:pPr>
            <w:r>
              <w:rPr>
                <w:rFonts w:hint="default" w:ascii="Calibri" w:hAnsi="Calibri" w:cs="Calibri"/>
                <w:sz w:val="24"/>
                <w:szCs w:val="24"/>
                <w:lang w:val="en-US" w:eastAsia="zh-CN"/>
              </w:rPr>
              <w:t>113kg</w:t>
            </w:r>
          </w:p>
        </w:tc>
      </w:tr>
    </w:tbl>
    <w:p>
      <w:pPr>
        <w:rPr>
          <w:rFonts w:hint="default"/>
          <w:lang w:val="en-US" w:eastAsia="en-US"/>
        </w:rPr>
      </w:pPr>
      <w:r>
        <w:rPr>
          <w:rFonts w:hint="default"/>
          <w:lang w:eastAsia="zh-CN"/>
        </w:rPr>
        <w:br w:type="page"/>
      </w:r>
    </w:p>
    <w:p>
      <w:pPr>
        <w:rPr>
          <w:rFonts w:hint="default"/>
          <w:lang w:val="en-US" w:eastAsia="en-US"/>
        </w:rPr>
        <w:sectPr>
          <w:pgSz w:w="11906" w:h="16839"/>
          <w:pgMar w:top="1512" w:right="1415" w:bottom="1177" w:left="1785" w:header="852" w:footer="987" w:gutter="0"/>
          <w:pgBorders>
            <w:top w:val="none" w:sz="0" w:space="0"/>
            <w:left w:val="none" w:sz="0" w:space="0"/>
            <w:bottom w:val="none" w:sz="0" w:space="0"/>
            <w:right w:val="none" w:sz="0" w:space="0"/>
          </w:pgBorders>
          <w:pgNumType w:fmt="decimal"/>
          <w:cols w:space="720" w:num="1"/>
        </w:sectPr>
      </w:pPr>
    </w:p>
    <w:p>
      <w:pPr>
        <w:rPr>
          <w:rFonts w:hint="default"/>
          <w:lang w:val="en-US" w:eastAsia="en-US"/>
        </w:rPr>
      </w:pPr>
    </w:p>
    <w:p>
      <w:pPr>
        <w:pStyle w:val="20"/>
        <w:bidi w:val="0"/>
        <w:rPr>
          <w:rFonts w:hint="default"/>
          <w:lang w:val="en-US" w:eastAsia="en-US"/>
        </w:rPr>
      </w:pPr>
      <w:bookmarkStart w:id="1007" w:name="_Toc1915"/>
      <w:bookmarkStart w:id="1008" w:name="_Toc3942"/>
      <w:bookmarkStart w:id="1009" w:name="_Toc431"/>
      <w:bookmarkStart w:id="1010" w:name="_Toc4765"/>
      <w:bookmarkStart w:id="1011" w:name="_Toc1091"/>
      <w:bookmarkStart w:id="1012" w:name="_Toc32005"/>
      <w:bookmarkStart w:id="1013" w:name="_Toc8931"/>
      <w:bookmarkStart w:id="1014" w:name="_Toc15552"/>
      <w:bookmarkStart w:id="1015" w:name="_Toc21446"/>
      <w:bookmarkStart w:id="1016" w:name="_Toc26467"/>
      <w:bookmarkStart w:id="1017" w:name="_Toc21279"/>
      <w:bookmarkStart w:id="1018" w:name="_Toc20115"/>
      <w:bookmarkStart w:id="1019" w:name="_Toc7996"/>
      <w:r>
        <w:rPr>
          <w:rFonts w:hint="default"/>
          <w:lang w:val="en-US" w:eastAsia="en-US"/>
        </w:rPr>
        <w:t>HBY-60 constant temperature water curing box</w:t>
      </w:r>
      <w:r>
        <w:rPr>
          <w:rFonts w:hint="default"/>
          <w:lang w:val="en-US" w:eastAsia="zh-CN"/>
        </w:rPr>
        <w:t xml:space="preserve"> </w:t>
      </w:r>
      <w:r>
        <w:rPr>
          <w:rFonts w:hint="default"/>
          <w:lang w:val="en-US" w:eastAsia="en-US"/>
        </w:rPr>
        <w:t>(horizontal)</w:t>
      </w:r>
      <w:bookmarkEnd w:id="1007"/>
      <w:bookmarkEnd w:id="1008"/>
      <w:bookmarkEnd w:id="1009"/>
      <w:bookmarkEnd w:id="1010"/>
      <w:bookmarkEnd w:id="1011"/>
      <w:bookmarkEnd w:id="1012"/>
      <w:bookmarkEnd w:id="1013"/>
      <w:bookmarkEnd w:id="1014"/>
      <w:bookmarkEnd w:id="1015"/>
      <w:bookmarkEnd w:id="1016"/>
      <w:bookmarkEnd w:id="1017"/>
      <w:bookmarkEnd w:id="1018"/>
      <w:bookmarkEnd w:id="1019"/>
    </w:p>
    <w:p>
      <w:pPr>
        <w:pStyle w:val="24"/>
        <w:bidi w:val="0"/>
        <w:rPr>
          <w:rFonts w:hint="default"/>
          <w:lang w:val="en-US" w:eastAsia="zh-CN"/>
        </w:rPr>
      </w:pPr>
    </w:p>
    <w:p>
      <w:pPr>
        <w:pStyle w:val="24"/>
        <w:bidi w:val="0"/>
        <w:rPr>
          <w:rFonts w:hint="default"/>
          <w:lang w:val="en-US" w:eastAsia="en-US"/>
        </w:rPr>
      </w:pPr>
      <w:r>
        <w:rPr>
          <w:rFonts w:hint="default"/>
          <w:lang w:val="en-US" w:eastAsia="zh-CN"/>
        </w:rPr>
        <w:t>EN 196-1</w:t>
      </w:r>
    </w:p>
    <w:p>
      <w:pPr>
        <w:rPr>
          <w:rFonts w:hint="default"/>
        </w:rPr>
      </w:pPr>
    </w:p>
    <w:p>
      <w:pPr>
        <w:jc w:val="center"/>
        <w:rPr>
          <w:rFonts w:hint="default"/>
          <w:lang w:val="en-US" w:eastAsia="en-US"/>
        </w:rPr>
      </w:pPr>
      <w:r>
        <w:rPr>
          <w:rFonts w:hint="default"/>
        </w:rPr>
        <w:drawing>
          <wp:inline distT="0" distB="0" distL="0" distR="0">
            <wp:extent cx="4173220" cy="2589530"/>
            <wp:effectExtent l="0" t="0" r="0" b="0"/>
            <wp:docPr id="250" name="IM 250"/>
            <wp:cNvGraphicFramePr/>
            <a:graphic xmlns:a="http://schemas.openxmlformats.org/drawingml/2006/main">
              <a:graphicData uri="http://schemas.openxmlformats.org/drawingml/2006/picture">
                <pic:pic xmlns:pic="http://schemas.openxmlformats.org/drawingml/2006/picture">
                  <pic:nvPicPr>
                    <pic:cNvPr id="250" name="IM 250"/>
                    <pic:cNvPicPr/>
                  </pic:nvPicPr>
                  <pic:blipFill>
                    <a:blip r:embed="rId86">
                      <a:clrChange>
                        <a:clrFrom>
                          <a:srgbClr val="FFFFFF">
                            <a:alpha val="100000"/>
                          </a:srgbClr>
                        </a:clrFrom>
                        <a:clrTo>
                          <a:srgbClr val="FFFFFF">
                            <a:alpha val="100000"/>
                            <a:alpha val="0"/>
                          </a:srgbClr>
                        </a:clrTo>
                      </a:clrChange>
                    </a:blip>
                    <a:srcRect t="12457" r="1484" b="21395"/>
                    <a:stretch>
                      <a:fillRect/>
                    </a:stretch>
                  </pic:blipFill>
                  <pic:spPr>
                    <a:xfrm>
                      <a:off x="0" y="0"/>
                      <a:ext cx="4173220" cy="2589530"/>
                    </a:xfrm>
                    <a:prstGeom prst="rect">
                      <a:avLst/>
                    </a:prstGeom>
                  </pic:spPr>
                </pic:pic>
              </a:graphicData>
            </a:graphic>
          </wp:inline>
        </w:drawing>
      </w:r>
    </w:p>
    <w:p>
      <w:pPr>
        <w:rPr>
          <w:rFonts w:hint="default"/>
        </w:rPr>
      </w:pPr>
    </w:p>
    <w:p>
      <w:pPr>
        <w:pStyle w:val="22"/>
        <w:bidi w:val="0"/>
        <w:rPr>
          <w:rFonts w:hint="default"/>
          <w:lang w:val="en-US" w:eastAsia="en-US"/>
        </w:rPr>
      </w:pPr>
      <w:r>
        <w:rPr>
          <w:rFonts w:hint="default"/>
          <w:lang w:val="en-US" w:eastAsia="en-US"/>
        </w:rPr>
        <w:t>The product is suitable for cement plant, construction units, highway and bridge engineering units and relevant scientific research and quality inspection departments to perform standard maintenance on the strength and setting time of cement,concrete and cement product samples.</w:t>
      </w:r>
    </w:p>
    <w:p>
      <w:pPr>
        <w:pStyle w:val="22"/>
        <w:bidi w:val="0"/>
        <w:rPr>
          <w:rFonts w:hint="default"/>
          <w:lang w:val="en-US" w:eastAsia="en-US"/>
        </w:rPr>
      </w:pPr>
      <w:r>
        <w:rPr>
          <w:rFonts w:hint="default"/>
          <w:b/>
          <w:bCs/>
        </w:rPr>
        <w:t>Main technical parameters and specifications:</w:t>
      </w:r>
    </w:p>
    <w:tbl>
      <w:tblPr>
        <w:tblStyle w:val="13"/>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444"/>
        <w:gridCol w:w="361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1" w:hRule="atLeast"/>
          <w:jc w:val="center"/>
        </w:trPr>
        <w:tc>
          <w:tcPr>
            <w:tcW w:w="3444" w:type="dxa"/>
            <w:vAlign w:val="center"/>
          </w:tcPr>
          <w:p>
            <w:pPr>
              <w:widowControl w:val="0"/>
              <w:jc w:val="both"/>
              <w:rPr>
                <w:rFonts w:hint="default" w:ascii="Calibri" w:hAnsi="Calibri" w:cs="Calibri"/>
                <w:sz w:val="24"/>
                <w:szCs w:val="24"/>
              </w:rPr>
            </w:pPr>
            <w:r>
              <w:rPr>
                <w:rFonts w:hint="default" w:ascii="Calibri" w:hAnsi="Calibri" w:cs="Calibri"/>
                <w:sz w:val="24"/>
                <w:szCs w:val="24"/>
                <w:lang w:val="en-US" w:eastAsia="en-US"/>
              </w:rPr>
              <w:t xml:space="preserve">Temperature control </w:t>
            </w:r>
          </w:p>
        </w:tc>
        <w:tc>
          <w:tcPr>
            <w:tcW w:w="3615" w:type="dxa"/>
            <w:vAlign w:val="center"/>
          </w:tcPr>
          <w:p>
            <w:pPr>
              <w:widowControl w:val="0"/>
              <w:jc w:val="center"/>
              <w:rPr>
                <w:rFonts w:hint="default" w:ascii="Calibri" w:hAnsi="Calibri" w:cs="Calibri"/>
                <w:sz w:val="24"/>
                <w:szCs w:val="24"/>
              </w:rPr>
            </w:pPr>
            <w:r>
              <w:rPr>
                <w:rFonts w:hint="default" w:ascii="Calibri" w:hAnsi="Calibri" w:cs="Calibri"/>
                <w:sz w:val="24"/>
                <w:szCs w:val="24"/>
                <w:lang w:val="en-US" w:eastAsia="en-US"/>
              </w:rPr>
              <w:t>20±1℃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6" w:hRule="atLeast"/>
          <w:jc w:val="center"/>
        </w:trPr>
        <w:tc>
          <w:tcPr>
            <w:tcW w:w="3444" w:type="dxa"/>
            <w:vAlign w:val="center"/>
          </w:tcPr>
          <w:p>
            <w:pPr>
              <w:widowControl w:val="0"/>
              <w:jc w:val="both"/>
              <w:rPr>
                <w:rFonts w:hint="default" w:ascii="Calibri" w:hAnsi="Calibri" w:cs="Calibri"/>
                <w:sz w:val="24"/>
                <w:szCs w:val="24"/>
              </w:rPr>
            </w:pPr>
            <w:r>
              <w:rPr>
                <w:rFonts w:hint="default" w:ascii="Calibri" w:hAnsi="Calibri" w:cs="Calibri"/>
                <w:sz w:val="24"/>
                <w:szCs w:val="24"/>
                <w:lang w:val="en-US" w:eastAsia="en-US"/>
              </w:rPr>
              <w:t xml:space="preserve">Temperature control precision </w:t>
            </w:r>
          </w:p>
        </w:tc>
        <w:tc>
          <w:tcPr>
            <w:tcW w:w="3615" w:type="dxa"/>
            <w:vAlign w:val="center"/>
          </w:tcPr>
          <w:p>
            <w:pPr>
              <w:widowControl w:val="0"/>
              <w:jc w:val="center"/>
              <w:rPr>
                <w:rFonts w:hint="default" w:ascii="Calibri" w:hAnsi="Calibri" w:cs="Calibri"/>
                <w:sz w:val="24"/>
                <w:szCs w:val="24"/>
              </w:rPr>
            </w:pPr>
            <w:r>
              <w:rPr>
                <w:rFonts w:hint="default" w:ascii="Calibri" w:hAnsi="Calibri" w:cs="Calibri"/>
                <w:sz w:val="24"/>
                <w:szCs w:val="24"/>
                <w:lang w:val="en-US" w:eastAsia="en-US"/>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2" w:hRule="atLeast"/>
          <w:jc w:val="center"/>
        </w:trPr>
        <w:tc>
          <w:tcPr>
            <w:tcW w:w="3444" w:type="dxa"/>
            <w:vAlign w:val="center"/>
          </w:tcPr>
          <w:p>
            <w:pPr>
              <w:widowControl w:val="0"/>
              <w:jc w:val="both"/>
              <w:rPr>
                <w:rFonts w:hint="default" w:ascii="Calibri" w:hAnsi="Calibri" w:cs="Calibri"/>
                <w:sz w:val="24"/>
                <w:szCs w:val="24"/>
              </w:rPr>
            </w:pPr>
            <w:r>
              <w:rPr>
                <w:rFonts w:hint="default" w:ascii="Calibri" w:hAnsi="Calibri" w:cs="Calibri"/>
                <w:sz w:val="24"/>
                <w:szCs w:val="24"/>
                <w:lang w:val="en-US" w:eastAsia="en-US"/>
              </w:rPr>
              <w:t>Voltage</w:t>
            </w:r>
          </w:p>
        </w:tc>
        <w:tc>
          <w:tcPr>
            <w:tcW w:w="3615" w:type="dxa"/>
            <w:vAlign w:val="center"/>
          </w:tcPr>
          <w:p>
            <w:pPr>
              <w:widowControl w:val="0"/>
              <w:jc w:val="center"/>
              <w:rPr>
                <w:rFonts w:hint="default" w:ascii="Calibri" w:hAnsi="Calibri" w:cs="Calibri"/>
                <w:sz w:val="24"/>
                <w:szCs w:val="24"/>
              </w:rPr>
            </w:pPr>
            <w:r>
              <w:rPr>
                <w:rFonts w:hint="default" w:ascii="Calibri" w:hAnsi="Calibri" w:cs="Calibri"/>
                <w:sz w:val="24"/>
                <w:szCs w:val="24"/>
                <w:lang w:val="en-US" w:eastAsia="zh-CN"/>
              </w:rPr>
              <w:t>AC</w:t>
            </w:r>
            <w:r>
              <w:rPr>
                <w:rFonts w:hint="default" w:ascii="Calibri" w:hAnsi="Calibri" w:cs="Calibri"/>
                <w:sz w:val="24"/>
                <w:szCs w:val="24"/>
                <w:lang w:val="en-US" w:eastAsia="en-US"/>
              </w:rPr>
              <w:t>220V±10%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7" w:hRule="atLeast"/>
          <w:jc w:val="center"/>
        </w:trPr>
        <w:tc>
          <w:tcPr>
            <w:tcW w:w="3444" w:type="dxa"/>
            <w:vAlign w:val="center"/>
          </w:tcPr>
          <w:p>
            <w:pPr>
              <w:widowControl w:val="0"/>
              <w:jc w:val="both"/>
              <w:rPr>
                <w:rFonts w:hint="default" w:ascii="Calibri" w:hAnsi="Calibri" w:cs="Calibri"/>
                <w:sz w:val="24"/>
                <w:szCs w:val="24"/>
              </w:rPr>
            </w:pPr>
            <w:r>
              <w:rPr>
                <w:rFonts w:hint="default" w:ascii="Calibri" w:hAnsi="Calibri" w:cs="Calibri"/>
                <w:sz w:val="24"/>
                <w:szCs w:val="24"/>
                <w:lang w:val="en-US" w:eastAsia="en-US"/>
              </w:rPr>
              <w:t>Compressor power</w:t>
            </w:r>
          </w:p>
        </w:tc>
        <w:tc>
          <w:tcPr>
            <w:tcW w:w="3615" w:type="dxa"/>
            <w:vAlign w:val="center"/>
          </w:tcPr>
          <w:p>
            <w:pPr>
              <w:widowControl w:val="0"/>
              <w:jc w:val="center"/>
              <w:rPr>
                <w:rFonts w:hint="default" w:ascii="Calibri" w:hAnsi="Calibri" w:cs="Calibri"/>
                <w:sz w:val="24"/>
                <w:szCs w:val="24"/>
              </w:rPr>
            </w:pPr>
            <w:r>
              <w:rPr>
                <w:rFonts w:hint="default" w:ascii="Calibri" w:hAnsi="Calibri" w:cs="Calibri"/>
                <w:sz w:val="24"/>
                <w:szCs w:val="24"/>
                <w:lang w:val="en-US" w:eastAsia="en-US"/>
              </w:rPr>
              <w:t>1000W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2" w:hRule="atLeast"/>
          <w:jc w:val="center"/>
        </w:trPr>
        <w:tc>
          <w:tcPr>
            <w:tcW w:w="3444" w:type="dxa"/>
            <w:vAlign w:val="center"/>
          </w:tcPr>
          <w:p>
            <w:pPr>
              <w:widowControl w:val="0"/>
              <w:jc w:val="both"/>
              <w:rPr>
                <w:rFonts w:hint="default" w:ascii="Calibri" w:hAnsi="Calibri" w:cs="Calibri"/>
                <w:sz w:val="24"/>
                <w:szCs w:val="24"/>
              </w:rPr>
            </w:pPr>
            <w:r>
              <w:rPr>
                <w:rFonts w:hint="default" w:ascii="Calibri" w:hAnsi="Calibri" w:cs="Calibri"/>
                <w:sz w:val="24"/>
                <w:szCs w:val="24"/>
                <w:lang w:val="en-US" w:eastAsia="en-US"/>
              </w:rPr>
              <w:t>Heater power</w:t>
            </w:r>
          </w:p>
        </w:tc>
        <w:tc>
          <w:tcPr>
            <w:tcW w:w="3615" w:type="dxa"/>
            <w:vAlign w:val="center"/>
          </w:tcPr>
          <w:p>
            <w:pPr>
              <w:widowControl w:val="0"/>
              <w:jc w:val="center"/>
              <w:rPr>
                <w:rFonts w:hint="default" w:ascii="Calibri" w:hAnsi="Calibri" w:cs="Calibri"/>
                <w:sz w:val="24"/>
                <w:szCs w:val="24"/>
              </w:rPr>
            </w:pPr>
            <w:r>
              <w:rPr>
                <w:rFonts w:hint="default" w:ascii="Calibri" w:hAnsi="Calibri" w:cs="Calibri"/>
                <w:sz w:val="24"/>
                <w:szCs w:val="24"/>
                <w:lang w:val="en-US" w:eastAsia="en-US"/>
              </w:rPr>
              <w:t>2400W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6" w:hRule="atLeast"/>
          <w:jc w:val="center"/>
        </w:trPr>
        <w:tc>
          <w:tcPr>
            <w:tcW w:w="3444" w:type="dxa"/>
            <w:vAlign w:val="center"/>
          </w:tcPr>
          <w:p>
            <w:pPr>
              <w:widowControl w:val="0"/>
              <w:jc w:val="both"/>
              <w:rPr>
                <w:rFonts w:hint="default" w:ascii="Calibri" w:hAnsi="Calibri" w:cs="Calibri"/>
                <w:sz w:val="24"/>
                <w:szCs w:val="24"/>
              </w:rPr>
            </w:pPr>
            <w:r>
              <w:rPr>
                <w:rFonts w:hint="default" w:ascii="Calibri" w:hAnsi="Calibri" w:cs="Calibri"/>
                <w:sz w:val="24"/>
                <w:szCs w:val="24"/>
                <w:lang w:val="en-US" w:eastAsia="en-US"/>
              </w:rPr>
              <w:t>Maintenance box size</w:t>
            </w:r>
          </w:p>
        </w:tc>
        <w:tc>
          <w:tcPr>
            <w:tcW w:w="3615" w:type="dxa"/>
            <w:vAlign w:val="center"/>
          </w:tcPr>
          <w:p>
            <w:pPr>
              <w:widowControl w:val="0"/>
              <w:jc w:val="center"/>
              <w:rPr>
                <w:rFonts w:hint="default" w:ascii="Calibri" w:hAnsi="Calibri" w:cs="Calibri"/>
                <w:sz w:val="24"/>
                <w:szCs w:val="24"/>
              </w:rPr>
            </w:pPr>
            <w:r>
              <w:rPr>
                <w:rFonts w:hint="default" w:ascii="Calibri" w:hAnsi="Calibri" w:cs="Calibri"/>
                <w:sz w:val="24"/>
                <w:szCs w:val="24"/>
                <w:lang w:val="en-US" w:eastAsia="en-US"/>
              </w:rPr>
              <w:t>140×100×180mm（36 pieces）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7" w:hRule="atLeast"/>
          <w:jc w:val="center"/>
        </w:trPr>
        <w:tc>
          <w:tcPr>
            <w:tcW w:w="3444" w:type="dxa"/>
            <w:vAlign w:val="center"/>
          </w:tcPr>
          <w:p>
            <w:pPr>
              <w:widowControl w:val="0"/>
              <w:jc w:val="both"/>
              <w:rPr>
                <w:rFonts w:hint="default" w:ascii="Calibri" w:hAnsi="Calibri" w:cs="Calibri"/>
                <w:sz w:val="24"/>
                <w:szCs w:val="24"/>
              </w:rPr>
            </w:pPr>
            <w:r>
              <w:rPr>
                <w:rFonts w:hint="default" w:ascii="Calibri" w:hAnsi="Calibri" w:cs="Calibri"/>
                <w:sz w:val="24"/>
                <w:szCs w:val="24"/>
                <w:lang w:val="en-US" w:eastAsia="en-US"/>
              </w:rPr>
              <w:t>Test block size</w:t>
            </w:r>
          </w:p>
        </w:tc>
        <w:tc>
          <w:tcPr>
            <w:tcW w:w="3615" w:type="dxa"/>
            <w:vAlign w:val="center"/>
          </w:tcPr>
          <w:p>
            <w:pPr>
              <w:widowControl w:val="0"/>
              <w:jc w:val="center"/>
              <w:rPr>
                <w:rFonts w:hint="default" w:ascii="Calibri" w:hAnsi="Calibri" w:cs="Calibri"/>
                <w:sz w:val="24"/>
                <w:szCs w:val="24"/>
              </w:rPr>
            </w:pPr>
            <w:r>
              <w:rPr>
                <w:rFonts w:hint="default" w:ascii="Calibri" w:hAnsi="Calibri" w:cs="Calibri"/>
                <w:sz w:val="24"/>
                <w:szCs w:val="24"/>
                <w:lang w:val="en-US" w:eastAsia="en-US"/>
              </w:rPr>
              <w:t>40×40×160mm (216 pieces)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2" w:hRule="atLeast"/>
          <w:jc w:val="center"/>
        </w:trPr>
        <w:tc>
          <w:tcPr>
            <w:tcW w:w="3444" w:type="dxa"/>
            <w:vAlign w:val="center"/>
          </w:tcPr>
          <w:p>
            <w:pPr>
              <w:widowControl w:val="0"/>
              <w:jc w:val="both"/>
              <w:rPr>
                <w:rFonts w:hint="default" w:ascii="Calibri" w:hAnsi="Calibri" w:cs="Calibri"/>
                <w:sz w:val="24"/>
                <w:szCs w:val="24"/>
              </w:rPr>
            </w:pPr>
            <w:r>
              <w:rPr>
                <w:rFonts w:hint="default" w:ascii="Calibri" w:hAnsi="Calibri" w:cs="Calibri"/>
                <w:sz w:val="24"/>
                <w:szCs w:val="24"/>
                <w:lang w:val="en-US" w:eastAsia="en-US"/>
              </w:rPr>
              <w:t>Dimensions</w:t>
            </w:r>
          </w:p>
        </w:tc>
        <w:tc>
          <w:tcPr>
            <w:tcW w:w="3615" w:type="dxa"/>
            <w:vAlign w:val="center"/>
          </w:tcPr>
          <w:p>
            <w:pPr>
              <w:widowControl w:val="0"/>
              <w:jc w:val="center"/>
              <w:rPr>
                <w:rFonts w:hint="default" w:ascii="Calibri" w:hAnsi="Calibri" w:cs="Calibri"/>
                <w:sz w:val="24"/>
                <w:szCs w:val="24"/>
              </w:rPr>
            </w:pPr>
            <w:r>
              <w:rPr>
                <w:rFonts w:hint="default" w:ascii="Calibri" w:hAnsi="Calibri" w:cs="Calibri"/>
                <w:sz w:val="24"/>
                <w:szCs w:val="24"/>
                <w:lang w:val="en-US" w:eastAsia="en-US"/>
              </w:rPr>
              <w:t>1760×755×980mm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7" w:hRule="atLeast"/>
          <w:jc w:val="center"/>
        </w:trPr>
        <w:tc>
          <w:tcPr>
            <w:tcW w:w="3444" w:type="dxa"/>
            <w:vAlign w:val="center"/>
          </w:tcPr>
          <w:p>
            <w:pPr>
              <w:widowControl w:val="0"/>
              <w:jc w:val="both"/>
              <w:rPr>
                <w:rFonts w:hint="default" w:ascii="Calibri" w:hAnsi="Calibri" w:cs="Calibri"/>
                <w:sz w:val="24"/>
                <w:szCs w:val="24"/>
              </w:rPr>
            </w:pPr>
            <w:r>
              <w:rPr>
                <w:rFonts w:hint="default" w:ascii="Calibri" w:hAnsi="Calibri" w:cs="Calibri"/>
                <w:sz w:val="24"/>
                <w:szCs w:val="24"/>
                <w:lang w:val="en-US" w:eastAsia="zh-CN"/>
              </w:rPr>
              <w:t>Weight</w:t>
            </w:r>
          </w:p>
        </w:tc>
        <w:tc>
          <w:tcPr>
            <w:tcW w:w="3615" w:type="dxa"/>
            <w:vAlign w:val="center"/>
          </w:tcPr>
          <w:p>
            <w:pPr>
              <w:widowControl w:val="0"/>
              <w:jc w:val="center"/>
              <w:rPr>
                <w:rFonts w:hint="default" w:ascii="Calibri" w:hAnsi="Calibri" w:cs="Calibri"/>
                <w:sz w:val="24"/>
                <w:szCs w:val="24"/>
              </w:rPr>
            </w:pPr>
            <w:r>
              <w:rPr>
                <w:rFonts w:hint="default" w:ascii="Calibri" w:hAnsi="Calibri" w:cs="Calibri"/>
                <w:sz w:val="24"/>
                <w:szCs w:val="24"/>
                <w:lang w:val="en-US" w:eastAsia="zh-CN"/>
              </w:rPr>
              <w:t>350kg</w:t>
            </w:r>
          </w:p>
        </w:tc>
      </w:tr>
    </w:tbl>
    <w:p>
      <w:pPr>
        <w:rPr>
          <w:rFonts w:hint="default"/>
          <w:lang w:val="en-US" w:eastAsia="en-US"/>
        </w:rPr>
      </w:pPr>
    </w:p>
    <w:p>
      <w:pPr>
        <w:rPr>
          <w:rFonts w:hint="default"/>
        </w:rPr>
      </w:pPr>
      <w:r>
        <w:rPr>
          <w:rFonts w:hint="default"/>
          <w:lang w:eastAsia="zh-CN"/>
        </w:rPr>
        <w:br w:type="page"/>
      </w:r>
    </w:p>
    <w:p>
      <w:pPr>
        <w:rPr>
          <w:rFonts w:hint="default"/>
          <w:lang w:val="en-US" w:eastAsia="en-US"/>
        </w:rPr>
        <w:sectPr>
          <w:pgSz w:w="11906" w:h="16839"/>
          <w:pgMar w:top="1512" w:right="1415" w:bottom="1177" w:left="1785" w:header="852" w:footer="987" w:gutter="0"/>
          <w:pgBorders>
            <w:top w:val="none" w:sz="0" w:space="0"/>
            <w:left w:val="none" w:sz="0" w:space="0"/>
            <w:bottom w:val="none" w:sz="0" w:space="0"/>
            <w:right w:val="none" w:sz="0" w:space="0"/>
          </w:pgBorders>
          <w:pgNumType w:fmt="decimal"/>
          <w:cols w:space="720" w:num="1"/>
        </w:sectPr>
      </w:pPr>
    </w:p>
    <w:p>
      <w:pPr>
        <w:rPr>
          <w:rFonts w:hint="default"/>
          <w:lang w:val="en-US" w:eastAsia="en-US"/>
        </w:rPr>
      </w:pPr>
    </w:p>
    <w:p>
      <w:pPr>
        <w:pStyle w:val="20"/>
        <w:bidi w:val="0"/>
        <w:rPr>
          <w:rFonts w:hint="default"/>
          <w:lang w:val="en-US" w:eastAsia="en-US"/>
        </w:rPr>
      </w:pPr>
      <w:bookmarkStart w:id="1020" w:name="_Toc3857"/>
      <w:bookmarkStart w:id="1021" w:name="_Toc22441"/>
      <w:bookmarkStart w:id="1022" w:name="_Toc18107"/>
      <w:bookmarkStart w:id="1023" w:name="_Toc24548"/>
      <w:bookmarkStart w:id="1024" w:name="_Toc14188"/>
      <w:bookmarkStart w:id="1025" w:name="_Toc31407"/>
      <w:bookmarkStart w:id="1026" w:name="_Toc15676"/>
      <w:bookmarkStart w:id="1027" w:name="_Toc20677"/>
      <w:bookmarkStart w:id="1028" w:name="_Toc6136"/>
      <w:bookmarkStart w:id="1029" w:name="_Toc8981"/>
      <w:bookmarkStart w:id="1030" w:name="_Toc13903"/>
      <w:bookmarkStart w:id="1031" w:name="_Toc27413"/>
      <w:bookmarkStart w:id="1032" w:name="_Toc1855"/>
      <w:r>
        <w:rPr>
          <w:rFonts w:hint="default"/>
          <w:lang w:val="en-US" w:eastAsia="en-US"/>
        </w:rPr>
        <w:t>HBY-40B Cement (Concrete) Constant</w:t>
      </w:r>
      <w:r>
        <w:rPr>
          <w:rFonts w:hint="default"/>
          <w:lang w:val="en-US" w:eastAsia="zh-CN"/>
        </w:rPr>
        <w:t xml:space="preserve"> </w:t>
      </w:r>
      <w:r>
        <w:rPr>
          <w:rFonts w:hint="default"/>
          <w:lang w:val="en-US" w:eastAsia="en-US"/>
        </w:rPr>
        <w:t>Temperature And Humidity Curing Box (Glass door)</w:t>
      </w:r>
      <w:bookmarkEnd w:id="1020"/>
      <w:bookmarkEnd w:id="1021"/>
      <w:bookmarkEnd w:id="1022"/>
      <w:bookmarkEnd w:id="1023"/>
      <w:bookmarkEnd w:id="1024"/>
      <w:bookmarkEnd w:id="1025"/>
      <w:bookmarkEnd w:id="1026"/>
      <w:bookmarkEnd w:id="1027"/>
      <w:bookmarkEnd w:id="1028"/>
      <w:bookmarkEnd w:id="1029"/>
      <w:bookmarkEnd w:id="1030"/>
      <w:bookmarkEnd w:id="1031"/>
      <w:bookmarkEnd w:id="1032"/>
    </w:p>
    <w:p>
      <w:pPr>
        <w:pStyle w:val="24"/>
        <w:bidi w:val="0"/>
        <w:rPr>
          <w:rFonts w:hint="default"/>
          <w:lang w:val="en-US" w:eastAsia="zh-CN"/>
        </w:rPr>
      </w:pPr>
    </w:p>
    <w:p>
      <w:pPr>
        <w:pStyle w:val="24"/>
        <w:bidi w:val="0"/>
        <w:rPr>
          <w:rFonts w:hint="default"/>
          <w:lang w:val="en-US" w:eastAsia="zh-CN"/>
        </w:rPr>
      </w:pPr>
      <w:r>
        <w:rPr>
          <w:rFonts w:hint="default"/>
          <w:lang w:val="en-US" w:eastAsia="zh-CN"/>
        </w:rPr>
        <w:t>EN 196-1, 196-08 | ISO 679 | ASTM C109,C511</w:t>
      </w:r>
    </w:p>
    <w:p>
      <w:pPr>
        <w:jc w:val="both"/>
        <w:rPr>
          <w:rFonts w:hint="eastAsia"/>
          <w:lang w:eastAsia="zh-CN"/>
        </w:rPr>
      </w:pPr>
    </w:p>
    <w:p>
      <w:pPr>
        <w:jc w:val="center"/>
        <w:rPr>
          <w:rFonts w:hint="eastAsia"/>
          <w:lang w:eastAsia="zh-CN"/>
        </w:rPr>
      </w:pPr>
      <w:r>
        <w:rPr>
          <w:rFonts w:hint="eastAsia"/>
          <w:lang w:eastAsia="zh-CN"/>
        </w:rPr>
        <w:drawing>
          <wp:inline distT="0" distB="0" distL="114300" distR="114300">
            <wp:extent cx="3517265" cy="3335655"/>
            <wp:effectExtent l="0" t="0" r="0" b="0"/>
            <wp:docPr id="13" name="图片 13" descr="HBY-40B型水泥（砼）恒温恒湿标准养护箱（玻璃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HBY-40B型水泥（砼）恒温恒湿标准养护箱（玻璃门）"/>
                    <pic:cNvPicPr>
                      <a:picLocks noChangeAspect="1"/>
                    </pic:cNvPicPr>
                  </pic:nvPicPr>
                  <pic:blipFill>
                    <a:blip r:embed="rId87">
                      <a:clrChange>
                        <a:clrFrom>
                          <a:srgbClr val="FFFFFF">
                            <a:alpha val="100000"/>
                          </a:srgbClr>
                        </a:clrFrom>
                        <a:clrTo>
                          <a:srgbClr val="FFFFFF">
                            <a:alpha val="100000"/>
                            <a:alpha val="0"/>
                          </a:srgbClr>
                        </a:clrTo>
                      </a:clrChange>
                    </a:blip>
                    <a:srcRect b="5163"/>
                    <a:stretch>
                      <a:fillRect/>
                    </a:stretch>
                  </pic:blipFill>
                  <pic:spPr>
                    <a:xfrm>
                      <a:off x="0" y="0"/>
                      <a:ext cx="3517265" cy="3335655"/>
                    </a:xfrm>
                    <a:prstGeom prst="rect">
                      <a:avLst/>
                    </a:prstGeom>
                  </pic:spPr>
                </pic:pic>
              </a:graphicData>
            </a:graphic>
          </wp:inline>
        </w:drawing>
      </w:r>
    </w:p>
    <w:p>
      <w:pPr>
        <w:rPr>
          <w:rFonts w:hint="default"/>
          <w:lang w:val="en-US" w:eastAsia="en-US"/>
        </w:rPr>
      </w:pPr>
    </w:p>
    <w:p>
      <w:pPr>
        <w:pStyle w:val="22"/>
        <w:bidi w:val="0"/>
        <w:rPr>
          <w:rFonts w:hint="default"/>
        </w:rPr>
      </w:pPr>
      <w:r>
        <w:rPr>
          <w:rFonts w:hint="default"/>
          <w:lang w:val="en-US" w:eastAsia="en-US"/>
        </w:rPr>
        <w:t>This product is designed and manufactured according to the national standard maintenance requirements for cement, concrete and cement products, etc. The product is suitable for cement plant, construction units, highway and bridge engineering units and relevant scientific research and quality inspection departments to perform standard maintenance on the</w:t>
      </w:r>
      <w:r>
        <w:rPr>
          <w:rFonts w:hint="eastAsia"/>
          <w:lang w:val="en-US" w:eastAsia="zh-CN"/>
        </w:rPr>
        <w:t xml:space="preserve"> </w:t>
      </w:r>
      <w:r>
        <w:rPr>
          <w:rFonts w:hint="default"/>
          <w:lang w:val="en-US" w:eastAsia="en-US"/>
        </w:rPr>
        <w:t>strength and setting time of cement,concrete and cement product samples.</w:t>
      </w:r>
    </w:p>
    <w:p>
      <w:pPr>
        <w:pStyle w:val="22"/>
        <w:bidi w:val="0"/>
        <w:rPr>
          <w:rFonts w:hint="default"/>
          <w:lang w:val="en-US" w:eastAsia="en-US"/>
        </w:rPr>
      </w:pPr>
      <w:r>
        <w:rPr>
          <w:rFonts w:hint="default"/>
          <w:b/>
          <w:bCs/>
        </w:rPr>
        <w:t>Main technical parameters and specifications:</w:t>
      </w:r>
    </w:p>
    <w:tbl>
      <w:tblPr>
        <w:tblStyle w:val="13"/>
        <w:tblW w:w="9744"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339"/>
        <w:gridCol w:w="64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339" w:type="dxa"/>
            <w:vAlign w:val="center"/>
          </w:tcPr>
          <w:p>
            <w:pPr>
              <w:widowControl w:val="0"/>
              <w:jc w:val="both"/>
              <w:rPr>
                <w:rFonts w:hint="default" w:ascii="Calibri" w:hAnsi="Calibri" w:cs="Calibri"/>
                <w:sz w:val="24"/>
                <w:szCs w:val="24"/>
              </w:rPr>
            </w:pPr>
            <w:r>
              <w:rPr>
                <w:rFonts w:hint="default" w:ascii="Calibri" w:hAnsi="Calibri" w:cs="Calibri"/>
                <w:sz w:val="24"/>
                <w:szCs w:val="24"/>
                <w:lang w:val="en-US" w:eastAsia="en-US"/>
              </w:rPr>
              <w:t>Test temperature</w:t>
            </w:r>
          </w:p>
        </w:tc>
        <w:tc>
          <w:tcPr>
            <w:tcW w:w="6405" w:type="dxa"/>
            <w:vAlign w:val="center"/>
          </w:tcPr>
          <w:p>
            <w:pPr>
              <w:widowControl w:val="0"/>
              <w:jc w:val="center"/>
              <w:rPr>
                <w:rFonts w:hint="default" w:ascii="Calibri" w:hAnsi="Calibri" w:cs="Calibri"/>
                <w:sz w:val="24"/>
                <w:szCs w:val="24"/>
              </w:rPr>
            </w:pPr>
            <w:r>
              <w:rPr>
                <w:rFonts w:hint="default" w:ascii="Calibri" w:hAnsi="Calibri" w:cs="Calibri"/>
                <w:sz w:val="24"/>
                <w:szCs w:val="24"/>
                <w:lang w:val="en-US" w:eastAsia="en-US"/>
              </w:rPr>
              <w:t>20±1℃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339" w:type="dxa"/>
            <w:vAlign w:val="center"/>
          </w:tcPr>
          <w:p>
            <w:pPr>
              <w:widowControl w:val="0"/>
              <w:jc w:val="both"/>
              <w:rPr>
                <w:rFonts w:hint="default" w:ascii="Calibri" w:hAnsi="Calibri" w:cs="Calibri"/>
                <w:sz w:val="24"/>
                <w:szCs w:val="24"/>
              </w:rPr>
            </w:pPr>
            <w:r>
              <w:rPr>
                <w:rFonts w:hint="default" w:ascii="Calibri" w:hAnsi="Calibri" w:cs="Calibri"/>
                <w:sz w:val="24"/>
                <w:szCs w:val="24"/>
                <w:lang w:val="en-US" w:eastAsia="en-US"/>
              </w:rPr>
              <w:t xml:space="preserve">Control humidity </w:t>
            </w:r>
          </w:p>
        </w:tc>
        <w:tc>
          <w:tcPr>
            <w:tcW w:w="6405" w:type="dxa"/>
            <w:vAlign w:val="center"/>
          </w:tcPr>
          <w:p>
            <w:pPr>
              <w:widowControl w:val="0"/>
              <w:jc w:val="center"/>
              <w:rPr>
                <w:rFonts w:hint="default" w:ascii="Calibri" w:hAnsi="Calibri" w:cs="Calibri"/>
                <w:sz w:val="24"/>
                <w:szCs w:val="24"/>
              </w:rPr>
            </w:pPr>
            <w:r>
              <w:rPr>
                <w:rFonts w:hint="default" w:ascii="Calibri" w:hAnsi="Calibri" w:cs="Calibri"/>
                <w:sz w:val="24"/>
                <w:szCs w:val="24"/>
                <w:lang w:val="en-US" w:eastAsia="en-US"/>
              </w:rPr>
              <w:t>≧95%RH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339" w:type="dxa"/>
            <w:vAlign w:val="center"/>
          </w:tcPr>
          <w:p>
            <w:pPr>
              <w:widowControl w:val="0"/>
              <w:jc w:val="both"/>
              <w:rPr>
                <w:rFonts w:hint="default" w:ascii="Calibri" w:hAnsi="Calibri" w:cs="Calibri"/>
                <w:sz w:val="24"/>
                <w:szCs w:val="24"/>
              </w:rPr>
            </w:pPr>
            <w:r>
              <w:rPr>
                <w:rFonts w:hint="default" w:ascii="Calibri" w:hAnsi="Calibri" w:cs="Calibri"/>
                <w:sz w:val="24"/>
                <w:szCs w:val="24"/>
                <w:lang w:val="en-US" w:eastAsia="en-US"/>
              </w:rPr>
              <w:t xml:space="preserve">Compressor power </w:t>
            </w:r>
          </w:p>
        </w:tc>
        <w:tc>
          <w:tcPr>
            <w:tcW w:w="6405" w:type="dxa"/>
            <w:vAlign w:val="center"/>
          </w:tcPr>
          <w:p>
            <w:pPr>
              <w:widowControl w:val="0"/>
              <w:jc w:val="center"/>
              <w:rPr>
                <w:rFonts w:hint="default" w:ascii="Calibri" w:hAnsi="Calibri" w:cs="Calibri"/>
                <w:sz w:val="24"/>
                <w:szCs w:val="24"/>
              </w:rPr>
            </w:pPr>
            <w:r>
              <w:rPr>
                <w:rFonts w:hint="default" w:ascii="Calibri" w:hAnsi="Calibri" w:cs="Calibri"/>
                <w:sz w:val="24"/>
                <w:szCs w:val="24"/>
                <w:lang w:val="en-US" w:eastAsia="en-US"/>
              </w:rPr>
              <w:t>138W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339" w:type="dxa"/>
            <w:vAlign w:val="center"/>
          </w:tcPr>
          <w:p>
            <w:pPr>
              <w:widowControl w:val="0"/>
              <w:jc w:val="both"/>
              <w:rPr>
                <w:rFonts w:hint="default" w:ascii="Calibri" w:hAnsi="Calibri" w:cs="Calibri"/>
                <w:sz w:val="24"/>
                <w:szCs w:val="24"/>
              </w:rPr>
            </w:pPr>
            <w:r>
              <w:rPr>
                <w:rFonts w:hint="default" w:ascii="Calibri" w:hAnsi="Calibri" w:cs="Calibri"/>
                <w:sz w:val="24"/>
                <w:szCs w:val="24"/>
                <w:lang w:val="en-US" w:eastAsia="en-US"/>
              </w:rPr>
              <w:t xml:space="preserve">Heater power </w:t>
            </w:r>
          </w:p>
        </w:tc>
        <w:tc>
          <w:tcPr>
            <w:tcW w:w="6405" w:type="dxa"/>
            <w:vAlign w:val="center"/>
          </w:tcPr>
          <w:p>
            <w:pPr>
              <w:widowControl w:val="0"/>
              <w:jc w:val="center"/>
              <w:rPr>
                <w:rFonts w:hint="default" w:ascii="Calibri" w:hAnsi="Calibri" w:cs="Calibri"/>
                <w:sz w:val="24"/>
                <w:szCs w:val="24"/>
              </w:rPr>
            </w:pPr>
            <w:r>
              <w:rPr>
                <w:rFonts w:hint="default" w:ascii="Calibri" w:hAnsi="Calibri" w:cs="Calibri"/>
                <w:sz w:val="24"/>
                <w:szCs w:val="24"/>
                <w:lang w:val="en-US" w:eastAsia="en-US"/>
              </w:rPr>
              <w:t>800W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339" w:type="dxa"/>
            <w:vAlign w:val="center"/>
          </w:tcPr>
          <w:p>
            <w:pPr>
              <w:widowControl w:val="0"/>
              <w:jc w:val="both"/>
              <w:rPr>
                <w:rFonts w:hint="default" w:ascii="Calibri" w:hAnsi="Calibri" w:cs="Calibri"/>
                <w:sz w:val="24"/>
                <w:szCs w:val="24"/>
              </w:rPr>
            </w:pPr>
            <w:r>
              <w:rPr>
                <w:rFonts w:hint="default" w:ascii="Calibri" w:hAnsi="Calibri" w:cs="Calibri"/>
                <w:sz w:val="24"/>
                <w:szCs w:val="24"/>
                <w:lang w:val="en-US" w:eastAsia="en-US"/>
              </w:rPr>
              <w:t>Voltage</w:t>
            </w:r>
          </w:p>
        </w:tc>
        <w:tc>
          <w:tcPr>
            <w:tcW w:w="6405" w:type="dxa"/>
            <w:vAlign w:val="center"/>
          </w:tcPr>
          <w:p>
            <w:pPr>
              <w:widowControl w:val="0"/>
              <w:jc w:val="center"/>
              <w:rPr>
                <w:rFonts w:hint="default" w:ascii="Calibri" w:hAnsi="Calibri" w:cs="Calibri"/>
                <w:sz w:val="24"/>
                <w:szCs w:val="24"/>
              </w:rPr>
            </w:pPr>
            <w:r>
              <w:rPr>
                <w:rFonts w:hint="default" w:ascii="Calibri" w:hAnsi="Calibri" w:cs="Calibri"/>
                <w:sz w:val="24"/>
                <w:szCs w:val="24"/>
                <w:lang w:val="en-US" w:eastAsia="en-US"/>
              </w:rPr>
              <w:t>AC220V±10%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339" w:type="dxa"/>
            <w:vMerge w:val="restart"/>
            <w:vAlign w:val="center"/>
          </w:tcPr>
          <w:p>
            <w:pPr>
              <w:widowControl w:val="0"/>
              <w:jc w:val="both"/>
              <w:rPr>
                <w:rFonts w:hint="default" w:ascii="Calibri" w:hAnsi="Calibri" w:cs="Calibri"/>
                <w:sz w:val="24"/>
                <w:szCs w:val="24"/>
              </w:rPr>
            </w:pPr>
            <w:r>
              <w:rPr>
                <w:rFonts w:hint="default" w:ascii="Calibri" w:hAnsi="Calibri" w:cs="Calibri"/>
                <w:sz w:val="24"/>
                <w:szCs w:val="24"/>
                <w:lang w:val="en-US" w:eastAsia="en-US"/>
              </w:rPr>
              <w:t>Number of trial molds placed</w:t>
            </w:r>
          </w:p>
        </w:tc>
        <w:tc>
          <w:tcPr>
            <w:tcW w:w="6405" w:type="dxa"/>
            <w:vAlign w:val="center"/>
          </w:tcPr>
          <w:p>
            <w:pPr>
              <w:widowControl w:val="0"/>
              <w:jc w:val="center"/>
              <w:rPr>
                <w:rFonts w:hint="default" w:ascii="Calibri" w:hAnsi="Calibri" w:cs="Calibri"/>
                <w:sz w:val="24"/>
                <w:szCs w:val="24"/>
              </w:rPr>
            </w:pPr>
            <w:r>
              <w:rPr>
                <w:rFonts w:hint="default" w:ascii="Calibri" w:hAnsi="Calibri" w:cs="Calibri"/>
                <w:sz w:val="24"/>
                <w:szCs w:val="24"/>
                <w:lang w:val="en-US" w:eastAsia="en-US"/>
              </w:rPr>
              <w:t>40×40×160 trial molds, 6 groups can be placed on each layer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339" w:type="dxa"/>
            <w:vMerge w:val="continue"/>
            <w:vAlign w:val="center"/>
          </w:tcPr>
          <w:p>
            <w:pPr>
              <w:widowControl w:val="0"/>
              <w:jc w:val="both"/>
              <w:rPr>
                <w:rFonts w:hint="default" w:ascii="Calibri" w:hAnsi="Calibri" w:cs="Calibri"/>
                <w:sz w:val="24"/>
                <w:szCs w:val="24"/>
              </w:rPr>
            </w:pPr>
          </w:p>
        </w:tc>
        <w:tc>
          <w:tcPr>
            <w:tcW w:w="6405" w:type="dxa"/>
            <w:vAlign w:val="center"/>
          </w:tcPr>
          <w:p>
            <w:pPr>
              <w:widowControl w:val="0"/>
              <w:jc w:val="center"/>
              <w:rPr>
                <w:rFonts w:hint="default" w:ascii="Calibri" w:hAnsi="Calibri" w:cs="Calibri"/>
                <w:sz w:val="24"/>
                <w:szCs w:val="24"/>
              </w:rPr>
            </w:pPr>
            <w:r>
              <w:rPr>
                <w:rFonts w:hint="default" w:ascii="Calibri" w:hAnsi="Calibri" w:cs="Calibri"/>
                <w:sz w:val="24"/>
                <w:szCs w:val="24"/>
                <w:lang w:val="en-US" w:eastAsia="en-US"/>
              </w:rPr>
              <w:t>150×150×150 mold trial, 3 groups can be placed on each layer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339" w:type="dxa"/>
            <w:vMerge w:val="continue"/>
            <w:vAlign w:val="center"/>
          </w:tcPr>
          <w:p>
            <w:pPr>
              <w:widowControl w:val="0"/>
              <w:jc w:val="both"/>
              <w:rPr>
                <w:rFonts w:hint="default" w:ascii="Calibri" w:hAnsi="Calibri" w:cs="Calibri"/>
                <w:sz w:val="24"/>
                <w:szCs w:val="24"/>
              </w:rPr>
            </w:pPr>
          </w:p>
        </w:tc>
        <w:tc>
          <w:tcPr>
            <w:tcW w:w="6405" w:type="dxa"/>
            <w:vAlign w:val="center"/>
          </w:tcPr>
          <w:p>
            <w:pPr>
              <w:widowControl w:val="0"/>
              <w:jc w:val="center"/>
              <w:rPr>
                <w:rFonts w:hint="default" w:ascii="Calibri" w:hAnsi="Calibri" w:cs="Calibri"/>
                <w:sz w:val="24"/>
                <w:szCs w:val="24"/>
              </w:rPr>
            </w:pPr>
            <w:r>
              <w:rPr>
                <w:rFonts w:hint="default" w:ascii="Calibri" w:hAnsi="Calibri" w:cs="Calibri"/>
                <w:sz w:val="24"/>
                <w:szCs w:val="24"/>
                <w:lang w:val="en-US" w:eastAsia="en-US"/>
              </w:rPr>
              <w:t>100×100×100 mold trial, 4 groups can be placed on each layer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2" w:hRule="atLeast"/>
          <w:jc w:val="center"/>
        </w:trPr>
        <w:tc>
          <w:tcPr>
            <w:tcW w:w="3339" w:type="dxa"/>
            <w:vAlign w:val="center"/>
          </w:tcPr>
          <w:p>
            <w:pPr>
              <w:widowControl w:val="0"/>
              <w:jc w:val="both"/>
              <w:rPr>
                <w:rFonts w:hint="default" w:ascii="Calibri" w:hAnsi="Calibri" w:cs="Calibri"/>
                <w:sz w:val="24"/>
                <w:szCs w:val="24"/>
              </w:rPr>
            </w:pPr>
            <w:r>
              <w:rPr>
                <w:rFonts w:hint="default" w:ascii="Calibri" w:hAnsi="Calibri" w:cs="Calibri"/>
                <w:sz w:val="24"/>
                <w:szCs w:val="24"/>
                <w:lang w:val="en-US" w:eastAsia="en-US"/>
              </w:rPr>
              <w:t>Studio size</w:t>
            </w:r>
          </w:p>
        </w:tc>
        <w:tc>
          <w:tcPr>
            <w:tcW w:w="6405" w:type="dxa"/>
            <w:vAlign w:val="center"/>
          </w:tcPr>
          <w:p>
            <w:pPr>
              <w:widowControl w:val="0"/>
              <w:jc w:val="center"/>
              <w:rPr>
                <w:rFonts w:hint="default" w:ascii="Calibri" w:hAnsi="Calibri" w:cs="Calibri"/>
                <w:sz w:val="24"/>
                <w:szCs w:val="24"/>
              </w:rPr>
            </w:pPr>
            <w:r>
              <w:rPr>
                <w:rFonts w:hint="default" w:ascii="Calibri" w:hAnsi="Calibri" w:cs="Calibri"/>
                <w:sz w:val="24"/>
                <w:szCs w:val="24"/>
                <w:lang w:val="en-US" w:eastAsia="en-US"/>
              </w:rPr>
              <w:t>570×550×1000mm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339" w:type="dxa"/>
            <w:vAlign w:val="center"/>
          </w:tcPr>
          <w:p>
            <w:pPr>
              <w:widowControl w:val="0"/>
              <w:jc w:val="both"/>
              <w:rPr>
                <w:rFonts w:hint="default" w:ascii="Calibri" w:hAnsi="Calibri" w:cs="Calibri"/>
                <w:sz w:val="24"/>
                <w:szCs w:val="24"/>
              </w:rPr>
            </w:pPr>
            <w:r>
              <w:rPr>
                <w:rFonts w:hint="default" w:ascii="Calibri" w:hAnsi="Calibri" w:cs="Calibri"/>
                <w:sz w:val="24"/>
                <w:szCs w:val="24"/>
                <w:lang w:val="en-US" w:eastAsia="en-US"/>
              </w:rPr>
              <w:t>Dimensions</w:t>
            </w:r>
          </w:p>
        </w:tc>
        <w:tc>
          <w:tcPr>
            <w:tcW w:w="6405" w:type="dxa"/>
            <w:vAlign w:val="center"/>
          </w:tcPr>
          <w:p>
            <w:pPr>
              <w:widowControl w:val="0"/>
              <w:jc w:val="center"/>
              <w:rPr>
                <w:rFonts w:hint="default" w:ascii="Calibri" w:hAnsi="Calibri" w:cs="Calibri"/>
                <w:sz w:val="24"/>
                <w:szCs w:val="24"/>
              </w:rPr>
            </w:pPr>
            <w:r>
              <w:rPr>
                <w:rFonts w:hint="default" w:ascii="Calibri" w:hAnsi="Calibri" w:cs="Calibri"/>
                <w:sz w:val="24"/>
                <w:szCs w:val="24"/>
                <w:lang w:val="en-US" w:eastAsia="en-US"/>
              </w:rPr>
              <w:t>980×700×1350mm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339" w:type="dxa"/>
            <w:vAlign w:val="center"/>
          </w:tcPr>
          <w:p>
            <w:pPr>
              <w:widowControl w:val="0"/>
              <w:jc w:val="both"/>
              <w:rPr>
                <w:rFonts w:hint="default" w:ascii="Calibri" w:hAnsi="Calibri" w:cs="Calibri"/>
                <w:sz w:val="24"/>
                <w:szCs w:val="24"/>
              </w:rPr>
            </w:pPr>
            <w:r>
              <w:rPr>
                <w:rFonts w:hint="default" w:ascii="Calibri" w:hAnsi="Calibri" w:cs="Calibri"/>
                <w:sz w:val="24"/>
                <w:szCs w:val="24"/>
                <w:lang w:val="en-US" w:eastAsia="en-US"/>
              </w:rPr>
              <w:t>Weight</w:t>
            </w:r>
          </w:p>
        </w:tc>
        <w:tc>
          <w:tcPr>
            <w:tcW w:w="6405" w:type="dxa"/>
            <w:vAlign w:val="center"/>
          </w:tcPr>
          <w:p>
            <w:pPr>
              <w:widowControl w:val="0"/>
              <w:jc w:val="center"/>
              <w:rPr>
                <w:rFonts w:hint="default" w:ascii="Calibri" w:hAnsi="Calibri" w:cs="Calibri"/>
                <w:sz w:val="24"/>
                <w:szCs w:val="24"/>
              </w:rPr>
            </w:pPr>
            <w:r>
              <w:rPr>
                <w:rFonts w:hint="default" w:ascii="Calibri" w:hAnsi="Calibri" w:cs="Calibri"/>
                <w:sz w:val="24"/>
                <w:szCs w:val="24"/>
                <w:lang w:val="en-US" w:eastAsia="en-US"/>
              </w:rPr>
              <w:t>1</w:t>
            </w:r>
            <w:r>
              <w:rPr>
                <w:rFonts w:hint="default" w:ascii="Calibri" w:hAnsi="Calibri" w:cs="Calibri"/>
                <w:sz w:val="24"/>
                <w:szCs w:val="24"/>
                <w:lang w:val="en-US" w:eastAsia="zh-CN"/>
              </w:rPr>
              <w:t>10</w:t>
            </w:r>
            <w:r>
              <w:rPr>
                <w:rFonts w:hint="default" w:ascii="Calibri" w:hAnsi="Calibri" w:cs="Calibri"/>
                <w:sz w:val="24"/>
                <w:szCs w:val="24"/>
                <w:lang w:val="en-US" w:eastAsia="en-US"/>
              </w:rPr>
              <w:t>kg</w:t>
            </w:r>
          </w:p>
        </w:tc>
      </w:tr>
    </w:tbl>
    <w:p>
      <w:pPr>
        <w:rPr>
          <w:rFonts w:hint="default"/>
          <w:lang w:val="en-US" w:eastAsia="en-US"/>
        </w:rPr>
      </w:pPr>
      <w:r>
        <w:rPr>
          <w:rFonts w:hint="default"/>
          <w:lang w:eastAsia="zh-CN"/>
        </w:rPr>
        <w:br w:type="page"/>
      </w:r>
    </w:p>
    <w:p>
      <w:pPr>
        <w:rPr>
          <w:rFonts w:hint="default"/>
          <w:lang w:val="en-US" w:eastAsia="en-US"/>
        </w:rPr>
        <w:sectPr>
          <w:pgSz w:w="11906" w:h="16839"/>
          <w:pgMar w:top="1512" w:right="1415" w:bottom="1177" w:left="1785" w:header="852" w:footer="987" w:gutter="0"/>
          <w:pgBorders>
            <w:top w:val="none" w:sz="0" w:space="0"/>
            <w:left w:val="none" w:sz="0" w:space="0"/>
            <w:bottom w:val="none" w:sz="0" w:space="0"/>
            <w:right w:val="none" w:sz="0" w:space="0"/>
          </w:pgBorders>
          <w:pgNumType w:fmt="decimal"/>
          <w:cols w:space="720" w:num="1"/>
        </w:sectPr>
      </w:pPr>
    </w:p>
    <w:p>
      <w:pPr>
        <w:rPr>
          <w:rFonts w:hint="default"/>
          <w:lang w:val="en-US" w:eastAsia="en-US"/>
        </w:rPr>
      </w:pPr>
    </w:p>
    <w:p>
      <w:pPr>
        <w:pStyle w:val="20"/>
        <w:bidi w:val="0"/>
        <w:rPr>
          <w:rFonts w:hint="default"/>
          <w:lang w:val="en-US" w:eastAsia="en-US"/>
        </w:rPr>
      </w:pPr>
      <w:bookmarkStart w:id="1033" w:name="_Toc28185"/>
      <w:bookmarkStart w:id="1034" w:name="_Toc17379"/>
      <w:bookmarkStart w:id="1035" w:name="_Toc15325"/>
      <w:bookmarkStart w:id="1036" w:name="_Toc24567"/>
      <w:bookmarkStart w:id="1037" w:name="_Toc14066"/>
      <w:bookmarkStart w:id="1038" w:name="_Toc8440"/>
      <w:bookmarkStart w:id="1039" w:name="_Toc7462"/>
      <w:bookmarkStart w:id="1040" w:name="_Toc29978"/>
      <w:bookmarkStart w:id="1041" w:name="_Toc23388"/>
      <w:bookmarkStart w:id="1042" w:name="_Toc26525"/>
      <w:bookmarkStart w:id="1043" w:name="_Toc5966"/>
      <w:bookmarkStart w:id="1044" w:name="_Toc5298"/>
      <w:bookmarkStart w:id="1045" w:name="_Toc13494"/>
      <w:r>
        <w:rPr>
          <w:rFonts w:hint="default"/>
          <w:lang w:val="en-US" w:eastAsia="en-US"/>
        </w:rPr>
        <w:t>HBY-40B Cement (Concrete) Constant</w:t>
      </w:r>
      <w:r>
        <w:rPr>
          <w:rFonts w:hint="default"/>
          <w:lang w:val="en-US" w:eastAsia="zh-CN"/>
        </w:rPr>
        <w:t xml:space="preserve"> </w:t>
      </w:r>
      <w:r>
        <w:rPr>
          <w:rFonts w:hint="default"/>
          <w:lang w:val="en-US" w:eastAsia="en-US"/>
        </w:rPr>
        <w:t>Temperature And Humidity Curing Box(iron door)</w:t>
      </w:r>
      <w:bookmarkEnd w:id="1033"/>
      <w:bookmarkEnd w:id="1034"/>
      <w:bookmarkEnd w:id="1035"/>
      <w:bookmarkEnd w:id="1036"/>
      <w:bookmarkEnd w:id="1037"/>
      <w:bookmarkEnd w:id="1038"/>
      <w:bookmarkEnd w:id="1039"/>
      <w:bookmarkEnd w:id="1040"/>
      <w:bookmarkEnd w:id="1041"/>
      <w:bookmarkEnd w:id="1042"/>
      <w:bookmarkEnd w:id="1043"/>
      <w:bookmarkEnd w:id="1044"/>
      <w:bookmarkEnd w:id="1045"/>
    </w:p>
    <w:p>
      <w:pPr>
        <w:pStyle w:val="24"/>
        <w:bidi w:val="0"/>
        <w:rPr>
          <w:rFonts w:hint="default"/>
          <w:lang w:val="en-US" w:eastAsia="zh-CN"/>
        </w:rPr>
      </w:pPr>
    </w:p>
    <w:p>
      <w:pPr>
        <w:pStyle w:val="24"/>
        <w:bidi w:val="0"/>
        <w:rPr>
          <w:rFonts w:hint="default"/>
          <w:lang w:val="en-US" w:eastAsia="en-US"/>
        </w:rPr>
      </w:pPr>
      <w:r>
        <w:rPr>
          <w:rFonts w:hint="default"/>
          <w:lang w:val="en-US" w:eastAsia="zh-CN"/>
        </w:rPr>
        <w:t>EN 196-1, 196-08 | ISO 679 | ASTM C109,C511</w:t>
      </w:r>
    </w:p>
    <w:p>
      <w:pPr>
        <w:pStyle w:val="20"/>
        <w:bidi w:val="0"/>
        <w:rPr>
          <w:rFonts w:hint="default"/>
          <w:lang w:val="en-US" w:eastAsia="en-US"/>
        </w:rPr>
      </w:pPr>
    </w:p>
    <w:p>
      <w:pPr>
        <w:jc w:val="center"/>
        <w:rPr>
          <w:rFonts w:hint="default"/>
          <w:lang w:val="en-US" w:eastAsia="en-US"/>
        </w:rPr>
      </w:pPr>
      <w:r>
        <w:rPr>
          <w:rFonts w:hint="default"/>
          <w:lang w:eastAsia="zh-CN"/>
        </w:rPr>
        <w:drawing>
          <wp:inline distT="0" distB="0" distL="114300" distR="114300">
            <wp:extent cx="2908300" cy="3065145"/>
            <wp:effectExtent l="0" t="0" r="0" b="0"/>
            <wp:docPr id="14" name="图片 14" descr="HBY-40B型水泥（砼）恒温恒湿标准养护箱（铁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HBY-40B型水泥（砼）恒温恒湿标准养护箱（铁门）"/>
                    <pic:cNvPicPr>
                      <a:picLocks noChangeAspect="1"/>
                    </pic:cNvPicPr>
                  </pic:nvPicPr>
                  <pic:blipFill>
                    <a:blip r:embed="rId88">
                      <a:clrChange>
                        <a:clrFrom>
                          <a:srgbClr val="FFFFFF">
                            <a:alpha val="100000"/>
                          </a:srgbClr>
                        </a:clrFrom>
                        <a:clrTo>
                          <a:srgbClr val="FFFFFF">
                            <a:alpha val="100000"/>
                            <a:alpha val="0"/>
                          </a:srgbClr>
                        </a:clrTo>
                      </a:clrChange>
                    </a:blip>
                    <a:srcRect l="7516" t="7562" r="6843" b="2180"/>
                    <a:stretch>
                      <a:fillRect/>
                    </a:stretch>
                  </pic:blipFill>
                  <pic:spPr>
                    <a:xfrm>
                      <a:off x="0" y="0"/>
                      <a:ext cx="2908300" cy="3065145"/>
                    </a:xfrm>
                    <a:prstGeom prst="rect">
                      <a:avLst/>
                    </a:prstGeom>
                  </pic:spPr>
                </pic:pic>
              </a:graphicData>
            </a:graphic>
          </wp:inline>
        </w:drawing>
      </w:r>
    </w:p>
    <w:p>
      <w:pPr>
        <w:rPr>
          <w:rFonts w:hint="default"/>
          <w:lang w:eastAsia="zh-CN"/>
        </w:rPr>
      </w:pPr>
    </w:p>
    <w:p>
      <w:pPr>
        <w:pStyle w:val="22"/>
        <w:bidi w:val="0"/>
        <w:rPr>
          <w:rFonts w:hint="default"/>
          <w:lang w:val="en-US" w:eastAsia="en-US"/>
        </w:rPr>
      </w:pPr>
      <w:r>
        <w:rPr>
          <w:rFonts w:hint="default"/>
          <w:lang w:val="en-US" w:eastAsia="en-US"/>
        </w:rPr>
        <w:t>This product is designed and manufactured according to the national standard maintenance requirements for cement, concrete and cement products, etc. The product is suitable for cement plant, construction units, highway and bridge engineering units and relevant scientific research and quality inspection departments to perform standard maintenance on the strength and setting time of cement,concrete and cement product samples.</w:t>
      </w:r>
    </w:p>
    <w:p>
      <w:pPr>
        <w:pStyle w:val="22"/>
        <w:bidi w:val="0"/>
        <w:rPr>
          <w:rFonts w:hint="default"/>
          <w:lang w:val="en-US" w:eastAsia="en-US"/>
        </w:rPr>
      </w:pPr>
      <w:r>
        <w:rPr>
          <w:rFonts w:hint="default"/>
          <w:b/>
          <w:bCs/>
        </w:rPr>
        <w:t>Main technical parameters and specifications:</w:t>
      </w:r>
    </w:p>
    <w:tbl>
      <w:tblPr>
        <w:tblStyle w:val="13"/>
        <w:tblW w:w="9744"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339"/>
        <w:gridCol w:w="64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339" w:type="dxa"/>
            <w:vAlign w:val="center"/>
          </w:tcPr>
          <w:p>
            <w:pPr>
              <w:widowControl w:val="0"/>
              <w:jc w:val="both"/>
              <w:rPr>
                <w:rFonts w:hint="default" w:ascii="Calibri" w:hAnsi="Calibri" w:cs="Calibri"/>
                <w:sz w:val="24"/>
                <w:szCs w:val="24"/>
              </w:rPr>
            </w:pPr>
            <w:r>
              <w:rPr>
                <w:rFonts w:hint="default" w:ascii="Calibri" w:hAnsi="Calibri" w:cs="Calibri"/>
                <w:sz w:val="24"/>
                <w:szCs w:val="24"/>
                <w:lang w:val="en-US" w:eastAsia="en-US"/>
              </w:rPr>
              <w:t>Test temperature</w:t>
            </w:r>
          </w:p>
        </w:tc>
        <w:tc>
          <w:tcPr>
            <w:tcW w:w="6405" w:type="dxa"/>
            <w:vAlign w:val="center"/>
          </w:tcPr>
          <w:p>
            <w:pPr>
              <w:widowControl w:val="0"/>
              <w:jc w:val="center"/>
              <w:rPr>
                <w:rFonts w:hint="default" w:ascii="Calibri" w:hAnsi="Calibri" w:cs="Calibri"/>
                <w:sz w:val="24"/>
                <w:szCs w:val="24"/>
              </w:rPr>
            </w:pPr>
            <w:r>
              <w:rPr>
                <w:rFonts w:hint="default" w:ascii="Calibri" w:hAnsi="Calibri" w:cs="Calibri"/>
                <w:sz w:val="24"/>
                <w:szCs w:val="24"/>
                <w:lang w:val="en-US" w:eastAsia="en-US"/>
              </w:rPr>
              <w:t>20±1℃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339" w:type="dxa"/>
            <w:vAlign w:val="center"/>
          </w:tcPr>
          <w:p>
            <w:pPr>
              <w:widowControl w:val="0"/>
              <w:jc w:val="both"/>
              <w:rPr>
                <w:rFonts w:hint="default" w:ascii="Calibri" w:hAnsi="Calibri" w:cs="Calibri"/>
                <w:sz w:val="24"/>
                <w:szCs w:val="24"/>
              </w:rPr>
            </w:pPr>
            <w:r>
              <w:rPr>
                <w:rFonts w:hint="default" w:ascii="Calibri" w:hAnsi="Calibri" w:cs="Calibri"/>
                <w:sz w:val="24"/>
                <w:szCs w:val="24"/>
                <w:lang w:val="en-US" w:eastAsia="en-US"/>
              </w:rPr>
              <w:t xml:space="preserve">Control humidity </w:t>
            </w:r>
          </w:p>
        </w:tc>
        <w:tc>
          <w:tcPr>
            <w:tcW w:w="6405" w:type="dxa"/>
            <w:vAlign w:val="center"/>
          </w:tcPr>
          <w:p>
            <w:pPr>
              <w:widowControl w:val="0"/>
              <w:jc w:val="center"/>
              <w:rPr>
                <w:rFonts w:hint="default" w:ascii="Calibri" w:hAnsi="Calibri" w:cs="Calibri"/>
                <w:sz w:val="24"/>
                <w:szCs w:val="24"/>
              </w:rPr>
            </w:pPr>
            <w:r>
              <w:rPr>
                <w:rFonts w:hint="default" w:ascii="Calibri" w:hAnsi="Calibri" w:cs="Calibri"/>
                <w:sz w:val="24"/>
                <w:szCs w:val="24"/>
                <w:lang w:val="en-US" w:eastAsia="en-US"/>
              </w:rPr>
              <w:t>≧95%RH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339" w:type="dxa"/>
            <w:vAlign w:val="center"/>
          </w:tcPr>
          <w:p>
            <w:pPr>
              <w:widowControl w:val="0"/>
              <w:jc w:val="both"/>
              <w:rPr>
                <w:rFonts w:hint="default" w:ascii="Calibri" w:hAnsi="Calibri" w:cs="Calibri"/>
                <w:sz w:val="24"/>
                <w:szCs w:val="24"/>
              </w:rPr>
            </w:pPr>
            <w:r>
              <w:rPr>
                <w:rFonts w:hint="default" w:ascii="Calibri" w:hAnsi="Calibri" w:cs="Calibri"/>
                <w:sz w:val="24"/>
                <w:szCs w:val="24"/>
                <w:lang w:val="en-US" w:eastAsia="en-US"/>
              </w:rPr>
              <w:t xml:space="preserve">Compressor power </w:t>
            </w:r>
          </w:p>
        </w:tc>
        <w:tc>
          <w:tcPr>
            <w:tcW w:w="6405" w:type="dxa"/>
            <w:vAlign w:val="center"/>
          </w:tcPr>
          <w:p>
            <w:pPr>
              <w:widowControl w:val="0"/>
              <w:jc w:val="center"/>
              <w:rPr>
                <w:rFonts w:hint="default" w:ascii="Calibri" w:hAnsi="Calibri" w:cs="Calibri"/>
                <w:sz w:val="24"/>
                <w:szCs w:val="24"/>
              </w:rPr>
            </w:pPr>
            <w:r>
              <w:rPr>
                <w:rFonts w:hint="default" w:ascii="Calibri" w:hAnsi="Calibri" w:cs="Calibri"/>
                <w:sz w:val="24"/>
                <w:szCs w:val="24"/>
                <w:lang w:val="en-US" w:eastAsia="en-US"/>
              </w:rPr>
              <w:t>138W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339" w:type="dxa"/>
            <w:vAlign w:val="center"/>
          </w:tcPr>
          <w:p>
            <w:pPr>
              <w:widowControl w:val="0"/>
              <w:jc w:val="both"/>
              <w:rPr>
                <w:rFonts w:hint="default" w:ascii="Calibri" w:hAnsi="Calibri" w:cs="Calibri"/>
                <w:sz w:val="24"/>
                <w:szCs w:val="24"/>
              </w:rPr>
            </w:pPr>
            <w:r>
              <w:rPr>
                <w:rFonts w:hint="default" w:ascii="Calibri" w:hAnsi="Calibri" w:cs="Calibri"/>
                <w:sz w:val="24"/>
                <w:szCs w:val="24"/>
                <w:lang w:val="en-US" w:eastAsia="en-US"/>
              </w:rPr>
              <w:t xml:space="preserve">Heater power </w:t>
            </w:r>
          </w:p>
        </w:tc>
        <w:tc>
          <w:tcPr>
            <w:tcW w:w="6405" w:type="dxa"/>
            <w:vAlign w:val="center"/>
          </w:tcPr>
          <w:p>
            <w:pPr>
              <w:widowControl w:val="0"/>
              <w:jc w:val="center"/>
              <w:rPr>
                <w:rFonts w:hint="default" w:ascii="Calibri" w:hAnsi="Calibri" w:cs="Calibri"/>
                <w:sz w:val="24"/>
                <w:szCs w:val="24"/>
              </w:rPr>
            </w:pPr>
            <w:r>
              <w:rPr>
                <w:rFonts w:hint="default" w:ascii="Calibri" w:hAnsi="Calibri" w:cs="Calibri"/>
                <w:sz w:val="24"/>
                <w:szCs w:val="24"/>
                <w:lang w:val="en-US" w:eastAsia="en-US"/>
              </w:rPr>
              <w:t>800W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339" w:type="dxa"/>
            <w:vAlign w:val="center"/>
          </w:tcPr>
          <w:p>
            <w:pPr>
              <w:widowControl w:val="0"/>
              <w:jc w:val="both"/>
              <w:rPr>
                <w:rFonts w:hint="default" w:ascii="Calibri" w:hAnsi="Calibri" w:cs="Calibri"/>
                <w:sz w:val="24"/>
                <w:szCs w:val="24"/>
              </w:rPr>
            </w:pPr>
            <w:r>
              <w:rPr>
                <w:rFonts w:hint="default" w:ascii="Calibri" w:hAnsi="Calibri" w:cs="Calibri"/>
                <w:sz w:val="24"/>
                <w:szCs w:val="24"/>
                <w:lang w:val="en-US" w:eastAsia="en-US"/>
              </w:rPr>
              <w:t>Voltage</w:t>
            </w:r>
          </w:p>
        </w:tc>
        <w:tc>
          <w:tcPr>
            <w:tcW w:w="6405" w:type="dxa"/>
            <w:vAlign w:val="center"/>
          </w:tcPr>
          <w:p>
            <w:pPr>
              <w:widowControl w:val="0"/>
              <w:jc w:val="center"/>
              <w:rPr>
                <w:rFonts w:hint="default" w:ascii="Calibri" w:hAnsi="Calibri" w:cs="Calibri"/>
                <w:sz w:val="24"/>
                <w:szCs w:val="24"/>
              </w:rPr>
            </w:pPr>
            <w:r>
              <w:rPr>
                <w:rFonts w:hint="default" w:ascii="Calibri" w:hAnsi="Calibri" w:cs="Calibri"/>
                <w:sz w:val="24"/>
                <w:szCs w:val="24"/>
                <w:lang w:val="en-US" w:eastAsia="en-US"/>
              </w:rPr>
              <w:t>AC220V±10%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339" w:type="dxa"/>
            <w:vMerge w:val="restart"/>
            <w:vAlign w:val="center"/>
          </w:tcPr>
          <w:p>
            <w:pPr>
              <w:widowControl w:val="0"/>
              <w:jc w:val="both"/>
              <w:rPr>
                <w:rFonts w:hint="default" w:ascii="Calibri" w:hAnsi="Calibri" w:cs="Calibri"/>
                <w:sz w:val="24"/>
                <w:szCs w:val="24"/>
              </w:rPr>
            </w:pPr>
            <w:r>
              <w:rPr>
                <w:rFonts w:hint="default" w:ascii="Calibri" w:hAnsi="Calibri" w:cs="Calibri"/>
                <w:sz w:val="24"/>
                <w:szCs w:val="24"/>
                <w:lang w:val="en-US" w:eastAsia="en-US"/>
              </w:rPr>
              <w:t>Number of trial molds placed</w:t>
            </w:r>
          </w:p>
        </w:tc>
        <w:tc>
          <w:tcPr>
            <w:tcW w:w="6405" w:type="dxa"/>
            <w:vAlign w:val="center"/>
          </w:tcPr>
          <w:p>
            <w:pPr>
              <w:widowControl w:val="0"/>
              <w:jc w:val="center"/>
              <w:rPr>
                <w:rFonts w:hint="default" w:ascii="Calibri" w:hAnsi="Calibri" w:cs="Calibri"/>
                <w:sz w:val="24"/>
                <w:szCs w:val="24"/>
              </w:rPr>
            </w:pPr>
            <w:r>
              <w:rPr>
                <w:rFonts w:hint="default" w:ascii="Calibri" w:hAnsi="Calibri" w:cs="Calibri"/>
                <w:sz w:val="24"/>
                <w:szCs w:val="24"/>
                <w:lang w:val="en-US" w:eastAsia="en-US"/>
              </w:rPr>
              <w:t>40×40×160 trial molds, 6 groups can be placed on each layer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339" w:type="dxa"/>
            <w:vMerge w:val="continue"/>
            <w:vAlign w:val="center"/>
          </w:tcPr>
          <w:p>
            <w:pPr>
              <w:widowControl w:val="0"/>
              <w:jc w:val="both"/>
              <w:rPr>
                <w:rFonts w:hint="default" w:ascii="Calibri" w:hAnsi="Calibri" w:cs="Calibri"/>
                <w:sz w:val="24"/>
                <w:szCs w:val="24"/>
              </w:rPr>
            </w:pPr>
          </w:p>
        </w:tc>
        <w:tc>
          <w:tcPr>
            <w:tcW w:w="6405" w:type="dxa"/>
            <w:vAlign w:val="center"/>
          </w:tcPr>
          <w:p>
            <w:pPr>
              <w:widowControl w:val="0"/>
              <w:jc w:val="center"/>
              <w:rPr>
                <w:rFonts w:hint="default" w:ascii="Calibri" w:hAnsi="Calibri" w:cs="Calibri"/>
                <w:sz w:val="24"/>
                <w:szCs w:val="24"/>
              </w:rPr>
            </w:pPr>
            <w:r>
              <w:rPr>
                <w:rFonts w:hint="default" w:ascii="Calibri" w:hAnsi="Calibri" w:cs="Calibri"/>
                <w:sz w:val="24"/>
                <w:szCs w:val="24"/>
                <w:lang w:val="en-US" w:eastAsia="en-US"/>
              </w:rPr>
              <w:t>150×150×150 mold trial, 3 groups can be placed on each layer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339" w:type="dxa"/>
            <w:vMerge w:val="continue"/>
            <w:vAlign w:val="center"/>
          </w:tcPr>
          <w:p>
            <w:pPr>
              <w:widowControl w:val="0"/>
              <w:jc w:val="both"/>
              <w:rPr>
                <w:rFonts w:hint="default" w:ascii="Calibri" w:hAnsi="Calibri" w:cs="Calibri"/>
                <w:sz w:val="24"/>
                <w:szCs w:val="24"/>
              </w:rPr>
            </w:pPr>
          </w:p>
        </w:tc>
        <w:tc>
          <w:tcPr>
            <w:tcW w:w="6405" w:type="dxa"/>
            <w:vAlign w:val="center"/>
          </w:tcPr>
          <w:p>
            <w:pPr>
              <w:widowControl w:val="0"/>
              <w:jc w:val="center"/>
              <w:rPr>
                <w:rFonts w:hint="default" w:ascii="Calibri" w:hAnsi="Calibri" w:cs="Calibri"/>
                <w:sz w:val="24"/>
                <w:szCs w:val="24"/>
              </w:rPr>
            </w:pPr>
            <w:r>
              <w:rPr>
                <w:rFonts w:hint="default" w:ascii="Calibri" w:hAnsi="Calibri" w:cs="Calibri"/>
                <w:sz w:val="24"/>
                <w:szCs w:val="24"/>
                <w:lang w:val="en-US" w:eastAsia="en-US"/>
              </w:rPr>
              <w:t>100×100×100 mold trial, 4 groups can be placed on each layer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2" w:hRule="atLeast"/>
          <w:jc w:val="center"/>
        </w:trPr>
        <w:tc>
          <w:tcPr>
            <w:tcW w:w="3339" w:type="dxa"/>
            <w:vAlign w:val="center"/>
          </w:tcPr>
          <w:p>
            <w:pPr>
              <w:widowControl w:val="0"/>
              <w:jc w:val="both"/>
              <w:rPr>
                <w:rFonts w:hint="default" w:ascii="Calibri" w:hAnsi="Calibri" w:cs="Calibri"/>
                <w:sz w:val="24"/>
                <w:szCs w:val="24"/>
              </w:rPr>
            </w:pPr>
            <w:r>
              <w:rPr>
                <w:rFonts w:hint="default" w:ascii="Calibri" w:hAnsi="Calibri" w:cs="Calibri"/>
                <w:sz w:val="24"/>
                <w:szCs w:val="24"/>
                <w:lang w:val="en-US" w:eastAsia="en-US"/>
              </w:rPr>
              <w:t>Studio size</w:t>
            </w:r>
          </w:p>
        </w:tc>
        <w:tc>
          <w:tcPr>
            <w:tcW w:w="6405" w:type="dxa"/>
            <w:vAlign w:val="center"/>
          </w:tcPr>
          <w:p>
            <w:pPr>
              <w:widowControl w:val="0"/>
              <w:jc w:val="center"/>
              <w:rPr>
                <w:rFonts w:hint="default" w:ascii="Calibri" w:hAnsi="Calibri" w:cs="Calibri"/>
                <w:sz w:val="24"/>
                <w:szCs w:val="24"/>
              </w:rPr>
            </w:pPr>
            <w:r>
              <w:rPr>
                <w:rFonts w:hint="default" w:ascii="Calibri" w:hAnsi="Calibri" w:cs="Calibri"/>
                <w:sz w:val="24"/>
                <w:szCs w:val="24"/>
                <w:lang w:val="en-US" w:eastAsia="en-US"/>
              </w:rPr>
              <w:t>5</w:t>
            </w:r>
            <w:r>
              <w:rPr>
                <w:rFonts w:hint="eastAsia" w:ascii="Calibri" w:hAnsi="Calibri" w:eastAsia="宋体" w:cs="Calibri"/>
                <w:sz w:val="24"/>
                <w:szCs w:val="24"/>
                <w:lang w:val="en-US" w:eastAsia="zh-CN"/>
              </w:rPr>
              <w:t>9</w:t>
            </w:r>
            <w:r>
              <w:rPr>
                <w:rFonts w:hint="default" w:ascii="Calibri" w:hAnsi="Calibri" w:cs="Calibri"/>
                <w:sz w:val="24"/>
                <w:szCs w:val="24"/>
                <w:lang w:val="en-US" w:eastAsia="en-US"/>
              </w:rPr>
              <w:t>0×5</w:t>
            </w:r>
            <w:r>
              <w:rPr>
                <w:rFonts w:hint="eastAsia" w:ascii="Calibri" w:hAnsi="Calibri" w:eastAsia="宋体" w:cs="Calibri"/>
                <w:sz w:val="24"/>
                <w:szCs w:val="24"/>
                <w:lang w:val="en-US" w:eastAsia="zh-CN"/>
              </w:rPr>
              <w:t>7</w:t>
            </w:r>
            <w:r>
              <w:rPr>
                <w:rFonts w:hint="default" w:ascii="Calibri" w:hAnsi="Calibri" w:cs="Calibri"/>
                <w:sz w:val="24"/>
                <w:szCs w:val="24"/>
                <w:lang w:val="en-US" w:eastAsia="en-US"/>
              </w:rPr>
              <w:t>0×1</w:t>
            </w:r>
            <w:r>
              <w:rPr>
                <w:rFonts w:hint="eastAsia" w:ascii="Calibri" w:hAnsi="Calibri" w:eastAsia="宋体" w:cs="Calibri"/>
                <w:sz w:val="24"/>
                <w:szCs w:val="24"/>
                <w:lang w:val="en-US" w:eastAsia="zh-CN"/>
              </w:rPr>
              <w:t>18</w:t>
            </w:r>
            <w:r>
              <w:rPr>
                <w:rFonts w:hint="default" w:ascii="Calibri" w:hAnsi="Calibri" w:cs="Calibri"/>
                <w:sz w:val="24"/>
                <w:szCs w:val="24"/>
                <w:lang w:val="en-US" w:eastAsia="en-US"/>
              </w:rPr>
              <w:t>0mm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339" w:type="dxa"/>
            <w:vAlign w:val="center"/>
          </w:tcPr>
          <w:p>
            <w:pPr>
              <w:widowControl w:val="0"/>
              <w:jc w:val="both"/>
              <w:rPr>
                <w:rFonts w:hint="default" w:ascii="Calibri" w:hAnsi="Calibri" w:cs="Calibri"/>
                <w:sz w:val="24"/>
                <w:szCs w:val="24"/>
              </w:rPr>
            </w:pPr>
            <w:r>
              <w:rPr>
                <w:rFonts w:hint="default" w:ascii="Calibri" w:hAnsi="Calibri" w:cs="Calibri"/>
                <w:sz w:val="24"/>
                <w:szCs w:val="24"/>
                <w:lang w:val="en-US" w:eastAsia="en-US"/>
              </w:rPr>
              <w:t>Dimensions</w:t>
            </w:r>
          </w:p>
        </w:tc>
        <w:tc>
          <w:tcPr>
            <w:tcW w:w="6405" w:type="dxa"/>
            <w:vAlign w:val="center"/>
          </w:tcPr>
          <w:p>
            <w:pPr>
              <w:widowControl w:val="0"/>
              <w:jc w:val="center"/>
              <w:rPr>
                <w:rFonts w:hint="default" w:ascii="Calibri" w:hAnsi="Calibri" w:cs="Calibri"/>
                <w:sz w:val="24"/>
                <w:szCs w:val="24"/>
              </w:rPr>
            </w:pPr>
            <w:r>
              <w:rPr>
                <w:rFonts w:hint="eastAsia" w:ascii="Calibri" w:hAnsi="Calibri" w:eastAsia="宋体" w:cs="Calibri"/>
                <w:sz w:val="24"/>
                <w:szCs w:val="24"/>
                <w:lang w:val="en-US" w:eastAsia="zh-CN"/>
              </w:rPr>
              <w:t>100</w:t>
            </w:r>
            <w:r>
              <w:rPr>
                <w:rFonts w:hint="default" w:ascii="Calibri" w:hAnsi="Calibri" w:cs="Calibri"/>
                <w:sz w:val="24"/>
                <w:szCs w:val="24"/>
                <w:lang w:val="en-US" w:eastAsia="en-US"/>
              </w:rPr>
              <w:t>0×700×1</w:t>
            </w:r>
            <w:r>
              <w:rPr>
                <w:rFonts w:hint="eastAsia" w:ascii="Calibri" w:hAnsi="Calibri" w:eastAsia="宋体" w:cs="Calibri"/>
                <w:sz w:val="24"/>
                <w:szCs w:val="24"/>
                <w:lang w:val="en-US" w:eastAsia="zh-CN"/>
              </w:rPr>
              <w:t>53</w:t>
            </w:r>
            <w:r>
              <w:rPr>
                <w:rFonts w:hint="default" w:ascii="Calibri" w:hAnsi="Calibri" w:cs="Calibri"/>
                <w:sz w:val="24"/>
                <w:szCs w:val="24"/>
                <w:lang w:val="en-US" w:eastAsia="en-US"/>
              </w:rPr>
              <w:t>0mm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339" w:type="dxa"/>
            <w:vAlign w:val="center"/>
          </w:tcPr>
          <w:p>
            <w:pPr>
              <w:widowControl w:val="0"/>
              <w:jc w:val="both"/>
              <w:rPr>
                <w:rFonts w:hint="default" w:ascii="Calibri" w:hAnsi="Calibri" w:cs="Calibri"/>
                <w:sz w:val="24"/>
                <w:szCs w:val="24"/>
              </w:rPr>
            </w:pPr>
            <w:r>
              <w:rPr>
                <w:rFonts w:hint="default" w:ascii="Calibri" w:hAnsi="Calibri" w:cs="Calibri"/>
                <w:sz w:val="24"/>
                <w:szCs w:val="24"/>
                <w:lang w:val="en-US" w:eastAsia="en-US"/>
              </w:rPr>
              <w:t>Weight</w:t>
            </w:r>
          </w:p>
        </w:tc>
        <w:tc>
          <w:tcPr>
            <w:tcW w:w="6405" w:type="dxa"/>
            <w:vAlign w:val="center"/>
          </w:tcPr>
          <w:p>
            <w:pPr>
              <w:widowControl w:val="0"/>
              <w:jc w:val="center"/>
              <w:rPr>
                <w:rFonts w:hint="default" w:ascii="Calibri" w:hAnsi="Calibri" w:cs="Calibri"/>
                <w:sz w:val="24"/>
                <w:szCs w:val="24"/>
              </w:rPr>
            </w:pPr>
            <w:r>
              <w:rPr>
                <w:rFonts w:hint="default" w:ascii="Calibri" w:hAnsi="Calibri" w:cs="Calibri"/>
                <w:sz w:val="24"/>
                <w:szCs w:val="24"/>
                <w:lang w:val="en-US" w:eastAsia="en-US"/>
              </w:rPr>
              <w:t>1</w:t>
            </w:r>
            <w:r>
              <w:rPr>
                <w:rFonts w:hint="eastAsia" w:ascii="Calibri" w:hAnsi="Calibri" w:cs="Calibri"/>
                <w:sz w:val="24"/>
                <w:szCs w:val="24"/>
                <w:lang w:val="en-US" w:eastAsia="zh-CN"/>
              </w:rPr>
              <w:t>22</w:t>
            </w:r>
            <w:r>
              <w:rPr>
                <w:rFonts w:hint="default" w:ascii="Calibri" w:hAnsi="Calibri" w:cs="Calibri"/>
                <w:sz w:val="24"/>
                <w:szCs w:val="24"/>
                <w:lang w:val="en-US" w:eastAsia="en-US"/>
              </w:rPr>
              <w:t>kg</w:t>
            </w:r>
          </w:p>
        </w:tc>
      </w:tr>
    </w:tbl>
    <w:p>
      <w:pPr>
        <w:rPr>
          <w:rFonts w:hint="default"/>
        </w:rPr>
      </w:pPr>
      <w:r>
        <w:rPr>
          <w:rFonts w:hint="default"/>
          <w:lang w:eastAsia="zh-CN"/>
        </w:rPr>
        <w:br w:type="page"/>
      </w:r>
    </w:p>
    <w:p>
      <w:pPr>
        <w:rPr>
          <w:rFonts w:hint="default"/>
          <w:lang w:val="en-US" w:eastAsia="en-US"/>
        </w:rPr>
        <w:sectPr>
          <w:pgSz w:w="11906" w:h="16839"/>
          <w:pgMar w:top="1512" w:right="1415" w:bottom="1177" w:left="1785" w:header="852" w:footer="987" w:gutter="0"/>
          <w:pgBorders>
            <w:top w:val="none" w:sz="0" w:space="0"/>
            <w:left w:val="none" w:sz="0" w:space="0"/>
            <w:bottom w:val="none" w:sz="0" w:space="0"/>
            <w:right w:val="none" w:sz="0" w:space="0"/>
          </w:pgBorders>
          <w:pgNumType w:fmt="decimal"/>
          <w:cols w:space="720" w:num="1"/>
        </w:sectPr>
      </w:pPr>
    </w:p>
    <w:p>
      <w:pPr>
        <w:rPr>
          <w:rFonts w:hint="default"/>
          <w:lang w:val="en-US" w:eastAsia="en-US"/>
        </w:rPr>
      </w:pPr>
    </w:p>
    <w:p>
      <w:pPr>
        <w:pStyle w:val="20"/>
        <w:bidi w:val="0"/>
        <w:rPr>
          <w:rFonts w:hint="default"/>
          <w:lang w:val="en-US" w:eastAsia="en-US"/>
        </w:rPr>
      </w:pPr>
      <w:bookmarkStart w:id="1046" w:name="_Toc18376"/>
      <w:bookmarkStart w:id="1047" w:name="_Toc10846"/>
      <w:bookmarkStart w:id="1048" w:name="_Toc21049"/>
      <w:bookmarkStart w:id="1049" w:name="_Toc17068"/>
      <w:bookmarkStart w:id="1050" w:name="_Toc31253"/>
      <w:bookmarkStart w:id="1051" w:name="_Toc31690"/>
      <w:bookmarkStart w:id="1052" w:name="_Toc4317"/>
      <w:bookmarkStart w:id="1053" w:name="_Toc15949"/>
      <w:bookmarkStart w:id="1054" w:name="_Toc30254"/>
      <w:bookmarkStart w:id="1055" w:name="_Toc15045"/>
      <w:bookmarkStart w:id="1056" w:name="_Toc5110"/>
      <w:bookmarkStart w:id="1057" w:name="_Toc11313"/>
      <w:bookmarkStart w:id="1058" w:name="_Toc28660"/>
      <w:r>
        <w:rPr>
          <w:rFonts w:hint="default"/>
          <w:lang w:val="en-US" w:eastAsia="en-US"/>
        </w:rPr>
        <w:t>HBY-60B Cement (Concrete) Constant Temperature</w:t>
      </w:r>
      <w:r>
        <w:rPr>
          <w:rFonts w:hint="default"/>
          <w:lang w:val="en-US" w:eastAsia="zh-CN"/>
        </w:rPr>
        <w:t xml:space="preserve"> </w:t>
      </w:r>
      <w:r>
        <w:rPr>
          <w:rFonts w:hint="default"/>
          <w:lang w:val="en-US" w:eastAsia="en-US"/>
        </w:rPr>
        <w:t>And Humidity Curing Box</w:t>
      </w:r>
      <w:bookmarkEnd w:id="1046"/>
      <w:bookmarkEnd w:id="1047"/>
      <w:bookmarkEnd w:id="1048"/>
      <w:bookmarkEnd w:id="1049"/>
      <w:bookmarkEnd w:id="1050"/>
      <w:bookmarkEnd w:id="1051"/>
      <w:bookmarkEnd w:id="1052"/>
      <w:bookmarkEnd w:id="1053"/>
      <w:bookmarkEnd w:id="1054"/>
      <w:bookmarkEnd w:id="1055"/>
      <w:bookmarkEnd w:id="1056"/>
      <w:bookmarkEnd w:id="1057"/>
      <w:bookmarkEnd w:id="1058"/>
    </w:p>
    <w:p>
      <w:pPr>
        <w:pStyle w:val="24"/>
        <w:bidi w:val="0"/>
        <w:rPr>
          <w:rFonts w:hint="default"/>
          <w:lang w:val="en-US" w:eastAsia="zh-CN"/>
        </w:rPr>
      </w:pPr>
    </w:p>
    <w:p>
      <w:pPr>
        <w:pStyle w:val="24"/>
        <w:bidi w:val="0"/>
        <w:rPr>
          <w:rFonts w:hint="default"/>
          <w:lang w:val="en-US" w:eastAsia="en-US"/>
        </w:rPr>
      </w:pPr>
      <w:r>
        <w:rPr>
          <w:rFonts w:hint="default"/>
          <w:lang w:val="en-US" w:eastAsia="zh-CN"/>
        </w:rPr>
        <w:t>EN 196-1, 196-08 | ISO 679 | ASTM C109,C511</w:t>
      </w:r>
    </w:p>
    <w:p>
      <w:pPr>
        <w:rPr>
          <w:rFonts w:hint="default"/>
          <w:lang w:val="en-US" w:eastAsia="zh-CN"/>
        </w:rPr>
      </w:pPr>
    </w:p>
    <w:p>
      <w:pPr>
        <w:jc w:val="center"/>
        <w:rPr>
          <w:rFonts w:hint="default"/>
        </w:rPr>
      </w:pPr>
      <w:r>
        <w:rPr>
          <w:rFonts w:hint="default"/>
          <w:lang w:eastAsia="zh-CN"/>
        </w:rPr>
        <w:drawing>
          <wp:inline distT="0" distB="0" distL="114300" distR="114300">
            <wp:extent cx="3162300" cy="3208655"/>
            <wp:effectExtent l="0" t="0" r="0" b="10795"/>
            <wp:docPr id="15" name="图片 15" descr="HBY-60B型水泥（砼）恒温恒湿标准养护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HBY-60B型水泥（砼）恒温恒湿标准养护箱"/>
                    <pic:cNvPicPr>
                      <a:picLocks noChangeAspect="1"/>
                    </pic:cNvPicPr>
                  </pic:nvPicPr>
                  <pic:blipFill>
                    <a:blip r:embed="rId89"/>
                    <a:srcRect l="4791" t="9352" r="8525" b="2688"/>
                    <a:stretch>
                      <a:fillRect/>
                    </a:stretch>
                  </pic:blipFill>
                  <pic:spPr>
                    <a:xfrm>
                      <a:off x="0" y="0"/>
                      <a:ext cx="3162300" cy="3208655"/>
                    </a:xfrm>
                    <a:prstGeom prst="rect">
                      <a:avLst/>
                    </a:prstGeom>
                  </pic:spPr>
                </pic:pic>
              </a:graphicData>
            </a:graphic>
          </wp:inline>
        </w:drawing>
      </w:r>
    </w:p>
    <w:p>
      <w:pPr>
        <w:rPr>
          <w:rFonts w:hint="default"/>
        </w:rPr>
      </w:pPr>
    </w:p>
    <w:p>
      <w:pPr>
        <w:pStyle w:val="22"/>
        <w:bidi w:val="0"/>
        <w:rPr>
          <w:rFonts w:hint="default"/>
          <w:lang w:val="en-US" w:eastAsia="en-US"/>
        </w:rPr>
      </w:pPr>
      <w:r>
        <w:rPr>
          <w:rFonts w:hint="default"/>
          <w:lang w:val="en-US" w:eastAsia="en-US"/>
        </w:rPr>
        <w:t>This product is designed and manufactured according to the national standard maintenance requirements for cement, concrete and cement products, etc. The product is suitable for</w:t>
      </w:r>
      <w:r>
        <w:rPr>
          <w:rFonts w:hint="eastAsia"/>
          <w:lang w:val="en-US" w:eastAsia="zh-CN"/>
        </w:rPr>
        <w:t xml:space="preserve"> </w:t>
      </w:r>
      <w:r>
        <w:rPr>
          <w:rFonts w:hint="default"/>
          <w:lang w:val="en-US" w:eastAsia="en-US"/>
        </w:rPr>
        <w:t>cement plant, construction units, highway and bridge engineering units and relevant scientific research and</w:t>
      </w:r>
      <w:r>
        <w:rPr>
          <w:rFonts w:hint="eastAsia"/>
          <w:lang w:val="en-US" w:eastAsia="zh-CN"/>
        </w:rPr>
        <w:t xml:space="preserve"> </w:t>
      </w:r>
      <w:r>
        <w:rPr>
          <w:rFonts w:hint="default"/>
          <w:lang w:val="en-US" w:eastAsia="en-US"/>
        </w:rPr>
        <w:t>quality inspection departments to perform standard maintenance on the</w:t>
      </w:r>
      <w:r>
        <w:rPr>
          <w:rFonts w:hint="eastAsia"/>
          <w:lang w:val="en-US" w:eastAsia="zh-CN"/>
        </w:rPr>
        <w:t xml:space="preserve"> </w:t>
      </w:r>
      <w:r>
        <w:rPr>
          <w:rFonts w:hint="default"/>
          <w:lang w:val="en-US" w:eastAsia="en-US"/>
        </w:rPr>
        <w:t>strength and setting time of cement,concrete and cement product samples.</w:t>
      </w:r>
    </w:p>
    <w:p>
      <w:pPr>
        <w:pStyle w:val="22"/>
        <w:bidi w:val="0"/>
        <w:rPr>
          <w:rFonts w:hint="default"/>
          <w:lang w:val="en-US" w:eastAsia="en-US"/>
        </w:rPr>
      </w:pPr>
      <w:r>
        <w:rPr>
          <w:rFonts w:hint="default"/>
          <w:b/>
          <w:bCs/>
        </w:rPr>
        <w:t>Main technical parameters and specifications:</w:t>
      </w:r>
    </w:p>
    <w:tbl>
      <w:tblPr>
        <w:tblStyle w:val="13"/>
        <w:tblW w:w="9744"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339"/>
        <w:gridCol w:w="64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339" w:type="dxa"/>
            <w:vAlign w:val="center"/>
          </w:tcPr>
          <w:p>
            <w:pPr>
              <w:widowControl w:val="0"/>
              <w:jc w:val="both"/>
              <w:rPr>
                <w:rFonts w:hint="default" w:ascii="Calibri" w:hAnsi="Calibri" w:cs="Calibri"/>
                <w:sz w:val="24"/>
                <w:szCs w:val="24"/>
              </w:rPr>
            </w:pPr>
            <w:r>
              <w:rPr>
                <w:rFonts w:hint="default" w:ascii="Calibri" w:hAnsi="Calibri" w:cs="Calibri"/>
                <w:sz w:val="24"/>
                <w:szCs w:val="24"/>
                <w:lang w:val="en-US" w:eastAsia="en-US"/>
              </w:rPr>
              <w:t>Test temperature</w:t>
            </w:r>
          </w:p>
        </w:tc>
        <w:tc>
          <w:tcPr>
            <w:tcW w:w="6405" w:type="dxa"/>
            <w:vAlign w:val="center"/>
          </w:tcPr>
          <w:p>
            <w:pPr>
              <w:widowControl w:val="0"/>
              <w:jc w:val="center"/>
              <w:rPr>
                <w:rFonts w:hint="default" w:ascii="Calibri" w:hAnsi="Calibri" w:cs="Calibri"/>
                <w:sz w:val="24"/>
                <w:szCs w:val="24"/>
              </w:rPr>
            </w:pPr>
            <w:r>
              <w:rPr>
                <w:rFonts w:hint="default" w:ascii="Calibri" w:hAnsi="Calibri" w:cs="Calibri"/>
                <w:sz w:val="24"/>
                <w:szCs w:val="24"/>
                <w:lang w:val="en-US" w:eastAsia="en-US"/>
              </w:rPr>
              <w:t>20±1℃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339" w:type="dxa"/>
            <w:vAlign w:val="center"/>
          </w:tcPr>
          <w:p>
            <w:pPr>
              <w:widowControl w:val="0"/>
              <w:jc w:val="both"/>
              <w:rPr>
                <w:rFonts w:hint="default" w:ascii="Calibri" w:hAnsi="Calibri" w:cs="Calibri"/>
                <w:sz w:val="24"/>
                <w:szCs w:val="24"/>
              </w:rPr>
            </w:pPr>
            <w:r>
              <w:rPr>
                <w:rFonts w:hint="default" w:ascii="Calibri" w:hAnsi="Calibri" w:cs="Calibri"/>
                <w:sz w:val="24"/>
                <w:szCs w:val="24"/>
                <w:lang w:val="en-US" w:eastAsia="en-US"/>
              </w:rPr>
              <w:t xml:space="preserve">Control humidity </w:t>
            </w:r>
          </w:p>
        </w:tc>
        <w:tc>
          <w:tcPr>
            <w:tcW w:w="6405" w:type="dxa"/>
            <w:vAlign w:val="center"/>
          </w:tcPr>
          <w:p>
            <w:pPr>
              <w:widowControl w:val="0"/>
              <w:jc w:val="center"/>
              <w:rPr>
                <w:rFonts w:hint="default" w:ascii="Calibri" w:hAnsi="Calibri" w:cs="Calibri"/>
                <w:sz w:val="24"/>
                <w:szCs w:val="24"/>
              </w:rPr>
            </w:pPr>
            <w:r>
              <w:rPr>
                <w:rFonts w:hint="default" w:ascii="Calibri" w:hAnsi="Calibri" w:cs="Calibri"/>
                <w:sz w:val="24"/>
                <w:szCs w:val="24"/>
                <w:lang w:val="en-US" w:eastAsia="en-US"/>
              </w:rPr>
              <w:t>≧95%RH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339" w:type="dxa"/>
            <w:vAlign w:val="center"/>
          </w:tcPr>
          <w:p>
            <w:pPr>
              <w:widowControl w:val="0"/>
              <w:jc w:val="both"/>
              <w:rPr>
                <w:rFonts w:hint="default" w:ascii="Calibri" w:hAnsi="Calibri" w:cs="Calibri"/>
                <w:sz w:val="24"/>
                <w:szCs w:val="24"/>
              </w:rPr>
            </w:pPr>
            <w:r>
              <w:rPr>
                <w:rFonts w:hint="default" w:ascii="Calibri" w:hAnsi="Calibri" w:cs="Calibri"/>
                <w:sz w:val="24"/>
                <w:szCs w:val="24"/>
                <w:lang w:val="en-US" w:eastAsia="en-US"/>
              </w:rPr>
              <w:t xml:space="preserve">Compressor power </w:t>
            </w:r>
          </w:p>
        </w:tc>
        <w:tc>
          <w:tcPr>
            <w:tcW w:w="6405" w:type="dxa"/>
            <w:vAlign w:val="center"/>
          </w:tcPr>
          <w:p>
            <w:pPr>
              <w:widowControl w:val="0"/>
              <w:jc w:val="center"/>
              <w:rPr>
                <w:rFonts w:hint="default" w:ascii="Calibri" w:hAnsi="Calibri" w:cs="Calibri"/>
                <w:sz w:val="24"/>
                <w:szCs w:val="24"/>
              </w:rPr>
            </w:pPr>
            <w:r>
              <w:rPr>
                <w:rFonts w:hint="eastAsia" w:ascii="Calibri" w:hAnsi="Calibri" w:eastAsia="宋体" w:cs="Calibri"/>
                <w:sz w:val="24"/>
                <w:szCs w:val="24"/>
                <w:lang w:val="en-US" w:eastAsia="zh-CN"/>
              </w:rPr>
              <w:t>500</w:t>
            </w:r>
            <w:r>
              <w:rPr>
                <w:rFonts w:hint="default" w:ascii="Calibri" w:hAnsi="Calibri" w:cs="Calibri"/>
                <w:sz w:val="24"/>
                <w:szCs w:val="24"/>
                <w:lang w:val="en-US" w:eastAsia="en-US"/>
              </w:rPr>
              <w:t>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339" w:type="dxa"/>
            <w:vAlign w:val="center"/>
          </w:tcPr>
          <w:p>
            <w:pPr>
              <w:widowControl w:val="0"/>
              <w:jc w:val="both"/>
              <w:rPr>
                <w:rFonts w:hint="default" w:ascii="Calibri" w:hAnsi="Calibri" w:cs="Calibri"/>
                <w:sz w:val="24"/>
                <w:szCs w:val="24"/>
              </w:rPr>
            </w:pPr>
            <w:r>
              <w:rPr>
                <w:rFonts w:hint="default" w:ascii="Calibri" w:hAnsi="Calibri" w:cs="Calibri"/>
                <w:sz w:val="24"/>
                <w:szCs w:val="24"/>
                <w:lang w:val="en-US" w:eastAsia="en-US"/>
              </w:rPr>
              <w:t xml:space="preserve">Heater power </w:t>
            </w:r>
          </w:p>
        </w:tc>
        <w:tc>
          <w:tcPr>
            <w:tcW w:w="6405" w:type="dxa"/>
            <w:vAlign w:val="center"/>
          </w:tcPr>
          <w:p>
            <w:pPr>
              <w:widowControl w:val="0"/>
              <w:jc w:val="center"/>
              <w:rPr>
                <w:rFonts w:hint="default" w:ascii="Calibri" w:hAnsi="Calibri" w:cs="Calibri"/>
                <w:sz w:val="24"/>
                <w:szCs w:val="24"/>
              </w:rPr>
            </w:pPr>
            <w:r>
              <w:rPr>
                <w:rFonts w:hint="default" w:ascii="Calibri" w:hAnsi="Calibri" w:cs="Calibri"/>
                <w:sz w:val="24"/>
                <w:szCs w:val="24"/>
                <w:lang w:val="en-US" w:eastAsia="en-US"/>
              </w:rPr>
              <w:t>800W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339" w:type="dxa"/>
            <w:vAlign w:val="center"/>
          </w:tcPr>
          <w:p>
            <w:pPr>
              <w:widowControl w:val="0"/>
              <w:jc w:val="both"/>
              <w:rPr>
                <w:rFonts w:hint="default" w:ascii="Calibri" w:hAnsi="Calibri" w:cs="Calibri"/>
                <w:sz w:val="24"/>
                <w:szCs w:val="24"/>
              </w:rPr>
            </w:pPr>
            <w:r>
              <w:rPr>
                <w:rFonts w:hint="default" w:ascii="Calibri" w:hAnsi="Calibri" w:cs="Calibri"/>
                <w:sz w:val="24"/>
                <w:szCs w:val="24"/>
                <w:lang w:val="en-US" w:eastAsia="en-US"/>
              </w:rPr>
              <w:t>Voltage</w:t>
            </w:r>
          </w:p>
        </w:tc>
        <w:tc>
          <w:tcPr>
            <w:tcW w:w="6405" w:type="dxa"/>
            <w:vAlign w:val="center"/>
          </w:tcPr>
          <w:p>
            <w:pPr>
              <w:widowControl w:val="0"/>
              <w:jc w:val="center"/>
              <w:rPr>
                <w:rFonts w:hint="default" w:ascii="Calibri" w:hAnsi="Calibri" w:cs="Calibri"/>
                <w:sz w:val="24"/>
                <w:szCs w:val="24"/>
              </w:rPr>
            </w:pPr>
            <w:r>
              <w:rPr>
                <w:rFonts w:hint="default" w:ascii="Calibri" w:hAnsi="Calibri" w:cs="Calibri"/>
                <w:sz w:val="24"/>
                <w:szCs w:val="24"/>
                <w:lang w:val="en-US" w:eastAsia="en-US"/>
              </w:rPr>
              <w:t>AC220V±10%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339" w:type="dxa"/>
            <w:vMerge w:val="restart"/>
            <w:vAlign w:val="center"/>
          </w:tcPr>
          <w:p>
            <w:pPr>
              <w:widowControl w:val="0"/>
              <w:jc w:val="both"/>
              <w:rPr>
                <w:rFonts w:hint="default" w:ascii="Calibri" w:hAnsi="Calibri" w:cs="Calibri"/>
                <w:sz w:val="24"/>
                <w:szCs w:val="24"/>
              </w:rPr>
            </w:pPr>
            <w:r>
              <w:rPr>
                <w:rFonts w:hint="default" w:ascii="Calibri" w:hAnsi="Calibri" w:cs="Calibri"/>
                <w:sz w:val="24"/>
                <w:szCs w:val="24"/>
                <w:lang w:val="en-US" w:eastAsia="en-US"/>
              </w:rPr>
              <w:t>Number of trial molds placed</w:t>
            </w:r>
          </w:p>
        </w:tc>
        <w:tc>
          <w:tcPr>
            <w:tcW w:w="6405" w:type="dxa"/>
            <w:vAlign w:val="center"/>
          </w:tcPr>
          <w:p>
            <w:pPr>
              <w:widowControl w:val="0"/>
              <w:jc w:val="center"/>
              <w:rPr>
                <w:rFonts w:hint="default" w:ascii="Calibri" w:hAnsi="Calibri" w:cs="Calibri"/>
                <w:sz w:val="24"/>
                <w:szCs w:val="24"/>
              </w:rPr>
            </w:pPr>
            <w:r>
              <w:rPr>
                <w:rFonts w:hint="default" w:ascii="Calibri" w:hAnsi="Calibri" w:cs="Calibri"/>
                <w:sz w:val="24"/>
                <w:szCs w:val="24"/>
                <w:lang w:val="en-US" w:eastAsia="en-US"/>
              </w:rPr>
              <w:t>40×40×160 trial molds, 6 groups can be placed on each layer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339" w:type="dxa"/>
            <w:vMerge w:val="continue"/>
            <w:vAlign w:val="center"/>
          </w:tcPr>
          <w:p>
            <w:pPr>
              <w:widowControl w:val="0"/>
              <w:jc w:val="both"/>
              <w:rPr>
                <w:rFonts w:hint="default" w:ascii="Calibri" w:hAnsi="Calibri" w:cs="Calibri"/>
                <w:sz w:val="24"/>
                <w:szCs w:val="24"/>
              </w:rPr>
            </w:pPr>
          </w:p>
        </w:tc>
        <w:tc>
          <w:tcPr>
            <w:tcW w:w="6405" w:type="dxa"/>
            <w:vAlign w:val="center"/>
          </w:tcPr>
          <w:p>
            <w:pPr>
              <w:widowControl w:val="0"/>
              <w:jc w:val="center"/>
              <w:rPr>
                <w:rFonts w:hint="default" w:ascii="Calibri" w:hAnsi="Calibri" w:cs="Calibri"/>
                <w:sz w:val="24"/>
                <w:szCs w:val="24"/>
              </w:rPr>
            </w:pPr>
            <w:r>
              <w:rPr>
                <w:rFonts w:hint="default" w:ascii="Calibri" w:hAnsi="Calibri" w:cs="Calibri"/>
                <w:sz w:val="24"/>
                <w:szCs w:val="24"/>
                <w:lang w:val="en-US" w:eastAsia="en-US"/>
              </w:rPr>
              <w:t>150×150×150 mold trial, 3 groups can be placed on each layer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339" w:type="dxa"/>
            <w:vMerge w:val="continue"/>
            <w:vAlign w:val="center"/>
          </w:tcPr>
          <w:p>
            <w:pPr>
              <w:widowControl w:val="0"/>
              <w:jc w:val="both"/>
              <w:rPr>
                <w:rFonts w:hint="default" w:ascii="Calibri" w:hAnsi="Calibri" w:cs="Calibri"/>
                <w:sz w:val="24"/>
                <w:szCs w:val="24"/>
              </w:rPr>
            </w:pPr>
          </w:p>
        </w:tc>
        <w:tc>
          <w:tcPr>
            <w:tcW w:w="6405" w:type="dxa"/>
            <w:vAlign w:val="center"/>
          </w:tcPr>
          <w:p>
            <w:pPr>
              <w:widowControl w:val="0"/>
              <w:jc w:val="center"/>
              <w:rPr>
                <w:rFonts w:hint="default" w:ascii="Calibri" w:hAnsi="Calibri" w:cs="Calibri"/>
                <w:sz w:val="24"/>
                <w:szCs w:val="24"/>
              </w:rPr>
            </w:pPr>
            <w:r>
              <w:rPr>
                <w:rFonts w:hint="default" w:ascii="Calibri" w:hAnsi="Calibri" w:cs="Calibri"/>
                <w:sz w:val="24"/>
                <w:szCs w:val="24"/>
                <w:lang w:val="en-US" w:eastAsia="en-US"/>
              </w:rPr>
              <w:t>100×100×100 mold trial, 4 groups can be placed on each layer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2" w:hRule="atLeast"/>
          <w:jc w:val="center"/>
        </w:trPr>
        <w:tc>
          <w:tcPr>
            <w:tcW w:w="3339" w:type="dxa"/>
            <w:vAlign w:val="center"/>
          </w:tcPr>
          <w:p>
            <w:pPr>
              <w:widowControl w:val="0"/>
              <w:jc w:val="both"/>
              <w:rPr>
                <w:rFonts w:hint="default" w:ascii="Calibri" w:hAnsi="Calibri" w:cs="Calibri"/>
                <w:sz w:val="24"/>
                <w:szCs w:val="24"/>
              </w:rPr>
            </w:pPr>
            <w:r>
              <w:rPr>
                <w:rFonts w:hint="default" w:ascii="Calibri" w:hAnsi="Calibri" w:cs="Calibri"/>
                <w:sz w:val="24"/>
                <w:szCs w:val="24"/>
                <w:lang w:val="en-US" w:eastAsia="en-US"/>
              </w:rPr>
              <w:t>Studio size</w:t>
            </w:r>
          </w:p>
        </w:tc>
        <w:tc>
          <w:tcPr>
            <w:tcW w:w="6405" w:type="dxa"/>
            <w:vAlign w:val="center"/>
          </w:tcPr>
          <w:p>
            <w:pPr>
              <w:widowControl w:val="0"/>
              <w:jc w:val="center"/>
              <w:rPr>
                <w:rFonts w:hint="default" w:ascii="Calibri" w:hAnsi="Calibri" w:cs="Calibri"/>
                <w:sz w:val="24"/>
                <w:szCs w:val="24"/>
              </w:rPr>
            </w:pPr>
            <w:r>
              <w:rPr>
                <w:rFonts w:hint="eastAsia" w:ascii="Calibri" w:hAnsi="Calibri" w:eastAsia="宋体" w:cs="Calibri"/>
                <w:sz w:val="24"/>
                <w:szCs w:val="24"/>
                <w:lang w:val="en-US" w:eastAsia="zh-CN"/>
              </w:rPr>
              <w:t>118</w:t>
            </w:r>
            <w:r>
              <w:rPr>
                <w:rFonts w:hint="default" w:ascii="Calibri" w:hAnsi="Calibri" w:cs="Calibri"/>
                <w:sz w:val="24"/>
                <w:szCs w:val="24"/>
                <w:lang w:val="en-US" w:eastAsia="en-US"/>
              </w:rPr>
              <w:t>0×5</w:t>
            </w:r>
            <w:r>
              <w:rPr>
                <w:rFonts w:hint="eastAsia" w:ascii="Calibri" w:hAnsi="Calibri" w:eastAsia="宋体" w:cs="Calibri"/>
                <w:sz w:val="24"/>
                <w:szCs w:val="24"/>
                <w:lang w:val="en-US" w:eastAsia="zh-CN"/>
              </w:rPr>
              <w:t>5</w:t>
            </w:r>
            <w:r>
              <w:rPr>
                <w:rFonts w:hint="default" w:ascii="Calibri" w:hAnsi="Calibri" w:cs="Calibri"/>
                <w:sz w:val="24"/>
                <w:szCs w:val="24"/>
                <w:lang w:val="en-US" w:eastAsia="en-US"/>
              </w:rPr>
              <w:t>0×1</w:t>
            </w:r>
            <w:r>
              <w:rPr>
                <w:rFonts w:hint="eastAsia" w:ascii="Calibri" w:hAnsi="Calibri" w:eastAsia="宋体" w:cs="Calibri"/>
                <w:sz w:val="24"/>
                <w:szCs w:val="24"/>
                <w:lang w:val="en-US" w:eastAsia="zh-CN"/>
              </w:rPr>
              <w:t>40</w:t>
            </w:r>
            <w:r>
              <w:rPr>
                <w:rFonts w:hint="default" w:ascii="Calibri" w:hAnsi="Calibri" w:cs="Calibri"/>
                <w:sz w:val="24"/>
                <w:szCs w:val="24"/>
                <w:lang w:val="en-US" w:eastAsia="en-US"/>
              </w:rPr>
              <w:t>0mm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339" w:type="dxa"/>
            <w:vAlign w:val="center"/>
          </w:tcPr>
          <w:p>
            <w:pPr>
              <w:widowControl w:val="0"/>
              <w:jc w:val="both"/>
              <w:rPr>
                <w:rFonts w:hint="default" w:ascii="Calibri" w:hAnsi="Calibri" w:cs="Calibri"/>
                <w:sz w:val="24"/>
                <w:szCs w:val="24"/>
              </w:rPr>
            </w:pPr>
            <w:r>
              <w:rPr>
                <w:rFonts w:hint="default" w:ascii="Calibri" w:hAnsi="Calibri" w:cs="Calibri"/>
                <w:sz w:val="24"/>
                <w:szCs w:val="24"/>
                <w:lang w:val="en-US" w:eastAsia="en-US"/>
              </w:rPr>
              <w:t>Dimensions</w:t>
            </w:r>
          </w:p>
        </w:tc>
        <w:tc>
          <w:tcPr>
            <w:tcW w:w="6405" w:type="dxa"/>
            <w:vAlign w:val="center"/>
          </w:tcPr>
          <w:p>
            <w:pPr>
              <w:widowControl w:val="0"/>
              <w:jc w:val="center"/>
              <w:rPr>
                <w:rFonts w:hint="default" w:ascii="Calibri" w:hAnsi="Calibri" w:cs="Calibri"/>
                <w:sz w:val="24"/>
                <w:szCs w:val="24"/>
              </w:rPr>
            </w:pPr>
            <w:r>
              <w:rPr>
                <w:rFonts w:hint="eastAsia" w:ascii="Calibri" w:hAnsi="Calibri" w:eastAsia="宋体" w:cs="Calibri"/>
                <w:sz w:val="24"/>
                <w:szCs w:val="24"/>
                <w:lang w:val="en-US" w:eastAsia="zh-CN"/>
              </w:rPr>
              <w:t>165</w:t>
            </w:r>
            <w:r>
              <w:rPr>
                <w:rFonts w:hint="default" w:ascii="Calibri" w:hAnsi="Calibri" w:cs="Calibri"/>
                <w:sz w:val="24"/>
                <w:szCs w:val="24"/>
                <w:lang w:val="en-US" w:eastAsia="en-US"/>
              </w:rPr>
              <w:t>0×</w:t>
            </w:r>
            <w:r>
              <w:rPr>
                <w:rFonts w:hint="eastAsia" w:ascii="Calibri" w:hAnsi="Calibri" w:eastAsia="宋体" w:cs="Calibri"/>
                <w:sz w:val="24"/>
                <w:szCs w:val="24"/>
                <w:lang w:val="en-US" w:eastAsia="zh-CN"/>
              </w:rPr>
              <w:t>68</w:t>
            </w:r>
            <w:r>
              <w:rPr>
                <w:rFonts w:hint="default" w:ascii="Calibri" w:hAnsi="Calibri" w:cs="Calibri"/>
                <w:sz w:val="24"/>
                <w:szCs w:val="24"/>
                <w:lang w:val="en-US" w:eastAsia="en-US"/>
              </w:rPr>
              <w:t>0×1</w:t>
            </w:r>
            <w:r>
              <w:rPr>
                <w:rFonts w:hint="eastAsia" w:ascii="Calibri" w:hAnsi="Calibri" w:eastAsia="宋体" w:cs="Calibri"/>
                <w:sz w:val="24"/>
                <w:szCs w:val="24"/>
                <w:lang w:val="en-US" w:eastAsia="zh-CN"/>
              </w:rPr>
              <w:t>75</w:t>
            </w:r>
            <w:r>
              <w:rPr>
                <w:rFonts w:hint="default" w:ascii="Calibri" w:hAnsi="Calibri" w:cs="Calibri"/>
                <w:sz w:val="24"/>
                <w:szCs w:val="24"/>
                <w:lang w:val="en-US" w:eastAsia="en-US"/>
              </w:rPr>
              <w:t>0mm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339" w:type="dxa"/>
            <w:vAlign w:val="center"/>
          </w:tcPr>
          <w:p>
            <w:pPr>
              <w:widowControl w:val="0"/>
              <w:jc w:val="both"/>
              <w:rPr>
                <w:rFonts w:hint="default" w:ascii="Calibri" w:hAnsi="Calibri" w:cs="Calibri"/>
                <w:sz w:val="24"/>
                <w:szCs w:val="24"/>
              </w:rPr>
            </w:pPr>
            <w:r>
              <w:rPr>
                <w:rFonts w:hint="default" w:ascii="Calibri" w:hAnsi="Calibri" w:cs="Calibri"/>
                <w:sz w:val="24"/>
                <w:szCs w:val="24"/>
                <w:lang w:val="en-US" w:eastAsia="en-US"/>
              </w:rPr>
              <w:t>Weight</w:t>
            </w:r>
          </w:p>
        </w:tc>
        <w:tc>
          <w:tcPr>
            <w:tcW w:w="6405" w:type="dxa"/>
            <w:vAlign w:val="center"/>
          </w:tcPr>
          <w:p>
            <w:pPr>
              <w:widowControl w:val="0"/>
              <w:jc w:val="center"/>
              <w:rPr>
                <w:rFonts w:hint="default" w:ascii="Calibri" w:hAnsi="Calibri" w:cs="Calibri"/>
                <w:sz w:val="24"/>
                <w:szCs w:val="24"/>
              </w:rPr>
            </w:pPr>
            <w:r>
              <w:rPr>
                <w:rFonts w:hint="eastAsia" w:ascii="Calibri" w:hAnsi="Calibri" w:eastAsia="宋体" w:cs="Calibri"/>
                <w:sz w:val="24"/>
                <w:szCs w:val="24"/>
                <w:lang w:val="en-US" w:eastAsia="zh-CN"/>
              </w:rPr>
              <w:t>220</w:t>
            </w:r>
            <w:r>
              <w:rPr>
                <w:rFonts w:hint="default" w:ascii="Calibri" w:hAnsi="Calibri" w:cs="Calibri"/>
                <w:sz w:val="24"/>
                <w:szCs w:val="24"/>
                <w:lang w:val="en-US" w:eastAsia="en-US"/>
              </w:rPr>
              <w:t>kg</w:t>
            </w:r>
          </w:p>
        </w:tc>
      </w:tr>
    </w:tbl>
    <w:p>
      <w:pPr>
        <w:rPr>
          <w:rFonts w:hint="default"/>
        </w:rPr>
      </w:pPr>
      <w:r>
        <w:rPr>
          <w:rFonts w:hint="default"/>
          <w:lang w:eastAsia="zh-CN"/>
        </w:rPr>
        <w:br w:type="page"/>
      </w:r>
    </w:p>
    <w:p>
      <w:pPr>
        <w:rPr>
          <w:rFonts w:hint="default"/>
          <w:lang w:val="en-US" w:eastAsia="en-US"/>
        </w:rPr>
        <w:sectPr>
          <w:pgSz w:w="11906" w:h="16839"/>
          <w:pgMar w:top="1512" w:right="1415" w:bottom="1177" w:left="1785" w:header="852" w:footer="987" w:gutter="0"/>
          <w:pgBorders>
            <w:top w:val="none" w:sz="0" w:space="0"/>
            <w:left w:val="none" w:sz="0" w:space="0"/>
            <w:bottom w:val="none" w:sz="0" w:space="0"/>
            <w:right w:val="none" w:sz="0" w:space="0"/>
          </w:pgBorders>
          <w:pgNumType w:fmt="decimal"/>
          <w:cols w:space="720" w:num="1"/>
        </w:sectPr>
      </w:pPr>
    </w:p>
    <w:p>
      <w:pPr>
        <w:rPr>
          <w:rFonts w:hint="default"/>
          <w:lang w:val="en-US" w:eastAsia="en-US"/>
        </w:rPr>
      </w:pPr>
    </w:p>
    <w:p>
      <w:pPr>
        <w:pStyle w:val="20"/>
        <w:bidi w:val="0"/>
        <w:rPr>
          <w:rFonts w:hint="default"/>
          <w:lang w:val="en-US" w:eastAsia="en-US"/>
        </w:rPr>
      </w:pPr>
      <w:bookmarkStart w:id="1059" w:name="_Toc32000"/>
      <w:bookmarkStart w:id="1060" w:name="_Toc19148"/>
      <w:bookmarkStart w:id="1061" w:name="_Toc15536"/>
      <w:bookmarkStart w:id="1062" w:name="_Toc20844"/>
      <w:bookmarkStart w:id="1063" w:name="_Toc12634"/>
      <w:bookmarkStart w:id="1064" w:name="_Toc8162"/>
      <w:bookmarkStart w:id="1065" w:name="_Toc28451"/>
      <w:bookmarkStart w:id="1066" w:name="_Toc22457"/>
      <w:bookmarkStart w:id="1067" w:name="_Toc30715"/>
      <w:bookmarkStart w:id="1068" w:name="_Toc12292"/>
      <w:bookmarkStart w:id="1069" w:name="_Toc2275"/>
      <w:bookmarkStart w:id="1070" w:name="_Toc15760"/>
      <w:bookmarkStart w:id="1071" w:name="_Toc25979"/>
      <w:r>
        <w:rPr>
          <w:rFonts w:hint="default"/>
          <w:lang w:val="en-US" w:eastAsia="en-US"/>
        </w:rPr>
        <w:t>HBY-30 Mixed Mortar Specimen Standard Curing Box</w:t>
      </w:r>
      <w:bookmarkEnd w:id="1059"/>
      <w:bookmarkEnd w:id="1060"/>
      <w:bookmarkEnd w:id="1061"/>
      <w:bookmarkEnd w:id="1062"/>
      <w:bookmarkEnd w:id="1063"/>
      <w:bookmarkEnd w:id="1064"/>
      <w:bookmarkEnd w:id="1065"/>
      <w:bookmarkEnd w:id="1066"/>
      <w:bookmarkEnd w:id="1067"/>
      <w:bookmarkEnd w:id="1068"/>
      <w:bookmarkEnd w:id="1069"/>
      <w:bookmarkEnd w:id="1070"/>
      <w:bookmarkEnd w:id="1071"/>
    </w:p>
    <w:p>
      <w:pPr>
        <w:pStyle w:val="24"/>
        <w:bidi w:val="0"/>
        <w:rPr>
          <w:rFonts w:hint="default"/>
          <w:lang w:val="en-US" w:eastAsia="zh-CN"/>
        </w:rPr>
      </w:pPr>
    </w:p>
    <w:p>
      <w:pPr>
        <w:pStyle w:val="24"/>
        <w:bidi w:val="0"/>
        <w:rPr>
          <w:rFonts w:hint="default"/>
          <w:lang w:val="en-US" w:eastAsia="zh-CN"/>
        </w:rPr>
      </w:pPr>
      <w:r>
        <w:rPr>
          <w:rFonts w:hint="default"/>
          <w:lang w:val="en-US" w:eastAsia="zh-CN"/>
        </w:rPr>
        <w:t>EN 196-1, 196-08 | ISO 679 | ASTM C109,C511</w:t>
      </w:r>
    </w:p>
    <w:p>
      <w:pPr>
        <w:pStyle w:val="24"/>
        <w:bidi w:val="0"/>
        <w:rPr>
          <w:rFonts w:hint="default"/>
          <w:lang w:val="en-US" w:eastAsia="en-US"/>
        </w:rPr>
      </w:pPr>
    </w:p>
    <w:p>
      <w:pPr>
        <w:jc w:val="center"/>
        <w:rPr>
          <w:rFonts w:hint="default"/>
        </w:rPr>
      </w:pPr>
      <w:r>
        <w:rPr>
          <w:rFonts w:hint="default"/>
        </w:rPr>
        <w:drawing>
          <wp:inline distT="0" distB="0" distL="0" distR="0">
            <wp:extent cx="2543175" cy="3133090"/>
            <wp:effectExtent l="0" t="0" r="0" b="0"/>
            <wp:docPr id="258" name="IM 258"/>
            <wp:cNvGraphicFramePr/>
            <a:graphic xmlns:a="http://schemas.openxmlformats.org/drawingml/2006/main">
              <a:graphicData uri="http://schemas.openxmlformats.org/drawingml/2006/picture">
                <pic:pic xmlns:pic="http://schemas.openxmlformats.org/drawingml/2006/picture">
                  <pic:nvPicPr>
                    <pic:cNvPr id="258" name="IM 258"/>
                    <pic:cNvPicPr/>
                  </pic:nvPicPr>
                  <pic:blipFill>
                    <a:blip r:embed="rId90"/>
                    <a:stretch>
                      <a:fillRect/>
                    </a:stretch>
                  </pic:blipFill>
                  <pic:spPr>
                    <a:xfrm>
                      <a:off x="0" y="0"/>
                      <a:ext cx="2543555" cy="3133343"/>
                    </a:xfrm>
                    <a:prstGeom prst="rect">
                      <a:avLst/>
                    </a:prstGeom>
                  </pic:spPr>
                </pic:pic>
              </a:graphicData>
            </a:graphic>
          </wp:inline>
        </w:drawing>
      </w:r>
    </w:p>
    <w:p>
      <w:pPr>
        <w:rPr>
          <w:rFonts w:hint="default"/>
          <w:lang w:val="en-US" w:eastAsia="en-US"/>
        </w:rPr>
      </w:pPr>
    </w:p>
    <w:p>
      <w:pPr>
        <w:pStyle w:val="22"/>
        <w:bidi w:val="0"/>
        <w:rPr>
          <w:rFonts w:hint="default"/>
          <w:lang w:val="en-US" w:eastAsia="en-US"/>
        </w:rPr>
      </w:pPr>
      <w:r>
        <w:rPr>
          <w:rFonts w:hint="default"/>
          <w:lang w:val="en-US" w:eastAsia="en-US"/>
        </w:rPr>
        <w:t>The product is suitable for cement plant, construction units, highway and bridge engineering units and relevant scientific research and quality inspection departments to perform standard maintenance</w:t>
      </w:r>
      <w:r>
        <w:rPr>
          <w:rFonts w:hint="eastAsia"/>
          <w:lang w:val="en-US" w:eastAsia="zh-CN"/>
        </w:rPr>
        <w:t xml:space="preserve"> </w:t>
      </w:r>
      <w:r>
        <w:rPr>
          <w:rFonts w:hint="default"/>
          <w:lang w:val="en-US" w:eastAsia="en-US"/>
        </w:rPr>
        <w:t>on the strength and setting time of cement,concrete and cement product samples.</w:t>
      </w:r>
    </w:p>
    <w:p>
      <w:pPr>
        <w:pStyle w:val="22"/>
        <w:bidi w:val="0"/>
        <w:rPr>
          <w:rFonts w:hint="default"/>
          <w:lang w:val="en-US" w:eastAsia="en-US"/>
        </w:rPr>
      </w:pPr>
      <w:r>
        <w:rPr>
          <w:rFonts w:hint="default"/>
          <w:b/>
          <w:bCs/>
        </w:rPr>
        <w:t>Main technical parameters and specifications:</w:t>
      </w:r>
    </w:p>
    <w:tbl>
      <w:tblPr>
        <w:tblStyle w:val="13"/>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09"/>
        <w:gridCol w:w="44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1" w:hRule="atLeast"/>
          <w:jc w:val="center"/>
        </w:trPr>
        <w:tc>
          <w:tcPr>
            <w:tcW w:w="4209" w:type="dxa"/>
            <w:vAlign w:val="center"/>
          </w:tcPr>
          <w:p>
            <w:pPr>
              <w:widowControl w:val="0"/>
              <w:jc w:val="both"/>
              <w:rPr>
                <w:rFonts w:hint="default" w:ascii="Calibri" w:hAnsi="Calibri" w:cs="Calibri"/>
                <w:sz w:val="24"/>
                <w:szCs w:val="24"/>
              </w:rPr>
            </w:pPr>
            <w:r>
              <w:rPr>
                <w:rFonts w:hint="default" w:ascii="Calibri" w:hAnsi="Calibri" w:cs="Calibri"/>
                <w:sz w:val="24"/>
                <w:szCs w:val="24"/>
                <w:lang w:val="en-US" w:eastAsia="en-US"/>
              </w:rPr>
              <w:t xml:space="preserve">Temperature controller accuracy  </w:t>
            </w:r>
          </w:p>
        </w:tc>
        <w:tc>
          <w:tcPr>
            <w:tcW w:w="4485" w:type="dxa"/>
            <w:vAlign w:val="center"/>
          </w:tcPr>
          <w:p>
            <w:pPr>
              <w:widowControl w:val="0"/>
              <w:jc w:val="center"/>
              <w:rPr>
                <w:rFonts w:hint="default" w:ascii="Calibri" w:hAnsi="Calibri" w:cs="Calibri"/>
                <w:sz w:val="24"/>
                <w:szCs w:val="24"/>
              </w:rPr>
            </w:pPr>
            <w:r>
              <w:rPr>
                <w:rFonts w:hint="default" w:ascii="Calibri" w:hAnsi="Calibri" w:cs="Calibri"/>
                <w:sz w:val="24"/>
                <w:szCs w:val="24"/>
                <w:lang w:val="en-US" w:eastAsia="zh-CN"/>
              </w:rPr>
              <w:t>20</w:t>
            </w:r>
            <w:r>
              <w:rPr>
                <w:rFonts w:hint="default" w:ascii="Calibri" w:hAnsi="Calibri" w:cs="Calibri"/>
                <w:sz w:val="24"/>
                <w:szCs w:val="24"/>
                <w:lang w:val="en-US" w:eastAsia="en-US"/>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7" w:hRule="atLeast"/>
          <w:jc w:val="center"/>
        </w:trPr>
        <w:tc>
          <w:tcPr>
            <w:tcW w:w="4209" w:type="dxa"/>
            <w:vAlign w:val="center"/>
          </w:tcPr>
          <w:p>
            <w:pPr>
              <w:widowControl w:val="0"/>
              <w:jc w:val="both"/>
              <w:rPr>
                <w:rFonts w:hint="default" w:ascii="Calibri" w:hAnsi="Calibri" w:cs="Calibri"/>
                <w:sz w:val="24"/>
                <w:szCs w:val="24"/>
              </w:rPr>
            </w:pPr>
            <w:r>
              <w:rPr>
                <w:rFonts w:hint="default" w:ascii="Calibri" w:hAnsi="Calibri" w:cs="Calibri"/>
                <w:sz w:val="24"/>
                <w:szCs w:val="24"/>
                <w:lang w:val="en-US" w:eastAsia="en-US"/>
              </w:rPr>
              <w:t xml:space="preserve">Control humidity </w:t>
            </w:r>
          </w:p>
        </w:tc>
        <w:tc>
          <w:tcPr>
            <w:tcW w:w="4485" w:type="dxa"/>
            <w:vAlign w:val="center"/>
          </w:tcPr>
          <w:p>
            <w:pPr>
              <w:widowControl w:val="0"/>
              <w:jc w:val="center"/>
              <w:rPr>
                <w:rFonts w:hint="default" w:ascii="Calibri" w:hAnsi="Calibri" w:cs="Calibri"/>
                <w:sz w:val="24"/>
                <w:szCs w:val="24"/>
              </w:rPr>
            </w:pPr>
            <w:r>
              <w:rPr>
                <w:rFonts w:hint="default" w:ascii="Calibri" w:hAnsi="Calibri" w:cs="Calibri"/>
                <w:sz w:val="24"/>
                <w:szCs w:val="24"/>
                <w:lang w:val="en-US" w:eastAsia="en-US"/>
              </w:rPr>
              <w:t>60-80%RH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7" w:hRule="atLeast"/>
          <w:jc w:val="center"/>
        </w:trPr>
        <w:tc>
          <w:tcPr>
            <w:tcW w:w="4209" w:type="dxa"/>
            <w:vAlign w:val="center"/>
          </w:tcPr>
          <w:p>
            <w:pPr>
              <w:widowControl w:val="0"/>
              <w:jc w:val="both"/>
              <w:rPr>
                <w:rFonts w:hint="default" w:ascii="Calibri" w:hAnsi="Calibri" w:cs="Calibri"/>
                <w:sz w:val="24"/>
                <w:szCs w:val="24"/>
              </w:rPr>
            </w:pPr>
            <w:r>
              <w:rPr>
                <w:rFonts w:hint="default" w:ascii="Calibri" w:hAnsi="Calibri" w:cs="Calibri"/>
                <w:sz w:val="24"/>
                <w:szCs w:val="24"/>
                <w:lang w:val="en-US" w:eastAsia="en-US"/>
              </w:rPr>
              <w:t>Voltage</w:t>
            </w:r>
          </w:p>
        </w:tc>
        <w:tc>
          <w:tcPr>
            <w:tcW w:w="4485" w:type="dxa"/>
            <w:vAlign w:val="center"/>
          </w:tcPr>
          <w:p>
            <w:pPr>
              <w:widowControl w:val="0"/>
              <w:jc w:val="center"/>
              <w:rPr>
                <w:rFonts w:hint="default" w:ascii="Calibri" w:hAnsi="Calibri" w:cs="Calibri"/>
                <w:sz w:val="24"/>
                <w:szCs w:val="24"/>
              </w:rPr>
            </w:pPr>
            <w:r>
              <w:rPr>
                <w:rFonts w:hint="default" w:ascii="Calibri" w:hAnsi="Calibri" w:cs="Calibri"/>
                <w:sz w:val="24"/>
                <w:szCs w:val="24"/>
                <w:lang w:val="en-US" w:eastAsia="zh-CN"/>
              </w:rPr>
              <w:t>AC</w:t>
            </w:r>
            <w:r>
              <w:rPr>
                <w:rFonts w:hint="default" w:ascii="Calibri" w:hAnsi="Calibri" w:cs="Calibri"/>
                <w:sz w:val="24"/>
                <w:szCs w:val="24"/>
                <w:lang w:val="en-US" w:eastAsia="en-US"/>
              </w:rPr>
              <w:t>220</w:t>
            </w:r>
            <w:r>
              <w:rPr>
                <w:rFonts w:hint="default" w:ascii="Calibri" w:hAnsi="Calibri" w:eastAsia="宋体" w:cs="Calibri"/>
                <w:sz w:val="24"/>
                <w:szCs w:val="24"/>
                <w:lang w:val="en-US" w:eastAsia="zh-CN"/>
              </w:rPr>
              <w:t>V</w:t>
            </w:r>
            <w:r>
              <w:rPr>
                <w:rFonts w:hint="default" w:ascii="Calibri" w:hAnsi="Calibri" w:cs="Calibri"/>
                <w:sz w:val="24"/>
                <w:szCs w:val="24"/>
                <w:lang w:val="en-US" w:eastAsia="en-US"/>
              </w:rP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7" w:hRule="atLeast"/>
          <w:jc w:val="center"/>
        </w:trPr>
        <w:tc>
          <w:tcPr>
            <w:tcW w:w="4209" w:type="dxa"/>
            <w:vAlign w:val="center"/>
          </w:tcPr>
          <w:p>
            <w:pPr>
              <w:widowControl w:val="0"/>
              <w:jc w:val="both"/>
              <w:rPr>
                <w:rFonts w:hint="default" w:ascii="Calibri" w:hAnsi="Calibri" w:cs="Calibri"/>
                <w:sz w:val="24"/>
                <w:szCs w:val="24"/>
              </w:rPr>
            </w:pPr>
            <w:r>
              <w:rPr>
                <w:rFonts w:hint="default" w:ascii="Calibri" w:hAnsi="Calibri" w:cs="Calibri"/>
                <w:sz w:val="24"/>
                <w:szCs w:val="24"/>
                <w:lang w:val="en-US" w:eastAsia="en-US"/>
              </w:rPr>
              <w:t xml:space="preserve">Compressor power </w:t>
            </w:r>
          </w:p>
        </w:tc>
        <w:tc>
          <w:tcPr>
            <w:tcW w:w="4485" w:type="dxa"/>
            <w:vAlign w:val="center"/>
          </w:tcPr>
          <w:p>
            <w:pPr>
              <w:widowControl w:val="0"/>
              <w:jc w:val="center"/>
              <w:rPr>
                <w:rFonts w:hint="default" w:ascii="Calibri" w:hAnsi="Calibri" w:cs="Calibri"/>
                <w:sz w:val="24"/>
                <w:szCs w:val="24"/>
              </w:rPr>
            </w:pPr>
            <w:r>
              <w:rPr>
                <w:rFonts w:hint="default" w:ascii="Calibri" w:hAnsi="Calibri" w:cs="Calibri"/>
                <w:sz w:val="24"/>
                <w:szCs w:val="24"/>
                <w:lang w:val="en-US" w:eastAsia="en-US"/>
              </w:rPr>
              <w:t>138W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2" w:hRule="atLeast"/>
          <w:jc w:val="center"/>
        </w:trPr>
        <w:tc>
          <w:tcPr>
            <w:tcW w:w="4209" w:type="dxa"/>
            <w:vAlign w:val="center"/>
          </w:tcPr>
          <w:p>
            <w:pPr>
              <w:widowControl w:val="0"/>
              <w:jc w:val="both"/>
              <w:rPr>
                <w:rFonts w:hint="default" w:ascii="Calibri" w:hAnsi="Calibri" w:cs="Calibri"/>
                <w:sz w:val="24"/>
                <w:szCs w:val="24"/>
              </w:rPr>
            </w:pPr>
            <w:r>
              <w:rPr>
                <w:rFonts w:hint="default" w:ascii="Calibri" w:hAnsi="Calibri" w:cs="Calibri"/>
                <w:sz w:val="24"/>
                <w:szCs w:val="24"/>
                <w:lang w:val="en-US" w:eastAsia="en-US"/>
              </w:rPr>
              <w:t xml:space="preserve">Heater power </w:t>
            </w:r>
          </w:p>
        </w:tc>
        <w:tc>
          <w:tcPr>
            <w:tcW w:w="4485" w:type="dxa"/>
            <w:vAlign w:val="center"/>
          </w:tcPr>
          <w:p>
            <w:pPr>
              <w:widowControl w:val="0"/>
              <w:jc w:val="center"/>
              <w:rPr>
                <w:rFonts w:hint="default" w:ascii="Calibri" w:hAnsi="Calibri" w:cs="Calibri"/>
                <w:sz w:val="24"/>
                <w:szCs w:val="24"/>
              </w:rPr>
            </w:pPr>
            <w:r>
              <w:rPr>
                <w:rFonts w:hint="default" w:ascii="Calibri" w:hAnsi="Calibri" w:cs="Calibri"/>
                <w:sz w:val="24"/>
                <w:szCs w:val="24"/>
                <w:lang w:val="en-US" w:eastAsia="en-US"/>
              </w:rPr>
              <w:t>500W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7" w:hRule="atLeast"/>
          <w:jc w:val="center"/>
        </w:trPr>
        <w:tc>
          <w:tcPr>
            <w:tcW w:w="4209" w:type="dxa"/>
            <w:vAlign w:val="center"/>
          </w:tcPr>
          <w:p>
            <w:pPr>
              <w:widowControl w:val="0"/>
              <w:jc w:val="both"/>
              <w:rPr>
                <w:rFonts w:hint="default" w:ascii="Calibri" w:hAnsi="Calibri" w:cs="Calibri"/>
                <w:sz w:val="24"/>
                <w:szCs w:val="24"/>
              </w:rPr>
            </w:pPr>
            <w:r>
              <w:rPr>
                <w:rFonts w:hint="default" w:ascii="Calibri" w:hAnsi="Calibri" w:cs="Calibri"/>
                <w:sz w:val="24"/>
                <w:szCs w:val="24"/>
                <w:lang w:val="en-US" w:eastAsia="en-US"/>
              </w:rPr>
              <w:t>Studio size</w:t>
            </w:r>
          </w:p>
        </w:tc>
        <w:tc>
          <w:tcPr>
            <w:tcW w:w="4485" w:type="dxa"/>
            <w:vAlign w:val="center"/>
          </w:tcPr>
          <w:p>
            <w:pPr>
              <w:widowControl w:val="0"/>
              <w:jc w:val="center"/>
              <w:rPr>
                <w:rFonts w:hint="default" w:ascii="Calibri" w:hAnsi="Calibri" w:eastAsia="宋体" w:cs="Calibri"/>
                <w:sz w:val="24"/>
                <w:szCs w:val="24"/>
                <w:lang w:val="en-US" w:eastAsia="zh-CN"/>
              </w:rPr>
            </w:pPr>
            <w:r>
              <w:rPr>
                <w:rFonts w:hint="default" w:ascii="Calibri" w:hAnsi="Calibri" w:cs="Calibri"/>
                <w:sz w:val="24"/>
                <w:szCs w:val="24"/>
                <w:lang w:val="en-US" w:eastAsia="en-US"/>
              </w:rPr>
              <w:t>580×5</w:t>
            </w:r>
            <w:r>
              <w:rPr>
                <w:rFonts w:hint="default" w:ascii="Calibri" w:hAnsi="Calibri" w:cs="Calibri"/>
                <w:sz w:val="24"/>
                <w:szCs w:val="24"/>
                <w:lang w:val="en-US" w:eastAsia="zh-CN"/>
              </w:rPr>
              <w:t>0</w:t>
            </w:r>
            <w:r>
              <w:rPr>
                <w:rFonts w:hint="default" w:ascii="Calibri" w:hAnsi="Calibri" w:cs="Calibri"/>
                <w:sz w:val="24"/>
                <w:szCs w:val="24"/>
                <w:lang w:val="en-US" w:eastAsia="en-US"/>
              </w:rPr>
              <w:t>0×1180</w:t>
            </w:r>
            <w:r>
              <w:rPr>
                <w:rFonts w:hint="default" w:ascii="Calibri" w:hAnsi="Calibri" w:eastAsia="宋体" w:cs="Calibri"/>
                <w:sz w:val="24"/>
                <w:szCs w:val="24"/>
                <w:lang w:val="en-US" w:eastAsia="zh-CN"/>
              </w:rPr>
              <w:t>mm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209" w:type="dxa"/>
            <w:vAlign w:val="center"/>
          </w:tcPr>
          <w:p>
            <w:pPr>
              <w:widowControl w:val="0"/>
              <w:jc w:val="both"/>
              <w:rPr>
                <w:rFonts w:hint="default" w:ascii="Calibri" w:hAnsi="Calibri" w:cs="Calibri"/>
                <w:sz w:val="24"/>
                <w:szCs w:val="24"/>
              </w:rPr>
            </w:pPr>
            <w:r>
              <w:rPr>
                <w:rFonts w:hint="default" w:ascii="Calibri" w:hAnsi="Calibri" w:cs="Calibri"/>
                <w:sz w:val="24"/>
                <w:szCs w:val="24"/>
                <w:lang w:val="en-US" w:eastAsia="en-US"/>
              </w:rPr>
              <w:t xml:space="preserve">The internal specimen rack is equally divided into 6 grid sizes </w:t>
            </w:r>
          </w:p>
        </w:tc>
        <w:tc>
          <w:tcPr>
            <w:tcW w:w="4485" w:type="dxa"/>
            <w:vAlign w:val="center"/>
          </w:tcPr>
          <w:p>
            <w:pPr>
              <w:widowControl w:val="0"/>
              <w:jc w:val="center"/>
              <w:rPr>
                <w:rFonts w:hint="default" w:ascii="Calibri" w:hAnsi="Calibri" w:eastAsia="宋体" w:cs="Calibri"/>
                <w:sz w:val="24"/>
                <w:szCs w:val="24"/>
                <w:lang w:val="en-US" w:eastAsia="zh-CN"/>
              </w:rPr>
            </w:pPr>
            <w:r>
              <w:rPr>
                <w:rFonts w:hint="default" w:ascii="Calibri" w:hAnsi="Calibri" w:cs="Calibri"/>
                <w:sz w:val="24"/>
                <w:szCs w:val="24"/>
                <w:lang w:val="en-US" w:eastAsia="en-US"/>
              </w:rPr>
              <w:t>580×</w:t>
            </w:r>
            <w:r>
              <w:rPr>
                <w:rFonts w:hint="default" w:ascii="Calibri" w:hAnsi="Calibri" w:cs="Calibri"/>
                <w:sz w:val="24"/>
                <w:szCs w:val="24"/>
                <w:lang w:val="en-US" w:eastAsia="zh-CN"/>
              </w:rPr>
              <w:t>4</w:t>
            </w:r>
            <w:r>
              <w:rPr>
                <w:rFonts w:hint="default" w:ascii="Calibri" w:hAnsi="Calibri" w:cs="Calibri"/>
                <w:sz w:val="24"/>
                <w:szCs w:val="24"/>
                <w:lang w:val="en-US" w:eastAsia="en-US"/>
              </w:rPr>
              <w:t>90×180</w:t>
            </w:r>
            <w:r>
              <w:rPr>
                <w:rFonts w:hint="default" w:ascii="Calibri" w:hAnsi="Calibri" w:eastAsia="宋体" w:cs="Calibri"/>
                <w:sz w:val="24"/>
                <w:szCs w:val="24"/>
                <w:lang w:val="en-US" w:eastAsia="zh-CN"/>
              </w:rPr>
              <w:t>mm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7" w:hRule="atLeast"/>
          <w:jc w:val="center"/>
        </w:trPr>
        <w:tc>
          <w:tcPr>
            <w:tcW w:w="4209" w:type="dxa"/>
            <w:vAlign w:val="center"/>
          </w:tcPr>
          <w:p>
            <w:pPr>
              <w:widowControl w:val="0"/>
              <w:jc w:val="both"/>
              <w:rPr>
                <w:rFonts w:hint="default" w:ascii="Calibri" w:hAnsi="Calibri" w:cs="Calibri"/>
                <w:sz w:val="24"/>
                <w:szCs w:val="24"/>
              </w:rPr>
            </w:pPr>
            <w:r>
              <w:rPr>
                <w:rFonts w:hint="default" w:ascii="Calibri" w:hAnsi="Calibri" w:cs="Calibri"/>
                <w:sz w:val="24"/>
                <w:szCs w:val="24"/>
                <w:lang w:val="en-US" w:eastAsia="en-US"/>
              </w:rPr>
              <w:t>Dimensions</w:t>
            </w:r>
          </w:p>
        </w:tc>
        <w:tc>
          <w:tcPr>
            <w:tcW w:w="4485" w:type="dxa"/>
            <w:vAlign w:val="center"/>
          </w:tcPr>
          <w:p>
            <w:pPr>
              <w:widowControl w:val="0"/>
              <w:jc w:val="center"/>
              <w:rPr>
                <w:rFonts w:hint="default" w:ascii="Calibri" w:hAnsi="Calibri" w:eastAsia="宋体" w:cs="Calibri"/>
                <w:sz w:val="24"/>
                <w:szCs w:val="24"/>
                <w:lang w:val="en-US" w:eastAsia="zh-CN"/>
              </w:rPr>
            </w:pPr>
            <w:r>
              <w:rPr>
                <w:rFonts w:hint="default" w:ascii="Calibri" w:hAnsi="Calibri" w:cs="Calibri"/>
                <w:sz w:val="24"/>
                <w:szCs w:val="24"/>
                <w:lang w:val="en-US" w:eastAsia="zh-CN"/>
              </w:rPr>
              <w:t>100</w:t>
            </w:r>
            <w:r>
              <w:rPr>
                <w:rFonts w:hint="default" w:ascii="Calibri" w:hAnsi="Calibri" w:cs="Calibri"/>
                <w:sz w:val="24"/>
                <w:szCs w:val="24"/>
                <w:lang w:val="en-US" w:eastAsia="en-US"/>
              </w:rPr>
              <w:t>0×</w:t>
            </w:r>
            <w:r>
              <w:rPr>
                <w:rFonts w:hint="default" w:ascii="Calibri" w:hAnsi="Calibri" w:cs="Calibri"/>
                <w:sz w:val="24"/>
                <w:szCs w:val="24"/>
                <w:lang w:val="en-US" w:eastAsia="zh-CN"/>
              </w:rPr>
              <w:t>70</w:t>
            </w:r>
            <w:r>
              <w:rPr>
                <w:rFonts w:hint="default" w:ascii="Calibri" w:hAnsi="Calibri" w:cs="Calibri"/>
                <w:sz w:val="24"/>
                <w:szCs w:val="24"/>
                <w:lang w:val="en-US" w:eastAsia="en-US"/>
              </w:rPr>
              <w:t>0×1</w:t>
            </w:r>
            <w:r>
              <w:rPr>
                <w:rFonts w:hint="default" w:ascii="Calibri" w:hAnsi="Calibri" w:cs="Calibri"/>
                <w:sz w:val="24"/>
                <w:szCs w:val="24"/>
                <w:lang w:val="en-US" w:eastAsia="zh-CN"/>
              </w:rPr>
              <w:t>53</w:t>
            </w:r>
            <w:r>
              <w:rPr>
                <w:rFonts w:hint="default" w:ascii="Calibri" w:hAnsi="Calibri" w:cs="Calibri"/>
                <w:sz w:val="24"/>
                <w:szCs w:val="24"/>
                <w:lang w:val="en-US" w:eastAsia="en-US"/>
              </w:rPr>
              <w:t xml:space="preserve">0 </w:t>
            </w:r>
            <w:r>
              <w:rPr>
                <w:rFonts w:hint="default" w:ascii="Calibri" w:hAnsi="Calibri" w:eastAsia="宋体" w:cs="Calibri"/>
                <w:sz w:val="24"/>
                <w:szCs w:val="24"/>
                <w:lang w:val="en-US" w:eastAsia="zh-CN"/>
              </w:rPr>
              <w:t>mm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2" w:hRule="atLeast"/>
          <w:jc w:val="center"/>
        </w:trPr>
        <w:tc>
          <w:tcPr>
            <w:tcW w:w="4209" w:type="dxa"/>
            <w:vAlign w:val="center"/>
          </w:tcPr>
          <w:p>
            <w:pPr>
              <w:widowControl w:val="0"/>
              <w:jc w:val="both"/>
              <w:rPr>
                <w:rFonts w:hint="default" w:ascii="Calibri" w:hAnsi="Calibri" w:cs="Calibri"/>
                <w:sz w:val="24"/>
                <w:szCs w:val="24"/>
              </w:rPr>
            </w:pPr>
            <w:r>
              <w:rPr>
                <w:rFonts w:hint="default" w:ascii="Calibri" w:hAnsi="Calibri" w:cs="Calibri"/>
                <w:sz w:val="24"/>
                <w:szCs w:val="24"/>
                <w:lang w:val="en-US" w:eastAsia="zh-CN"/>
              </w:rPr>
              <w:t>W</w:t>
            </w:r>
            <w:r>
              <w:rPr>
                <w:rFonts w:hint="default" w:ascii="Calibri" w:hAnsi="Calibri" w:cs="Calibri"/>
                <w:sz w:val="24"/>
                <w:szCs w:val="24"/>
                <w:lang w:val="en-US" w:eastAsia="en-US"/>
              </w:rPr>
              <w:t>eight</w:t>
            </w:r>
          </w:p>
        </w:tc>
        <w:tc>
          <w:tcPr>
            <w:tcW w:w="4485" w:type="dxa"/>
            <w:vAlign w:val="center"/>
          </w:tcPr>
          <w:p>
            <w:pPr>
              <w:widowControl w:val="0"/>
              <w:jc w:val="center"/>
              <w:rPr>
                <w:rFonts w:hint="default" w:ascii="Calibri" w:hAnsi="Calibri" w:cs="Calibri"/>
                <w:sz w:val="24"/>
                <w:szCs w:val="24"/>
              </w:rPr>
            </w:pPr>
            <w:r>
              <w:rPr>
                <w:rFonts w:hint="default" w:ascii="Calibri" w:hAnsi="Calibri" w:cs="Calibri"/>
                <w:sz w:val="24"/>
                <w:szCs w:val="24"/>
                <w:lang w:val="en-US" w:eastAsia="zh-CN"/>
              </w:rPr>
              <w:t>130kg</w:t>
            </w:r>
          </w:p>
        </w:tc>
      </w:tr>
    </w:tbl>
    <w:p>
      <w:pPr>
        <w:rPr>
          <w:rFonts w:hint="default"/>
          <w:lang w:val="en-US" w:eastAsia="en-US"/>
        </w:rPr>
      </w:pPr>
    </w:p>
    <w:p>
      <w:pPr>
        <w:rPr>
          <w:rFonts w:hint="default"/>
        </w:rPr>
      </w:pPr>
      <w:r>
        <w:rPr>
          <w:rFonts w:hint="default"/>
          <w:lang w:eastAsia="zh-CN"/>
        </w:rPr>
        <w:br w:type="page"/>
      </w:r>
    </w:p>
    <w:p>
      <w:pPr>
        <w:rPr>
          <w:rFonts w:hint="default"/>
          <w:lang w:val="en-US" w:eastAsia="en-US"/>
        </w:rPr>
        <w:sectPr>
          <w:pgSz w:w="11906" w:h="16839"/>
          <w:pgMar w:top="1512" w:right="1415" w:bottom="1177" w:left="1785" w:header="852" w:footer="987" w:gutter="0"/>
          <w:pgBorders>
            <w:top w:val="none" w:sz="0" w:space="0"/>
            <w:left w:val="none" w:sz="0" w:space="0"/>
            <w:bottom w:val="none" w:sz="0" w:space="0"/>
            <w:right w:val="none" w:sz="0" w:space="0"/>
          </w:pgBorders>
          <w:pgNumType w:fmt="decimal"/>
          <w:cols w:space="720" w:num="1"/>
        </w:sectPr>
      </w:pPr>
    </w:p>
    <w:p>
      <w:pPr>
        <w:rPr>
          <w:rFonts w:hint="default"/>
          <w:lang w:val="en-US" w:eastAsia="en-US"/>
        </w:rPr>
      </w:pPr>
    </w:p>
    <w:p>
      <w:pPr>
        <w:pStyle w:val="20"/>
        <w:bidi w:val="0"/>
        <w:rPr>
          <w:rFonts w:hint="default"/>
          <w:lang w:val="en-US" w:eastAsia="en-US"/>
        </w:rPr>
      </w:pPr>
      <w:bookmarkStart w:id="1072" w:name="_Toc19827"/>
      <w:bookmarkStart w:id="1073" w:name="_Toc19635"/>
      <w:bookmarkStart w:id="1074" w:name="_Toc10707"/>
      <w:bookmarkStart w:id="1075" w:name="_Toc24475"/>
      <w:bookmarkStart w:id="1076" w:name="_Toc8682"/>
      <w:bookmarkStart w:id="1077" w:name="_Toc28501"/>
      <w:bookmarkStart w:id="1078" w:name="_Toc8253"/>
      <w:bookmarkStart w:id="1079" w:name="_Toc30"/>
      <w:bookmarkStart w:id="1080" w:name="_Toc1305"/>
      <w:bookmarkStart w:id="1081" w:name="_Toc27273"/>
      <w:bookmarkStart w:id="1082" w:name="_Toc29061"/>
      <w:bookmarkStart w:id="1083" w:name="_Toc25968"/>
      <w:bookmarkStart w:id="1084" w:name="_Toc16793"/>
      <w:r>
        <w:rPr>
          <w:rFonts w:hint="default"/>
          <w:lang w:val="en-US" w:eastAsia="en-US"/>
        </w:rPr>
        <w:t>JJ-20 Cement Mortar Mixer</w:t>
      </w:r>
      <w:bookmarkEnd w:id="1072"/>
      <w:bookmarkEnd w:id="1073"/>
      <w:bookmarkEnd w:id="1074"/>
      <w:bookmarkEnd w:id="1075"/>
      <w:bookmarkEnd w:id="1076"/>
      <w:bookmarkEnd w:id="1077"/>
      <w:bookmarkEnd w:id="1078"/>
      <w:bookmarkEnd w:id="1079"/>
      <w:bookmarkEnd w:id="1080"/>
      <w:bookmarkEnd w:id="1081"/>
      <w:bookmarkEnd w:id="1082"/>
      <w:bookmarkEnd w:id="1083"/>
      <w:bookmarkEnd w:id="1084"/>
    </w:p>
    <w:p>
      <w:pPr>
        <w:pStyle w:val="24"/>
        <w:bidi w:val="0"/>
        <w:rPr>
          <w:rFonts w:hint="default"/>
          <w:lang w:val="en-US" w:eastAsia="zh-CN"/>
        </w:rPr>
      </w:pPr>
    </w:p>
    <w:p>
      <w:pPr>
        <w:pStyle w:val="24"/>
        <w:bidi w:val="0"/>
        <w:rPr>
          <w:rFonts w:hint="default"/>
          <w:lang w:val="en-US" w:eastAsia="en-US"/>
        </w:rPr>
      </w:pPr>
      <w:r>
        <w:rPr>
          <w:rFonts w:hint="default"/>
          <w:lang w:val="en-US" w:eastAsia="zh-CN"/>
        </w:rPr>
        <w:t>EN 196-1, EN 196-3</w:t>
      </w:r>
      <w:r>
        <w:rPr>
          <w:rFonts w:hint="eastAsia"/>
          <w:lang w:val="en-US" w:eastAsia="zh-CN"/>
        </w:rPr>
        <w:t xml:space="preserve"> |</w:t>
      </w:r>
      <w:r>
        <w:rPr>
          <w:rFonts w:hint="default"/>
          <w:lang w:val="en-US" w:eastAsia="zh-CN"/>
        </w:rPr>
        <w:t xml:space="preserve"> EN 413-2</w:t>
      </w:r>
      <w:r>
        <w:rPr>
          <w:rFonts w:hint="eastAsia"/>
          <w:lang w:val="en-US" w:eastAsia="zh-CN"/>
        </w:rPr>
        <w:t xml:space="preserve"> |</w:t>
      </w:r>
      <w:r>
        <w:rPr>
          <w:rFonts w:hint="default"/>
          <w:lang w:val="en-US" w:eastAsia="zh-CN"/>
        </w:rPr>
        <w:t xml:space="preserve"> EN 459-2</w:t>
      </w:r>
      <w:r>
        <w:rPr>
          <w:rFonts w:hint="eastAsia"/>
          <w:lang w:val="en-US" w:eastAsia="zh-CN"/>
        </w:rPr>
        <w:t xml:space="preserve"> |</w:t>
      </w:r>
      <w:r>
        <w:rPr>
          <w:rFonts w:hint="default"/>
          <w:lang w:val="en-US" w:eastAsia="zh-CN"/>
        </w:rPr>
        <w:t xml:space="preserve"> EN 480-1 </w:t>
      </w:r>
      <w:r>
        <w:rPr>
          <w:rFonts w:hint="eastAsia"/>
          <w:lang w:val="en-US" w:eastAsia="zh-CN"/>
        </w:rPr>
        <w:t xml:space="preserve">| </w:t>
      </w:r>
      <w:r>
        <w:rPr>
          <w:rFonts w:hint="default"/>
          <w:lang w:val="en-US" w:eastAsia="zh-CN"/>
        </w:rPr>
        <w:t>EN ISO 679</w:t>
      </w:r>
      <w:r>
        <w:rPr>
          <w:rFonts w:hint="eastAsia"/>
          <w:lang w:val="en-US" w:eastAsia="zh-CN"/>
        </w:rPr>
        <w:t xml:space="preserve"> </w:t>
      </w:r>
      <w:r>
        <w:rPr>
          <w:rFonts w:hint="default"/>
          <w:lang w:val="en-US" w:eastAsia="zh-CN"/>
        </w:rPr>
        <w:t>| ASTM C305M | AASHTO T162</w:t>
      </w:r>
    </w:p>
    <w:p>
      <w:pPr>
        <w:pStyle w:val="20"/>
        <w:bidi w:val="0"/>
        <w:rPr>
          <w:rFonts w:hint="default"/>
          <w:lang w:val="en-US" w:eastAsia="en-US"/>
        </w:rPr>
      </w:pPr>
    </w:p>
    <w:p>
      <w:pPr>
        <w:jc w:val="center"/>
        <w:rPr>
          <w:rFonts w:hint="default"/>
        </w:rPr>
      </w:pPr>
      <w:r>
        <w:rPr>
          <w:rFonts w:hint="default"/>
        </w:rPr>
        <w:drawing>
          <wp:inline distT="0" distB="0" distL="0" distR="0">
            <wp:extent cx="1936115" cy="2449830"/>
            <wp:effectExtent l="0" t="0" r="0" b="0"/>
            <wp:docPr id="260" name="IM 260"/>
            <wp:cNvGraphicFramePr/>
            <a:graphic xmlns:a="http://schemas.openxmlformats.org/drawingml/2006/main">
              <a:graphicData uri="http://schemas.openxmlformats.org/drawingml/2006/picture">
                <pic:pic xmlns:pic="http://schemas.openxmlformats.org/drawingml/2006/picture">
                  <pic:nvPicPr>
                    <pic:cNvPr id="260" name="IM 260"/>
                    <pic:cNvPicPr/>
                  </pic:nvPicPr>
                  <pic:blipFill>
                    <a:blip r:embed="rId91">
                      <a:clrChange>
                        <a:clrFrom>
                          <a:srgbClr val="FDFDFD">
                            <a:alpha val="100000"/>
                          </a:srgbClr>
                        </a:clrFrom>
                        <a:clrTo>
                          <a:srgbClr val="FDFDFD">
                            <a:alpha val="100000"/>
                            <a:alpha val="0"/>
                          </a:srgbClr>
                        </a:clrTo>
                      </a:clrChange>
                    </a:blip>
                    <a:stretch>
                      <a:fillRect/>
                    </a:stretch>
                  </pic:blipFill>
                  <pic:spPr>
                    <a:xfrm>
                      <a:off x="0" y="0"/>
                      <a:ext cx="1936115" cy="2449830"/>
                    </a:xfrm>
                    <a:prstGeom prst="rect">
                      <a:avLst/>
                    </a:prstGeom>
                  </pic:spPr>
                </pic:pic>
              </a:graphicData>
            </a:graphic>
          </wp:inline>
        </w:drawing>
      </w:r>
    </w:p>
    <w:p>
      <w:pPr>
        <w:rPr>
          <w:rFonts w:hint="default"/>
        </w:rPr>
      </w:pPr>
    </w:p>
    <w:p>
      <w:pPr>
        <w:pStyle w:val="22"/>
        <w:bidi w:val="0"/>
        <w:rPr>
          <w:rFonts w:hint="default"/>
          <w:lang w:val="en-US" w:eastAsia="en-US"/>
        </w:rPr>
      </w:pPr>
      <w:r>
        <w:rPr>
          <w:rFonts w:hint="default"/>
          <w:lang w:val="en-US" w:eastAsia="en-US"/>
        </w:rPr>
        <w:t>The instrument is mainly used to prepare cement mortar strength test samples for mixing.</w:t>
      </w:r>
    </w:p>
    <w:p>
      <w:pPr>
        <w:pStyle w:val="22"/>
        <w:bidi w:val="0"/>
        <w:rPr>
          <w:rFonts w:hint="default"/>
          <w:lang w:val="en-US" w:eastAsia="en-US"/>
        </w:rPr>
      </w:pPr>
      <w:r>
        <w:rPr>
          <w:rFonts w:hint="default"/>
          <w:b/>
          <w:bCs/>
        </w:rPr>
        <w:t>Main technical parameters and specifications:</w:t>
      </w:r>
    </w:p>
    <w:p>
      <w:pPr>
        <w:rPr>
          <w:rFonts w:hint="default" w:ascii="Calibri" w:hAnsi="Calibri" w:cs="Calibri"/>
          <w:sz w:val="24"/>
          <w:szCs w:val="24"/>
          <w:lang w:val="en-US" w:eastAsia="en-US"/>
        </w:rPr>
      </w:pPr>
      <w:r>
        <w:rPr>
          <w:rFonts w:hint="default" w:ascii="Calibri" w:hAnsi="Calibri" w:cs="Calibri"/>
          <w:sz w:val="24"/>
          <w:szCs w:val="24"/>
          <w:lang w:val="en-US" w:eastAsia="en-US"/>
        </w:rPr>
        <w:t>1.Stirring blade speed</w:t>
      </w:r>
    </w:p>
    <w:tbl>
      <w:tblPr>
        <w:tblStyle w:val="16"/>
        <w:tblW w:w="6334" w:type="dxa"/>
        <w:jc w:val="center"/>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0" w:type="dxa"/>
          <w:bottom w:w="0" w:type="dxa"/>
          <w:right w:w="0" w:type="dxa"/>
        </w:tblCellMar>
      </w:tblPr>
      <w:tblGrid>
        <w:gridCol w:w="1804"/>
        <w:gridCol w:w="2010"/>
        <w:gridCol w:w="2520"/>
      </w:tblGrid>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767" w:hRule="atLeast"/>
          <w:jc w:val="center"/>
        </w:trPr>
        <w:tc>
          <w:tcPr>
            <w:tcW w:w="1804" w:type="dxa"/>
            <w:vAlign w:val="center"/>
          </w:tcPr>
          <w:p>
            <w:pPr>
              <w:jc w:val="center"/>
              <w:rPr>
                <w:rFonts w:hint="default" w:ascii="Calibri" w:hAnsi="Calibri" w:cs="Calibri"/>
                <w:sz w:val="24"/>
                <w:szCs w:val="24"/>
              </w:rPr>
            </w:pPr>
            <w:r>
              <w:rPr>
                <w:rFonts w:hint="default" w:ascii="Calibri" w:hAnsi="Calibri" w:cs="Calibri"/>
                <w:sz w:val="24"/>
                <w:szCs w:val="24"/>
              </w:rPr>
              <w:t>Speed gear</w:t>
            </w:r>
          </w:p>
        </w:tc>
        <w:tc>
          <w:tcPr>
            <w:tcW w:w="2010" w:type="dxa"/>
            <w:vAlign w:val="center"/>
          </w:tcPr>
          <w:p>
            <w:pPr>
              <w:jc w:val="center"/>
              <w:rPr>
                <w:rFonts w:hint="default" w:ascii="Calibri" w:hAnsi="Calibri" w:cs="Calibri"/>
                <w:sz w:val="24"/>
                <w:szCs w:val="24"/>
              </w:rPr>
            </w:pPr>
            <w:r>
              <w:rPr>
                <w:rFonts w:hint="default" w:ascii="Calibri" w:hAnsi="Calibri" w:cs="Calibri"/>
                <w:sz w:val="24"/>
                <w:szCs w:val="24"/>
              </w:rPr>
              <w:t>Rotation r/min</w:t>
            </w:r>
          </w:p>
        </w:tc>
        <w:tc>
          <w:tcPr>
            <w:tcW w:w="2520" w:type="dxa"/>
            <w:vAlign w:val="center"/>
          </w:tcPr>
          <w:p>
            <w:pPr>
              <w:jc w:val="center"/>
              <w:rPr>
                <w:rFonts w:hint="default" w:ascii="Calibri" w:hAnsi="Calibri" w:cs="Calibri"/>
                <w:sz w:val="24"/>
                <w:szCs w:val="24"/>
              </w:rPr>
            </w:pPr>
            <w:r>
              <w:rPr>
                <w:rFonts w:hint="default" w:ascii="Calibri" w:hAnsi="Calibri" w:cs="Calibri"/>
                <w:sz w:val="24"/>
                <w:szCs w:val="24"/>
              </w:rPr>
              <w:t>Revolution r/min</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Ex>
        <w:trPr>
          <w:trHeight w:val="792" w:hRule="atLeast"/>
          <w:jc w:val="center"/>
        </w:trPr>
        <w:tc>
          <w:tcPr>
            <w:tcW w:w="1804" w:type="dxa"/>
            <w:vAlign w:val="center"/>
          </w:tcPr>
          <w:p>
            <w:pPr>
              <w:jc w:val="center"/>
              <w:rPr>
                <w:rFonts w:hint="default" w:ascii="Calibri" w:hAnsi="Calibri" w:cs="Calibri"/>
                <w:sz w:val="24"/>
                <w:szCs w:val="24"/>
              </w:rPr>
            </w:pPr>
            <w:r>
              <w:rPr>
                <w:rFonts w:hint="default" w:ascii="Calibri" w:hAnsi="Calibri" w:cs="Calibri"/>
                <w:sz w:val="24"/>
                <w:szCs w:val="24"/>
              </w:rPr>
              <w:t>Low speed</w:t>
            </w:r>
          </w:p>
        </w:tc>
        <w:tc>
          <w:tcPr>
            <w:tcW w:w="2010" w:type="dxa"/>
            <w:vAlign w:val="center"/>
          </w:tcPr>
          <w:p>
            <w:pPr>
              <w:jc w:val="center"/>
              <w:rPr>
                <w:rFonts w:hint="default" w:ascii="Calibri" w:hAnsi="Calibri" w:cs="Calibri"/>
                <w:sz w:val="24"/>
                <w:szCs w:val="24"/>
              </w:rPr>
            </w:pPr>
            <w:r>
              <w:rPr>
                <w:rFonts w:hint="default" w:ascii="Calibri" w:hAnsi="Calibri" w:cs="Calibri"/>
                <w:sz w:val="24"/>
                <w:szCs w:val="24"/>
              </w:rPr>
              <w:t>140 士 2</w:t>
            </w:r>
          </w:p>
        </w:tc>
        <w:tc>
          <w:tcPr>
            <w:tcW w:w="2520" w:type="dxa"/>
            <w:vAlign w:val="center"/>
          </w:tcPr>
          <w:p>
            <w:pPr>
              <w:jc w:val="center"/>
              <w:rPr>
                <w:rFonts w:hint="default" w:ascii="Calibri" w:hAnsi="Calibri" w:cs="Calibri"/>
                <w:sz w:val="24"/>
                <w:szCs w:val="24"/>
              </w:rPr>
            </w:pPr>
            <w:r>
              <w:rPr>
                <w:rFonts w:hint="default" w:ascii="Calibri" w:hAnsi="Calibri" w:cs="Calibri"/>
                <w:sz w:val="24"/>
                <w:szCs w:val="24"/>
              </w:rPr>
              <w:t>62 士 2</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782" w:hRule="atLeast"/>
          <w:jc w:val="center"/>
        </w:trPr>
        <w:tc>
          <w:tcPr>
            <w:tcW w:w="1804" w:type="dxa"/>
            <w:vAlign w:val="center"/>
          </w:tcPr>
          <w:p>
            <w:pPr>
              <w:jc w:val="center"/>
              <w:rPr>
                <w:rFonts w:hint="default" w:ascii="Calibri" w:hAnsi="Calibri" w:cs="Calibri"/>
                <w:sz w:val="24"/>
                <w:szCs w:val="24"/>
              </w:rPr>
            </w:pPr>
            <w:r>
              <w:rPr>
                <w:rFonts w:hint="default" w:ascii="Calibri" w:hAnsi="Calibri" w:cs="Calibri"/>
                <w:sz w:val="24"/>
                <w:szCs w:val="24"/>
              </w:rPr>
              <w:t>High speed</w:t>
            </w:r>
          </w:p>
        </w:tc>
        <w:tc>
          <w:tcPr>
            <w:tcW w:w="2010" w:type="dxa"/>
            <w:vAlign w:val="center"/>
          </w:tcPr>
          <w:p>
            <w:pPr>
              <w:jc w:val="center"/>
              <w:rPr>
                <w:rFonts w:hint="default" w:ascii="Calibri" w:hAnsi="Calibri" w:cs="Calibri"/>
                <w:sz w:val="24"/>
                <w:szCs w:val="24"/>
              </w:rPr>
            </w:pPr>
            <w:r>
              <w:rPr>
                <w:rFonts w:hint="default" w:ascii="Calibri" w:hAnsi="Calibri" w:cs="Calibri"/>
                <w:sz w:val="24"/>
                <w:szCs w:val="24"/>
              </w:rPr>
              <w:t>285 士 3</w:t>
            </w:r>
          </w:p>
        </w:tc>
        <w:tc>
          <w:tcPr>
            <w:tcW w:w="2520" w:type="dxa"/>
            <w:vAlign w:val="center"/>
          </w:tcPr>
          <w:p>
            <w:pPr>
              <w:jc w:val="center"/>
              <w:rPr>
                <w:rFonts w:hint="default" w:ascii="Calibri" w:hAnsi="Calibri" w:cs="Calibri"/>
                <w:sz w:val="24"/>
                <w:szCs w:val="24"/>
              </w:rPr>
            </w:pPr>
            <w:r>
              <w:rPr>
                <w:rFonts w:hint="default" w:ascii="Calibri" w:hAnsi="Calibri" w:cs="Calibri"/>
                <w:sz w:val="24"/>
                <w:szCs w:val="24"/>
              </w:rPr>
              <w:t>125 士 3</w:t>
            </w:r>
          </w:p>
        </w:tc>
      </w:tr>
    </w:tbl>
    <w:p>
      <w:pPr>
        <w:keepNext w:val="0"/>
        <w:keepLines w:val="0"/>
        <w:pageBreakBefore w:val="0"/>
        <w:widowControl/>
        <w:kinsoku w:val="0"/>
        <w:wordWrap/>
        <w:overflowPunct/>
        <w:topLinePunct w:val="0"/>
        <w:autoSpaceDE w:val="0"/>
        <w:autoSpaceDN w:val="0"/>
        <w:bidi w:val="0"/>
        <w:adjustRightInd w:val="0"/>
        <w:snapToGrid w:val="0"/>
        <w:spacing w:line="360" w:lineRule="auto"/>
        <w:textAlignment w:val="baseline"/>
        <w:rPr>
          <w:rFonts w:hint="default" w:ascii="Calibri" w:hAnsi="Calibri" w:cs="Calibri"/>
          <w:sz w:val="24"/>
          <w:szCs w:val="24"/>
          <w:lang w:val="en-US" w:eastAsia="en-US"/>
        </w:rPr>
      </w:pPr>
      <w:r>
        <w:rPr>
          <w:rFonts w:hint="default" w:ascii="Calibri" w:hAnsi="Calibri" w:cs="Calibri"/>
          <w:sz w:val="24"/>
          <w:szCs w:val="24"/>
          <w:lang w:val="en-US" w:eastAsia="en-US"/>
        </w:rPr>
        <w:t>2.The movement track of the mixing blade in the mixing pot is the same as ISO679</w:t>
      </w:r>
    </w:p>
    <w:p>
      <w:pPr>
        <w:keepNext w:val="0"/>
        <w:keepLines w:val="0"/>
        <w:pageBreakBefore w:val="0"/>
        <w:widowControl/>
        <w:kinsoku w:val="0"/>
        <w:wordWrap/>
        <w:overflowPunct/>
        <w:topLinePunct w:val="0"/>
        <w:autoSpaceDE w:val="0"/>
        <w:autoSpaceDN w:val="0"/>
        <w:bidi w:val="0"/>
        <w:adjustRightInd w:val="0"/>
        <w:snapToGrid w:val="0"/>
        <w:spacing w:line="360" w:lineRule="auto"/>
        <w:textAlignment w:val="baseline"/>
        <w:rPr>
          <w:rFonts w:hint="default" w:ascii="Calibri" w:hAnsi="Calibri" w:cs="Calibri"/>
          <w:sz w:val="24"/>
          <w:szCs w:val="24"/>
          <w:lang w:val="en-US" w:eastAsia="en-US"/>
        </w:rPr>
      </w:pPr>
      <w:r>
        <w:rPr>
          <w:rFonts w:hint="default" w:ascii="Calibri" w:hAnsi="Calibri" w:cs="Calibri"/>
          <w:sz w:val="24"/>
          <w:szCs w:val="24"/>
          <w:lang w:val="en-US" w:eastAsia="en-US"/>
        </w:rPr>
        <w:t>3.Width of mixing blade:135mm</w:t>
      </w:r>
    </w:p>
    <w:p>
      <w:pPr>
        <w:keepNext w:val="0"/>
        <w:keepLines w:val="0"/>
        <w:pageBreakBefore w:val="0"/>
        <w:widowControl/>
        <w:kinsoku w:val="0"/>
        <w:wordWrap/>
        <w:overflowPunct/>
        <w:topLinePunct w:val="0"/>
        <w:autoSpaceDE w:val="0"/>
        <w:autoSpaceDN w:val="0"/>
        <w:bidi w:val="0"/>
        <w:adjustRightInd w:val="0"/>
        <w:snapToGrid w:val="0"/>
        <w:spacing w:line="360" w:lineRule="auto"/>
        <w:textAlignment w:val="baseline"/>
        <w:rPr>
          <w:rFonts w:hint="default" w:ascii="Calibri" w:hAnsi="Calibri" w:cs="Calibri"/>
          <w:sz w:val="24"/>
          <w:szCs w:val="24"/>
          <w:lang w:val="en-US" w:eastAsia="en-US"/>
        </w:rPr>
      </w:pPr>
      <w:r>
        <w:rPr>
          <w:rFonts w:hint="default" w:ascii="Calibri" w:hAnsi="Calibri" w:cs="Calibri"/>
          <w:sz w:val="24"/>
          <w:szCs w:val="24"/>
          <w:lang w:val="en-US" w:eastAsia="en-US"/>
        </w:rPr>
        <w:t>4.Capacity:</w:t>
      </w:r>
      <w:r>
        <w:rPr>
          <w:rFonts w:hint="eastAsia" w:ascii="Calibri" w:hAnsi="Calibri" w:eastAsia="宋体" w:cs="Calibri"/>
          <w:sz w:val="24"/>
          <w:szCs w:val="24"/>
          <w:lang w:val="en-US" w:eastAsia="zh-CN"/>
        </w:rPr>
        <w:t xml:space="preserve"> </w:t>
      </w:r>
      <w:r>
        <w:rPr>
          <w:rFonts w:hint="default" w:ascii="Calibri" w:hAnsi="Calibri" w:cs="Calibri"/>
          <w:sz w:val="24"/>
          <w:szCs w:val="24"/>
          <w:lang w:val="en-US" w:eastAsia="en-US"/>
        </w:rPr>
        <w:t>5L</w:t>
      </w:r>
    </w:p>
    <w:p>
      <w:pPr>
        <w:keepNext w:val="0"/>
        <w:keepLines w:val="0"/>
        <w:pageBreakBefore w:val="0"/>
        <w:widowControl/>
        <w:kinsoku w:val="0"/>
        <w:wordWrap/>
        <w:overflowPunct/>
        <w:topLinePunct w:val="0"/>
        <w:autoSpaceDE w:val="0"/>
        <w:autoSpaceDN w:val="0"/>
        <w:bidi w:val="0"/>
        <w:adjustRightInd w:val="0"/>
        <w:snapToGrid w:val="0"/>
        <w:spacing w:line="360" w:lineRule="auto"/>
        <w:textAlignment w:val="baseline"/>
        <w:rPr>
          <w:rFonts w:hint="default" w:ascii="Calibri" w:hAnsi="Calibri" w:cs="Calibri"/>
          <w:sz w:val="24"/>
          <w:szCs w:val="24"/>
          <w:lang w:val="en-US" w:eastAsia="en-US"/>
        </w:rPr>
      </w:pPr>
      <w:r>
        <w:rPr>
          <w:rFonts w:hint="eastAsia" w:ascii="Calibri" w:hAnsi="Calibri" w:eastAsia="宋体" w:cs="Calibri"/>
          <w:sz w:val="24"/>
          <w:szCs w:val="24"/>
          <w:lang w:val="en-US" w:eastAsia="zh-CN"/>
        </w:rPr>
        <w:t>5.</w:t>
      </w:r>
      <w:r>
        <w:rPr>
          <w:rFonts w:hint="default" w:ascii="Calibri" w:hAnsi="Calibri" w:cs="Calibri"/>
          <w:sz w:val="24"/>
          <w:szCs w:val="24"/>
          <w:lang w:val="en-US" w:eastAsia="en-US"/>
        </w:rPr>
        <w:t>The wall thickness:1.5mm</w:t>
      </w:r>
    </w:p>
    <w:p>
      <w:pPr>
        <w:keepNext w:val="0"/>
        <w:keepLines w:val="0"/>
        <w:pageBreakBefore w:val="0"/>
        <w:widowControl/>
        <w:kinsoku w:val="0"/>
        <w:wordWrap/>
        <w:overflowPunct/>
        <w:topLinePunct w:val="0"/>
        <w:autoSpaceDE w:val="0"/>
        <w:autoSpaceDN w:val="0"/>
        <w:bidi w:val="0"/>
        <w:adjustRightInd w:val="0"/>
        <w:snapToGrid w:val="0"/>
        <w:spacing w:line="360" w:lineRule="auto"/>
        <w:textAlignment w:val="baseline"/>
        <w:rPr>
          <w:rFonts w:hint="default" w:ascii="Calibri" w:hAnsi="Calibri" w:cs="Calibri"/>
          <w:sz w:val="24"/>
          <w:szCs w:val="24"/>
          <w:lang w:val="en-US" w:eastAsia="en-US"/>
        </w:rPr>
      </w:pPr>
      <w:r>
        <w:rPr>
          <w:rFonts w:hint="eastAsia" w:ascii="Calibri" w:hAnsi="Calibri" w:eastAsia="宋体" w:cs="Calibri"/>
          <w:sz w:val="24"/>
          <w:szCs w:val="24"/>
          <w:lang w:val="en-US" w:eastAsia="zh-CN"/>
        </w:rPr>
        <w:t>6</w:t>
      </w:r>
      <w:r>
        <w:rPr>
          <w:rFonts w:hint="default" w:ascii="Calibri" w:hAnsi="Calibri" w:cs="Calibri"/>
          <w:sz w:val="24"/>
          <w:szCs w:val="24"/>
          <w:lang w:val="en-US" w:eastAsia="en-US"/>
        </w:rPr>
        <w:t xml:space="preserve">.The working gap between the mixing blade and the mixing pot : 3mm </w:t>
      </w:r>
      <w:r>
        <w:rPr>
          <w:rFonts w:hint="eastAsia" w:ascii="Calibri" w:hAnsi="Calibri" w:eastAsia="宋体" w:cs="Calibri"/>
          <w:sz w:val="24"/>
          <w:szCs w:val="24"/>
          <w:lang w:val="en-US" w:eastAsia="zh-CN"/>
        </w:rPr>
        <w:t>±</w:t>
      </w:r>
      <w:r>
        <w:rPr>
          <w:rFonts w:hint="default" w:ascii="Calibri" w:hAnsi="Calibri" w:cs="Calibri"/>
          <w:sz w:val="24"/>
          <w:szCs w:val="24"/>
          <w:lang w:val="en-US" w:eastAsia="en-US"/>
        </w:rPr>
        <w:t>1mm</w:t>
      </w:r>
    </w:p>
    <w:p>
      <w:pPr>
        <w:keepNext w:val="0"/>
        <w:keepLines w:val="0"/>
        <w:pageBreakBefore w:val="0"/>
        <w:widowControl/>
        <w:kinsoku w:val="0"/>
        <w:wordWrap/>
        <w:overflowPunct/>
        <w:topLinePunct w:val="0"/>
        <w:autoSpaceDE w:val="0"/>
        <w:autoSpaceDN w:val="0"/>
        <w:bidi w:val="0"/>
        <w:adjustRightInd w:val="0"/>
        <w:snapToGrid w:val="0"/>
        <w:spacing w:line="360" w:lineRule="auto"/>
        <w:textAlignment w:val="baseline"/>
        <w:rPr>
          <w:rFonts w:hint="default" w:ascii="Calibri" w:hAnsi="Calibri" w:cs="Calibri"/>
          <w:sz w:val="24"/>
          <w:szCs w:val="24"/>
          <w:lang w:val="en-US" w:eastAsia="en-US"/>
        </w:rPr>
      </w:pPr>
      <w:r>
        <w:rPr>
          <w:rFonts w:hint="eastAsia" w:ascii="Calibri" w:hAnsi="Calibri" w:eastAsia="宋体" w:cs="Calibri"/>
          <w:sz w:val="24"/>
          <w:szCs w:val="24"/>
          <w:lang w:val="en-US" w:eastAsia="zh-CN"/>
        </w:rPr>
        <w:t>7</w:t>
      </w:r>
      <w:r>
        <w:rPr>
          <w:rFonts w:hint="default" w:ascii="Calibri" w:hAnsi="Calibri" w:cs="Calibri"/>
          <w:sz w:val="24"/>
          <w:szCs w:val="24"/>
          <w:lang w:val="en-US" w:eastAsia="en-US"/>
        </w:rPr>
        <w:t>.Voltage：</w:t>
      </w:r>
      <w:r>
        <w:rPr>
          <w:rFonts w:hint="default" w:ascii="Calibri" w:hAnsi="Calibri" w:cs="Calibri"/>
          <w:sz w:val="24"/>
          <w:szCs w:val="24"/>
          <w:lang w:val="en-US" w:eastAsia="zh-CN"/>
        </w:rPr>
        <w:t>AC</w:t>
      </w:r>
      <w:r>
        <w:rPr>
          <w:rFonts w:hint="default" w:ascii="Calibri" w:hAnsi="Calibri" w:cs="Calibri"/>
          <w:sz w:val="24"/>
          <w:szCs w:val="24"/>
          <w:lang w:val="en-US" w:eastAsia="en-US"/>
        </w:rPr>
        <w:t>220</w:t>
      </w:r>
      <w:r>
        <w:rPr>
          <w:rFonts w:hint="eastAsia" w:ascii="Calibri" w:hAnsi="Calibri" w:eastAsia="宋体" w:cs="Calibri"/>
          <w:sz w:val="24"/>
          <w:szCs w:val="24"/>
          <w:lang w:val="en-US" w:eastAsia="zh-CN"/>
        </w:rPr>
        <w:t>V</w:t>
      </w:r>
      <w:r>
        <w:rPr>
          <w:rFonts w:hint="default" w:ascii="Calibri" w:hAnsi="Calibri" w:cs="Calibri"/>
          <w:sz w:val="24"/>
          <w:szCs w:val="24"/>
          <w:lang w:val="en-US" w:eastAsia="en-US"/>
        </w:rPr>
        <w:t>±10%</w:t>
      </w:r>
    </w:p>
    <w:p>
      <w:pPr>
        <w:keepNext w:val="0"/>
        <w:keepLines w:val="0"/>
        <w:pageBreakBefore w:val="0"/>
        <w:widowControl/>
        <w:kinsoku w:val="0"/>
        <w:wordWrap/>
        <w:overflowPunct/>
        <w:topLinePunct w:val="0"/>
        <w:autoSpaceDE w:val="0"/>
        <w:autoSpaceDN w:val="0"/>
        <w:bidi w:val="0"/>
        <w:adjustRightInd w:val="0"/>
        <w:snapToGrid w:val="0"/>
        <w:spacing w:line="360" w:lineRule="auto"/>
        <w:textAlignment w:val="baseline"/>
        <w:rPr>
          <w:rFonts w:hint="default" w:ascii="Calibri" w:hAnsi="Calibri" w:cs="Calibri"/>
          <w:sz w:val="24"/>
          <w:szCs w:val="24"/>
          <w:lang w:val="en-US" w:eastAsia="en-US"/>
        </w:rPr>
      </w:pPr>
      <w:r>
        <w:rPr>
          <w:rFonts w:hint="eastAsia" w:ascii="Calibri" w:hAnsi="Calibri" w:eastAsia="宋体" w:cs="Calibri"/>
          <w:sz w:val="24"/>
          <w:szCs w:val="24"/>
          <w:lang w:val="en-US" w:eastAsia="zh-CN"/>
        </w:rPr>
        <w:t>8</w:t>
      </w:r>
      <w:r>
        <w:rPr>
          <w:rFonts w:hint="default" w:ascii="Calibri" w:hAnsi="Calibri" w:cs="Calibri"/>
          <w:sz w:val="24"/>
          <w:szCs w:val="24"/>
          <w:lang w:val="en-US" w:eastAsia="en-US"/>
        </w:rPr>
        <w:t>.Outer dimension (length×width×height):630×400×660mm)</w:t>
      </w:r>
    </w:p>
    <w:p>
      <w:pPr>
        <w:keepNext w:val="0"/>
        <w:keepLines w:val="0"/>
        <w:pageBreakBefore w:val="0"/>
        <w:widowControl/>
        <w:kinsoku w:val="0"/>
        <w:wordWrap/>
        <w:overflowPunct/>
        <w:topLinePunct w:val="0"/>
        <w:autoSpaceDE w:val="0"/>
        <w:autoSpaceDN w:val="0"/>
        <w:bidi w:val="0"/>
        <w:adjustRightInd w:val="0"/>
        <w:snapToGrid w:val="0"/>
        <w:spacing w:line="360" w:lineRule="auto"/>
        <w:textAlignment w:val="baseline"/>
        <w:rPr>
          <w:rFonts w:hint="default" w:ascii="Calibri" w:hAnsi="Calibri" w:cs="Calibri"/>
          <w:sz w:val="24"/>
          <w:szCs w:val="24"/>
          <w:lang w:val="en-US" w:eastAsia="en-US"/>
        </w:rPr>
      </w:pPr>
      <w:r>
        <w:rPr>
          <w:rFonts w:hint="eastAsia" w:ascii="Calibri" w:hAnsi="Calibri" w:eastAsia="宋体" w:cs="Calibri"/>
          <w:sz w:val="24"/>
          <w:szCs w:val="24"/>
          <w:lang w:val="en-US" w:eastAsia="zh-CN"/>
        </w:rPr>
        <w:t>9</w:t>
      </w:r>
      <w:r>
        <w:rPr>
          <w:rFonts w:hint="default" w:ascii="Calibri" w:hAnsi="Calibri" w:cs="Calibri"/>
          <w:sz w:val="24"/>
          <w:szCs w:val="24"/>
          <w:lang w:val="en-US" w:eastAsia="en-US"/>
        </w:rPr>
        <w:t>.Weight:</w:t>
      </w:r>
      <w:r>
        <w:rPr>
          <w:rFonts w:hint="default" w:ascii="Calibri" w:hAnsi="Calibri" w:cs="Calibri"/>
          <w:sz w:val="24"/>
          <w:szCs w:val="24"/>
          <w:lang w:val="en-US" w:eastAsia="zh-CN"/>
        </w:rPr>
        <w:t>80</w:t>
      </w:r>
      <w:r>
        <w:rPr>
          <w:rFonts w:hint="default" w:ascii="Calibri" w:hAnsi="Calibri" w:cs="Calibri"/>
          <w:sz w:val="24"/>
          <w:szCs w:val="24"/>
          <w:lang w:val="en-US" w:eastAsia="en-US"/>
        </w:rPr>
        <w:t>kg</w:t>
      </w:r>
    </w:p>
    <w:p>
      <w:pPr>
        <w:rPr>
          <w:rFonts w:hint="default"/>
        </w:rPr>
      </w:pPr>
      <w:r>
        <w:rPr>
          <w:rFonts w:hint="default"/>
        </w:rPr>
        <w:br w:type="page"/>
      </w:r>
    </w:p>
    <w:p>
      <w:pPr>
        <w:rPr>
          <w:rFonts w:hint="default"/>
          <w:lang w:val="en-US" w:eastAsia="en-US"/>
        </w:rPr>
        <w:sectPr>
          <w:pgSz w:w="11906" w:h="16839"/>
          <w:pgMar w:top="1512" w:right="1415" w:bottom="1177" w:left="1785" w:header="852" w:footer="987" w:gutter="0"/>
          <w:pgBorders>
            <w:top w:val="none" w:sz="0" w:space="0"/>
            <w:left w:val="none" w:sz="0" w:space="0"/>
            <w:bottom w:val="none" w:sz="0" w:space="0"/>
            <w:right w:val="none" w:sz="0" w:space="0"/>
          </w:pgBorders>
          <w:pgNumType w:fmt="decimal"/>
          <w:cols w:space="720" w:num="1"/>
        </w:sectPr>
      </w:pPr>
    </w:p>
    <w:p>
      <w:pPr>
        <w:rPr>
          <w:rFonts w:hint="default"/>
          <w:lang w:val="en-US" w:eastAsia="en-US"/>
        </w:rPr>
      </w:pPr>
    </w:p>
    <w:p>
      <w:pPr>
        <w:pStyle w:val="20"/>
        <w:bidi w:val="0"/>
        <w:rPr>
          <w:rFonts w:hint="default"/>
          <w:lang w:val="en-US" w:eastAsia="en-US"/>
        </w:rPr>
      </w:pPr>
      <w:bookmarkStart w:id="1085" w:name="_Toc10514"/>
      <w:bookmarkStart w:id="1086" w:name="_Toc6047"/>
      <w:bookmarkStart w:id="1087" w:name="_Toc22735"/>
      <w:bookmarkStart w:id="1088" w:name="_Toc6875"/>
      <w:bookmarkStart w:id="1089" w:name="_Toc29057"/>
      <w:bookmarkStart w:id="1090" w:name="_Toc11960"/>
      <w:bookmarkStart w:id="1091" w:name="_Toc17097"/>
      <w:bookmarkStart w:id="1092" w:name="_Toc24560"/>
      <w:bookmarkStart w:id="1093" w:name="_Toc2063"/>
      <w:bookmarkStart w:id="1094" w:name="_Toc5979"/>
      <w:bookmarkStart w:id="1095" w:name="_Toc28641"/>
      <w:bookmarkStart w:id="1096" w:name="_Toc14130"/>
      <w:bookmarkStart w:id="1097" w:name="_Toc22207"/>
      <w:r>
        <w:rPr>
          <w:rFonts w:hint="default"/>
          <w:lang w:val="en-US" w:eastAsia="en-US"/>
        </w:rPr>
        <w:t>ZT-20 Cement Mortar Vibrating Platform</w:t>
      </w:r>
      <w:bookmarkEnd w:id="1085"/>
      <w:bookmarkEnd w:id="1086"/>
      <w:bookmarkEnd w:id="1087"/>
      <w:bookmarkEnd w:id="1088"/>
      <w:bookmarkEnd w:id="1089"/>
      <w:bookmarkEnd w:id="1090"/>
      <w:bookmarkEnd w:id="1091"/>
      <w:bookmarkEnd w:id="1092"/>
      <w:bookmarkEnd w:id="1093"/>
      <w:bookmarkEnd w:id="1094"/>
      <w:bookmarkEnd w:id="1095"/>
      <w:bookmarkEnd w:id="1096"/>
      <w:bookmarkEnd w:id="1097"/>
    </w:p>
    <w:p>
      <w:pPr>
        <w:pStyle w:val="24"/>
        <w:bidi w:val="0"/>
        <w:rPr>
          <w:rFonts w:hint="default"/>
          <w:lang w:val="en-US" w:eastAsia="zh-CN"/>
        </w:rPr>
      </w:pPr>
    </w:p>
    <w:p>
      <w:pPr>
        <w:pStyle w:val="24"/>
        <w:bidi w:val="0"/>
        <w:rPr>
          <w:rFonts w:hint="default"/>
          <w:lang w:val="en-US" w:eastAsia="zh-CN"/>
        </w:rPr>
      </w:pPr>
      <w:r>
        <w:rPr>
          <w:rFonts w:hint="default"/>
          <w:lang w:val="en-US" w:eastAsia="zh-CN"/>
        </w:rPr>
        <w:t xml:space="preserve">EN 196-1 </w:t>
      </w:r>
      <w:r>
        <w:rPr>
          <w:rFonts w:hint="eastAsia"/>
          <w:lang w:val="en-US" w:eastAsia="zh-CN"/>
        </w:rPr>
        <w:t xml:space="preserve">| </w:t>
      </w:r>
      <w:r>
        <w:rPr>
          <w:rFonts w:hint="default"/>
          <w:lang w:val="en-US" w:eastAsia="zh-CN"/>
        </w:rPr>
        <w:t>EN ISO 679</w:t>
      </w:r>
    </w:p>
    <w:p>
      <w:pPr>
        <w:pStyle w:val="24"/>
        <w:bidi w:val="0"/>
        <w:rPr>
          <w:rFonts w:hint="default"/>
          <w:lang w:val="en-US" w:eastAsia="zh-CN"/>
        </w:rPr>
      </w:pPr>
    </w:p>
    <w:p>
      <w:pPr>
        <w:jc w:val="center"/>
        <w:rPr>
          <w:rFonts w:hint="default"/>
          <w:lang w:val="en-US" w:eastAsia="en-US"/>
        </w:rPr>
      </w:pPr>
      <w:r>
        <w:rPr>
          <w:rFonts w:hint="default"/>
        </w:rPr>
        <w:drawing>
          <wp:inline distT="0" distB="0" distL="0" distR="0">
            <wp:extent cx="3785870" cy="2016125"/>
            <wp:effectExtent l="0" t="0" r="0" b="0"/>
            <wp:docPr id="262" name="IM 262"/>
            <wp:cNvGraphicFramePr/>
            <a:graphic xmlns:a="http://schemas.openxmlformats.org/drawingml/2006/main">
              <a:graphicData uri="http://schemas.openxmlformats.org/drawingml/2006/picture">
                <pic:pic xmlns:pic="http://schemas.openxmlformats.org/drawingml/2006/picture">
                  <pic:nvPicPr>
                    <pic:cNvPr id="262" name="IM 262"/>
                    <pic:cNvPicPr/>
                  </pic:nvPicPr>
                  <pic:blipFill>
                    <a:blip r:embed="rId92">
                      <a:clrChange>
                        <a:clrFrom>
                          <a:srgbClr val="FFFFFF">
                            <a:alpha val="100000"/>
                          </a:srgbClr>
                        </a:clrFrom>
                        <a:clrTo>
                          <a:srgbClr val="FFFFFF">
                            <a:alpha val="100000"/>
                            <a:alpha val="0"/>
                          </a:srgbClr>
                        </a:clrTo>
                      </a:clrChange>
                    </a:blip>
                    <a:stretch>
                      <a:fillRect/>
                    </a:stretch>
                  </pic:blipFill>
                  <pic:spPr>
                    <a:xfrm>
                      <a:off x="0" y="0"/>
                      <a:ext cx="3785615" cy="2016252"/>
                    </a:xfrm>
                    <a:prstGeom prst="rect">
                      <a:avLst/>
                    </a:prstGeom>
                  </pic:spPr>
                </pic:pic>
              </a:graphicData>
            </a:graphic>
          </wp:inline>
        </w:drawing>
      </w:r>
    </w:p>
    <w:p>
      <w:pPr>
        <w:pStyle w:val="22"/>
        <w:bidi w:val="0"/>
        <w:rPr>
          <w:rFonts w:hint="eastAsia"/>
          <w:lang w:val="en-US" w:eastAsia="zh-CN"/>
        </w:rPr>
      </w:pPr>
      <w:r>
        <w:rPr>
          <w:rFonts w:hint="default"/>
          <w:lang w:val="en-US" w:eastAsia="en-US"/>
        </w:rPr>
        <w:t>This instrument is suitable for preparing samples for strength testing of cement mortar</w:t>
      </w:r>
      <w:r>
        <w:rPr>
          <w:rFonts w:hint="eastAsia"/>
          <w:lang w:val="en-US" w:eastAsia="zh-CN"/>
        </w:rPr>
        <w:t>.</w:t>
      </w:r>
    </w:p>
    <w:p>
      <w:pPr>
        <w:pStyle w:val="22"/>
        <w:bidi w:val="0"/>
        <w:rPr>
          <w:rFonts w:hint="default"/>
          <w:lang w:val="en-US" w:eastAsia="en-US"/>
        </w:rPr>
      </w:pPr>
      <w:r>
        <w:rPr>
          <w:rFonts w:hint="default"/>
          <w:b/>
          <w:bCs/>
        </w:rPr>
        <w:t>Main technical parameters and specifications:</w:t>
      </w:r>
    </w:p>
    <w:tbl>
      <w:tblPr>
        <w:tblStyle w:val="13"/>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050"/>
        <w:gridCol w:w="381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050" w:type="dxa"/>
            <w:vAlign w:val="center"/>
          </w:tcPr>
          <w:p>
            <w:pPr>
              <w:widowControl w:val="0"/>
              <w:jc w:val="both"/>
              <w:rPr>
                <w:rFonts w:hint="default" w:ascii="Calibri" w:hAnsi="Calibri" w:cs="Calibri"/>
                <w:sz w:val="24"/>
                <w:szCs w:val="24"/>
                <w:lang w:val="en-US" w:eastAsia="en-US"/>
              </w:rPr>
            </w:pPr>
            <w:r>
              <w:rPr>
                <w:rFonts w:hint="default" w:ascii="Calibri" w:hAnsi="Calibri" w:cs="Calibri"/>
                <w:sz w:val="24"/>
                <w:szCs w:val="24"/>
                <w:lang w:val="en-US" w:eastAsia="en-US"/>
              </w:rPr>
              <w:t>The total mass of the table plate</w:t>
            </w:r>
          </w:p>
          <w:p>
            <w:pPr>
              <w:widowControl w:val="0"/>
              <w:jc w:val="both"/>
              <w:rPr>
                <w:rFonts w:hint="default" w:ascii="Calibri" w:hAnsi="Calibri" w:cs="Calibri"/>
                <w:sz w:val="24"/>
                <w:szCs w:val="24"/>
              </w:rPr>
            </w:pPr>
            <w:r>
              <w:rPr>
                <w:rFonts w:hint="default" w:ascii="Calibri" w:hAnsi="Calibri" w:cs="Calibri"/>
                <w:sz w:val="24"/>
                <w:szCs w:val="24"/>
                <w:lang w:val="en-US" w:eastAsia="en-US"/>
              </w:rPr>
              <w:t>(including the arm,the die</w:t>
            </w:r>
            <w:r>
              <w:rPr>
                <w:rFonts w:hint="default" w:ascii="Calibri" w:hAnsi="Calibri" w:cs="Calibri"/>
                <w:sz w:val="24"/>
                <w:szCs w:val="24"/>
                <w:lang w:val="en-US" w:eastAsia="zh-CN"/>
              </w:rPr>
              <w:t xml:space="preserve"> </w:t>
            </w:r>
            <w:r>
              <w:rPr>
                <w:rFonts w:hint="default" w:ascii="Calibri" w:hAnsi="Calibri" w:cs="Calibri"/>
                <w:sz w:val="24"/>
                <w:szCs w:val="24"/>
                <w:lang w:val="en-US" w:eastAsia="en-US"/>
              </w:rPr>
              <w:t xml:space="preserve">frame,etc.)                                 </w:t>
            </w:r>
            <w:r>
              <w:rPr>
                <w:rFonts w:hint="default" w:ascii="Calibri" w:hAnsi="Calibri" w:cs="Calibri"/>
                <w:sz w:val="24"/>
                <w:szCs w:val="24"/>
                <w:lang w:val="en-US" w:eastAsia="zh-CN"/>
              </w:rPr>
              <w:t xml:space="preserve">                                                            </w:t>
            </w:r>
            <w:r>
              <w:rPr>
                <w:rFonts w:hint="default" w:ascii="Calibri" w:hAnsi="Calibri" w:cs="Calibri"/>
                <w:sz w:val="24"/>
                <w:szCs w:val="24"/>
                <w:lang w:val="en-US" w:eastAsia="en-US"/>
              </w:rPr>
              <w:t xml:space="preserve">   </w:t>
            </w:r>
          </w:p>
        </w:tc>
        <w:tc>
          <w:tcPr>
            <w:tcW w:w="3810" w:type="dxa"/>
            <w:vAlign w:val="center"/>
          </w:tcPr>
          <w:p>
            <w:pPr>
              <w:widowControl w:val="0"/>
              <w:jc w:val="center"/>
              <w:rPr>
                <w:rFonts w:hint="default" w:ascii="Calibri" w:hAnsi="Calibri" w:cs="Calibri"/>
                <w:sz w:val="24"/>
                <w:szCs w:val="24"/>
                <w:lang w:val="en-US" w:eastAsia="en-US"/>
              </w:rPr>
            </w:pPr>
            <w:r>
              <w:rPr>
                <w:rFonts w:hint="default" w:ascii="Calibri" w:hAnsi="Calibri" w:cs="Calibri"/>
                <w:sz w:val="24"/>
                <w:szCs w:val="24"/>
                <w:lang w:val="en-US" w:eastAsia="en-US"/>
              </w:rPr>
              <w:t>13.75</w:t>
            </w:r>
            <w:r>
              <w:rPr>
                <w:rFonts w:hint="default" w:ascii="Calibri" w:hAnsi="Calibri" w:eastAsia="宋体" w:cs="Calibri"/>
                <w:sz w:val="24"/>
                <w:szCs w:val="24"/>
                <w:lang w:val="en-US" w:eastAsia="zh-CN"/>
              </w:rPr>
              <w:t>±</w:t>
            </w:r>
            <w:r>
              <w:rPr>
                <w:rFonts w:hint="default" w:ascii="Calibri" w:hAnsi="Calibri" w:cs="Calibri"/>
                <w:sz w:val="24"/>
                <w:szCs w:val="24"/>
                <w:lang w:val="en-US" w:eastAsia="en-US"/>
              </w:rPr>
              <w:t>0.25kg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2" w:hRule="atLeast"/>
          <w:jc w:val="center"/>
        </w:trPr>
        <w:tc>
          <w:tcPr>
            <w:tcW w:w="4050" w:type="dxa"/>
            <w:vAlign w:val="center"/>
          </w:tcPr>
          <w:p>
            <w:pPr>
              <w:widowControl w:val="0"/>
              <w:jc w:val="both"/>
              <w:rPr>
                <w:rFonts w:hint="default" w:ascii="Calibri" w:hAnsi="Calibri" w:cs="Calibri"/>
                <w:sz w:val="24"/>
                <w:szCs w:val="24"/>
              </w:rPr>
            </w:pPr>
            <w:r>
              <w:rPr>
                <w:rFonts w:hint="default" w:ascii="Calibri" w:hAnsi="Calibri" w:cs="Calibri"/>
                <w:sz w:val="24"/>
                <w:szCs w:val="24"/>
                <w:lang w:val="en-US" w:eastAsia="en-US"/>
              </w:rPr>
              <w:t xml:space="preserve">The total weight of vibrating part   </w:t>
            </w:r>
            <w:r>
              <w:rPr>
                <w:rFonts w:hint="default" w:ascii="Calibri" w:hAnsi="Calibri" w:cs="Calibri"/>
                <w:sz w:val="24"/>
                <w:szCs w:val="24"/>
                <w:lang w:val="en-US" w:eastAsia="zh-CN"/>
              </w:rPr>
              <w:t xml:space="preserve">                                        </w:t>
            </w:r>
            <w:r>
              <w:rPr>
                <w:rFonts w:hint="default" w:ascii="Calibri" w:hAnsi="Calibri" w:cs="Calibri"/>
                <w:sz w:val="24"/>
                <w:szCs w:val="24"/>
                <w:lang w:val="en-US" w:eastAsia="en-US"/>
              </w:rPr>
              <w:t xml:space="preserve">     </w:t>
            </w:r>
          </w:p>
        </w:tc>
        <w:tc>
          <w:tcPr>
            <w:tcW w:w="3810" w:type="dxa"/>
            <w:vAlign w:val="center"/>
          </w:tcPr>
          <w:p>
            <w:pPr>
              <w:widowControl w:val="0"/>
              <w:jc w:val="center"/>
              <w:rPr>
                <w:rFonts w:hint="default" w:ascii="Calibri" w:hAnsi="Calibri" w:cs="Calibri"/>
                <w:sz w:val="24"/>
                <w:szCs w:val="24"/>
                <w:lang w:val="en-US" w:eastAsia="en-US"/>
              </w:rPr>
            </w:pPr>
            <w:r>
              <w:rPr>
                <w:rFonts w:hint="default" w:ascii="Calibri" w:hAnsi="Calibri" w:cs="Calibri"/>
                <w:sz w:val="24"/>
                <w:szCs w:val="24"/>
                <w:lang w:val="en-US" w:eastAsia="en-US"/>
              </w:rPr>
              <w:t>20</w:t>
            </w:r>
            <w:r>
              <w:rPr>
                <w:rFonts w:hint="default" w:ascii="Calibri" w:hAnsi="Calibri" w:eastAsia="宋体" w:cs="Calibri"/>
                <w:sz w:val="24"/>
                <w:szCs w:val="24"/>
                <w:lang w:val="en-US" w:eastAsia="zh-CN"/>
              </w:rPr>
              <w:t>±</w:t>
            </w:r>
            <w:r>
              <w:rPr>
                <w:rFonts w:hint="default" w:ascii="Calibri" w:hAnsi="Calibri" w:cs="Calibri"/>
                <w:sz w:val="24"/>
                <w:szCs w:val="24"/>
                <w:lang w:val="en-US" w:eastAsia="en-US"/>
              </w:rPr>
              <w:t>0.5kg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7" w:hRule="atLeast"/>
          <w:jc w:val="center"/>
        </w:trPr>
        <w:tc>
          <w:tcPr>
            <w:tcW w:w="4050" w:type="dxa"/>
            <w:vAlign w:val="center"/>
          </w:tcPr>
          <w:p>
            <w:pPr>
              <w:widowControl w:val="0"/>
              <w:jc w:val="both"/>
              <w:rPr>
                <w:rFonts w:hint="default" w:ascii="Calibri" w:hAnsi="Calibri" w:cs="Calibri"/>
                <w:sz w:val="24"/>
                <w:szCs w:val="24"/>
              </w:rPr>
            </w:pPr>
            <w:r>
              <w:rPr>
                <w:rFonts w:hint="default" w:ascii="Calibri" w:hAnsi="Calibri" w:cs="Calibri"/>
                <w:sz w:val="24"/>
                <w:szCs w:val="24"/>
                <w:lang w:val="en-US" w:eastAsia="en-US"/>
              </w:rPr>
              <w:t xml:space="preserve">Amplitude (falling distance)          </w:t>
            </w:r>
            <w:r>
              <w:rPr>
                <w:rFonts w:hint="default" w:ascii="Calibri" w:hAnsi="Calibri" w:cs="Calibri"/>
                <w:sz w:val="24"/>
                <w:szCs w:val="24"/>
                <w:lang w:val="en-US" w:eastAsia="zh-CN"/>
              </w:rPr>
              <w:t xml:space="preserve">                                            </w:t>
            </w:r>
            <w:r>
              <w:rPr>
                <w:rFonts w:hint="default" w:ascii="Calibri" w:hAnsi="Calibri" w:cs="Calibri"/>
                <w:sz w:val="24"/>
                <w:szCs w:val="24"/>
                <w:lang w:val="en-US" w:eastAsia="en-US"/>
              </w:rPr>
              <w:t xml:space="preserve">  </w:t>
            </w:r>
          </w:p>
        </w:tc>
        <w:tc>
          <w:tcPr>
            <w:tcW w:w="3810" w:type="dxa"/>
            <w:vAlign w:val="center"/>
          </w:tcPr>
          <w:p>
            <w:pPr>
              <w:widowControl w:val="0"/>
              <w:jc w:val="center"/>
              <w:rPr>
                <w:rFonts w:hint="default" w:ascii="Calibri" w:hAnsi="Calibri" w:cs="Calibri"/>
                <w:sz w:val="24"/>
                <w:szCs w:val="24"/>
                <w:lang w:val="en-US" w:eastAsia="en-US"/>
              </w:rPr>
            </w:pPr>
            <w:r>
              <w:rPr>
                <w:rFonts w:hint="default" w:ascii="Calibri" w:hAnsi="Calibri" w:cs="Calibri"/>
                <w:sz w:val="24"/>
                <w:szCs w:val="24"/>
                <w:lang w:val="en-US" w:eastAsia="en-US"/>
              </w:rPr>
              <w:t>15</w:t>
            </w:r>
            <w:r>
              <w:rPr>
                <w:rFonts w:hint="default" w:ascii="Calibri" w:hAnsi="Calibri" w:eastAsia="宋体" w:cs="Calibri"/>
                <w:sz w:val="24"/>
                <w:szCs w:val="24"/>
                <w:lang w:val="en-US" w:eastAsia="zh-CN"/>
              </w:rPr>
              <w:t>±</w:t>
            </w:r>
            <w:r>
              <w:rPr>
                <w:rFonts w:hint="default" w:ascii="Calibri" w:hAnsi="Calibri" w:cs="Calibri"/>
                <w:sz w:val="24"/>
                <w:szCs w:val="24"/>
                <w:lang w:val="en-US" w:eastAsia="en-US"/>
              </w:rPr>
              <w:t>0.3mm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7" w:hRule="atLeast"/>
          <w:jc w:val="center"/>
        </w:trPr>
        <w:tc>
          <w:tcPr>
            <w:tcW w:w="4050" w:type="dxa"/>
            <w:vAlign w:val="center"/>
          </w:tcPr>
          <w:p>
            <w:pPr>
              <w:widowControl w:val="0"/>
              <w:jc w:val="both"/>
              <w:rPr>
                <w:rFonts w:hint="default" w:ascii="Calibri" w:hAnsi="Calibri" w:cs="Calibri"/>
                <w:sz w:val="24"/>
                <w:szCs w:val="24"/>
              </w:rPr>
            </w:pPr>
            <w:r>
              <w:rPr>
                <w:rFonts w:hint="default" w:ascii="Calibri" w:hAnsi="Calibri" w:eastAsia="宋体" w:cs="Calibri"/>
                <w:sz w:val="24"/>
                <w:szCs w:val="24"/>
                <w:lang w:val="en-US" w:eastAsia="zh-CN"/>
              </w:rPr>
              <w:t>T</w:t>
            </w:r>
            <w:r>
              <w:rPr>
                <w:rFonts w:hint="default" w:ascii="Calibri" w:hAnsi="Calibri" w:cs="Calibri"/>
                <w:sz w:val="24"/>
                <w:szCs w:val="24"/>
                <w:lang w:val="en-US" w:eastAsia="en-US"/>
              </w:rPr>
              <w:t xml:space="preserve">he time of 60 vibrations               </w:t>
            </w:r>
            <w:r>
              <w:rPr>
                <w:rFonts w:hint="default" w:ascii="Calibri" w:hAnsi="Calibri" w:cs="Calibri"/>
                <w:sz w:val="24"/>
                <w:szCs w:val="24"/>
                <w:lang w:val="en-US" w:eastAsia="zh-CN"/>
              </w:rPr>
              <w:t xml:space="preserve">                                                  </w:t>
            </w:r>
            <w:r>
              <w:rPr>
                <w:rFonts w:hint="default" w:ascii="Calibri" w:hAnsi="Calibri" w:cs="Calibri"/>
                <w:sz w:val="24"/>
                <w:szCs w:val="24"/>
                <w:lang w:val="en-US" w:eastAsia="en-US"/>
              </w:rPr>
              <w:t xml:space="preserve">   </w:t>
            </w:r>
          </w:p>
        </w:tc>
        <w:tc>
          <w:tcPr>
            <w:tcW w:w="3810" w:type="dxa"/>
            <w:vAlign w:val="center"/>
          </w:tcPr>
          <w:p>
            <w:pPr>
              <w:widowControl w:val="0"/>
              <w:jc w:val="center"/>
              <w:rPr>
                <w:rFonts w:hint="default" w:ascii="Calibri" w:hAnsi="Calibri" w:cs="Calibri"/>
                <w:sz w:val="24"/>
                <w:szCs w:val="24"/>
                <w:lang w:val="en-US" w:eastAsia="en-US"/>
              </w:rPr>
            </w:pPr>
            <w:r>
              <w:rPr>
                <w:rFonts w:hint="default" w:ascii="Calibri" w:hAnsi="Calibri" w:cs="Calibri"/>
                <w:sz w:val="24"/>
                <w:szCs w:val="24"/>
                <w:lang w:val="en-US" w:eastAsia="en-US"/>
              </w:rPr>
              <w:t>60</w:t>
            </w:r>
            <w:r>
              <w:rPr>
                <w:rFonts w:hint="default" w:ascii="Calibri" w:hAnsi="Calibri" w:eastAsia="宋体" w:cs="Calibri"/>
                <w:sz w:val="24"/>
                <w:szCs w:val="24"/>
                <w:lang w:val="en-US" w:eastAsia="zh-CN"/>
              </w:rPr>
              <w:t>±</w:t>
            </w:r>
            <w:r>
              <w:rPr>
                <w:rFonts w:hint="default" w:ascii="Calibri" w:hAnsi="Calibri" w:cs="Calibri"/>
                <w:sz w:val="24"/>
                <w:szCs w:val="24"/>
                <w:lang w:val="en-US" w:eastAsia="en-US"/>
              </w:rPr>
              <w:t>2s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2" w:hRule="atLeast"/>
          <w:jc w:val="center"/>
        </w:trPr>
        <w:tc>
          <w:tcPr>
            <w:tcW w:w="4050" w:type="dxa"/>
            <w:vAlign w:val="center"/>
          </w:tcPr>
          <w:p>
            <w:pPr>
              <w:widowControl w:val="0"/>
              <w:jc w:val="both"/>
              <w:rPr>
                <w:rFonts w:hint="default" w:ascii="Calibri" w:hAnsi="Calibri" w:cs="Calibri"/>
                <w:sz w:val="24"/>
                <w:szCs w:val="24"/>
              </w:rPr>
            </w:pPr>
            <w:r>
              <w:rPr>
                <w:rFonts w:hint="default" w:ascii="Calibri" w:hAnsi="Calibri" w:cs="Calibri"/>
                <w:sz w:val="24"/>
                <w:szCs w:val="24"/>
                <w:lang w:val="en-US" w:eastAsia="en-US"/>
              </w:rPr>
              <w:t xml:space="preserve">Motor speed                             </w:t>
            </w:r>
            <w:r>
              <w:rPr>
                <w:rFonts w:hint="default" w:ascii="Calibri" w:hAnsi="Calibri" w:cs="Calibri"/>
                <w:sz w:val="24"/>
                <w:szCs w:val="24"/>
                <w:lang w:val="en-US" w:eastAsia="zh-CN"/>
              </w:rPr>
              <w:t xml:space="preserve">                                                         </w:t>
            </w:r>
            <w:r>
              <w:rPr>
                <w:rFonts w:hint="default" w:ascii="Calibri" w:hAnsi="Calibri" w:cs="Calibri"/>
                <w:sz w:val="24"/>
                <w:szCs w:val="24"/>
                <w:lang w:val="en-US" w:eastAsia="en-US"/>
              </w:rPr>
              <w:t xml:space="preserve">     </w:t>
            </w:r>
          </w:p>
        </w:tc>
        <w:tc>
          <w:tcPr>
            <w:tcW w:w="3810" w:type="dxa"/>
            <w:vAlign w:val="center"/>
          </w:tcPr>
          <w:p>
            <w:pPr>
              <w:widowControl w:val="0"/>
              <w:jc w:val="center"/>
              <w:rPr>
                <w:rFonts w:hint="default" w:ascii="Calibri" w:hAnsi="Calibri" w:cs="Calibri"/>
                <w:sz w:val="24"/>
                <w:szCs w:val="24"/>
                <w:lang w:val="en-US" w:eastAsia="en-US"/>
              </w:rPr>
            </w:pPr>
            <w:r>
              <w:rPr>
                <w:rFonts w:hint="default" w:ascii="Calibri" w:hAnsi="Calibri" w:cs="Calibri"/>
                <w:sz w:val="24"/>
                <w:szCs w:val="24"/>
                <w:lang w:val="en-US" w:eastAsia="en-US"/>
              </w:rPr>
              <w:t>60rpm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2" w:hRule="atLeast"/>
          <w:jc w:val="center"/>
        </w:trPr>
        <w:tc>
          <w:tcPr>
            <w:tcW w:w="4050" w:type="dxa"/>
            <w:vAlign w:val="center"/>
          </w:tcPr>
          <w:p>
            <w:pPr>
              <w:widowControl w:val="0"/>
              <w:jc w:val="both"/>
              <w:rPr>
                <w:rFonts w:hint="default" w:ascii="Calibri" w:hAnsi="Calibri" w:cs="Calibri"/>
                <w:sz w:val="24"/>
                <w:szCs w:val="24"/>
              </w:rPr>
            </w:pPr>
            <w:r>
              <w:rPr>
                <w:rFonts w:hint="default" w:ascii="Calibri" w:hAnsi="Calibri" w:cs="Calibri"/>
                <w:sz w:val="24"/>
                <w:szCs w:val="24"/>
                <w:lang w:val="en-US" w:eastAsia="en-US"/>
              </w:rPr>
              <w:t xml:space="preserve">Motor power                            </w:t>
            </w:r>
            <w:r>
              <w:rPr>
                <w:rFonts w:hint="default" w:ascii="Calibri" w:hAnsi="Calibri" w:cs="Calibri"/>
                <w:sz w:val="24"/>
                <w:szCs w:val="24"/>
                <w:lang w:val="en-US" w:eastAsia="zh-CN"/>
              </w:rPr>
              <w:t xml:space="preserve">                                                        </w:t>
            </w:r>
            <w:r>
              <w:rPr>
                <w:rFonts w:hint="default" w:ascii="Calibri" w:hAnsi="Calibri" w:cs="Calibri"/>
                <w:sz w:val="24"/>
                <w:szCs w:val="24"/>
                <w:lang w:val="en-US" w:eastAsia="en-US"/>
              </w:rPr>
              <w:t xml:space="preserve">       </w:t>
            </w:r>
          </w:p>
        </w:tc>
        <w:tc>
          <w:tcPr>
            <w:tcW w:w="3810" w:type="dxa"/>
            <w:vAlign w:val="center"/>
          </w:tcPr>
          <w:p>
            <w:pPr>
              <w:widowControl w:val="0"/>
              <w:jc w:val="center"/>
              <w:rPr>
                <w:rFonts w:hint="default" w:ascii="Calibri" w:hAnsi="Calibri" w:cs="Calibri"/>
                <w:sz w:val="24"/>
                <w:szCs w:val="24"/>
                <w:lang w:val="en-US" w:eastAsia="en-US"/>
              </w:rPr>
            </w:pPr>
            <w:r>
              <w:rPr>
                <w:rFonts w:hint="default" w:ascii="Calibri" w:hAnsi="Calibri" w:cs="Calibri"/>
                <w:sz w:val="24"/>
                <w:szCs w:val="24"/>
                <w:lang w:val="en-US" w:eastAsia="en-US"/>
              </w:rPr>
              <w:t>40W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2" w:hRule="atLeast"/>
          <w:jc w:val="center"/>
        </w:trPr>
        <w:tc>
          <w:tcPr>
            <w:tcW w:w="4050" w:type="dxa"/>
            <w:vAlign w:val="center"/>
          </w:tcPr>
          <w:p>
            <w:pPr>
              <w:widowControl w:val="0"/>
              <w:jc w:val="both"/>
              <w:rPr>
                <w:rFonts w:hint="default" w:ascii="Calibri" w:hAnsi="Calibri" w:cs="Calibri"/>
                <w:sz w:val="24"/>
                <w:szCs w:val="24"/>
              </w:rPr>
            </w:pPr>
            <w:r>
              <w:rPr>
                <w:rFonts w:hint="default" w:ascii="Calibri" w:hAnsi="Calibri" w:cs="Calibri"/>
                <w:sz w:val="24"/>
                <w:szCs w:val="24"/>
                <w:lang w:val="en-US" w:eastAsia="en-US"/>
              </w:rPr>
              <w:t xml:space="preserve">Voltage                              </w:t>
            </w:r>
            <w:r>
              <w:rPr>
                <w:rFonts w:hint="default" w:ascii="Calibri" w:hAnsi="Calibri" w:cs="Calibri"/>
                <w:sz w:val="24"/>
                <w:szCs w:val="24"/>
                <w:lang w:val="en-US" w:eastAsia="zh-CN"/>
              </w:rPr>
              <w:t xml:space="preserve">                                                             </w:t>
            </w:r>
            <w:r>
              <w:rPr>
                <w:rFonts w:hint="default" w:ascii="Calibri" w:hAnsi="Calibri" w:cs="Calibri"/>
                <w:sz w:val="24"/>
                <w:szCs w:val="24"/>
                <w:lang w:val="en-US" w:eastAsia="en-US"/>
              </w:rPr>
              <w:t xml:space="preserve">     </w:t>
            </w:r>
          </w:p>
        </w:tc>
        <w:tc>
          <w:tcPr>
            <w:tcW w:w="3810" w:type="dxa"/>
            <w:vAlign w:val="center"/>
          </w:tcPr>
          <w:p>
            <w:pPr>
              <w:widowControl w:val="0"/>
              <w:jc w:val="center"/>
              <w:rPr>
                <w:rFonts w:hint="default" w:ascii="Calibri" w:hAnsi="Calibri" w:cs="Calibri"/>
                <w:sz w:val="24"/>
                <w:szCs w:val="24"/>
                <w:lang w:val="en-US" w:eastAsia="en-US"/>
              </w:rPr>
            </w:pPr>
            <w:r>
              <w:rPr>
                <w:rFonts w:hint="default" w:ascii="Calibri" w:hAnsi="Calibri" w:cs="Calibri"/>
                <w:sz w:val="24"/>
                <w:szCs w:val="24"/>
                <w:lang w:val="en-US" w:eastAsia="en-US"/>
              </w:rPr>
              <w:t>AC220V</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2" w:hRule="atLeast"/>
          <w:jc w:val="center"/>
        </w:trPr>
        <w:tc>
          <w:tcPr>
            <w:tcW w:w="4050" w:type="dxa"/>
            <w:vAlign w:val="center"/>
          </w:tcPr>
          <w:p>
            <w:pPr>
              <w:widowControl w:val="0"/>
              <w:jc w:val="both"/>
              <w:rPr>
                <w:rFonts w:hint="default" w:ascii="Calibri" w:hAnsi="Calibri" w:cs="Calibri"/>
                <w:sz w:val="24"/>
                <w:szCs w:val="24"/>
              </w:rPr>
            </w:pPr>
            <w:r>
              <w:rPr>
                <w:rFonts w:hint="default" w:ascii="Calibri" w:hAnsi="Calibri" w:cs="Calibri"/>
                <w:sz w:val="24"/>
                <w:szCs w:val="24"/>
                <w:lang w:val="en-US" w:eastAsia="en-US"/>
              </w:rPr>
              <w:t xml:space="preserve">Overall Dimensions   </w:t>
            </w:r>
          </w:p>
        </w:tc>
        <w:tc>
          <w:tcPr>
            <w:tcW w:w="3810" w:type="dxa"/>
            <w:vAlign w:val="center"/>
          </w:tcPr>
          <w:p>
            <w:pPr>
              <w:widowControl w:val="0"/>
              <w:jc w:val="center"/>
              <w:rPr>
                <w:rFonts w:hint="default" w:ascii="Calibri" w:hAnsi="Calibri" w:cs="Calibri"/>
                <w:sz w:val="24"/>
                <w:szCs w:val="24"/>
                <w:lang w:val="en-US" w:eastAsia="en-US"/>
              </w:rPr>
            </w:pPr>
            <w:r>
              <w:rPr>
                <w:rFonts w:hint="default" w:ascii="Calibri" w:hAnsi="Calibri" w:cs="Calibri"/>
                <w:sz w:val="24"/>
                <w:szCs w:val="24"/>
                <w:lang w:val="en-US" w:eastAsia="en-US"/>
              </w:rPr>
              <w:t>1152×482×510mm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7" w:hRule="atLeast"/>
          <w:jc w:val="center"/>
        </w:trPr>
        <w:tc>
          <w:tcPr>
            <w:tcW w:w="4050" w:type="dxa"/>
            <w:vAlign w:val="center"/>
          </w:tcPr>
          <w:p>
            <w:pPr>
              <w:widowControl w:val="0"/>
              <w:jc w:val="both"/>
              <w:rPr>
                <w:rFonts w:hint="default" w:ascii="Calibri" w:hAnsi="Calibri" w:cs="Calibri"/>
                <w:sz w:val="24"/>
                <w:szCs w:val="24"/>
              </w:rPr>
            </w:pPr>
            <w:r>
              <w:rPr>
                <w:rFonts w:hint="default" w:ascii="Calibri" w:hAnsi="Calibri" w:cs="Calibri"/>
                <w:sz w:val="24"/>
                <w:szCs w:val="24"/>
                <w:lang w:val="en-US" w:eastAsia="en-US"/>
              </w:rPr>
              <w:t>Weight</w:t>
            </w:r>
          </w:p>
        </w:tc>
        <w:tc>
          <w:tcPr>
            <w:tcW w:w="3810" w:type="dxa"/>
            <w:vAlign w:val="center"/>
          </w:tcPr>
          <w:p>
            <w:pPr>
              <w:widowControl w:val="0"/>
              <w:jc w:val="center"/>
              <w:rPr>
                <w:rFonts w:hint="default" w:ascii="Calibri" w:hAnsi="Calibri" w:cs="Calibri"/>
                <w:sz w:val="24"/>
                <w:szCs w:val="24"/>
                <w:lang w:val="en-US" w:eastAsia="en-US"/>
              </w:rPr>
            </w:pPr>
            <w:r>
              <w:rPr>
                <w:rFonts w:hint="default" w:ascii="Calibri" w:hAnsi="Calibri" w:cs="Calibri"/>
                <w:sz w:val="24"/>
                <w:szCs w:val="24"/>
                <w:lang w:val="en-US" w:eastAsia="en-US"/>
              </w:rPr>
              <w:t>8</w:t>
            </w:r>
            <w:r>
              <w:rPr>
                <w:rFonts w:hint="default" w:ascii="Calibri" w:hAnsi="Calibri" w:cs="Calibri"/>
                <w:sz w:val="24"/>
                <w:szCs w:val="24"/>
                <w:lang w:val="en-US" w:eastAsia="zh-CN"/>
              </w:rPr>
              <w:t>7</w:t>
            </w:r>
            <w:r>
              <w:rPr>
                <w:rFonts w:hint="default" w:ascii="Calibri" w:hAnsi="Calibri" w:cs="Calibri"/>
                <w:sz w:val="24"/>
                <w:szCs w:val="24"/>
                <w:lang w:val="en-US" w:eastAsia="en-US"/>
              </w:rPr>
              <w:t>kg</w:t>
            </w:r>
          </w:p>
        </w:tc>
      </w:tr>
    </w:tbl>
    <w:p>
      <w:pPr>
        <w:rPr>
          <w:rFonts w:hint="default"/>
        </w:rPr>
      </w:pPr>
      <w:r>
        <w:rPr>
          <w:rFonts w:hint="default"/>
          <w:lang w:eastAsia="zh-CN"/>
        </w:rPr>
        <w:br w:type="page"/>
      </w:r>
    </w:p>
    <w:p>
      <w:pPr>
        <w:rPr>
          <w:rFonts w:hint="default"/>
          <w:lang w:val="en-US" w:eastAsia="en-US"/>
        </w:rPr>
        <w:sectPr>
          <w:pgSz w:w="11906" w:h="16839"/>
          <w:pgMar w:top="1512" w:right="1415" w:bottom="1177" w:left="1785" w:header="852" w:footer="987" w:gutter="0"/>
          <w:pgBorders>
            <w:top w:val="none" w:sz="0" w:space="0"/>
            <w:left w:val="none" w:sz="0" w:space="0"/>
            <w:bottom w:val="none" w:sz="0" w:space="0"/>
            <w:right w:val="none" w:sz="0" w:space="0"/>
          </w:pgBorders>
          <w:pgNumType w:fmt="decimal"/>
          <w:cols w:space="720" w:num="1"/>
        </w:sectPr>
      </w:pPr>
    </w:p>
    <w:p>
      <w:pPr>
        <w:rPr>
          <w:rFonts w:hint="default"/>
          <w:lang w:val="en-US" w:eastAsia="en-US"/>
        </w:rPr>
      </w:pPr>
    </w:p>
    <w:p>
      <w:pPr>
        <w:pStyle w:val="20"/>
        <w:bidi w:val="0"/>
        <w:rPr>
          <w:rFonts w:hint="default"/>
          <w:lang w:val="en-US" w:eastAsia="en-US"/>
        </w:rPr>
      </w:pPr>
      <w:bookmarkStart w:id="1098" w:name="_Toc29486"/>
      <w:bookmarkStart w:id="1099" w:name="_Toc27862"/>
      <w:bookmarkStart w:id="1100" w:name="_Toc9555"/>
      <w:bookmarkStart w:id="1101" w:name="_Toc23311"/>
      <w:bookmarkStart w:id="1102" w:name="_Toc24494"/>
      <w:bookmarkStart w:id="1103" w:name="_Toc26564"/>
      <w:bookmarkStart w:id="1104" w:name="_Toc14712"/>
      <w:bookmarkStart w:id="1105" w:name="_Toc11288"/>
      <w:bookmarkStart w:id="1106" w:name="_Toc17454"/>
      <w:bookmarkStart w:id="1107" w:name="_Toc32623"/>
      <w:bookmarkStart w:id="1108" w:name="_Toc23476"/>
      <w:bookmarkStart w:id="1109" w:name="_Toc18234"/>
      <w:bookmarkStart w:id="1110" w:name="_Toc4832"/>
      <w:r>
        <w:rPr>
          <w:rFonts w:hint="default"/>
          <w:lang w:val="en-US" w:eastAsia="en-US"/>
        </w:rPr>
        <w:t>DKZ Series Electric Flexural Testing Machine</w:t>
      </w:r>
      <w:r>
        <w:rPr>
          <w:rFonts w:hint="default"/>
          <w:lang w:val="en-US" w:eastAsia="zh-CN"/>
        </w:rPr>
        <w:t xml:space="preserve"> </w:t>
      </w:r>
      <w:r>
        <w:rPr>
          <w:rFonts w:hint="default"/>
          <w:lang w:val="en-US" w:eastAsia="en-US"/>
        </w:rPr>
        <w:t>(pointer type)</w:t>
      </w:r>
      <w:bookmarkEnd w:id="1098"/>
      <w:bookmarkEnd w:id="1099"/>
      <w:bookmarkEnd w:id="1100"/>
      <w:bookmarkEnd w:id="1101"/>
      <w:bookmarkEnd w:id="1102"/>
      <w:bookmarkEnd w:id="1103"/>
      <w:bookmarkEnd w:id="1104"/>
      <w:bookmarkEnd w:id="1105"/>
      <w:bookmarkEnd w:id="1106"/>
      <w:bookmarkEnd w:id="1107"/>
      <w:bookmarkEnd w:id="1108"/>
      <w:bookmarkEnd w:id="1109"/>
      <w:bookmarkEnd w:id="1110"/>
    </w:p>
    <w:p>
      <w:pPr>
        <w:rPr>
          <w:rFonts w:hint="default"/>
        </w:rPr>
      </w:pPr>
    </w:p>
    <w:p>
      <w:pPr>
        <w:jc w:val="center"/>
        <w:rPr>
          <w:rFonts w:hint="default"/>
        </w:rPr>
      </w:pPr>
      <w:r>
        <w:rPr>
          <w:rFonts w:hint="default"/>
        </w:rPr>
        <w:drawing>
          <wp:inline distT="0" distB="0" distL="0" distR="0">
            <wp:extent cx="3611880" cy="2700655"/>
            <wp:effectExtent l="0" t="0" r="0" b="0"/>
            <wp:docPr id="274" name="IM 274"/>
            <wp:cNvGraphicFramePr/>
            <a:graphic xmlns:a="http://schemas.openxmlformats.org/drawingml/2006/main">
              <a:graphicData uri="http://schemas.openxmlformats.org/drawingml/2006/picture">
                <pic:pic xmlns:pic="http://schemas.openxmlformats.org/drawingml/2006/picture">
                  <pic:nvPicPr>
                    <pic:cNvPr id="274" name="IM 274"/>
                    <pic:cNvPicPr/>
                  </pic:nvPicPr>
                  <pic:blipFill>
                    <a:blip r:embed="rId93">
                      <a:clrChange>
                        <a:clrFrom>
                          <a:srgbClr val="FFFFFF">
                            <a:alpha val="100000"/>
                          </a:srgbClr>
                        </a:clrFrom>
                        <a:clrTo>
                          <a:srgbClr val="FFFFFF">
                            <a:alpha val="100000"/>
                            <a:alpha val="0"/>
                          </a:srgbClr>
                        </a:clrTo>
                      </a:clrChange>
                    </a:blip>
                    <a:stretch>
                      <a:fillRect/>
                    </a:stretch>
                  </pic:blipFill>
                  <pic:spPr>
                    <a:xfrm>
                      <a:off x="0" y="0"/>
                      <a:ext cx="3611880" cy="2700655"/>
                    </a:xfrm>
                    <a:prstGeom prst="rect">
                      <a:avLst/>
                    </a:prstGeom>
                  </pic:spPr>
                </pic:pic>
              </a:graphicData>
            </a:graphic>
          </wp:inline>
        </w:drawing>
      </w:r>
    </w:p>
    <w:p>
      <w:pPr>
        <w:jc w:val="center"/>
        <w:rPr>
          <w:rFonts w:hint="default"/>
        </w:rPr>
      </w:pPr>
    </w:p>
    <w:p>
      <w:pPr>
        <w:pStyle w:val="22"/>
        <w:bidi w:val="0"/>
        <w:rPr>
          <w:rFonts w:hint="default"/>
          <w:lang w:val="en-US" w:eastAsia="en-US"/>
        </w:rPr>
      </w:pPr>
      <w:r>
        <w:rPr>
          <w:rFonts w:hint="default"/>
          <w:lang w:val="en-US" w:eastAsia="en-US"/>
        </w:rPr>
        <w:t>This testing machine is mainly used for testing the flexural strength of cement soft-burning mortar in cement plants, construction units, relevant professional colleges and scientific research units, and can also be used for flexural strength testing of other non-metallic brittle materials.</w:t>
      </w:r>
    </w:p>
    <w:p>
      <w:pPr>
        <w:pStyle w:val="22"/>
        <w:bidi w:val="0"/>
        <w:rPr>
          <w:rFonts w:hint="default"/>
          <w:lang w:val="en-US" w:eastAsia="en-US"/>
        </w:rPr>
      </w:pPr>
      <w:r>
        <w:rPr>
          <w:rFonts w:hint="default"/>
          <w:b/>
          <w:bCs/>
        </w:rPr>
        <w:t>Main technical parameters and specifications:</w:t>
      </w:r>
    </w:p>
    <w:tbl>
      <w:tblPr>
        <w:tblStyle w:val="13"/>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54"/>
        <w:gridCol w:w="2190"/>
        <w:gridCol w:w="219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7" w:hRule="atLeast"/>
          <w:jc w:val="center"/>
        </w:trPr>
        <w:tc>
          <w:tcPr>
            <w:tcW w:w="4154" w:type="dxa"/>
            <w:noWrap w:val="0"/>
            <w:vAlign w:val="center"/>
          </w:tcPr>
          <w:p>
            <w:pPr>
              <w:widowControl w:val="0"/>
              <w:jc w:val="both"/>
              <w:rPr>
                <w:rFonts w:hint="default" w:ascii="Calibri" w:hAnsi="Calibri" w:cs="Calibri"/>
                <w:sz w:val="24"/>
                <w:szCs w:val="24"/>
                <w:lang w:val="en-US" w:eastAsia="zh-CN"/>
              </w:rPr>
            </w:pPr>
            <w:r>
              <w:rPr>
                <w:rFonts w:hint="default" w:ascii="Calibri" w:hAnsi="Calibri" w:cs="Calibri"/>
                <w:sz w:val="24"/>
                <w:szCs w:val="24"/>
                <w:lang w:val="en-US" w:eastAsia="zh-CN"/>
              </w:rPr>
              <w:t>Model</w:t>
            </w:r>
          </w:p>
        </w:tc>
        <w:tc>
          <w:tcPr>
            <w:tcW w:w="2190" w:type="dxa"/>
            <w:noWrap w:val="0"/>
            <w:vAlign w:val="center"/>
          </w:tcPr>
          <w:p>
            <w:pPr>
              <w:widowControl w:val="0"/>
              <w:jc w:val="center"/>
              <w:rPr>
                <w:rFonts w:hint="default" w:ascii="Calibri" w:hAnsi="Calibri" w:cs="Calibri"/>
                <w:sz w:val="24"/>
                <w:szCs w:val="24"/>
                <w:lang w:val="en-US" w:eastAsia="zh-CN"/>
              </w:rPr>
            </w:pPr>
            <w:r>
              <w:rPr>
                <w:rFonts w:hint="default" w:ascii="Calibri" w:hAnsi="Calibri" w:cs="Calibri"/>
                <w:sz w:val="24"/>
                <w:szCs w:val="24"/>
                <w:lang w:val="en-US" w:eastAsia="zh-CN"/>
              </w:rPr>
              <w:t>DKZ-5000</w:t>
            </w:r>
          </w:p>
        </w:tc>
        <w:tc>
          <w:tcPr>
            <w:tcW w:w="2198" w:type="dxa"/>
            <w:noWrap w:val="0"/>
            <w:vAlign w:val="center"/>
          </w:tcPr>
          <w:p>
            <w:pPr>
              <w:widowControl w:val="0"/>
              <w:jc w:val="center"/>
              <w:rPr>
                <w:rFonts w:hint="default" w:ascii="Calibri" w:hAnsi="Calibri" w:cs="Calibri"/>
                <w:sz w:val="24"/>
                <w:szCs w:val="24"/>
                <w:lang w:val="en-US" w:eastAsia="zh-CN"/>
              </w:rPr>
            </w:pPr>
            <w:r>
              <w:rPr>
                <w:rFonts w:hint="default" w:ascii="Calibri" w:hAnsi="Calibri" w:cs="Calibri"/>
                <w:sz w:val="24"/>
                <w:szCs w:val="24"/>
                <w:lang w:val="en-US" w:eastAsia="zh-CN"/>
              </w:rPr>
              <w:t>DKZ-6000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7" w:hRule="atLeast"/>
          <w:jc w:val="center"/>
        </w:trPr>
        <w:tc>
          <w:tcPr>
            <w:tcW w:w="4154" w:type="dxa"/>
            <w:noWrap w:val="0"/>
            <w:vAlign w:val="center"/>
          </w:tcPr>
          <w:p>
            <w:pPr>
              <w:widowControl w:val="0"/>
              <w:jc w:val="both"/>
              <w:rPr>
                <w:rFonts w:hint="default" w:ascii="Calibri" w:hAnsi="Calibri" w:cs="Calibri"/>
                <w:sz w:val="24"/>
                <w:szCs w:val="24"/>
                <w:lang w:val="en-US" w:eastAsia="zh-CN"/>
              </w:rPr>
            </w:pPr>
            <w:r>
              <w:rPr>
                <w:rFonts w:hint="default" w:ascii="Calibri" w:hAnsi="Calibri" w:cs="Calibri"/>
                <w:sz w:val="24"/>
                <w:szCs w:val="24"/>
                <w:lang w:val="en-US" w:eastAsia="zh-CN"/>
              </w:rPr>
              <w:t>Display method</w:t>
            </w:r>
          </w:p>
        </w:tc>
        <w:tc>
          <w:tcPr>
            <w:tcW w:w="4388" w:type="dxa"/>
            <w:gridSpan w:val="2"/>
            <w:noWrap w:val="0"/>
            <w:vAlign w:val="center"/>
          </w:tcPr>
          <w:p>
            <w:pPr>
              <w:widowControl w:val="0"/>
              <w:jc w:val="center"/>
              <w:rPr>
                <w:rFonts w:hint="default" w:ascii="Calibri" w:hAnsi="Calibri" w:cs="Calibri"/>
                <w:sz w:val="24"/>
                <w:szCs w:val="24"/>
                <w:lang w:val="en-US" w:eastAsia="zh-CN"/>
              </w:rPr>
            </w:pPr>
            <w:r>
              <w:rPr>
                <w:rFonts w:hint="eastAsia" w:ascii="Calibri" w:hAnsi="Calibri" w:cs="Calibri"/>
                <w:sz w:val="24"/>
                <w:szCs w:val="24"/>
                <w:lang w:val="en-US" w:eastAsia="zh-CN"/>
              </w:rPr>
              <w:t>P</w:t>
            </w:r>
            <w:r>
              <w:rPr>
                <w:rFonts w:hint="default" w:ascii="Calibri" w:hAnsi="Calibri" w:cs="Calibri"/>
                <w:sz w:val="24"/>
                <w:szCs w:val="24"/>
                <w:lang w:val="en-US" w:eastAsia="zh-CN"/>
              </w:rPr>
              <w:t>ointer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154" w:type="dxa"/>
            <w:noWrap w:val="0"/>
            <w:vAlign w:val="center"/>
          </w:tcPr>
          <w:p>
            <w:pPr>
              <w:widowControl w:val="0"/>
              <w:jc w:val="both"/>
              <w:rPr>
                <w:rFonts w:hint="default" w:ascii="Calibri" w:hAnsi="Calibri" w:cs="Calibri"/>
                <w:sz w:val="24"/>
                <w:szCs w:val="24"/>
                <w:lang w:val="en-US" w:eastAsia="zh-CN"/>
              </w:rPr>
            </w:pPr>
            <w:r>
              <w:rPr>
                <w:rFonts w:hint="default" w:ascii="Calibri" w:hAnsi="Calibri" w:cs="Calibri"/>
                <w:sz w:val="24"/>
                <w:szCs w:val="24"/>
                <w:lang w:val="en-US" w:eastAsia="zh-CN"/>
              </w:rPr>
              <w:t>Double lever output ratio (lower beam to arm distance ratio) (maximum)</w:t>
            </w:r>
          </w:p>
        </w:tc>
        <w:tc>
          <w:tcPr>
            <w:tcW w:w="2190" w:type="dxa"/>
            <w:noWrap w:val="0"/>
            <w:vAlign w:val="center"/>
          </w:tcPr>
          <w:p>
            <w:pPr>
              <w:widowControl w:val="0"/>
              <w:jc w:val="center"/>
              <w:rPr>
                <w:rFonts w:hint="default" w:ascii="Calibri" w:hAnsi="Calibri" w:cs="Calibri"/>
                <w:sz w:val="24"/>
                <w:szCs w:val="24"/>
                <w:lang w:val="en-US" w:eastAsia="zh-CN"/>
              </w:rPr>
            </w:pPr>
            <w:r>
              <w:rPr>
                <w:rFonts w:hint="default" w:ascii="Calibri" w:hAnsi="Calibri" w:cs="Calibri"/>
                <w:sz w:val="24"/>
                <w:szCs w:val="24"/>
                <w:lang w:val="en-US" w:eastAsia="zh-CN"/>
              </w:rPr>
              <w:t>50：1</w:t>
            </w:r>
          </w:p>
        </w:tc>
        <w:tc>
          <w:tcPr>
            <w:tcW w:w="2198" w:type="dxa"/>
            <w:noWrap w:val="0"/>
            <w:vAlign w:val="center"/>
          </w:tcPr>
          <w:p>
            <w:pPr>
              <w:widowControl w:val="0"/>
              <w:jc w:val="center"/>
              <w:rPr>
                <w:rFonts w:hint="default" w:ascii="Calibri" w:hAnsi="Calibri" w:cs="Calibri"/>
                <w:sz w:val="24"/>
                <w:szCs w:val="24"/>
                <w:lang w:val="en-US" w:eastAsia="zh-CN"/>
              </w:rPr>
            </w:pPr>
            <w:r>
              <w:rPr>
                <w:rFonts w:hint="default" w:ascii="Calibri" w:hAnsi="Calibri" w:cs="Calibri"/>
                <w:sz w:val="24"/>
                <w:szCs w:val="24"/>
                <w:lang w:val="en-US" w:eastAsia="zh-CN"/>
              </w:rPr>
              <w:t>60：1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154" w:type="dxa"/>
            <w:noWrap w:val="0"/>
            <w:vAlign w:val="center"/>
          </w:tcPr>
          <w:p>
            <w:pPr>
              <w:widowControl w:val="0"/>
              <w:jc w:val="both"/>
              <w:rPr>
                <w:rFonts w:hint="default" w:ascii="Calibri" w:hAnsi="Calibri" w:cs="Calibri"/>
                <w:sz w:val="24"/>
                <w:szCs w:val="24"/>
                <w:lang w:val="en-US" w:eastAsia="zh-CN"/>
              </w:rPr>
            </w:pPr>
            <w:r>
              <w:rPr>
                <w:rFonts w:hint="default" w:ascii="Calibri" w:hAnsi="Calibri" w:cs="Calibri"/>
                <w:sz w:val="24"/>
                <w:szCs w:val="24"/>
                <w:lang w:val="en-US" w:eastAsia="zh-CN"/>
              </w:rPr>
              <w:t>Maximum output</w:t>
            </w:r>
          </w:p>
        </w:tc>
        <w:tc>
          <w:tcPr>
            <w:tcW w:w="2190" w:type="dxa"/>
            <w:noWrap w:val="0"/>
            <w:vAlign w:val="center"/>
          </w:tcPr>
          <w:p>
            <w:pPr>
              <w:widowControl w:val="0"/>
              <w:jc w:val="center"/>
              <w:rPr>
                <w:rFonts w:hint="default" w:ascii="Calibri" w:hAnsi="Calibri" w:cs="Calibri"/>
                <w:sz w:val="24"/>
                <w:szCs w:val="24"/>
                <w:lang w:val="en-US" w:eastAsia="zh-CN"/>
              </w:rPr>
            </w:pPr>
            <w:r>
              <w:rPr>
                <w:rFonts w:hint="default" w:ascii="Calibri" w:hAnsi="Calibri" w:cs="Calibri"/>
                <w:sz w:val="24"/>
                <w:szCs w:val="24"/>
                <w:lang w:val="en-US" w:eastAsia="zh-CN"/>
              </w:rPr>
              <w:t>Double Leverage</w:t>
            </w:r>
            <w:r>
              <w:rPr>
                <w:rFonts w:hint="eastAsia" w:ascii="Calibri" w:hAnsi="Calibri" w:cs="Calibri"/>
                <w:sz w:val="24"/>
                <w:szCs w:val="24"/>
                <w:lang w:val="en-US" w:eastAsia="zh-CN"/>
              </w:rPr>
              <w:t xml:space="preserve"> </w:t>
            </w:r>
            <w:r>
              <w:rPr>
                <w:rFonts w:hint="default" w:ascii="Calibri" w:hAnsi="Calibri" w:cs="Calibri"/>
                <w:sz w:val="24"/>
                <w:szCs w:val="24"/>
                <w:lang w:val="en-US" w:eastAsia="zh-CN"/>
              </w:rPr>
              <w:t>5000N</w:t>
            </w:r>
          </w:p>
        </w:tc>
        <w:tc>
          <w:tcPr>
            <w:tcW w:w="2198" w:type="dxa"/>
            <w:noWrap w:val="0"/>
            <w:vAlign w:val="center"/>
          </w:tcPr>
          <w:p>
            <w:pPr>
              <w:widowControl w:val="0"/>
              <w:jc w:val="center"/>
              <w:rPr>
                <w:rFonts w:hint="default" w:ascii="Calibri" w:hAnsi="Calibri" w:cs="Calibri"/>
                <w:sz w:val="24"/>
                <w:szCs w:val="24"/>
                <w:lang w:val="en-US" w:eastAsia="zh-CN"/>
              </w:rPr>
            </w:pPr>
            <w:r>
              <w:rPr>
                <w:rFonts w:hint="default" w:ascii="Calibri" w:hAnsi="Calibri" w:cs="Calibri"/>
                <w:sz w:val="24"/>
                <w:szCs w:val="24"/>
                <w:lang w:val="en-US" w:eastAsia="zh-CN"/>
              </w:rPr>
              <w:t>Double Leverage</w:t>
            </w:r>
            <w:r>
              <w:rPr>
                <w:rFonts w:hint="eastAsia" w:ascii="Calibri" w:hAnsi="Calibri" w:cs="Calibri"/>
                <w:sz w:val="24"/>
                <w:szCs w:val="24"/>
                <w:lang w:val="en-US" w:eastAsia="zh-CN"/>
              </w:rPr>
              <w:t xml:space="preserve"> </w:t>
            </w:r>
            <w:r>
              <w:rPr>
                <w:rFonts w:hint="default" w:ascii="Calibri" w:hAnsi="Calibri" w:cs="Calibri"/>
                <w:sz w:val="24"/>
                <w:szCs w:val="24"/>
                <w:lang w:val="en-US" w:eastAsia="zh-CN"/>
              </w:rPr>
              <w:t>6000N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2" w:hRule="atLeast"/>
          <w:jc w:val="center"/>
        </w:trPr>
        <w:tc>
          <w:tcPr>
            <w:tcW w:w="4154" w:type="dxa"/>
            <w:noWrap w:val="0"/>
            <w:vAlign w:val="center"/>
          </w:tcPr>
          <w:p>
            <w:pPr>
              <w:widowControl w:val="0"/>
              <w:jc w:val="both"/>
              <w:rPr>
                <w:rFonts w:hint="default" w:ascii="Calibri" w:hAnsi="Calibri" w:cs="Calibri"/>
                <w:sz w:val="24"/>
                <w:szCs w:val="24"/>
                <w:lang w:val="en-US" w:eastAsia="zh-CN"/>
              </w:rPr>
            </w:pPr>
            <w:r>
              <w:rPr>
                <w:rFonts w:hint="default" w:ascii="Calibri" w:hAnsi="Calibri" w:cs="Calibri"/>
                <w:sz w:val="24"/>
                <w:szCs w:val="24"/>
                <w:lang w:val="en-US" w:eastAsia="zh-CN"/>
              </w:rPr>
              <w:t>Loading speed</w:t>
            </w:r>
          </w:p>
        </w:tc>
        <w:tc>
          <w:tcPr>
            <w:tcW w:w="4388" w:type="dxa"/>
            <w:gridSpan w:val="2"/>
            <w:noWrap w:val="0"/>
            <w:vAlign w:val="center"/>
          </w:tcPr>
          <w:p>
            <w:pPr>
              <w:widowControl w:val="0"/>
              <w:jc w:val="center"/>
              <w:rPr>
                <w:rFonts w:hint="default" w:ascii="Calibri" w:hAnsi="Calibri" w:cs="Calibri"/>
                <w:sz w:val="24"/>
                <w:szCs w:val="24"/>
                <w:lang w:val="en-US" w:eastAsia="zh-CN"/>
              </w:rPr>
            </w:pPr>
            <w:r>
              <w:rPr>
                <w:rFonts w:hint="default" w:ascii="Calibri" w:hAnsi="Calibri" w:cs="Calibri"/>
                <w:sz w:val="24"/>
                <w:szCs w:val="24"/>
                <w:lang w:val="en-US" w:eastAsia="zh-CN"/>
              </w:rPr>
              <w:t>50N/s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154" w:type="dxa"/>
            <w:noWrap w:val="0"/>
            <w:vAlign w:val="center"/>
          </w:tcPr>
          <w:p>
            <w:pPr>
              <w:widowControl w:val="0"/>
              <w:jc w:val="both"/>
              <w:rPr>
                <w:rFonts w:hint="default" w:ascii="Calibri" w:hAnsi="Calibri" w:cs="Calibri"/>
                <w:sz w:val="24"/>
                <w:szCs w:val="24"/>
                <w:lang w:val="en-US" w:eastAsia="zh-CN"/>
              </w:rPr>
            </w:pPr>
            <w:r>
              <w:rPr>
                <w:rFonts w:hint="default" w:ascii="Calibri" w:hAnsi="Calibri" w:cs="Calibri"/>
                <w:sz w:val="24"/>
                <w:szCs w:val="24"/>
                <w:lang w:val="en-US" w:eastAsia="zh-CN"/>
              </w:rPr>
              <w:t>Loading roller and supporting roller diameter</w:t>
            </w:r>
          </w:p>
        </w:tc>
        <w:tc>
          <w:tcPr>
            <w:tcW w:w="4388" w:type="dxa"/>
            <w:gridSpan w:val="2"/>
            <w:noWrap w:val="0"/>
            <w:vAlign w:val="center"/>
          </w:tcPr>
          <w:p>
            <w:pPr>
              <w:widowControl w:val="0"/>
              <w:jc w:val="center"/>
              <w:rPr>
                <w:rFonts w:hint="default" w:ascii="Calibri" w:hAnsi="Calibri" w:cs="Calibri"/>
                <w:sz w:val="24"/>
                <w:szCs w:val="24"/>
                <w:lang w:val="en-US" w:eastAsia="zh-CN"/>
              </w:rPr>
            </w:pPr>
            <w:r>
              <w:rPr>
                <w:rFonts w:ascii="Arial" w:hAnsi="Arial" w:eastAsia="Arial" w:cs="Arial"/>
                <w:i w:val="0"/>
                <w:iCs w:val="0"/>
                <w:caps w:val="0"/>
                <w:color w:val="333333"/>
                <w:spacing w:val="0"/>
                <w:sz w:val="19"/>
                <w:szCs w:val="19"/>
                <w:shd w:val="clear" w:fill="FFFFFF"/>
              </w:rPr>
              <w:t>Φ</w:t>
            </w:r>
            <w:r>
              <w:rPr>
                <w:rFonts w:hint="default" w:ascii="Calibri" w:hAnsi="Calibri" w:cs="Calibri"/>
                <w:sz w:val="24"/>
                <w:szCs w:val="24"/>
                <w:lang w:val="en-US" w:eastAsia="zh-CN"/>
              </w:rPr>
              <w:t>10mm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2" w:hRule="atLeast"/>
          <w:jc w:val="center"/>
        </w:trPr>
        <w:tc>
          <w:tcPr>
            <w:tcW w:w="4154" w:type="dxa"/>
            <w:noWrap w:val="0"/>
            <w:vAlign w:val="center"/>
          </w:tcPr>
          <w:p>
            <w:pPr>
              <w:widowControl w:val="0"/>
              <w:jc w:val="both"/>
              <w:rPr>
                <w:rFonts w:hint="default" w:ascii="Calibri" w:hAnsi="Calibri" w:cs="Calibri"/>
                <w:sz w:val="24"/>
                <w:szCs w:val="24"/>
                <w:lang w:val="en-US" w:eastAsia="zh-CN"/>
              </w:rPr>
            </w:pPr>
            <w:r>
              <w:rPr>
                <w:rFonts w:hint="default" w:ascii="Calibri" w:hAnsi="Calibri" w:cs="Calibri"/>
                <w:sz w:val="24"/>
                <w:szCs w:val="24"/>
                <w:lang w:val="en-US" w:eastAsia="zh-CN"/>
              </w:rPr>
              <w:t>Support roller pitch</w:t>
            </w:r>
          </w:p>
        </w:tc>
        <w:tc>
          <w:tcPr>
            <w:tcW w:w="4388" w:type="dxa"/>
            <w:gridSpan w:val="2"/>
            <w:noWrap w:val="0"/>
            <w:vAlign w:val="center"/>
          </w:tcPr>
          <w:p>
            <w:pPr>
              <w:widowControl w:val="0"/>
              <w:jc w:val="center"/>
              <w:rPr>
                <w:rFonts w:hint="default" w:ascii="Calibri" w:hAnsi="Calibri" w:cs="Calibri"/>
                <w:sz w:val="24"/>
                <w:szCs w:val="24"/>
                <w:lang w:val="en-US" w:eastAsia="zh-CN"/>
              </w:rPr>
            </w:pPr>
            <w:r>
              <w:rPr>
                <w:rFonts w:hint="default" w:ascii="Calibri" w:hAnsi="Calibri" w:cs="Calibri"/>
                <w:sz w:val="24"/>
                <w:szCs w:val="24"/>
                <w:lang w:val="en-US" w:eastAsia="zh-CN"/>
              </w:rPr>
              <w:t>100mm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7" w:hRule="atLeast"/>
          <w:jc w:val="center"/>
        </w:trPr>
        <w:tc>
          <w:tcPr>
            <w:tcW w:w="4154" w:type="dxa"/>
            <w:noWrap w:val="0"/>
            <w:vAlign w:val="center"/>
          </w:tcPr>
          <w:p>
            <w:pPr>
              <w:widowControl w:val="0"/>
              <w:jc w:val="both"/>
              <w:rPr>
                <w:rFonts w:hint="default" w:ascii="Calibri" w:hAnsi="Calibri" w:cs="Calibri"/>
                <w:sz w:val="24"/>
                <w:szCs w:val="24"/>
                <w:lang w:val="en-US" w:eastAsia="zh-CN"/>
              </w:rPr>
            </w:pPr>
            <w:r>
              <w:rPr>
                <w:rFonts w:hint="default" w:ascii="Calibri" w:hAnsi="Calibri" w:cs="Calibri"/>
                <w:sz w:val="24"/>
                <w:szCs w:val="24"/>
                <w:lang w:val="en-US" w:eastAsia="zh-CN"/>
              </w:rPr>
              <w:t>Lay frame spacing</w:t>
            </w:r>
          </w:p>
        </w:tc>
        <w:tc>
          <w:tcPr>
            <w:tcW w:w="4388" w:type="dxa"/>
            <w:gridSpan w:val="2"/>
            <w:noWrap w:val="0"/>
            <w:vAlign w:val="center"/>
          </w:tcPr>
          <w:p>
            <w:pPr>
              <w:widowControl w:val="0"/>
              <w:jc w:val="center"/>
              <w:rPr>
                <w:rFonts w:hint="default" w:ascii="Calibri" w:hAnsi="Calibri" w:cs="Calibri"/>
                <w:sz w:val="24"/>
                <w:szCs w:val="24"/>
                <w:lang w:val="en-US" w:eastAsia="zh-CN"/>
              </w:rPr>
            </w:pPr>
            <w:r>
              <w:rPr>
                <w:rFonts w:hint="default" w:ascii="Calibri" w:hAnsi="Calibri" w:cs="Calibri"/>
                <w:sz w:val="24"/>
                <w:szCs w:val="24"/>
                <w:lang w:val="en-US" w:eastAsia="zh-CN"/>
              </w:rPr>
              <w:t>46mm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2" w:hRule="atLeast"/>
          <w:jc w:val="center"/>
        </w:trPr>
        <w:tc>
          <w:tcPr>
            <w:tcW w:w="4154" w:type="dxa"/>
            <w:noWrap w:val="0"/>
            <w:vAlign w:val="center"/>
          </w:tcPr>
          <w:p>
            <w:pPr>
              <w:widowControl w:val="0"/>
              <w:jc w:val="both"/>
              <w:rPr>
                <w:rFonts w:hint="default" w:ascii="Calibri" w:hAnsi="Calibri" w:cs="Calibri"/>
                <w:sz w:val="24"/>
                <w:szCs w:val="24"/>
                <w:lang w:val="en-US" w:eastAsia="zh-CN"/>
              </w:rPr>
            </w:pPr>
            <w:r>
              <w:rPr>
                <w:rFonts w:hint="default" w:ascii="Calibri" w:hAnsi="Calibri" w:cs="Calibri"/>
                <w:sz w:val="24"/>
                <w:szCs w:val="24"/>
                <w:lang w:val="en-US" w:eastAsia="zh-CN"/>
              </w:rPr>
              <w:t>Lever inclination</w:t>
            </w:r>
          </w:p>
        </w:tc>
        <w:tc>
          <w:tcPr>
            <w:tcW w:w="4388" w:type="dxa"/>
            <w:gridSpan w:val="2"/>
            <w:noWrap w:val="0"/>
            <w:vAlign w:val="center"/>
          </w:tcPr>
          <w:p>
            <w:pPr>
              <w:widowControl w:val="0"/>
              <w:jc w:val="center"/>
              <w:rPr>
                <w:rFonts w:hint="default" w:ascii="Calibri" w:hAnsi="Calibri" w:cs="Calibri"/>
                <w:sz w:val="24"/>
                <w:szCs w:val="24"/>
                <w:lang w:val="en-US" w:eastAsia="zh-CN"/>
              </w:rPr>
            </w:pPr>
            <w:r>
              <w:rPr>
                <w:rFonts w:hint="default" w:ascii="Calibri" w:hAnsi="Calibri" w:cs="Calibri"/>
                <w:sz w:val="24"/>
                <w:szCs w:val="24"/>
                <w:lang w:val="en-US" w:eastAsia="zh-CN"/>
              </w:rPr>
              <w:t>&gt;1/50</w:t>
            </w:r>
            <w:r>
              <w:rPr>
                <w:rFonts w:hint="eastAsia" w:ascii="Calibri" w:hAnsi="Calibri" w:cs="Calibri"/>
                <w:sz w:val="24"/>
                <w:szCs w:val="24"/>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7" w:hRule="atLeast"/>
          <w:jc w:val="center"/>
        </w:trPr>
        <w:tc>
          <w:tcPr>
            <w:tcW w:w="4154" w:type="dxa"/>
            <w:noWrap w:val="0"/>
            <w:vAlign w:val="center"/>
          </w:tcPr>
          <w:p>
            <w:pPr>
              <w:widowControl w:val="0"/>
              <w:jc w:val="both"/>
              <w:rPr>
                <w:rFonts w:hint="default" w:ascii="Calibri" w:hAnsi="Calibri" w:cs="Calibri"/>
                <w:sz w:val="24"/>
                <w:szCs w:val="24"/>
                <w:lang w:val="en-US" w:eastAsia="zh-CN"/>
              </w:rPr>
            </w:pPr>
            <w:r>
              <w:rPr>
                <w:rFonts w:hint="default" w:ascii="Calibri" w:hAnsi="Calibri" w:cs="Calibri"/>
                <w:sz w:val="24"/>
                <w:szCs w:val="24"/>
                <w:lang w:val="en-US" w:eastAsia="zh-CN"/>
              </w:rPr>
              <w:t>Dimensions (length x width x height)</w:t>
            </w:r>
          </w:p>
        </w:tc>
        <w:tc>
          <w:tcPr>
            <w:tcW w:w="2190" w:type="dxa"/>
            <w:noWrap w:val="0"/>
            <w:vAlign w:val="center"/>
          </w:tcPr>
          <w:p>
            <w:pPr>
              <w:widowControl w:val="0"/>
              <w:jc w:val="center"/>
              <w:rPr>
                <w:rFonts w:hint="default" w:ascii="Calibri" w:hAnsi="Calibri" w:cs="Calibri"/>
                <w:sz w:val="24"/>
                <w:szCs w:val="24"/>
                <w:lang w:val="en-US" w:eastAsia="zh-CN"/>
              </w:rPr>
            </w:pPr>
            <w:r>
              <w:rPr>
                <w:rFonts w:hint="default" w:ascii="Calibri" w:hAnsi="Calibri" w:cs="Calibri"/>
                <w:sz w:val="24"/>
                <w:szCs w:val="24"/>
                <w:lang w:val="en-US" w:eastAsia="zh-CN"/>
              </w:rPr>
              <w:t>1080×220×780mm</w:t>
            </w:r>
          </w:p>
        </w:tc>
        <w:tc>
          <w:tcPr>
            <w:tcW w:w="2198" w:type="dxa"/>
            <w:noWrap w:val="0"/>
            <w:vAlign w:val="center"/>
          </w:tcPr>
          <w:p>
            <w:pPr>
              <w:widowControl w:val="0"/>
              <w:jc w:val="center"/>
              <w:rPr>
                <w:rFonts w:hint="default" w:ascii="Calibri" w:hAnsi="Calibri" w:cs="Calibri"/>
                <w:sz w:val="24"/>
                <w:szCs w:val="24"/>
                <w:lang w:val="en-US" w:eastAsia="zh-CN"/>
              </w:rPr>
            </w:pPr>
            <w:r>
              <w:rPr>
                <w:rFonts w:hint="default" w:ascii="Calibri" w:hAnsi="Calibri" w:cs="Calibri"/>
                <w:sz w:val="24"/>
                <w:szCs w:val="24"/>
                <w:lang w:val="en-US" w:eastAsia="zh-CN"/>
              </w:rPr>
              <w:t>1180×220×800mm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atLeast"/>
          <w:jc w:val="center"/>
        </w:trPr>
        <w:tc>
          <w:tcPr>
            <w:tcW w:w="4154" w:type="dxa"/>
            <w:noWrap w:val="0"/>
            <w:vAlign w:val="center"/>
          </w:tcPr>
          <w:p>
            <w:pPr>
              <w:widowControl w:val="0"/>
              <w:jc w:val="both"/>
              <w:rPr>
                <w:rFonts w:hint="default" w:ascii="Calibri" w:hAnsi="Calibri" w:cs="Calibri"/>
                <w:sz w:val="24"/>
                <w:szCs w:val="24"/>
                <w:lang w:val="en-US" w:eastAsia="zh-CN"/>
              </w:rPr>
            </w:pPr>
            <w:r>
              <w:rPr>
                <w:rFonts w:hint="default" w:ascii="Calibri" w:hAnsi="Calibri" w:cs="Calibri"/>
                <w:sz w:val="24"/>
                <w:szCs w:val="24"/>
                <w:lang w:val="en-US" w:eastAsia="zh-CN"/>
              </w:rPr>
              <w:t>Weight</w:t>
            </w:r>
          </w:p>
        </w:tc>
        <w:tc>
          <w:tcPr>
            <w:tcW w:w="2190" w:type="dxa"/>
            <w:noWrap w:val="0"/>
            <w:vAlign w:val="center"/>
          </w:tcPr>
          <w:p>
            <w:pPr>
              <w:widowControl w:val="0"/>
              <w:jc w:val="center"/>
              <w:rPr>
                <w:rFonts w:hint="default" w:ascii="Calibri" w:hAnsi="Calibri" w:cs="Calibri"/>
                <w:sz w:val="24"/>
                <w:szCs w:val="24"/>
                <w:lang w:val="en-US" w:eastAsia="zh-CN"/>
              </w:rPr>
            </w:pPr>
            <w:r>
              <w:rPr>
                <w:rFonts w:hint="default" w:ascii="Calibri" w:hAnsi="Calibri" w:cs="Calibri"/>
                <w:sz w:val="24"/>
                <w:szCs w:val="24"/>
                <w:lang w:val="en-US" w:eastAsia="zh-CN"/>
              </w:rPr>
              <w:t>130kg</w:t>
            </w:r>
          </w:p>
        </w:tc>
        <w:tc>
          <w:tcPr>
            <w:tcW w:w="2198" w:type="dxa"/>
            <w:noWrap w:val="0"/>
            <w:vAlign w:val="center"/>
          </w:tcPr>
          <w:p>
            <w:pPr>
              <w:widowControl w:val="0"/>
              <w:jc w:val="center"/>
              <w:rPr>
                <w:rFonts w:hint="default" w:ascii="Calibri" w:hAnsi="Calibri" w:cs="Calibri"/>
                <w:sz w:val="24"/>
                <w:szCs w:val="24"/>
                <w:lang w:val="en-US" w:eastAsia="zh-CN"/>
              </w:rPr>
            </w:pPr>
            <w:r>
              <w:rPr>
                <w:rFonts w:hint="default" w:ascii="Calibri" w:hAnsi="Calibri" w:cs="Calibri"/>
                <w:sz w:val="24"/>
                <w:szCs w:val="24"/>
                <w:lang w:val="en-US" w:eastAsia="zh-CN"/>
              </w:rPr>
              <w:t>135kg</w:t>
            </w:r>
          </w:p>
        </w:tc>
      </w:tr>
    </w:tbl>
    <w:p>
      <w:pPr>
        <w:rPr>
          <w:rFonts w:hint="default"/>
        </w:rPr>
      </w:pPr>
    </w:p>
    <w:p>
      <w:pPr>
        <w:rPr>
          <w:rFonts w:hint="default"/>
        </w:rPr>
      </w:pPr>
      <w:r>
        <w:rPr>
          <w:rFonts w:hint="default"/>
          <w:lang w:eastAsia="zh-CN"/>
        </w:rPr>
        <w:br w:type="page"/>
      </w:r>
    </w:p>
    <w:p>
      <w:pPr>
        <w:rPr>
          <w:rFonts w:hint="default"/>
          <w:lang w:val="en-US" w:eastAsia="en-US"/>
        </w:rPr>
        <w:sectPr>
          <w:pgSz w:w="11906" w:h="16839"/>
          <w:pgMar w:top="1512" w:right="1415" w:bottom="1177" w:left="1785" w:header="852" w:footer="987" w:gutter="0"/>
          <w:pgBorders>
            <w:top w:val="none" w:sz="0" w:space="0"/>
            <w:left w:val="none" w:sz="0" w:space="0"/>
            <w:bottom w:val="none" w:sz="0" w:space="0"/>
            <w:right w:val="none" w:sz="0" w:space="0"/>
          </w:pgBorders>
          <w:pgNumType w:fmt="decimal"/>
          <w:cols w:space="720" w:num="1"/>
        </w:sectPr>
      </w:pPr>
    </w:p>
    <w:p>
      <w:pPr>
        <w:rPr>
          <w:rFonts w:hint="default"/>
          <w:lang w:val="en-US" w:eastAsia="en-US"/>
        </w:rPr>
      </w:pPr>
    </w:p>
    <w:p>
      <w:pPr>
        <w:pStyle w:val="20"/>
        <w:bidi w:val="0"/>
        <w:rPr>
          <w:rFonts w:hint="default"/>
          <w:lang w:val="en-US" w:eastAsia="en-US"/>
        </w:rPr>
      </w:pPr>
      <w:bookmarkStart w:id="1111" w:name="_Toc23081"/>
      <w:bookmarkStart w:id="1112" w:name="_Toc28718"/>
      <w:bookmarkStart w:id="1113" w:name="_Toc10966"/>
      <w:bookmarkStart w:id="1114" w:name="_Toc8616"/>
      <w:bookmarkStart w:id="1115" w:name="_Toc19435"/>
      <w:bookmarkStart w:id="1116" w:name="_Toc21817"/>
      <w:bookmarkStart w:id="1117" w:name="_Toc16680"/>
      <w:bookmarkStart w:id="1118" w:name="_Toc18565"/>
      <w:bookmarkStart w:id="1119" w:name="_Toc21810"/>
      <w:bookmarkStart w:id="1120" w:name="_Toc30472"/>
      <w:bookmarkStart w:id="1121" w:name="_Toc19803"/>
      <w:bookmarkStart w:id="1122" w:name="_Toc14398"/>
      <w:bookmarkStart w:id="1123" w:name="_Toc12505"/>
      <w:r>
        <w:rPr>
          <w:rFonts w:hint="default"/>
          <w:lang w:val="en-US" w:eastAsia="en-US"/>
        </w:rPr>
        <w:t>DKZ-6000 Electric Flexural Testing Machine</w:t>
      </w:r>
      <w:r>
        <w:rPr>
          <w:rFonts w:hint="default"/>
          <w:lang w:val="en-US" w:eastAsia="zh-CN"/>
        </w:rPr>
        <w:t xml:space="preserve"> </w:t>
      </w:r>
      <w:r>
        <w:rPr>
          <w:rFonts w:hint="default"/>
          <w:lang w:val="en-US" w:eastAsia="en-US"/>
        </w:rPr>
        <w:t>(digital display)</w:t>
      </w:r>
      <w:bookmarkEnd w:id="1111"/>
      <w:bookmarkEnd w:id="1112"/>
      <w:bookmarkEnd w:id="1113"/>
      <w:bookmarkEnd w:id="1114"/>
      <w:bookmarkEnd w:id="1115"/>
      <w:bookmarkEnd w:id="1116"/>
      <w:bookmarkEnd w:id="1117"/>
      <w:bookmarkEnd w:id="1118"/>
      <w:bookmarkEnd w:id="1119"/>
      <w:bookmarkEnd w:id="1120"/>
      <w:bookmarkEnd w:id="1121"/>
      <w:bookmarkEnd w:id="1122"/>
      <w:bookmarkEnd w:id="1123"/>
    </w:p>
    <w:p>
      <w:pPr>
        <w:pStyle w:val="20"/>
        <w:bidi w:val="0"/>
        <w:rPr>
          <w:rFonts w:hint="default"/>
          <w:lang w:val="en-US" w:eastAsia="en-US"/>
        </w:rPr>
      </w:pPr>
    </w:p>
    <w:p>
      <w:pPr>
        <w:rPr>
          <w:rFonts w:hint="default"/>
        </w:rPr>
      </w:pPr>
    </w:p>
    <w:p>
      <w:pPr>
        <w:jc w:val="center"/>
        <w:rPr>
          <w:rFonts w:hint="default"/>
        </w:rPr>
      </w:pPr>
      <w:r>
        <w:rPr>
          <w:rFonts w:hint="default"/>
        </w:rPr>
        <w:drawing>
          <wp:inline distT="0" distB="0" distL="0" distR="0">
            <wp:extent cx="3773170" cy="3008630"/>
            <wp:effectExtent l="0" t="0" r="0" b="0"/>
            <wp:docPr id="276" name="IM 276"/>
            <wp:cNvGraphicFramePr/>
            <a:graphic xmlns:a="http://schemas.openxmlformats.org/drawingml/2006/main">
              <a:graphicData uri="http://schemas.openxmlformats.org/drawingml/2006/picture">
                <pic:pic xmlns:pic="http://schemas.openxmlformats.org/drawingml/2006/picture">
                  <pic:nvPicPr>
                    <pic:cNvPr id="276" name="IM 276"/>
                    <pic:cNvPicPr/>
                  </pic:nvPicPr>
                  <pic:blipFill>
                    <a:blip r:embed="rId94"/>
                    <a:srcRect b="13144"/>
                    <a:stretch>
                      <a:fillRect/>
                    </a:stretch>
                  </pic:blipFill>
                  <pic:spPr>
                    <a:xfrm>
                      <a:off x="0" y="0"/>
                      <a:ext cx="3773423" cy="3008630"/>
                    </a:xfrm>
                    <a:prstGeom prst="rect">
                      <a:avLst/>
                    </a:prstGeom>
                  </pic:spPr>
                </pic:pic>
              </a:graphicData>
            </a:graphic>
          </wp:inline>
        </w:drawing>
      </w:r>
    </w:p>
    <w:p>
      <w:pPr>
        <w:jc w:val="center"/>
        <w:rPr>
          <w:rFonts w:hint="default"/>
        </w:rPr>
      </w:pPr>
    </w:p>
    <w:p>
      <w:pPr>
        <w:pStyle w:val="22"/>
        <w:bidi w:val="0"/>
        <w:rPr>
          <w:rFonts w:hint="default"/>
          <w:lang w:val="en-US" w:eastAsia="en-US"/>
        </w:rPr>
      </w:pPr>
      <w:r>
        <w:rPr>
          <w:rFonts w:hint="default"/>
          <w:lang w:val="en-US" w:eastAsia="en-US"/>
        </w:rPr>
        <w:t>This testing machine is mainly used for testing the flexural strength of cement soft-burning mortar in cement plants, construction units, relevant professional colleges and scientific research units, and can also be used for flexural strength testing of other non-metallic brittle materials.</w:t>
      </w:r>
    </w:p>
    <w:p>
      <w:pPr>
        <w:pStyle w:val="22"/>
        <w:bidi w:val="0"/>
        <w:rPr>
          <w:rFonts w:hint="default"/>
          <w:lang w:val="en-US" w:eastAsia="en-US"/>
        </w:rPr>
      </w:pPr>
      <w:r>
        <w:rPr>
          <w:rFonts w:hint="default"/>
          <w:b/>
          <w:bCs/>
        </w:rPr>
        <w:t>Main technical parameters and specifications:</w:t>
      </w:r>
    </w:p>
    <w:tbl>
      <w:tblPr>
        <w:tblStyle w:val="13"/>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894"/>
        <w:gridCol w:w="382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2" w:hRule="atLeast"/>
          <w:jc w:val="center"/>
        </w:trPr>
        <w:tc>
          <w:tcPr>
            <w:tcW w:w="3894" w:type="dxa"/>
            <w:vAlign w:val="center"/>
          </w:tcPr>
          <w:p>
            <w:pPr>
              <w:widowControl w:val="0"/>
              <w:jc w:val="both"/>
              <w:rPr>
                <w:rFonts w:hint="default" w:ascii="Calibri" w:hAnsi="Calibri" w:cs="Calibri"/>
                <w:sz w:val="24"/>
                <w:szCs w:val="24"/>
              </w:rPr>
            </w:pPr>
            <w:r>
              <w:rPr>
                <w:rFonts w:hint="default" w:ascii="Calibri" w:hAnsi="Calibri" w:cs="Calibri"/>
                <w:sz w:val="24"/>
                <w:szCs w:val="24"/>
                <w:lang w:val="en-US" w:eastAsia="en-US"/>
              </w:rPr>
              <w:t>Model</w:t>
            </w:r>
          </w:p>
        </w:tc>
        <w:tc>
          <w:tcPr>
            <w:tcW w:w="3825" w:type="dxa"/>
            <w:vAlign w:val="center"/>
          </w:tcPr>
          <w:p>
            <w:pPr>
              <w:widowControl w:val="0"/>
              <w:jc w:val="center"/>
              <w:rPr>
                <w:rFonts w:hint="default" w:ascii="Calibri" w:hAnsi="Calibri" w:cs="Calibri"/>
                <w:sz w:val="24"/>
                <w:szCs w:val="24"/>
              </w:rPr>
            </w:pPr>
            <w:r>
              <w:rPr>
                <w:rFonts w:hint="default" w:ascii="Calibri" w:hAnsi="Calibri" w:cs="Calibri"/>
                <w:sz w:val="24"/>
                <w:szCs w:val="24"/>
                <w:lang w:val="en-US" w:eastAsia="en-US"/>
              </w:rPr>
              <w:t>DKZ-6000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7" w:hRule="atLeast"/>
          <w:jc w:val="center"/>
        </w:trPr>
        <w:tc>
          <w:tcPr>
            <w:tcW w:w="3894" w:type="dxa"/>
            <w:vAlign w:val="center"/>
          </w:tcPr>
          <w:p>
            <w:pPr>
              <w:widowControl w:val="0"/>
              <w:jc w:val="both"/>
              <w:rPr>
                <w:rFonts w:hint="default" w:ascii="Calibri" w:hAnsi="Calibri" w:cs="Calibri"/>
                <w:sz w:val="24"/>
                <w:szCs w:val="24"/>
              </w:rPr>
            </w:pPr>
            <w:r>
              <w:rPr>
                <w:rFonts w:hint="default" w:ascii="Calibri" w:hAnsi="Calibri" w:cs="Calibri"/>
                <w:sz w:val="24"/>
                <w:szCs w:val="24"/>
                <w:lang w:val="en-US" w:eastAsia="en-US"/>
              </w:rPr>
              <w:t>Maximum bending resistance</w:t>
            </w:r>
          </w:p>
        </w:tc>
        <w:tc>
          <w:tcPr>
            <w:tcW w:w="3825" w:type="dxa"/>
            <w:vAlign w:val="center"/>
          </w:tcPr>
          <w:p>
            <w:pPr>
              <w:widowControl w:val="0"/>
              <w:jc w:val="center"/>
              <w:rPr>
                <w:rFonts w:hint="default" w:ascii="Calibri" w:hAnsi="Calibri" w:cs="Calibri"/>
                <w:sz w:val="24"/>
                <w:szCs w:val="24"/>
              </w:rPr>
            </w:pPr>
            <w:r>
              <w:rPr>
                <w:rFonts w:hint="default" w:ascii="Calibri" w:hAnsi="Calibri" w:cs="Calibri"/>
                <w:sz w:val="24"/>
                <w:szCs w:val="24"/>
                <w:lang w:val="en-US" w:eastAsia="en-US"/>
              </w:rPr>
              <w:t>6000N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894" w:type="dxa"/>
            <w:vAlign w:val="center"/>
          </w:tcPr>
          <w:p>
            <w:pPr>
              <w:widowControl w:val="0"/>
              <w:jc w:val="both"/>
              <w:rPr>
                <w:rFonts w:hint="default" w:ascii="Calibri" w:hAnsi="Calibri" w:cs="Calibri"/>
                <w:sz w:val="24"/>
                <w:szCs w:val="24"/>
              </w:rPr>
            </w:pPr>
            <w:r>
              <w:rPr>
                <w:rFonts w:hint="default" w:ascii="Calibri" w:hAnsi="Calibri" w:cs="Calibri"/>
                <w:sz w:val="24"/>
                <w:szCs w:val="24"/>
                <w:lang w:val="en-US" w:eastAsia="en-US"/>
              </w:rPr>
              <w:t>Loading roller and supporting roller diameter</w:t>
            </w:r>
          </w:p>
        </w:tc>
        <w:tc>
          <w:tcPr>
            <w:tcW w:w="3825" w:type="dxa"/>
            <w:vAlign w:val="center"/>
          </w:tcPr>
          <w:p>
            <w:pPr>
              <w:widowControl w:val="0"/>
              <w:jc w:val="center"/>
              <w:rPr>
                <w:rFonts w:hint="default" w:ascii="Calibri" w:hAnsi="Calibri" w:cs="Calibri"/>
                <w:sz w:val="24"/>
                <w:szCs w:val="24"/>
              </w:rPr>
            </w:pPr>
            <w:r>
              <w:rPr>
                <w:rFonts w:hint="default" w:ascii="Calibri" w:hAnsi="Calibri" w:cs="Calibri"/>
                <w:sz w:val="24"/>
                <w:szCs w:val="24"/>
                <w:lang w:val="en-US" w:eastAsia="en-US"/>
              </w:rPr>
              <w:t>Φ10mm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2" w:hRule="atLeast"/>
          <w:jc w:val="center"/>
        </w:trPr>
        <w:tc>
          <w:tcPr>
            <w:tcW w:w="3894" w:type="dxa"/>
            <w:vAlign w:val="center"/>
          </w:tcPr>
          <w:p>
            <w:pPr>
              <w:widowControl w:val="0"/>
              <w:jc w:val="both"/>
              <w:rPr>
                <w:rFonts w:hint="default" w:ascii="Calibri" w:hAnsi="Calibri" w:cs="Calibri"/>
                <w:sz w:val="24"/>
                <w:szCs w:val="24"/>
              </w:rPr>
            </w:pPr>
            <w:r>
              <w:rPr>
                <w:rFonts w:hint="default" w:ascii="Calibri" w:hAnsi="Calibri" w:cs="Calibri"/>
                <w:sz w:val="24"/>
                <w:szCs w:val="24"/>
                <w:lang w:val="en-US" w:eastAsia="en-US"/>
              </w:rPr>
              <w:t>Support roller distance</w:t>
            </w:r>
          </w:p>
        </w:tc>
        <w:tc>
          <w:tcPr>
            <w:tcW w:w="3825" w:type="dxa"/>
            <w:vAlign w:val="center"/>
          </w:tcPr>
          <w:p>
            <w:pPr>
              <w:widowControl w:val="0"/>
              <w:jc w:val="center"/>
              <w:rPr>
                <w:rFonts w:hint="default" w:ascii="Calibri" w:hAnsi="Calibri" w:cs="Calibri"/>
                <w:sz w:val="24"/>
                <w:szCs w:val="24"/>
              </w:rPr>
            </w:pPr>
            <w:r>
              <w:rPr>
                <w:rFonts w:hint="default" w:ascii="Calibri" w:hAnsi="Calibri" w:cs="Calibri"/>
                <w:sz w:val="24"/>
                <w:szCs w:val="24"/>
                <w:lang w:val="en-US" w:eastAsia="en-US"/>
              </w:rPr>
              <w:t>100mm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2" w:hRule="atLeast"/>
          <w:jc w:val="center"/>
        </w:trPr>
        <w:tc>
          <w:tcPr>
            <w:tcW w:w="3894" w:type="dxa"/>
            <w:vAlign w:val="center"/>
          </w:tcPr>
          <w:p>
            <w:pPr>
              <w:widowControl w:val="0"/>
              <w:jc w:val="both"/>
              <w:rPr>
                <w:rFonts w:hint="default" w:ascii="Calibri" w:hAnsi="Calibri" w:cs="Calibri"/>
                <w:sz w:val="24"/>
                <w:szCs w:val="24"/>
              </w:rPr>
            </w:pPr>
            <w:r>
              <w:rPr>
                <w:rFonts w:hint="default" w:ascii="Calibri" w:hAnsi="Calibri" w:cs="Calibri"/>
                <w:sz w:val="24"/>
                <w:szCs w:val="24"/>
                <w:lang w:val="en-US" w:eastAsia="en-US"/>
              </w:rPr>
              <w:t xml:space="preserve">Lay frame spacing </w:t>
            </w:r>
          </w:p>
        </w:tc>
        <w:tc>
          <w:tcPr>
            <w:tcW w:w="3825" w:type="dxa"/>
            <w:vAlign w:val="center"/>
          </w:tcPr>
          <w:p>
            <w:pPr>
              <w:widowControl w:val="0"/>
              <w:jc w:val="center"/>
              <w:rPr>
                <w:rFonts w:hint="default" w:ascii="Calibri" w:hAnsi="Calibri" w:cs="Calibri"/>
                <w:sz w:val="24"/>
                <w:szCs w:val="24"/>
              </w:rPr>
            </w:pPr>
            <w:r>
              <w:rPr>
                <w:rFonts w:hint="default" w:ascii="Calibri" w:hAnsi="Calibri" w:cs="Calibri"/>
                <w:sz w:val="24"/>
                <w:szCs w:val="24"/>
                <w:lang w:val="en-US" w:eastAsia="en-US"/>
              </w:rPr>
              <w:t>46mm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7" w:hRule="atLeast"/>
          <w:jc w:val="center"/>
        </w:trPr>
        <w:tc>
          <w:tcPr>
            <w:tcW w:w="3894" w:type="dxa"/>
            <w:vAlign w:val="center"/>
          </w:tcPr>
          <w:p>
            <w:pPr>
              <w:widowControl w:val="0"/>
              <w:jc w:val="both"/>
              <w:rPr>
                <w:rFonts w:hint="default" w:ascii="Calibri" w:hAnsi="Calibri" w:cs="Calibri"/>
                <w:sz w:val="24"/>
                <w:szCs w:val="24"/>
              </w:rPr>
            </w:pPr>
            <w:r>
              <w:rPr>
                <w:rFonts w:hint="default" w:ascii="Calibri" w:hAnsi="Calibri" w:cs="Calibri"/>
                <w:sz w:val="24"/>
                <w:szCs w:val="24"/>
                <w:lang w:val="en-US" w:eastAsia="en-US"/>
              </w:rPr>
              <w:t xml:space="preserve">Lever inclination </w:t>
            </w:r>
          </w:p>
        </w:tc>
        <w:tc>
          <w:tcPr>
            <w:tcW w:w="3825" w:type="dxa"/>
            <w:vAlign w:val="center"/>
          </w:tcPr>
          <w:p>
            <w:pPr>
              <w:widowControl w:val="0"/>
              <w:jc w:val="center"/>
              <w:rPr>
                <w:rFonts w:hint="default" w:ascii="Calibri" w:hAnsi="Calibri" w:cs="Calibri"/>
                <w:sz w:val="24"/>
                <w:szCs w:val="24"/>
              </w:rPr>
            </w:pPr>
            <w:r>
              <w:rPr>
                <w:rFonts w:hint="default" w:ascii="Calibri" w:hAnsi="Calibri" w:cs="Calibri"/>
                <w:sz w:val="24"/>
                <w:szCs w:val="24"/>
                <w:lang w:val="en-US" w:eastAsia="en-US"/>
              </w:rPr>
              <w:t>&gt;1/50°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2" w:hRule="atLeast"/>
          <w:jc w:val="center"/>
        </w:trPr>
        <w:tc>
          <w:tcPr>
            <w:tcW w:w="3894" w:type="dxa"/>
            <w:vAlign w:val="center"/>
          </w:tcPr>
          <w:p>
            <w:pPr>
              <w:widowControl w:val="0"/>
              <w:jc w:val="both"/>
              <w:rPr>
                <w:rFonts w:hint="default" w:ascii="Calibri" w:hAnsi="Calibri" w:cs="Calibri"/>
                <w:sz w:val="24"/>
                <w:szCs w:val="24"/>
              </w:rPr>
            </w:pPr>
            <w:r>
              <w:rPr>
                <w:rFonts w:hint="default" w:ascii="Calibri" w:hAnsi="Calibri" w:cs="Calibri"/>
                <w:sz w:val="24"/>
                <w:szCs w:val="24"/>
                <w:lang w:val="en-US" w:eastAsia="en-US"/>
              </w:rPr>
              <w:t>Voltage</w:t>
            </w:r>
          </w:p>
        </w:tc>
        <w:tc>
          <w:tcPr>
            <w:tcW w:w="3825" w:type="dxa"/>
            <w:vAlign w:val="center"/>
          </w:tcPr>
          <w:p>
            <w:pPr>
              <w:widowControl w:val="0"/>
              <w:jc w:val="center"/>
              <w:rPr>
                <w:rFonts w:hint="default" w:ascii="Calibri" w:hAnsi="Calibri" w:cs="Calibri"/>
                <w:sz w:val="24"/>
                <w:szCs w:val="24"/>
              </w:rPr>
            </w:pPr>
            <w:r>
              <w:rPr>
                <w:rFonts w:hint="default" w:ascii="Calibri" w:hAnsi="Calibri" w:cs="Calibri"/>
                <w:sz w:val="24"/>
                <w:szCs w:val="24"/>
                <w:lang w:val="en-US" w:eastAsia="en-US"/>
              </w:rPr>
              <w:t>AC220V±10%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7" w:hRule="atLeast"/>
          <w:jc w:val="center"/>
        </w:trPr>
        <w:tc>
          <w:tcPr>
            <w:tcW w:w="3894" w:type="dxa"/>
            <w:vAlign w:val="center"/>
          </w:tcPr>
          <w:p>
            <w:pPr>
              <w:widowControl w:val="0"/>
              <w:jc w:val="both"/>
              <w:rPr>
                <w:rFonts w:hint="default" w:ascii="Calibri" w:hAnsi="Calibri" w:cs="Calibri"/>
                <w:sz w:val="24"/>
                <w:szCs w:val="24"/>
              </w:rPr>
            </w:pPr>
            <w:r>
              <w:rPr>
                <w:rFonts w:hint="default" w:ascii="Calibri" w:hAnsi="Calibri" w:cs="Calibri"/>
                <w:sz w:val="24"/>
                <w:szCs w:val="24"/>
                <w:lang w:val="en-US" w:eastAsia="en-US"/>
              </w:rPr>
              <w:t>Dimensions</w:t>
            </w:r>
          </w:p>
        </w:tc>
        <w:tc>
          <w:tcPr>
            <w:tcW w:w="3825" w:type="dxa"/>
            <w:vAlign w:val="center"/>
          </w:tcPr>
          <w:p>
            <w:pPr>
              <w:widowControl w:val="0"/>
              <w:jc w:val="center"/>
              <w:rPr>
                <w:rFonts w:hint="default" w:ascii="Calibri" w:hAnsi="Calibri" w:cs="Calibri"/>
                <w:sz w:val="24"/>
                <w:szCs w:val="24"/>
              </w:rPr>
            </w:pPr>
            <w:r>
              <w:rPr>
                <w:rFonts w:hint="default" w:ascii="Calibri" w:hAnsi="Calibri" w:cs="Calibri"/>
                <w:sz w:val="24"/>
                <w:szCs w:val="24"/>
                <w:lang w:val="en-US" w:eastAsia="en-US"/>
              </w:rPr>
              <w:t>1180×220×800mm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2" w:hRule="atLeast"/>
          <w:jc w:val="center"/>
        </w:trPr>
        <w:tc>
          <w:tcPr>
            <w:tcW w:w="3894" w:type="dxa"/>
            <w:vAlign w:val="center"/>
          </w:tcPr>
          <w:p>
            <w:pPr>
              <w:widowControl w:val="0"/>
              <w:jc w:val="both"/>
              <w:rPr>
                <w:rFonts w:hint="default" w:ascii="Calibri" w:hAnsi="Calibri" w:cs="Calibri"/>
                <w:sz w:val="24"/>
                <w:szCs w:val="24"/>
              </w:rPr>
            </w:pPr>
            <w:r>
              <w:rPr>
                <w:rFonts w:hint="default" w:ascii="Calibri" w:hAnsi="Calibri" w:cs="Calibri"/>
                <w:sz w:val="24"/>
                <w:szCs w:val="24"/>
                <w:lang w:val="en-US" w:eastAsia="en-US"/>
              </w:rPr>
              <w:t>Weight</w:t>
            </w:r>
          </w:p>
        </w:tc>
        <w:tc>
          <w:tcPr>
            <w:tcW w:w="3825" w:type="dxa"/>
            <w:vAlign w:val="center"/>
          </w:tcPr>
          <w:p>
            <w:pPr>
              <w:widowControl w:val="0"/>
              <w:jc w:val="center"/>
              <w:rPr>
                <w:rFonts w:hint="default" w:ascii="Calibri" w:hAnsi="Calibri" w:cs="Calibri"/>
                <w:sz w:val="24"/>
                <w:szCs w:val="24"/>
              </w:rPr>
            </w:pPr>
            <w:r>
              <w:rPr>
                <w:rFonts w:hint="default" w:ascii="Calibri" w:hAnsi="Calibri" w:cs="Calibri"/>
                <w:sz w:val="24"/>
                <w:szCs w:val="24"/>
                <w:lang w:val="en-US" w:eastAsia="en-US"/>
              </w:rPr>
              <w:t>135kg</w:t>
            </w:r>
          </w:p>
        </w:tc>
      </w:tr>
    </w:tbl>
    <w:p>
      <w:pPr>
        <w:rPr>
          <w:rFonts w:hint="default"/>
        </w:rPr>
      </w:pPr>
      <w:r>
        <w:rPr>
          <w:rFonts w:hint="default"/>
          <w:lang w:eastAsia="zh-CN"/>
        </w:rPr>
        <w:br w:type="page"/>
      </w:r>
    </w:p>
    <w:p>
      <w:pPr>
        <w:rPr>
          <w:rFonts w:hint="default"/>
          <w:lang w:val="en-US" w:eastAsia="en-US"/>
        </w:rPr>
        <w:sectPr>
          <w:pgSz w:w="11906" w:h="16839"/>
          <w:pgMar w:top="1512" w:right="1415" w:bottom="1177" w:left="1785" w:header="852" w:footer="987" w:gutter="0"/>
          <w:pgBorders>
            <w:top w:val="none" w:sz="0" w:space="0"/>
            <w:left w:val="none" w:sz="0" w:space="0"/>
            <w:bottom w:val="none" w:sz="0" w:space="0"/>
            <w:right w:val="none" w:sz="0" w:space="0"/>
          </w:pgBorders>
          <w:pgNumType w:fmt="decimal"/>
          <w:cols w:space="720" w:num="1"/>
        </w:sectPr>
      </w:pPr>
    </w:p>
    <w:p>
      <w:pPr>
        <w:rPr>
          <w:rFonts w:hint="default"/>
          <w:lang w:val="en-US" w:eastAsia="en-US"/>
        </w:rPr>
      </w:pPr>
    </w:p>
    <w:p>
      <w:pPr>
        <w:pStyle w:val="20"/>
        <w:bidi w:val="0"/>
        <w:rPr>
          <w:rFonts w:hint="default"/>
          <w:lang w:val="en-US" w:eastAsia="en-US"/>
        </w:rPr>
      </w:pPr>
      <w:bookmarkStart w:id="1124" w:name="_Toc8276"/>
      <w:bookmarkStart w:id="1125" w:name="_Toc2003"/>
      <w:bookmarkStart w:id="1126" w:name="_Toc1861"/>
      <w:bookmarkStart w:id="1127" w:name="_Toc19444"/>
      <w:bookmarkStart w:id="1128" w:name="_Toc18588"/>
      <w:bookmarkStart w:id="1129" w:name="_Toc32213"/>
      <w:bookmarkStart w:id="1130" w:name="_Toc17879"/>
      <w:bookmarkStart w:id="1131" w:name="_Toc3549"/>
      <w:bookmarkStart w:id="1132" w:name="_Toc21756"/>
      <w:bookmarkStart w:id="1133" w:name="_Toc24242"/>
      <w:bookmarkStart w:id="1134" w:name="_Toc9154"/>
      <w:bookmarkStart w:id="1135" w:name="_Toc25610"/>
      <w:r>
        <w:rPr>
          <w:rFonts w:hint="default"/>
          <w:lang w:val="en-US" w:eastAsia="en-US"/>
        </w:rPr>
        <w:t>NLD-3F Cement Mortar Flow Table</w:t>
      </w:r>
      <w:bookmarkEnd w:id="1124"/>
      <w:bookmarkEnd w:id="1125"/>
      <w:bookmarkEnd w:id="1126"/>
      <w:bookmarkEnd w:id="1127"/>
      <w:bookmarkEnd w:id="1128"/>
      <w:bookmarkEnd w:id="1129"/>
      <w:bookmarkEnd w:id="1130"/>
      <w:bookmarkEnd w:id="1131"/>
      <w:bookmarkEnd w:id="1132"/>
      <w:bookmarkEnd w:id="1133"/>
      <w:bookmarkEnd w:id="1134"/>
      <w:bookmarkEnd w:id="1135"/>
    </w:p>
    <w:p>
      <w:pPr>
        <w:pStyle w:val="24"/>
        <w:bidi w:val="0"/>
        <w:rPr>
          <w:rFonts w:hint="default"/>
          <w:lang w:val="en-US" w:eastAsia="zh-CN"/>
        </w:rPr>
      </w:pPr>
    </w:p>
    <w:p>
      <w:pPr>
        <w:pStyle w:val="24"/>
        <w:bidi w:val="0"/>
        <w:rPr>
          <w:rFonts w:hint="default" w:eastAsia="宋体"/>
          <w:lang w:val="en-US" w:eastAsia="zh-CN"/>
        </w:rPr>
      </w:pPr>
      <w:r>
        <w:rPr>
          <w:rFonts w:hint="default"/>
          <w:lang w:val="en-US" w:eastAsia="zh-CN"/>
        </w:rPr>
        <w:t>EN 459-2</w:t>
      </w:r>
      <w:r>
        <w:rPr>
          <w:rFonts w:hint="eastAsia"/>
          <w:lang w:val="en-US" w:eastAsia="zh-CN"/>
        </w:rPr>
        <w:t xml:space="preserve"> |</w:t>
      </w:r>
      <w:r>
        <w:rPr>
          <w:rFonts w:hint="default"/>
          <w:lang w:val="en-US" w:eastAsia="zh-CN"/>
        </w:rPr>
        <w:t xml:space="preserve"> EN 1015-3</w:t>
      </w:r>
      <w:r>
        <w:rPr>
          <w:rFonts w:hint="eastAsia"/>
          <w:lang w:val="en-US" w:eastAsia="zh-CN"/>
        </w:rPr>
        <w:t xml:space="preserve"> |</w:t>
      </w:r>
      <w:r>
        <w:rPr>
          <w:rFonts w:hint="default"/>
          <w:lang w:val="en-US" w:eastAsia="zh-CN"/>
        </w:rPr>
        <w:t xml:space="preserve"> EN 13279-2 | ASTM C230 | BS 4551-1</w:t>
      </w:r>
    </w:p>
    <w:p>
      <w:pPr>
        <w:rPr>
          <w:rFonts w:hint="default"/>
        </w:rPr>
      </w:pPr>
    </w:p>
    <w:p>
      <w:pPr>
        <w:jc w:val="center"/>
        <w:rPr>
          <w:rFonts w:hint="default"/>
        </w:rPr>
      </w:pPr>
      <w:r>
        <w:rPr>
          <w:rFonts w:hint="default"/>
          <w:lang w:eastAsia="zh-CN"/>
        </w:rPr>
        <w:drawing>
          <wp:inline distT="0" distB="0" distL="114300" distR="114300">
            <wp:extent cx="2708275" cy="2708275"/>
            <wp:effectExtent l="0" t="0" r="0" b="0"/>
            <wp:docPr id="20" name="图片 20" descr="新款跳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新款跳桌"/>
                    <pic:cNvPicPr>
                      <a:picLocks noChangeAspect="1"/>
                    </pic:cNvPicPr>
                  </pic:nvPicPr>
                  <pic:blipFill>
                    <a:blip r:embed="rId95">
                      <a:clrChange>
                        <a:clrFrom>
                          <a:srgbClr val="FFFFFF">
                            <a:alpha val="100000"/>
                          </a:srgbClr>
                        </a:clrFrom>
                        <a:clrTo>
                          <a:srgbClr val="FFFFFF">
                            <a:alpha val="100000"/>
                            <a:alpha val="0"/>
                          </a:srgbClr>
                        </a:clrTo>
                      </a:clrChange>
                    </a:blip>
                    <a:stretch>
                      <a:fillRect/>
                    </a:stretch>
                  </pic:blipFill>
                  <pic:spPr>
                    <a:xfrm>
                      <a:off x="0" y="0"/>
                      <a:ext cx="2708275" cy="2708275"/>
                    </a:xfrm>
                    <a:prstGeom prst="rect">
                      <a:avLst/>
                    </a:prstGeom>
                  </pic:spPr>
                </pic:pic>
              </a:graphicData>
            </a:graphic>
          </wp:inline>
        </w:drawing>
      </w:r>
    </w:p>
    <w:p>
      <w:pPr>
        <w:rPr>
          <w:rFonts w:hint="default"/>
          <w:lang w:eastAsia="zh-CN"/>
        </w:rPr>
      </w:pPr>
    </w:p>
    <w:p>
      <w:pPr>
        <w:pStyle w:val="22"/>
        <w:bidi w:val="0"/>
        <w:rPr>
          <w:rFonts w:hint="default"/>
          <w:lang w:val="en-US" w:eastAsia="en-US"/>
        </w:rPr>
      </w:pPr>
      <w:r>
        <w:rPr>
          <w:rFonts w:hint="eastAsia"/>
          <w:lang w:val="en-US" w:eastAsia="zh-CN"/>
        </w:rPr>
        <w:t>It</w:t>
      </w:r>
      <w:r>
        <w:rPr>
          <w:rFonts w:hint="default"/>
          <w:lang w:val="en-US" w:eastAsia="en-US"/>
        </w:rPr>
        <w:t xml:space="preserve"> is mainly used for fluidity test of cement mortar sand.</w:t>
      </w:r>
    </w:p>
    <w:p>
      <w:pPr>
        <w:pStyle w:val="22"/>
        <w:bidi w:val="0"/>
        <w:rPr>
          <w:rFonts w:hint="default"/>
          <w:lang w:val="en-US" w:eastAsia="en-US"/>
        </w:rPr>
      </w:pPr>
      <w:r>
        <w:rPr>
          <w:rFonts w:hint="default"/>
          <w:b/>
          <w:bCs/>
        </w:rPr>
        <w:t>Main technical parameters and specifications:</w:t>
      </w:r>
    </w:p>
    <w:tbl>
      <w:tblPr>
        <w:tblStyle w:val="13"/>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984"/>
        <w:gridCol w:w="48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7" w:hRule="atLeast"/>
          <w:jc w:val="center"/>
        </w:trPr>
        <w:tc>
          <w:tcPr>
            <w:tcW w:w="3984" w:type="dxa"/>
            <w:vAlign w:val="center"/>
          </w:tcPr>
          <w:p>
            <w:pPr>
              <w:widowControl w:val="0"/>
              <w:jc w:val="both"/>
              <w:rPr>
                <w:rFonts w:hint="default" w:ascii="Calibri" w:hAnsi="Calibri" w:cs="Calibri"/>
                <w:sz w:val="24"/>
                <w:szCs w:val="24"/>
              </w:rPr>
            </w:pPr>
            <w:r>
              <w:rPr>
                <w:rFonts w:hint="default" w:ascii="Calibri" w:hAnsi="Calibri" w:cs="Calibri"/>
                <w:sz w:val="24"/>
                <w:szCs w:val="24"/>
                <w:lang w:val="en-US" w:eastAsia="en-US"/>
              </w:rPr>
              <w:t>The total weight of the vibrating part</w:t>
            </w:r>
          </w:p>
        </w:tc>
        <w:tc>
          <w:tcPr>
            <w:tcW w:w="4860" w:type="dxa"/>
            <w:vAlign w:val="center"/>
          </w:tcPr>
          <w:p>
            <w:pPr>
              <w:widowControl w:val="0"/>
              <w:jc w:val="center"/>
              <w:rPr>
                <w:rFonts w:hint="default" w:ascii="Calibri" w:hAnsi="Calibri" w:cs="Calibri"/>
                <w:sz w:val="24"/>
                <w:szCs w:val="24"/>
              </w:rPr>
            </w:pPr>
            <w:r>
              <w:rPr>
                <w:rFonts w:hint="default" w:ascii="Calibri" w:hAnsi="Calibri" w:cs="Calibri"/>
                <w:sz w:val="24"/>
                <w:szCs w:val="24"/>
                <w:lang w:val="en-US" w:eastAsia="en-US"/>
              </w:rPr>
              <w:t>4.35±0.15kg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7" w:hRule="atLeast"/>
          <w:jc w:val="center"/>
        </w:trPr>
        <w:tc>
          <w:tcPr>
            <w:tcW w:w="3984" w:type="dxa"/>
            <w:vAlign w:val="center"/>
          </w:tcPr>
          <w:p>
            <w:pPr>
              <w:widowControl w:val="0"/>
              <w:jc w:val="both"/>
              <w:rPr>
                <w:rFonts w:hint="default" w:ascii="Calibri" w:hAnsi="Calibri" w:cs="Calibri"/>
                <w:sz w:val="24"/>
                <w:szCs w:val="24"/>
              </w:rPr>
            </w:pPr>
            <w:r>
              <w:rPr>
                <w:rFonts w:hint="default" w:ascii="Calibri" w:hAnsi="Calibri" w:cs="Calibri"/>
                <w:sz w:val="24"/>
                <w:szCs w:val="24"/>
                <w:lang w:val="en-US" w:eastAsia="en-US"/>
              </w:rPr>
              <w:t>Vibration fall distance</w:t>
            </w:r>
          </w:p>
        </w:tc>
        <w:tc>
          <w:tcPr>
            <w:tcW w:w="4860" w:type="dxa"/>
            <w:vAlign w:val="center"/>
          </w:tcPr>
          <w:p>
            <w:pPr>
              <w:widowControl w:val="0"/>
              <w:jc w:val="center"/>
              <w:rPr>
                <w:rFonts w:hint="default" w:ascii="Calibri" w:hAnsi="Calibri" w:cs="Calibri"/>
                <w:sz w:val="24"/>
                <w:szCs w:val="24"/>
              </w:rPr>
            </w:pPr>
            <w:r>
              <w:rPr>
                <w:rFonts w:hint="default" w:ascii="Calibri" w:hAnsi="Calibri" w:cs="Calibri"/>
                <w:sz w:val="24"/>
                <w:szCs w:val="24"/>
                <w:lang w:val="en-US" w:eastAsia="en-US"/>
              </w:rPr>
              <w:t>10±0.2mm</w:t>
            </w:r>
            <w:r>
              <w:rPr>
                <w:rFonts w:hint="eastAsia" w:ascii="Calibri" w:hAnsi="Calibri" w:eastAsia="Calibri" w:cs="Calibri"/>
                <w:snapToGrid w:val="0"/>
                <w:color w:val="000000"/>
                <w:kern w:val="0"/>
                <w:sz w:val="24"/>
                <w:szCs w:val="24"/>
                <w:highlight w:val="none"/>
                <w:lang w:val="en-US" w:eastAsia="zh-CN" w:bidi="ar-SA"/>
              </w:rPr>
              <w:t xml:space="preserve">(For </w:t>
            </w:r>
            <w:r>
              <w:rPr>
                <w:rFonts w:hint="default" w:ascii="Calibri" w:hAnsi="Calibri" w:eastAsia="Calibri" w:cs="Calibri"/>
                <w:snapToGrid w:val="0"/>
                <w:color w:val="000000"/>
                <w:kern w:val="0"/>
                <w:sz w:val="24"/>
                <w:szCs w:val="24"/>
                <w:highlight w:val="none"/>
                <w:lang w:val="en-US" w:eastAsia="zh-CN" w:bidi="ar-SA"/>
              </w:rPr>
              <w:t>ASTM C230</w:t>
            </w:r>
            <w:r>
              <w:rPr>
                <w:rFonts w:hint="eastAsia" w:ascii="Calibri" w:hAnsi="Calibri" w:eastAsia="Calibri" w:cs="Calibri"/>
                <w:snapToGrid w:val="0"/>
                <w:color w:val="000000"/>
                <w:kern w:val="0"/>
                <w:sz w:val="24"/>
                <w:szCs w:val="24"/>
                <w:highlight w:val="none"/>
                <w:lang w:val="en-US" w:eastAsia="zh-CN" w:bidi="ar-SA"/>
              </w:rPr>
              <w:t>, 12.7</w:t>
            </w:r>
            <w:r>
              <w:rPr>
                <w:rFonts w:hint="default" w:ascii="Calibri" w:hAnsi="Calibri" w:eastAsia="Calibri" w:cs="Calibri"/>
                <w:snapToGrid w:val="0"/>
                <w:color w:val="000000"/>
                <w:kern w:val="0"/>
                <w:sz w:val="24"/>
                <w:szCs w:val="24"/>
                <w:highlight w:val="none"/>
                <w:lang w:val="en-US" w:eastAsia="en-US" w:bidi="ar-SA"/>
              </w:rPr>
              <w:t>±0.2</w:t>
            </w:r>
            <w:r>
              <w:rPr>
                <w:rFonts w:hint="eastAsia" w:ascii="Calibri" w:hAnsi="Calibri" w:eastAsia="Calibri" w:cs="Calibri"/>
                <w:snapToGrid w:val="0"/>
                <w:color w:val="000000"/>
                <w:kern w:val="0"/>
                <w:sz w:val="24"/>
                <w:szCs w:val="24"/>
                <w:highlight w:val="none"/>
                <w:lang w:val="en-US" w:eastAsia="zh-CN" w:bidi="ar-SA"/>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7" w:hRule="atLeast"/>
          <w:jc w:val="center"/>
        </w:trPr>
        <w:tc>
          <w:tcPr>
            <w:tcW w:w="3984" w:type="dxa"/>
            <w:vAlign w:val="center"/>
          </w:tcPr>
          <w:p>
            <w:pPr>
              <w:widowControl w:val="0"/>
              <w:jc w:val="both"/>
              <w:rPr>
                <w:rFonts w:hint="default" w:ascii="Calibri" w:hAnsi="Calibri" w:cs="Calibri"/>
                <w:sz w:val="24"/>
                <w:szCs w:val="24"/>
              </w:rPr>
            </w:pPr>
            <w:r>
              <w:rPr>
                <w:rFonts w:hint="default" w:ascii="Calibri" w:hAnsi="Calibri" w:cs="Calibri"/>
                <w:sz w:val="24"/>
                <w:szCs w:val="24"/>
                <w:lang w:val="en-US" w:eastAsia="en-US"/>
              </w:rPr>
              <w:t xml:space="preserve">Vibration frequency </w:t>
            </w:r>
          </w:p>
        </w:tc>
        <w:tc>
          <w:tcPr>
            <w:tcW w:w="4860" w:type="dxa"/>
            <w:vAlign w:val="center"/>
          </w:tcPr>
          <w:p>
            <w:pPr>
              <w:widowControl w:val="0"/>
              <w:jc w:val="center"/>
              <w:rPr>
                <w:rFonts w:hint="default" w:ascii="Calibri" w:hAnsi="Calibri" w:cs="Calibri"/>
                <w:sz w:val="24"/>
                <w:szCs w:val="24"/>
              </w:rPr>
            </w:pPr>
            <w:r>
              <w:rPr>
                <w:rFonts w:hint="default" w:ascii="Calibri" w:hAnsi="Calibri" w:cs="Calibri"/>
                <w:sz w:val="24"/>
                <w:szCs w:val="24"/>
                <w:lang w:val="en-US" w:eastAsia="en-US"/>
              </w:rPr>
              <w:t>1Hz</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2" w:hRule="atLeast"/>
          <w:jc w:val="center"/>
        </w:trPr>
        <w:tc>
          <w:tcPr>
            <w:tcW w:w="3984" w:type="dxa"/>
            <w:vAlign w:val="center"/>
          </w:tcPr>
          <w:p>
            <w:pPr>
              <w:widowControl w:val="0"/>
              <w:jc w:val="both"/>
              <w:rPr>
                <w:rFonts w:hint="default" w:ascii="Calibri" w:hAnsi="Calibri" w:cs="Calibri"/>
                <w:sz w:val="24"/>
                <w:szCs w:val="24"/>
              </w:rPr>
            </w:pPr>
            <w:r>
              <w:rPr>
                <w:rFonts w:hint="default" w:ascii="Calibri" w:hAnsi="Calibri" w:cs="Calibri"/>
                <w:sz w:val="24"/>
                <w:szCs w:val="24"/>
                <w:lang w:val="en-US" w:eastAsia="en-US"/>
              </w:rPr>
              <w:t>Vibration times</w:t>
            </w:r>
          </w:p>
        </w:tc>
        <w:tc>
          <w:tcPr>
            <w:tcW w:w="4860" w:type="dxa"/>
            <w:vAlign w:val="center"/>
          </w:tcPr>
          <w:p>
            <w:pPr>
              <w:widowControl w:val="0"/>
              <w:jc w:val="center"/>
              <w:rPr>
                <w:rFonts w:hint="default" w:ascii="Calibri" w:hAnsi="Calibri" w:cs="Calibri"/>
                <w:sz w:val="24"/>
                <w:szCs w:val="24"/>
              </w:rPr>
            </w:pPr>
            <w:r>
              <w:rPr>
                <w:rFonts w:hint="default" w:ascii="Calibri" w:hAnsi="Calibri" w:cs="Calibri"/>
                <w:sz w:val="24"/>
                <w:szCs w:val="24"/>
                <w:lang w:val="en-US" w:eastAsia="en-US"/>
              </w:rPr>
              <w:t>25 times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7" w:hRule="atLeast"/>
          <w:jc w:val="center"/>
        </w:trPr>
        <w:tc>
          <w:tcPr>
            <w:tcW w:w="3984" w:type="dxa"/>
            <w:vAlign w:val="center"/>
          </w:tcPr>
          <w:p>
            <w:pPr>
              <w:widowControl w:val="0"/>
              <w:jc w:val="both"/>
              <w:rPr>
                <w:rFonts w:hint="default" w:ascii="Calibri" w:hAnsi="Calibri" w:cs="Calibri"/>
                <w:sz w:val="24"/>
                <w:szCs w:val="24"/>
              </w:rPr>
            </w:pPr>
            <w:r>
              <w:rPr>
                <w:rFonts w:hint="default" w:ascii="Calibri" w:hAnsi="Calibri" w:cs="Calibri"/>
                <w:sz w:val="24"/>
                <w:szCs w:val="24"/>
                <w:lang w:val="en-US" w:eastAsia="en-US"/>
              </w:rPr>
              <w:t>Desktop parameters</w:t>
            </w:r>
          </w:p>
        </w:tc>
        <w:tc>
          <w:tcPr>
            <w:tcW w:w="4860" w:type="dxa"/>
            <w:vAlign w:val="center"/>
          </w:tcPr>
          <w:p>
            <w:pPr>
              <w:widowControl w:val="0"/>
              <w:jc w:val="center"/>
              <w:rPr>
                <w:rFonts w:hint="default" w:ascii="Calibri" w:hAnsi="Calibri" w:cs="Calibri"/>
                <w:sz w:val="24"/>
                <w:szCs w:val="24"/>
              </w:rPr>
            </w:pPr>
            <w:r>
              <w:rPr>
                <w:rFonts w:hint="default" w:ascii="Calibri" w:hAnsi="Calibri" w:eastAsia="宋体" w:cs="Calibri"/>
                <w:sz w:val="24"/>
                <w:szCs w:val="24"/>
                <w:lang w:val="en-US" w:eastAsia="zh-CN"/>
              </w:rPr>
              <w:t>C</w:t>
            </w:r>
            <w:r>
              <w:rPr>
                <w:rFonts w:hint="default" w:ascii="Calibri" w:hAnsi="Calibri" w:cs="Calibri"/>
                <w:sz w:val="24"/>
                <w:szCs w:val="24"/>
                <w:lang w:val="en-US" w:eastAsia="en-US"/>
              </w:rPr>
              <w:t>ast steel, hard chrome plated working surface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2" w:hRule="atLeast"/>
          <w:jc w:val="center"/>
        </w:trPr>
        <w:tc>
          <w:tcPr>
            <w:tcW w:w="3984" w:type="dxa"/>
            <w:vAlign w:val="center"/>
          </w:tcPr>
          <w:p>
            <w:pPr>
              <w:widowControl w:val="0"/>
              <w:jc w:val="both"/>
              <w:rPr>
                <w:rFonts w:hint="default" w:ascii="Calibri" w:hAnsi="Calibri" w:cs="Calibri"/>
                <w:sz w:val="24"/>
                <w:szCs w:val="24"/>
              </w:rPr>
            </w:pPr>
            <w:r>
              <w:rPr>
                <w:rFonts w:hint="default" w:ascii="Calibri" w:hAnsi="Calibri" w:cs="Calibri"/>
                <w:sz w:val="24"/>
                <w:szCs w:val="24"/>
                <w:lang w:val="en-US" w:eastAsia="en-US"/>
              </w:rPr>
              <w:t xml:space="preserve">Diameter </w:t>
            </w:r>
          </w:p>
        </w:tc>
        <w:tc>
          <w:tcPr>
            <w:tcW w:w="4860" w:type="dxa"/>
            <w:vAlign w:val="center"/>
          </w:tcPr>
          <w:p>
            <w:pPr>
              <w:widowControl w:val="0"/>
              <w:jc w:val="center"/>
              <w:rPr>
                <w:rFonts w:hint="default" w:ascii="Calibri" w:hAnsi="Calibri" w:cs="Calibri"/>
                <w:sz w:val="24"/>
                <w:szCs w:val="24"/>
              </w:rPr>
            </w:pPr>
            <w:r>
              <w:rPr>
                <w:rFonts w:hint="default" w:ascii="Calibri" w:hAnsi="Calibri" w:cs="Calibri"/>
                <w:sz w:val="24"/>
                <w:szCs w:val="24"/>
                <w:lang w:val="en-US" w:eastAsia="en-US"/>
              </w:rPr>
              <w:t>Φ300±1mm</w:t>
            </w:r>
            <w:r>
              <w:rPr>
                <w:rFonts w:hint="eastAsia" w:ascii="Calibri" w:hAnsi="Calibri" w:eastAsia="Calibri" w:cs="Calibri"/>
                <w:snapToGrid w:val="0"/>
                <w:color w:val="000000"/>
                <w:kern w:val="0"/>
                <w:sz w:val="24"/>
                <w:szCs w:val="24"/>
                <w:highlight w:val="none"/>
                <w:lang w:val="en-US" w:eastAsia="zh-CN" w:bidi="ar-SA"/>
              </w:rPr>
              <w:t xml:space="preserve">(For </w:t>
            </w:r>
            <w:r>
              <w:rPr>
                <w:rFonts w:hint="default" w:ascii="Calibri" w:hAnsi="Calibri" w:eastAsia="Calibri" w:cs="Calibri"/>
                <w:snapToGrid w:val="0"/>
                <w:color w:val="000000"/>
                <w:kern w:val="0"/>
                <w:sz w:val="24"/>
                <w:szCs w:val="24"/>
                <w:highlight w:val="none"/>
                <w:lang w:val="en-US" w:eastAsia="zh-CN" w:bidi="ar-SA"/>
              </w:rPr>
              <w:t>ASTM C230</w:t>
            </w:r>
            <w:r>
              <w:rPr>
                <w:rFonts w:hint="eastAsia" w:ascii="Calibri" w:hAnsi="Calibri" w:eastAsia="Calibri" w:cs="Calibri"/>
                <w:snapToGrid w:val="0"/>
                <w:color w:val="000000"/>
                <w:kern w:val="0"/>
                <w:sz w:val="24"/>
                <w:szCs w:val="24"/>
                <w:highlight w:val="none"/>
                <w:lang w:val="en-US" w:eastAsia="zh-CN" w:bidi="ar-SA"/>
              </w:rPr>
              <w:t xml:space="preserve">, </w:t>
            </w:r>
            <w:r>
              <w:rPr>
                <w:rFonts w:hint="default" w:ascii="Calibri" w:hAnsi="Calibri" w:eastAsia="Calibri" w:cs="Calibri"/>
                <w:snapToGrid w:val="0"/>
                <w:color w:val="000000"/>
                <w:kern w:val="0"/>
                <w:sz w:val="24"/>
                <w:szCs w:val="24"/>
                <w:highlight w:val="none"/>
                <w:lang w:val="en-US" w:eastAsia="en-US" w:bidi="ar-SA"/>
              </w:rPr>
              <w:t>Φ</w:t>
            </w:r>
            <w:r>
              <w:rPr>
                <w:rFonts w:hint="eastAsia" w:ascii="Calibri" w:hAnsi="Calibri" w:eastAsia="Calibri" w:cs="Calibri"/>
                <w:snapToGrid w:val="0"/>
                <w:color w:val="000000"/>
                <w:kern w:val="0"/>
                <w:sz w:val="24"/>
                <w:szCs w:val="24"/>
                <w:highlight w:val="none"/>
                <w:lang w:val="en-US" w:eastAsia="zh-CN" w:bidi="ar-SA"/>
              </w:rPr>
              <w:t>254</w:t>
            </w:r>
            <w:r>
              <w:rPr>
                <w:rFonts w:hint="default" w:ascii="Calibri" w:hAnsi="Calibri" w:eastAsia="Calibri" w:cs="Calibri"/>
                <w:snapToGrid w:val="0"/>
                <w:color w:val="000000"/>
                <w:kern w:val="0"/>
                <w:sz w:val="24"/>
                <w:szCs w:val="24"/>
                <w:highlight w:val="none"/>
                <w:lang w:val="en-US" w:eastAsia="en-US" w:bidi="ar-SA"/>
              </w:rPr>
              <w:t>±1</w:t>
            </w:r>
            <w:r>
              <w:rPr>
                <w:rFonts w:hint="eastAsia" w:ascii="Calibri" w:hAnsi="Calibri" w:eastAsia="Calibri" w:cs="Calibri"/>
                <w:snapToGrid w:val="0"/>
                <w:color w:val="000000"/>
                <w:kern w:val="0"/>
                <w:sz w:val="24"/>
                <w:szCs w:val="24"/>
                <w:highlight w:val="none"/>
                <w:lang w:val="en-US" w:eastAsia="zh-CN" w:bidi="ar-SA"/>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2" w:hRule="atLeast"/>
          <w:jc w:val="center"/>
        </w:trPr>
        <w:tc>
          <w:tcPr>
            <w:tcW w:w="3984" w:type="dxa"/>
            <w:vAlign w:val="center"/>
          </w:tcPr>
          <w:p>
            <w:pPr>
              <w:widowControl w:val="0"/>
              <w:jc w:val="both"/>
              <w:rPr>
                <w:rFonts w:hint="default" w:ascii="Calibri" w:hAnsi="Calibri" w:cs="Calibri"/>
                <w:sz w:val="24"/>
                <w:szCs w:val="24"/>
              </w:rPr>
            </w:pPr>
            <w:r>
              <w:rPr>
                <w:rFonts w:hint="default" w:ascii="Calibri" w:hAnsi="Calibri" w:cs="Calibri"/>
                <w:sz w:val="24"/>
                <w:szCs w:val="24"/>
                <w:lang w:val="en-US" w:eastAsia="en-US"/>
              </w:rPr>
              <w:t>Dimensions</w:t>
            </w:r>
          </w:p>
        </w:tc>
        <w:tc>
          <w:tcPr>
            <w:tcW w:w="4860" w:type="dxa"/>
            <w:vAlign w:val="center"/>
          </w:tcPr>
          <w:p>
            <w:pPr>
              <w:widowControl w:val="0"/>
              <w:jc w:val="center"/>
              <w:rPr>
                <w:rFonts w:hint="default" w:ascii="Calibri" w:hAnsi="Calibri" w:cs="Calibri"/>
                <w:sz w:val="24"/>
                <w:szCs w:val="24"/>
              </w:rPr>
            </w:pPr>
            <w:r>
              <w:rPr>
                <w:rFonts w:hint="default" w:ascii="Calibri" w:hAnsi="Calibri" w:cs="Calibri"/>
                <w:sz w:val="24"/>
                <w:szCs w:val="24"/>
                <w:lang w:val="en-US" w:eastAsia="zh-CN"/>
              </w:rPr>
              <w:t>40</w:t>
            </w:r>
            <w:r>
              <w:rPr>
                <w:rFonts w:hint="default" w:ascii="Calibri" w:hAnsi="Calibri" w:cs="Calibri"/>
                <w:sz w:val="24"/>
                <w:szCs w:val="24"/>
                <w:lang w:val="en-US" w:eastAsia="en-US"/>
              </w:rPr>
              <w:t>0×</w:t>
            </w:r>
            <w:r>
              <w:rPr>
                <w:rFonts w:hint="default" w:ascii="Calibri" w:hAnsi="Calibri" w:cs="Calibri"/>
                <w:sz w:val="24"/>
                <w:szCs w:val="24"/>
                <w:lang w:val="en-US" w:eastAsia="zh-CN"/>
              </w:rPr>
              <w:t>50</w:t>
            </w:r>
            <w:r>
              <w:rPr>
                <w:rFonts w:hint="default" w:ascii="Calibri" w:hAnsi="Calibri" w:cs="Calibri"/>
                <w:sz w:val="24"/>
                <w:szCs w:val="24"/>
                <w:lang w:val="en-US" w:eastAsia="en-US"/>
              </w:rPr>
              <w:t>0×</w:t>
            </w:r>
            <w:r>
              <w:rPr>
                <w:rFonts w:hint="default" w:ascii="Calibri" w:hAnsi="Calibri" w:cs="Calibri"/>
                <w:sz w:val="24"/>
                <w:szCs w:val="24"/>
                <w:lang w:val="en-US" w:eastAsia="zh-CN"/>
              </w:rPr>
              <w:t>370m</w:t>
            </w:r>
            <w:r>
              <w:rPr>
                <w:rFonts w:hint="default" w:ascii="Calibri" w:hAnsi="Calibri" w:cs="Calibri"/>
                <w:sz w:val="24"/>
                <w:szCs w:val="24"/>
                <w:lang w:val="en-US" w:eastAsia="en-US"/>
              </w:rPr>
              <w:t>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2" w:hRule="atLeast"/>
          <w:jc w:val="center"/>
        </w:trPr>
        <w:tc>
          <w:tcPr>
            <w:tcW w:w="3984" w:type="dxa"/>
            <w:vAlign w:val="center"/>
          </w:tcPr>
          <w:p>
            <w:pPr>
              <w:widowControl w:val="0"/>
              <w:jc w:val="both"/>
              <w:rPr>
                <w:rFonts w:hint="default" w:ascii="Calibri" w:hAnsi="Calibri" w:cs="Calibri"/>
                <w:sz w:val="24"/>
                <w:szCs w:val="24"/>
              </w:rPr>
            </w:pPr>
            <w:r>
              <w:rPr>
                <w:rFonts w:hint="default" w:ascii="Calibri" w:hAnsi="Calibri" w:cs="Calibri"/>
                <w:sz w:val="24"/>
                <w:szCs w:val="24"/>
                <w:lang w:val="en-US" w:eastAsia="en-US"/>
              </w:rPr>
              <w:t>Voltage</w:t>
            </w:r>
          </w:p>
        </w:tc>
        <w:tc>
          <w:tcPr>
            <w:tcW w:w="4860" w:type="dxa"/>
            <w:vAlign w:val="center"/>
          </w:tcPr>
          <w:p>
            <w:pPr>
              <w:widowControl w:val="0"/>
              <w:jc w:val="center"/>
              <w:rPr>
                <w:rFonts w:hint="default" w:ascii="Calibri" w:hAnsi="Calibri" w:cs="Calibri"/>
                <w:sz w:val="24"/>
                <w:szCs w:val="24"/>
              </w:rPr>
            </w:pPr>
            <w:r>
              <w:rPr>
                <w:rFonts w:hint="default" w:ascii="Calibri" w:hAnsi="Calibri" w:cs="Calibri"/>
                <w:sz w:val="24"/>
                <w:szCs w:val="24"/>
                <w:lang w:val="en-US" w:eastAsia="en-US"/>
              </w:rPr>
              <w:t>AC220V±10%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2" w:hRule="atLeast"/>
          <w:jc w:val="center"/>
        </w:trPr>
        <w:tc>
          <w:tcPr>
            <w:tcW w:w="3984" w:type="dxa"/>
            <w:vAlign w:val="center"/>
          </w:tcPr>
          <w:p>
            <w:pPr>
              <w:widowControl w:val="0"/>
              <w:jc w:val="both"/>
              <w:rPr>
                <w:rFonts w:hint="default" w:ascii="Calibri" w:hAnsi="Calibri" w:cs="Calibri"/>
                <w:sz w:val="24"/>
                <w:szCs w:val="24"/>
              </w:rPr>
            </w:pPr>
            <w:r>
              <w:rPr>
                <w:rFonts w:hint="default" w:ascii="Calibri" w:hAnsi="Calibri" w:cs="Calibri"/>
                <w:sz w:val="24"/>
                <w:szCs w:val="24"/>
                <w:lang w:val="en-US" w:eastAsia="zh-CN"/>
              </w:rPr>
              <w:t>Weight</w:t>
            </w:r>
          </w:p>
        </w:tc>
        <w:tc>
          <w:tcPr>
            <w:tcW w:w="4860" w:type="dxa"/>
            <w:vAlign w:val="center"/>
          </w:tcPr>
          <w:p>
            <w:pPr>
              <w:widowControl w:val="0"/>
              <w:jc w:val="center"/>
              <w:rPr>
                <w:rFonts w:hint="default" w:ascii="Calibri" w:hAnsi="Calibri" w:cs="Calibri"/>
                <w:sz w:val="24"/>
                <w:szCs w:val="24"/>
              </w:rPr>
            </w:pPr>
            <w:r>
              <w:rPr>
                <w:rFonts w:hint="default" w:ascii="Calibri" w:hAnsi="Calibri" w:cs="Calibri"/>
                <w:sz w:val="24"/>
                <w:szCs w:val="24"/>
                <w:lang w:val="en-US" w:eastAsia="zh-CN"/>
              </w:rPr>
              <w:t>25kg</w:t>
            </w:r>
          </w:p>
        </w:tc>
      </w:tr>
    </w:tbl>
    <w:p>
      <w:pPr>
        <w:rPr>
          <w:rFonts w:hint="default"/>
        </w:rPr>
      </w:pPr>
      <w:r>
        <w:rPr>
          <w:rFonts w:hint="default"/>
          <w:lang w:eastAsia="zh-CN"/>
        </w:rPr>
        <w:br w:type="page"/>
      </w:r>
    </w:p>
    <w:p>
      <w:pPr>
        <w:rPr>
          <w:rFonts w:hint="default"/>
          <w:lang w:val="en-US" w:eastAsia="en-US"/>
        </w:rPr>
        <w:sectPr>
          <w:pgSz w:w="11906" w:h="16839"/>
          <w:pgMar w:top="1512" w:right="1415" w:bottom="1177" w:left="1785" w:header="852" w:footer="987" w:gutter="0"/>
          <w:pgBorders>
            <w:top w:val="none" w:sz="0" w:space="0"/>
            <w:left w:val="none" w:sz="0" w:space="0"/>
            <w:bottom w:val="none" w:sz="0" w:space="0"/>
            <w:right w:val="none" w:sz="0" w:space="0"/>
          </w:pgBorders>
          <w:pgNumType w:fmt="decimal"/>
          <w:cols w:space="720" w:num="1"/>
        </w:sectPr>
      </w:pPr>
    </w:p>
    <w:p>
      <w:pPr>
        <w:rPr>
          <w:rFonts w:hint="default"/>
          <w:lang w:val="en-US" w:eastAsia="en-US"/>
        </w:rPr>
      </w:pPr>
    </w:p>
    <w:p>
      <w:pPr>
        <w:pStyle w:val="20"/>
        <w:bidi w:val="0"/>
        <w:rPr>
          <w:rFonts w:hint="default"/>
        </w:rPr>
      </w:pPr>
      <w:bookmarkStart w:id="1136" w:name="_Toc31662"/>
      <w:bookmarkStart w:id="1137" w:name="_Toc1727"/>
      <w:bookmarkStart w:id="1138" w:name="_Toc28396"/>
      <w:bookmarkStart w:id="1139" w:name="_Toc27044"/>
      <w:bookmarkStart w:id="1140" w:name="_Toc9475"/>
      <w:bookmarkStart w:id="1141" w:name="_Toc19448"/>
      <w:bookmarkStart w:id="1142" w:name="_Toc21412"/>
      <w:bookmarkStart w:id="1143" w:name="_Toc6032"/>
      <w:bookmarkStart w:id="1144" w:name="_Toc17791"/>
      <w:bookmarkStart w:id="1145" w:name="_Toc22858"/>
      <w:bookmarkStart w:id="1146" w:name="_Toc26261"/>
      <w:bookmarkStart w:id="1147" w:name="_Toc21449"/>
      <w:bookmarkStart w:id="1148" w:name="_Toc29191"/>
      <w:r>
        <w:rPr>
          <w:rFonts w:hint="default"/>
          <w:lang w:val="en-US" w:eastAsia="en-US"/>
        </w:rPr>
        <w:t>FSY-150 Cement Fineness Air Jet Sieving Analyzer (</w:t>
      </w:r>
      <w:r>
        <w:rPr>
          <w:rFonts w:hint="eastAsia"/>
          <w:lang w:val="en-US" w:eastAsia="zh-CN"/>
        </w:rPr>
        <w:t>o</w:t>
      </w:r>
      <w:r>
        <w:rPr>
          <w:rFonts w:hint="default"/>
          <w:lang w:val="en-US" w:eastAsia="en-US"/>
        </w:rPr>
        <w:t>rdinary)</w:t>
      </w:r>
      <w:bookmarkEnd w:id="1136"/>
      <w:bookmarkEnd w:id="1137"/>
      <w:bookmarkEnd w:id="1138"/>
      <w:bookmarkEnd w:id="1139"/>
      <w:bookmarkEnd w:id="1140"/>
      <w:bookmarkEnd w:id="1141"/>
      <w:bookmarkEnd w:id="1142"/>
      <w:bookmarkEnd w:id="1143"/>
      <w:bookmarkEnd w:id="1144"/>
      <w:bookmarkEnd w:id="1145"/>
      <w:bookmarkEnd w:id="1146"/>
      <w:bookmarkEnd w:id="1147"/>
      <w:bookmarkEnd w:id="1148"/>
    </w:p>
    <w:p>
      <w:pPr>
        <w:pStyle w:val="24"/>
        <w:bidi w:val="0"/>
        <w:rPr>
          <w:rFonts w:hint="default"/>
          <w:lang w:val="en-US" w:eastAsia="en-US"/>
        </w:rPr>
      </w:pPr>
    </w:p>
    <w:p>
      <w:pPr>
        <w:pStyle w:val="24"/>
        <w:bidi w:val="0"/>
        <w:rPr>
          <w:rFonts w:hint="default"/>
          <w:lang w:val="en-US" w:eastAsia="en-US"/>
        </w:rPr>
      </w:pPr>
      <w:r>
        <w:rPr>
          <w:rFonts w:hint="default"/>
          <w:lang w:val="en-US" w:eastAsia="en-US"/>
        </w:rPr>
        <w:t>EN 933-10</w:t>
      </w:r>
      <w:r>
        <w:rPr>
          <w:rFonts w:hint="eastAsia"/>
          <w:lang w:val="en-US" w:eastAsia="zh-CN"/>
        </w:rPr>
        <w:t xml:space="preserve"> | </w:t>
      </w:r>
      <w:r>
        <w:rPr>
          <w:rFonts w:hint="default"/>
          <w:lang w:val="en-US" w:eastAsia="en-US"/>
        </w:rPr>
        <w:t>ASTM C1891</w:t>
      </w:r>
    </w:p>
    <w:p>
      <w:pPr>
        <w:rPr>
          <w:rFonts w:hint="default"/>
        </w:rPr>
      </w:pPr>
    </w:p>
    <w:p>
      <w:pPr>
        <w:jc w:val="center"/>
        <w:rPr>
          <w:rFonts w:hint="default"/>
        </w:rPr>
      </w:pPr>
      <w:r>
        <w:rPr>
          <w:rFonts w:hint="default"/>
        </w:rPr>
        <w:drawing>
          <wp:inline distT="0" distB="0" distL="0" distR="0">
            <wp:extent cx="1950720" cy="3119120"/>
            <wp:effectExtent l="0" t="0" r="0" b="0"/>
            <wp:docPr id="282" name="IM 282"/>
            <wp:cNvGraphicFramePr/>
            <a:graphic xmlns:a="http://schemas.openxmlformats.org/drawingml/2006/main">
              <a:graphicData uri="http://schemas.openxmlformats.org/drawingml/2006/picture">
                <pic:pic xmlns:pic="http://schemas.openxmlformats.org/drawingml/2006/picture">
                  <pic:nvPicPr>
                    <pic:cNvPr id="282" name="IM 282"/>
                    <pic:cNvPicPr/>
                  </pic:nvPicPr>
                  <pic:blipFill>
                    <a:blip r:embed="rId96"/>
                    <a:stretch>
                      <a:fillRect/>
                    </a:stretch>
                  </pic:blipFill>
                  <pic:spPr>
                    <a:xfrm>
                      <a:off x="0" y="0"/>
                      <a:ext cx="1950720" cy="3119628"/>
                    </a:xfrm>
                    <a:prstGeom prst="rect">
                      <a:avLst/>
                    </a:prstGeom>
                  </pic:spPr>
                </pic:pic>
              </a:graphicData>
            </a:graphic>
          </wp:inline>
        </w:drawing>
      </w:r>
    </w:p>
    <w:p>
      <w:pPr>
        <w:rPr>
          <w:rFonts w:hint="default"/>
        </w:rPr>
      </w:pPr>
    </w:p>
    <w:p>
      <w:pPr>
        <w:pStyle w:val="22"/>
        <w:bidi w:val="0"/>
        <w:rPr>
          <w:rFonts w:hint="default"/>
          <w:lang w:val="en-US" w:eastAsia="en-US"/>
        </w:rPr>
      </w:pPr>
      <w:r>
        <w:rPr>
          <w:rFonts w:hint="default"/>
          <w:lang w:val="en-US" w:eastAsia="en-US"/>
        </w:rPr>
        <w:t>This equipment is widely used in cement fineness inspection and cement production control. It can also be used in powder fineness testing in other industries. It is a commonly used instrument in various cement quality inspection stations, cement factories and other units.</w:t>
      </w:r>
    </w:p>
    <w:p>
      <w:pPr>
        <w:pStyle w:val="22"/>
        <w:bidi w:val="0"/>
        <w:rPr>
          <w:rFonts w:hint="default"/>
          <w:lang w:val="en-US" w:eastAsia="en-US"/>
        </w:rPr>
      </w:pPr>
      <w:r>
        <w:rPr>
          <w:rFonts w:hint="default"/>
          <w:b/>
          <w:bCs/>
        </w:rPr>
        <w:t>Main technical parameters and specifications:</w:t>
      </w:r>
    </w:p>
    <w:tbl>
      <w:tblPr>
        <w:tblStyle w:val="13"/>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099"/>
        <w:gridCol w:w="36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7" w:hRule="atLeast"/>
          <w:jc w:val="center"/>
        </w:trPr>
        <w:tc>
          <w:tcPr>
            <w:tcW w:w="3099" w:type="dxa"/>
            <w:vAlign w:val="center"/>
          </w:tcPr>
          <w:p>
            <w:pPr>
              <w:widowControl w:val="0"/>
              <w:jc w:val="both"/>
              <w:rPr>
                <w:rFonts w:hint="default" w:ascii="Calibri" w:hAnsi="Calibri" w:cs="Calibri"/>
                <w:sz w:val="24"/>
                <w:szCs w:val="24"/>
              </w:rPr>
            </w:pPr>
            <w:r>
              <w:rPr>
                <w:rFonts w:hint="default" w:ascii="Calibri" w:hAnsi="Calibri" w:cs="Calibri"/>
                <w:sz w:val="24"/>
                <w:szCs w:val="24"/>
                <w:lang w:val="en-US" w:eastAsia="en-US"/>
              </w:rPr>
              <w:t>Model</w:t>
            </w:r>
          </w:p>
        </w:tc>
        <w:tc>
          <w:tcPr>
            <w:tcW w:w="3675" w:type="dxa"/>
            <w:vAlign w:val="center"/>
          </w:tcPr>
          <w:p>
            <w:pPr>
              <w:widowControl w:val="0"/>
              <w:jc w:val="center"/>
              <w:rPr>
                <w:rFonts w:hint="default" w:ascii="Calibri" w:hAnsi="Calibri" w:cs="Calibri"/>
                <w:sz w:val="24"/>
                <w:szCs w:val="24"/>
              </w:rPr>
            </w:pPr>
            <w:r>
              <w:rPr>
                <w:rFonts w:hint="default" w:ascii="Calibri" w:hAnsi="Calibri" w:cs="Calibri"/>
                <w:sz w:val="24"/>
                <w:szCs w:val="24"/>
                <w:lang w:val="en-US" w:eastAsia="en-US"/>
              </w:rPr>
              <w:t>FSY-150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7" w:hRule="atLeast"/>
          <w:jc w:val="center"/>
        </w:trPr>
        <w:tc>
          <w:tcPr>
            <w:tcW w:w="3099" w:type="dxa"/>
            <w:vAlign w:val="center"/>
          </w:tcPr>
          <w:p>
            <w:pPr>
              <w:widowControl w:val="0"/>
              <w:jc w:val="both"/>
              <w:rPr>
                <w:rFonts w:hint="default" w:ascii="Calibri" w:hAnsi="Calibri" w:cs="Calibri"/>
                <w:sz w:val="24"/>
                <w:szCs w:val="24"/>
              </w:rPr>
            </w:pPr>
            <w:r>
              <w:rPr>
                <w:rFonts w:hint="default" w:ascii="Calibri" w:hAnsi="Calibri" w:cs="Calibri"/>
                <w:sz w:val="24"/>
                <w:szCs w:val="24"/>
                <w:lang w:val="en-US" w:eastAsia="en-US"/>
              </w:rPr>
              <w:t>Sieve analysis test fineness</w:t>
            </w:r>
          </w:p>
        </w:tc>
        <w:tc>
          <w:tcPr>
            <w:tcW w:w="3675" w:type="dxa"/>
            <w:vAlign w:val="center"/>
          </w:tcPr>
          <w:p>
            <w:pPr>
              <w:widowControl w:val="0"/>
              <w:jc w:val="center"/>
              <w:rPr>
                <w:rFonts w:hint="default" w:ascii="Calibri" w:hAnsi="Calibri" w:cs="Calibri"/>
                <w:sz w:val="24"/>
                <w:szCs w:val="24"/>
              </w:rPr>
            </w:pPr>
            <w:r>
              <w:rPr>
                <w:rFonts w:hint="default" w:ascii="Calibri" w:hAnsi="Calibri" w:cs="Calibri"/>
                <w:sz w:val="24"/>
                <w:szCs w:val="24"/>
                <w:lang w:val="en-US" w:eastAsia="en-US"/>
              </w:rPr>
              <w:t>1~0.030mm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6" w:hRule="atLeast"/>
          <w:jc w:val="center"/>
        </w:trPr>
        <w:tc>
          <w:tcPr>
            <w:tcW w:w="3099" w:type="dxa"/>
            <w:vAlign w:val="center"/>
          </w:tcPr>
          <w:p>
            <w:pPr>
              <w:widowControl w:val="0"/>
              <w:jc w:val="both"/>
              <w:rPr>
                <w:rFonts w:hint="default" w:ascii="Calibri" w:hAnsi="Calibri" w:cs="Calibri"/>
                <w:sz w:val="24"/>
                <w:szCs w:val="24"/>
              </w:rPr>
            </w:pPr>
            <w:r>
              <w:rPr>
                <w:rFonts w:hint="default" w:ascii="Calibri" w:hAnsi="Calibri" w:cs="Calibri"/>
                <w:sz w:val="24"/>
                <w:szCs w:val="24"/>
                <w:lang w:val="en-US" w:eastAsia="en-US"/>
              </w:rPr>
              <w:t>Screening time automatic</w:t>
            </w:r>
          </w:p>
        </w:tc>
        <w:tc>
          <w:tcPr>
            <w:tcW w:w="3675" w:type="dxa"/>
            <w:vAlign w:val="center"/>
          </w:tcPr>
          <w:p>
            <w:pPr>
              <w:widowControl w:val="0"/>
              <w:jc w:val="center"/>
              <w:rPr>
                <w:rFonts w:hint="default" w:ascii="Calibri" w:hAnsi="Calibri" w:cs="Calibri"/>
                <w:sz w:val="24"/>
                <w:szCs w:val="24"/>
              </w:rPr>
            </w:pPr>
            <w:r>
              <w:rPr>
                <w:rFonts w:hint="default" w:ascii="Calibri" w:hAnsi="Calibri" w:cs="Calibri"/>
                <w:sz w:val="24"/>
                <w:szCs w:val="24"/>
                <w:lang w:val="en-US" w:eastAsia="en-US"/>
              </w:rPr>
              <w:t>0～999s (adjust)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2" w:hRule="atLeast"/>
          <w:jc w:val="center"/>
        </w:trPr>
        <w:tc>
          <w:tcPr>
            <w:tcW w:w="3099" w:type="dxa"/>
            <w:vAlign w:val="center"/>
          </w:tcPr>
          <w:p>
            <w:pPr>
              <w:widowControl w:val="0"/>
              <w:jc w:val="both"/>
              <w:rPr>
                <w:rFonts w:hint="default" w:ascii="Calibri" w:hAnsi="Calibri" w:cs="Calibri"/>
                <w:sz w:val="24"/>
                <w:szCs w:val="24"/>
              </w:rPr>
            </w:pPr>
            <w:r>
              <w:rPr>
                <w:rFonts w:hint="default" w:ascii="Calibri" w:hAnsi="Calibri" w:cs="Calibri"/>
                <w:sz w:val="24"/>
                <w:szCs w:val="24"/>
                <w:lang w:val="en-US" w:eastAsia="en-US"/>
              </w:rPr>
              <w:t>Working negative pressure</w:t>
            </w:r>
          </w:p>
        </w:tc>
        <w:tc>
          <w:tcPr>
            <w:tcW w:w="3675" w:type="dxa"/>
            <w:vAlign w:val="center"/>
          </w:tcPr>
          <w:p>
            <w:pPr>
              <w:widowControl w:val="0"/>
              <w:jc w:val="center"/>
              <w:rPr>
                <w:rFonts w:hint="default" w:ascii="Calibri" w:hAnsi="Calibri" w:cs="Calibri"/>
                <w:sz w:val="24"/>
                <w:szCs w:val="24"/>
              </w:rPr>
            </w:pPr>
            <w:r>
              <w:rPr>
                <w:rFonts w:hint="default" w:ascii="Calibri" w:hAnsi="Calibri" w:cs="Calibri"/>
                <w:sz w:val="24"/>
                <w:szCs w:val="24"/>
                <w:lang w:val="en-US" w:eastAsia="en-US"/>
              </w:rPr>
              <w:t>-4000~6000Pa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2" w:hRule="atLeast"/>
          <w:jc w:val="center"/>
        </w:trPr>
        <w:tc>
          <w:tcPr>
            <w:tcW w:w="3099" w:type="dxa"/>
            <w:vAlign w:val="center"/>
          </w:tcPr>
          <w:p>
            <w:pPr>
              <w:widowControl w:val="0"/>
              <w:jc w:val="both"/>
              <w:rPr>
                <w:rFonts w:hint="default" w:ascii="Calibri" w:hAnsi="Calibri" w:cs="Calibri"/>
                <w:sz w:val="24"/>
                <w:szCs w:val="24"/>
              </w:rPr>
            </w:pPr>
            <w:r>
              <w:rPr>
                <w:rFonts w:hint="default" w:ascii="Calibri" w:hAnsi="Calibri" w:cs="Calibri"/>
                <w:sz w:val="24"/>
                <w:szCs w:val="24"/>
                <w:lang w:val="en-US" w:eastAsia="en-US"/>
              </w:rPr>
              <w:t>Voltage</w:t>
            </w:r>
          </w:p>
        </w:tc>
        <w:tc>
          <w:tcPr>
            <w:tcW w:w="3675" w:type="dxa"/>
            <w:vAlign w:val="center"/>
          </w:tcPr>
          <w:p>
            <w:pPr>
              <w:widowControl w:val="0"/>
              <w:jc w:val="center"/>
              <w:rPr>
                <w:rFonts w:hint="default" w:ascii="Calibri" w:hAnsi="Calibri" w:cs="Calibri"/>
                <w:sz w:val="24"/>
                <w:szCs w:val="24"/>
              </w:rPr>
            </w:pPr>
            <w:r>
              <w:rPr>
                <w:rFonts w:hint="default" w:ascii="Calibri" w:hAnsi="Calibri" w:cs="Calibri"/>
                <w:sz w:val="24"/>
                <w:szCs w:val="24"/>
                <w:lang w:val="en-US" w:eastAsia="en-US"/>
              </w:rPr>
              <w:t>AC220V±10%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1" w:hRule="atLeast"/>
          <w:jc w:val="center"/>
        </w:trPr>
        <w:tc>
          <w:tcPr>
            <w:tcW w:w="3099" w:type="dxa"/>
            <w:vAlign w:val="center"/>
          </w:tcPr>
          <w:p>
            <w:pPr>
              <w:widowControl w:val="0"/>
              <w:jc w:val="both"/>
              <w:rPr>
                <w:rFonts w:hint="default" w:ascii="Calibri" w:hAnsi="Calibri" w:cs="Calibri"/>
                <w:sz w:val="24"/>
                <w:szCs w:val="24"/>
              </w:rPr>
            </w:pPr>
            <w:r>
              <w:rPr>
                <w:rFonts w:hint="default" w:ascii="Calibri" w:hAnsi="Calibri" w:cs="Calibri"/>
                <w:sz w:val="24"/>
                <w:szCs w:val="24"/>
                <w:lang w:val="en-US" w:eastAsia="en-US"/>
              </w:rPr>
              <w:t xml:space="preserve">Feeding </w:t>
            </w:r>
          </w:p>
        </w:tc>
        <w:tc>
          <w:tcPr>
            <w:tcW w:w="3675" w:type="dxa"/>
            <w:vAlign w:val="center"/>
          </w:tcPr>
          <w:p>
            <w:pPr>
              <w:widowControl w:val="0"/>
              <w:jc w:val="center"/>
              <w:rPr>
                <w:rFonts w:hint="default" w:ascii="Calibri" w:hAnsi="Calibri" w:cs="Calibri"/>
                <w:sz w:val="24"/>
                <w:szCs w:val="24"/>
              </w:rPr>
            </w:pPr>
            <w:r>
              <w:rPr>
                <w:rFonts w:hint="default" w:ascii="Calibri" w:hAnsi="Calibri" w:cs="Calibri"/>
                <w:sz w:val="24"/>
                <w:szCs w:val="24"/>
                <w:lang w:val="en-US" w:eastAsia="en-US"/>
              </w:rPr>
              <w:t>10～25g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7" w:hRule="atLeast"/>
          <w:jc w:val="center"/>
        </w:trPr>
        <w:tc>
          <w:tcPr>
            <w:tcW w:w="3099" w:type="dxa"/>
            <w:vAlign w:val="center"/>
          </w:tcPr>
          <w:p>
            <w:pPr>
              <w:widowControl w:val="0"/>
              <w:jc w:val="both"/>
              <w:rPr>
                <w:rFonts w:hint="default" w:ascii="Calibri" w:hAnsi="Calibri" w:cs="Calibri"/>
                <w:sz w:val="24"/>
                <w:szCs w:val="24"/>
              </w:rPr>
            </w:pPr>
            <w:r>
              <w:rPr>
                <w:rFonts w:hint="default" w:ascii="Calibri" w:hAnsi="Calibri" w:cs="Calibri"/>
                <w:sz w:val="24"/>
                <w:szCs w:val="24"/>
                <w:lang w:val="en-US" w:eastAsia="en-US"/>
              </w:rPr>
              <w:t>Accessories</w:t>
            </w:r>
          </w:p>
        </w:tc>
        <w:tc>
          <w:tcPr>
            <w:tcW w:w="3675" w:type="dxa"/>
            <w:vAlign w:val="center"/>
          </w:tcPr>
          <w:p>
            <w:pPr>
              <w:widowControl w:val="0"/>
              <w:jc w:val="center"/>
              <w:rPr>
                <w:rFonts w:hint="default" w:ascii="Calibri" w:hAnsi="Calibri" w:cs="Calibri"/>
                <w:sz w:val="24"/>
                <w:szCs w:val="24"/>
              </w:rPr>
            </w:pPr>
            <w:r>
              <w:rPr>
                <w:rFonts w:hint="default" w:ascii="Calibri" w:hAnsi="Calibri" w:cs="Calibri"/>
                <w:sz w:val="24"/>
                <w:szCs w:val="24"/>
                <w:lang w:val="en-US" w:eastAsia="en-US"/>
              </w:rPr>
              <w:t>0.045 sieve, 0.08 sieve (optional)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2" w:hRule="atLeast"/>
          <w:jc w:val="center"/>
        </w:trPr>
        <w:tc>
          <w:tcPr>
            <w:tcW w:w="3099" w:type="dxa"/>
            <w:vAlign w:val="center"/>
          </w:tcPr>
          <w:p>
            <w:pPr>
              <w:widowControl w:val="0"/>
              <w:jc w:val="both"/>
              <w:rPr>
                <w:rFonts w:hint="default" w:ascii="Calibri" w:hAnsi="Calibri" w:cs="Calibri"/>
                <w:sz w:val="24"/>
                <w:szCs w:val="24"/>
              </w:rPr>
            </w:pPr>
            <w:r>
              <w:rPr>
                <w:rFonts w:hint="default" w:ascii="Calibri" w:hAnsi="Calibri" w:cs="Calibri"/>
                <w:sz w:val="24"/>
                <w:szCs w:val="24"/>
                <w:lang w:val="en-US" w:eastAsia="en-US"/>
              </w:rPr>
              <w:t>Noise</w:t>
            </w:r>
          </w:p>
        </w:tc>
        <w:tc>
          <w:tcPr>
            <w:tcW w:w="3675" w:type="dxa"/>
            <w:vAlign w:val="center"/>
          </w:tcPr>
          <w:p>
            <w:pPr>
              <w:widowControl w:val="0"/>
              <w:jc w:val="center"/>
              <w:rPr>
                <w:rFonts w:hint="default" w:ascii="Calibri" w:hAnsi="Calibri" w:cs="Calibri"/>
                <w:sz w:val="24"/>
                <w:szCs w:val="24"/>
              </w:rPr>
            </w:pPr>
            <w:r>
              <w:rPr>
                <w:rFonts w:hint="default" w:ascii="Calibri" w:hAnsi="Calibri" w:cs="Calibri"/>
                <w:sz w:val="24"/>
                <w:szCs w:val="24"/>
                <w:lang w:val="en-US" w:eastAsia="en-US"/>
              </w:rPr>
              <w:t>≤75dB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2" w:hRule="atLeast"/>
          <w:jc w:val="center"/>
        </w:trPr>
        <w:tc>
          <w:tcPr>
            <w:tcW w:w="3099" w:type="dxa"/>
            <w:vAlign w:val="center"/>
          </w:tcPr>
          <w:p>
            <w:pPr>
              <w:widowControl w:val="0"/>
              <w:jc w:val="both"/>
              <w:rPr>
                <w:rFonts w:hint="default" w:ascii="Calibri" w:hAnsi="Calibri" w:cs="Calibri"/>
                <w:sz w:val="24"/>
                <w:szCs w:val="24"/>
              </w:rPr>
            </w:pPr>
            <w:r>
              <w:rPr>
                <w:rFonts w:hint="default" w:ascii="Calibri" w:hAnsi="Calibri" w:cs="Calibri"/>
                <w:sz w:val="24"/>
                <w:szCs w:val="24"/>
                <w:lang w:val="en-US" w:eastAsia="en-US"/>
              </w:rPr>
              <w:t>Dimensions</w:t>
            </w:r>
          </w:p>
        </w:tc>
        <w:tc>
          <w:tcPr>
            <w:tcW w:w="3675" w:type="dxa"/>
            <w:vAlign w:val="center"/>
          </w:tcPr>
          <w:p>
            <w:pPr>
              <w:widowControl w:val="0"/>
              <w:jc w:val="center"/>
              <w:rPr>
                <w:rFonts w:hint="default" w:ascii="Calibri" w:hAnsi="Calibri" w:cs="Calibri"/>
                <w:sz w:val="24"/>
                <w:szCs w:val="24"/>
              </w:rPr>
            </w:pPr>
            <w:r>
              <w:rPr>
                <w:rFonts w:hint="default" w:ascii="Calibri" w:hAnsi="Calibri" w:cs="Calibri"/>
                <w:sz w:val="24"/>
                <w:szCs w:val="24"/>
                <w:lang w:val="en-US" w:eastAsia="en-US"/>
              </w:rPr>
              <w:t>4</w:t>
            </w:r>
            <w:r>
              <w:rPr>
                <w:rFonts w:hint="default" w:ascii="Calibri" w:hAnsi="Calibri" w:cs="Calibri"/>
                <w:sz w:val="24"/>
                <w:szCs w:val="24"/>
                <w:lang w:val="en-US" w:eastAsia="zh-CN"/>
              </w:rPr>
              <w:t>5</w:t>
            </w:r>
            <w:r>
              <w:rPr>
                <w:rFonts w:hint="default" w:ascii="Calibri" w:hAnsi="Calibri" w:cs="Calibri"/>
                <w:sz w:val="24"/>
                <w:szCs w:val="24"/>
                <w:lang w:val="en-US" w:eastAsia="en-US"/>
              </w:rPr>
              <w:t>0×3</w:t>
            </w:r>
            <w:r>
              <w:rPr>
                <w:rFonts w:hint="default" w:ascii="Calibri" w:hAnsi="Calibri" w:cs="Calibri"/>
                <w:sz w:val="24"/>
                <w:szCs w:val="24"/>
                <w:lang w:val="en-US" w:eastAsia="zh-CN"/>
              </w:rPr>
              <w:t>8</w:t>
            </w:r>
            <w:r>
              <w:rPr>
                <w:rFonts w:hint="default" w:ascii="Calibri" w:hAnsi="Calibri" w:cs="Calibri"/>
                <w:sz w:val="24"/>
                <w:szCs w:val="24"/>
                <w:lang w:val="en-US" w:eastAsia="en-US"/>
              </w:rPr>
              <w:t>0×</w:t>
            </w:r>
            <w:r>
              <w:rPr>
                <w:rFonts w:hint="default" w:ascii="Calibri" w:hAnsi="Calibri" w:cs="Calibri"/>
                <w:sz w:val="24"/>
                <w:szCs w:val="24"/>
                <w:lang w:val="en-US" w:eastAsia="zh-CN"/>
              </w:rPr>
              <w:t>830</w:t>
            </w:r>
            <w:r>
              <w:rPr>
                <w:rFonts w:hint="default" w:ascii="Calibri" w:hAnsi="Calibri" w:cs="Calibri"/>
                <w:sz w:val="24"/>
                <w:szCs w:val="24"/>
                <w:lang w:val="en-US" w:eastAsia="en-US"/>
              </w:rPr>
              <w:t>mm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7" w:hRule="atLeast"/>
          <w:jc w:val="center"/>
        </w:trPr>
        <w:tc>
          <w:tcPr>
            <w:tcW w:w="3099" w:type="dxa"/>
            <w:vAlign w:val="center"/>
          </w:tcPr>
          <w:p>
            <w:pPr>
              <w:widowControl w:val="0"/>
              <w:jc w:val="both"/>
              <w:rPr>
                <w:rFonts w:hint="default" w:ascii="Calibri" w:hAnsi="Calibri" w:cs="Calibri"/>
                <w:sz w:val="24"/>
                <w:szCs w:val="24"/>
              </w:rPr>
            </w:pPr>
            <w:r>
              <w:rPr>
                <w:rFonts w:hint="default" w:ascii="Calibri" w:hAnsi="Calibri" w:cs="Calibri"/>
                <w:sz w:val="24"/>
                <w:szCs w:val="24"/>
                <w:lang w:val="en-US" w:eastAsia="en-US"/>
              </w:rPr>
              <w:t>Weight</w:t>
            </w:r>
          </w:p>
        </w:tc>
        <w:tc>
          <w:tcPr>
            <w:tcW w:w="3675" w:type="dxa"/>
            <w:vAlign w:val="center"/>
          </w:tcPr>
          <w:p>
            <w:pPr>
              <w:widowControl w:val="0"/>
              <w:jc w:val="center"/>
              <w:rPr>
                <w:rFonts w:hint="default" w:ascii="Calibri" w:hAnsi="Calibri" w:cs="Calibri"/>
                <w:sz w:val="24"/>
                <w:szCs w:val="24"/>
              </w:rPr>
            </w:pPr>
            <w:r>
              <w:rPr>
                <w:rFonts w:hint="default" w:ascii="Calibri" w:hAnsi="Calibri" w:cs="Calibri"/>
                <w:sz w:val="24"/>
                <w:szCs w:val="24"/>
                <w:lang w:val="en-US" w:eastAsia="zh-CN"/>
              </w:rPr>
              <w:t>30</w:t>
            </w:r>
            <w:r>
              <w:rPr>
                <w:rFonts w:hint="default" w:ascii="Calibri" w:hAnsi="Calibri" w:cs="Calibri"/>
                <w:sz w:val="24"/>
                <w:szCs w:val="24"/>
                <w:lang w:val="en-US" w:eastAsia="en-US"/>
              </w:rPr>
              <w:t>kg</w:t>
            </w:r>
          </w:p>
        </w:tc>
      </w:tr>
    </w:tbl>
    <w:p>
      <w:pPr>
        <w:rPr>
          <w:rFonts w:hint="default"/>
          <w:lang w:eastAsia="zh-CN"/>
        </w:rPr>
      </w:pPr>
      <w:r>
        <w:rPr>
          <w:rFonts w:hint="default"/>
          <w:lang w:eastAsia="zh-CN"/>
        </w:rPr>
        <w:br w:type="page"/>
      </w:r>
    </w:p>
    <w:p>
      <w:pPr>
        <w:rPr>
          <w:rFonts w:hint="default"/>
          <w:lang w:val="en-US" w:eastAsia="en-US"/>
        </w:rPr>
        <w:sectPr>
          <w:pgSz w:w="11906" w:h="16839"/>
          <w:pgMar w:top="1512" w:right="1415" w:bottom="1177" w:left="1785" w:header="852" w:footer="987" w:gutter="0"/>
          <w:pgBorders>
            <w:top w:val="none" w:sz="0" w:space="0"/>
            <w:left w:val="none" w:sz="0" w:space="0"/>
            <w:bottom w:val="none" w:sz="0" w:space="0"/>
            <w:right w:val="none" w:sz="0" w:space="0"/>
          </w:pgBorders>
          <w:pgNumType w:fmt="decimal"/>
          <w:cols w:space="720" w:num="1"/>
        </w:sectPr>
      </w:pPr>
    </w:p>
    <w:p>
      <w:pPr>
        <w:rPr>
          <w:rFonts w:hint="default"/>
          <w:lang w:val="en-US" w:eastAsia="en-US"/>
        </w:rPr>
      </w:pPr>
    </w:p>
    <w:p>
      <w:pPr>
        <w:pStyle w:val="20"/>
        <w:bidi w:val="0"/>
        <w:rPr>
          <w:rFonts w:hint="default"/>
          <w:lang w:val="en-US" w:eastAsia="en-US"/>
        </w:rPr>
      </w:pPr>
      <w:bookmarkStart w:id="1149" w:name="_Toc6391"/>
      <w:bookmarkStart w:id="1150" w:name="_Toc1519"/>
      <w:bookmarkStart w:id="1151" w:name="_Toc14356"/>
      <w:bookmarkStart w:id="1152" w:name="_Toc11409"/>
      <w:bookmarkStart w:id="1153" w:name="_Toc12743"/>
      <w:bookmarkStart w:id="1154" w:name="_Toc12453"/>
      <w:bookmarkStart w:id="1155" w:name="_Toc6181"/>
      <w:bookmarkStart w:id="1156" w:name="_Toc30661"/>
      <w:bookmarkStart w:id="1157" w:name="_Toc4575"/>
      <w:bookmarkStart w:id="1158" w:name="_Toc25838"/>
      <w:bookmarkStart w:id="1159" w:name="_Toc3085"/>
      <w:bookmarkStart w:id="1160" w:name="_Toc13027"/>
      <w:r>
        <w:rPr>
          <w:rFonts w:hint="default"/>
          <w:lang w:val="en-US" w:eastAsia="en-US"/>
        </w:rPr>
        <w:t>FSY-150 Cement Fineness Air Jet Sieving Analyzer</w:t>
      </w:r>
      <w:bookmarkEnd w:id="1149"/>
      <w:bookmarkEnd w:id="1150"/>
      <w:bookmarkEnd w:id="1151"/>
      <w:bookmarkEnd w:id="1152"/>
      <w:bookmarkEnd w:id="1153"/>
      <w:bookmarkEnd w:id="1154"/>
      <w:bookmarkEnd w:id="1155"/>
      <w:bookmarkEnd w:id="1156"/>
      <w:bookmarkEnd w:id="1157"/>
      <w:bookmarkEnd w:id="1158"/>
      <w:bookmarkEnd w:id="1159"/>
      <w:bookmarkEnd w:id="1160"/>
    </w:p>
    <w:p>
      <w:pPr>
        <w:pStyle w:val="20"/>
        <w:bidi w:val="0"/>
        <w:rPr>
          <w:rFonts w:hint="default"/>
          <w:lang w:val="en-US" w:eastAsia="en-US"/>
        </w:rPr>
      </w:pPr>
      <w:bookmarkStart w:id="1161" w:name="_Toc9440"/>
      <w:bookmarkStart w:id="1162" w:name="_Toc25289"/>
      <w:bookmarkStart w:id="1163" w:name="_Toc23450"/>
      <w:bookmarkStart w:id="1164" w:name="_Toc28818"/>
      <w:bookmarkStart w:id="1165" w:name="_Toc24587"/>
      <w:bookmarkStart w:id="1166" w:name="_Toc22142"/>
      <w:bookmarkStart w:id="1167" w:name="_Toc15566"/>
      <w:bookmarkStart w:id="1168" w:name="_Toc2198"/>
      <w:bookmarkStart w:id="1169" w:name="_Toc14557"/>
      <w:bookmarkStart w:id="1170" w:name="_Toc6304"/>
      <w:bookmarkStart w:id="1171" w:name="_Toc14055"/>
      <w:bookmarkStart w:id="1172" w:name="_Toc5738"/>
      <w:r>
        <w:rPr>
          <w:rFonts w:hint="default"/>
          <w:lang w:val="en-US" w:eastAsia="en-US"/>
        </w:rPr>
        <w:t>(environmental protection)</w:t>
      </w:r>
      <w:bookmarkEnd w:id="1161"/>
      <w:bookmarkEnd w:id="1162"/>
      <w:bookmarkEnd w:id="1163"/>
      <w:bookmarkEnd w:id="1164"/>
      <w:bookmarkEnd w:id="1165"/>
      <w:bookmarkEnd w:id="1166"/>
      <w:bookmarkEnd w:id="1167"/>
      <w:bookmarkEnd w:id="1168"/>
      <w:bookmarkEnd w:id="1169"/>
      <w:bookmarkEnd w:id="1170"/>
      <w:bookmarkEnd w:id="1171"/>
      <w:bookmarkEnd w:id="1172"/>
    </w:p>
    <w:p>
      <w:pPr>
        <w:pStyle w:val="24"/>
        <w:bidi w:val="0"/>
        <w:rPr>
          <w:rFonts w:hint="default"/>
          <w:lang w:val="en-US" w:eastAsia="en-US"/>
        </w:rPr>
      </w:pPr>
    </w:p>
    <w:p>
      <w:pPr>
        <w:pStyle w:val="24"/>
        <w:bidi w:val="0"/>
        <w:rPr>
          <w:rFonts w:hint="default"/>
          <w:lang w:val="en-US" w:eastAsia="en-US"/>
        </w:rPr>
      </w:pPr>
      <w:r>
        <w:rPr>
          <w:rFonts w:hint="default"/>
          <w:lang w:val="en-US" w:eastAsia="en-US"/>
        </w:rPr>
        <w:t>EN 933-10</w:t>
      </w:r>
      <w:r>
        <w:rPr>
          <w:rFonts w:hint="eastAsia"/>
          <w:lang w:val="en-US" w:eastAsia="zh-CN"/>
        </w:rPr>
        <w:t xml:space="preserve"> | </w:t>
      </w:r>
      <w:r>
        <w:rPr>
          <w:rFonts w:hint="default"/>
          <w:lang w:val="en-US" w:eastAsia="en-US"/>
        </w:rPr>
        <w:t>ASTM C1891</w:t>
      </w:r>
    </w:p>
    <w:p>
      <w:pPr>
        <w:pStyle w:val="20"/>
        <w:bidi w:val="0"/>
        <w:rPr>
          <w:rFonts w:hint="default"/>
          <w:lang w:val="en-US" w:eastAsia="en-US"/>
        </w:rPr>
      </w:pPr>
    </w:p>
    <w:p>
      <w:pPr>
        <w:jc w:val="center"/>
        <w:rPr>
          <w:rFonts w:hint="default"/>
        </w:rPr>
      </w:pPr>
      <w:r>
        <w:rPr>
          <w:rFonts w:hint="default"/>
        </w:rPr>
        <w:drawing>
          <wp:inline distT="0" distB="0" distL="0" distR="0">
            <wp:extent cx="2221230" cy="3201035"/>
            <wp:effectExtent l="0" t="0" r="7620" b="18415"/>
            <wp:docPr id="284" name="IM 284"/>
            <wp:cNvGraphicFramePr/>
            <a:graphic xmlns:a="http://schemas.openxmlformats.org/drawingml/2006/main">
              <a:graphicData uri="http://schemas.openxmlformats.org/drawingml/2006/picture">
                <pic:pic xmlns:pic="http://schemas.openxmlformats.org/drawingml/2006/picture">
                  <pic:nvPicPr>
                    <pic:cNvPr id="284" name="IM 284"/>
                    <pic:cNvPicPr/>
                  </pic:nvPicPr>
                  <pic:blipFill>
                    <a:blip r:embed="rId97"/>
                    <a:stretch>
                      <a:fillRect/>
                    </a:stretch>
                  </pic:blipFill>
                  <pic:spPr>
                    <a:xfrm>
                      <a:off x="0" y="0"/>
                      <a:ext cx="2221230" cy="3201035"/>
                    </a:xfrm>
                    <a:prstGeom prst="rect">
                      <a:avLst/>
                    </a:prstGeom>
                  </pic:spPr>
                </pic:pic>
              </a:graphicData>
            </a:graphic>
          </wp:inline>
        </w:drawing>
      </w:r>
    </w:p>
    <w:p>
      <w:pPr>
        <w:rPr>
          <w:rFonts w:hint="default"/>
        </w:rPr>
      </w:pPr>
    </w:p>
    <w:p>
      <w:pPr>
        <w:pStyle w:val="22"/>
        <w:bidi w:val="0"/>
        <w:rPr>
          <w:rFonts w:hint="default"/>
          <w:lang w:val="en-US" w:eastAsia="en-US"/>
        </w:rPr>
      </w:pPr>
      <w:r>
        <w:rPr>
          <w:rFonts w:hint="default"/>
          <w:lang w:val="en-US" w:eastAsia="en-US"/>
        </w:rPr>
        <w:t>This equipment is widely used in cement fineness inspection and cement production control. It can also be used in powder fineness testing in other industries. It is a commonly used instrument in various cement quality inspection stations, cement factories and other units.</w:t>
      </w:r>
    </w:p>
    <w:p>
      <w:pPr>
        <w:pStyle w:val="22"/>
        <w:bidi w:val="0"/>
        <w:rPr>
          <w:rFonts w:hint="default"/>
          <w:lang w:val="en-US" w:eastAsia="en-US"/>
        </w:rPr>
      </w:pPr>
      <w:r>
        <w:rPr>
          <w:rFonts w:hint="default"/>
          <w:b/>
          <w:bCs/>
        </w:rPr>
        <w:t>Main technical parameters and specifications:</w:t>
      </w:r>
    </w:p>
    <w:tbl>
      <w:tblPr>
        <w:tblStyle w:val="13"/>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099"/>
        <w:gridCol w:w="367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7" w:hRule="atLeast"/>
          <w:jc w:val="center"/>
        </w:trPr>
        <w:tc>
          <w:tcPr>
            <w:tcW w:w="3099" w:type="dxa"/>
            <w:vAlign w:val="center"/>
          </w:tcPr>
          <w:p>
            <w:pPr>
              <w:widowControl w:val="0"/>
              <w:jc w:val="both"/>
              <w:rPr>
                <w:rFonts w:hint="default" w:ascii="Calibri" w:hAnsi="Calibri" w:cs="Calibri"/>
                <w:sz w:val="24"/>
                <w:szCs w:val="24"/>
              </w:rPr>
            </w:pPr>
            <w:r>
              <w:rPr>
                <w:rFonts w:hint="default" w:ascii="Calibri" w:hAnsi="Calibri" w:cs="Calibri"/>
                <w:sz w:val="24"/>
                <w:szCs w:val="24"/>
                <w:lang w:val="en-US" w:eastAsia="en-US"/>
              </w:rPr>
              <w:t>Model</w:t>
            </w:r>
          </w:p>
        </w:tc>
        <w:tc>
          <w:tcPr>
            <w:tcW w:w="3675" w:type="dxa"/>
            <w:vAlign w:val="center"/>
          </w:tcPr>
          <w:p>
            <w:pPr>
              <w:widowControl w:val="0"/>
              <w:jc w:val="center"/>
              <w:rPr>
                <w:rFonts w:hint="default" w:ascii="Calibri" w:hAnsi="Calibri" w:cs="Calibri"/>
                <w:sz w:val="24"/>
                <w:szCs w:val="24"/>
              </w:rPr>
            </w:pPr>
            <w:r>
              <w:rPr>
                <w:rFonts w:hint="default" w:ascii="Calibri" w:hAnsi="Calibri" w:cs="Calibri"/>
                <w:sz w:val="24"/>
                <w:szCs w:val="24"/>
                <w:lang w:val="en-US" w:eastAsia="en-US"/>
              </w:rPr>
              <w:t>FSY-150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7" w:hRule="atLeast"/>
          <w:jc w:val="center"/>
        </w:trPr>
        <w:tc>
          <w:tcPr>
            <w:tcW w:w="3099" w:type="dxa"/>
            <w:vAlign w:val="center"/>
          </w:tcPr>
          <w:p>
            <w:pPr>
              <w:widowControl w:val="0"/>
              <w:jc w:val="both"/>
              <w:rPr>
                <w:rFonts w:hint="default" w:ascii="Calibri" w:hAnsi="Calibri" w:cs="Calibri"/>
                <w:sz w:val="24"/>
                <w:szCs w:val="24"/>
              </w:rPr>
            </w:pPr>
            <w:r>
              <w:rPr>
                <w:rFonts w:hint="default" w:ascii="Calibri" w:hAnsi="Calibri" w:cs="Calibri"/>
                <w:sz w:val="24"/>
                <w:szCs w:val="24"/>
                <w:lang w:val="en-US" w:eastAsia="en-US"/>
              </w:rPr>
              <w:t>Sieve analysis test fineness</w:t>
            </w:r>
          </w:p>
        </w:tc>
        <w:tc>
          <w:tcPr>
            <w:tcW w:w="3675" w:type="dxa"/>
            <w:vAlign w:val="center"/>
          </w:tcPr>
          <w:p>
            <w:pPr>
              <w:widowControl w:val="0"/>
              <w:jc w:val="center"/>
              <w:rPr>
                <w:rFonts w:hint="default" w:ascii="Calibri" w:hAnsi="Calibri" w:cs="Calibri"/>
                <w:sz w:val="24"/>
                <w:szCs w:val="24"/>
              </w:rPr>
            </w:pPr>
            <w:r>
              <w:rPr>
                <w:rFonts w:hint="default" w:ascii="Calibri" w:hAnsi="Calibri" w:cs="Calibri"/>
                <w:sz w:val="24"/>
                <w:szCs w:val="24"/>
                <w:lang w:val="en-US" w:eastAsia="en-US"/>
              </w:rPr>
              <w:t>1~0.030mm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6" w:hRule="atLeast"/>
          <w:jc w:val="center"/>
        </w:trPr>
        <w:tc>
          <w:tcPr>
            <w:tcW w:w="3099" w:type="dxa"/>
            <w:vAlign w:val="center"/>
          </w:tcPr>
          <w:p>
            <w:pPr>
              <w:widowControl w:val="0"/>
              <w:jc w:val="both"/>
              <w:rPr>
                <w:rFonts w:hint="default" w:ascii="Calibri" w:hAnsi="Calibri" w:cs="Calibri"/>
                <w:sz w:val="24"/>
                <w:szCs w:val="24"/>
              </w:rPr>
            </w:pPr>
            <w:r>
              <w:rPr>
                <w:rFonts w:hint="default" w:ascii="Calibri" w:hAnsi="Calibri" w:cs="Calibri"/>
                <w:sz w:val="24"/>
                <w:szCs w:val="24"/>
                <w:lang w:val="en-US" w:eastAsia="en-US"/>
              </w:rPr>
              <w:t>Screening time automatic</w:t>
            </w:r>
          </w:p>
        </w:tc>
        <w:tc>
          <w:tcPr>
            <w:tcW w:w="3675" w:type="dxa"/>
            <w:vAlign w:val="center"/>
          </w:tcPr>
          <w:p>
            <w:pPr>
              <w:widowControl w:val="0"/>
              <w:jc w:val="center"/>
              <w:rPr>
                <w:rFonts w:hint="default" w:ascii="Calibri" w:hAnsi="Calibri" w:cs="Calibri"/>
                <w:sz w:val="24"/>
                <w:szCs w:val="24"/>
              </w:rPr>
            </w:pPr>
            <w:r>
              <w:rPr>
                <w:rFonts w:hint="default" w:ascii="Calibri" w:hAnsi="Calibri" w:cs="Calibri"/>
                <w:sz w:val="24"/>
                <w:szCs w:val="24"/>
                <w:lang w:val="en-US" w:eastAsia="en-US"/>
              </w:rPr>
              <w:t>0～999s (adjust)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2" w:hRule="atLeast"/>
          <w:jc w:val="center"/>
        </w:trPr>
        <w:tc>
          <w:tcPr>
            <w:tcW w:w="3099" w:type="dxa"/>
            <w:vAlign w:val="center"/>
          </w:tcPr>
          <w:p>
            <w:pPr>
              <w:widowControl w:val="0"/>
              <w:jc w:val="both"/>
              <w:rPr>
                <w:rFonts w:hint="default" w:ascii="Calibri" w:hAnsi="Calibri" w:cs="Calibri"/>
                <w:sz w:val="24"/>
                <w:szCs w:val="24"/>
              </w:rPr>
            </w:pPr>
            <w:r>
              <w:rPr>
                <w:rFonts w:hint="default" w:ascii="Calibri" w:hAnsi="Calibri" w:cs="Calibri"/>
                <w:sz w:val="24"/>
                <w:szCs w:val="24"/>
                <w:lang w:val="en-US" w:eastAsia="en-US"/>
              </w:rPr>
              <w:t>Working negative pressure</w:t>
            </w:r>
          </w:p>
        </w:tc>
        <w:tc>
          <w:tcPr>
            <w:tcW w:w="3675" w:type="dxa"/>
            <w:vAlign w:val="center"/>
          </w:tcPr>
          <w:p>
            <w:pPr>
              <w:widowControl w:val="0"/>
              <w:jc w:val="center"/>
              <w:rPr>
                <w:rFonts w:hint="default" w:ascii="Calibri" w:hAnsi="Calibri" w:cs="Calibri"/>
                <w:sz w:val="24"/>
                <w:szCs w:val="24"/>
              </w:rPr>
            </w:pPr>
            <w:r>
              <w:rPr>
                <w:rFonts w:hint="default" w:ascii="Calibri" w:hAnsi="Calibri" w:cs="Calibri"/>
                <w:sz w:val="24"/>
                <w:szCs w:val="24"/>
                <w:lang w:val="en-US" w:eastAsia="en-US"/>
              </w:rPr>
              <w:t>-4000~6000Pa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2" w:hRule="atLeast"/>
          <w:jc w:val="center"/>
        </w:trPr>
        <w:tc>
          <w:tcPr>
            <w:tcW w:w="3099" w:type="dxa"/>
            <w:vAlign w:val="center"/>
          </w:tcPr>
          <w:p>
            <w:pPr>
              <w:widowControl w:val="0"/>
              <w:jc w:val="both"/>
              <w:rPr>
                <w:rFonts w:hint="default" w:ascii="Calibri" w:hAnsi="Calibri" w:cs="Calibri"/>
                <w:sz w:val="24"/>
                <w:szCs w:val="24"/>
              </w:rPr>
            </w:pPr>
            <w:r>
              <w:rPr>
                <w:rFonts w:hint="default" w:ascii="Calibri" w:hAnsi="Calibri" w:cs="Calibri"/>
                <w:sz w:val="24"/>
                <w:szCs w:val="24"/>
                <w:lang w:val="en-US" w:eastAsia="en-US"/>
              </w:rPr>
              <w:t>Voltage</w:t>
            </w:r>
          </w:p>
        </w:tc>
        <w:tc>
          <w:tcPr>
            <w:tcW w:w="3675" w:type="dxa"/>
            <w:vAlign w:val="center"/>
          </w:tcPr>
          <w:p>
            <w:pPr>
              <w:widowControl w:val="0"/>
              <w:jc w:val="center"/>
              <w:rPr>
                <w:rFonts w:hint="default" w:ascii="Calibri" w:hAnsi="Calibri" w:cs="Calibri"/>
                <w:sz w:val="24"/>
                <w:szCs w:val="24"/>
              </w:rPr>
            </w:pPr>
            <w:r>
              <w:rPr>
                <w:rFonts w:hint="default" w:ascii="Calibri" w:hAnsi="Calibri" w:cs="Calibri"/>
                <w:sz w:val="24"/>
                <w:szCs w:val="24"/>
                <w:lang w:val="en-US" w:eastAsia="en-US"/>
              </w:rPr>
              <w:t>AC220V±10%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1" w:hRule="atLeast"/>
          <w:jc w:val="center"/>
        </w:trPr>
        <w:tc>
          <w:tcPr>
            <w:tcW w:w="3099" w:type="dxa"/>
            <w:vAlign w:val="center"/>
          </w:tcPr>
          <w:p>
            <w:pPr>
              <w:widowControl w:val="0"/>
              <w:jc w:val="both"/>
              <w:rPr>
                <w:rFonts w:hint="default" w:ascii="Calibri" w:hAnsi="Calibri" w:cs="Calibri"/>
                <w:sz w:val="24"/>
                <w:szCs w:val="24"/>
              </w:rPr>
            </w:pPr>
            <w:r>
              <w:rPr>
                <w:rFonts w:hint="default" w:ascii="Calibri" w:hAnsi="Calibri" w:cs="Calibri"/>
                <w:sz w:val="24"/>
                <w:szCs w:val="24"/>
                <w:lang w:val="en-US" w:eastAsia="en-US"/>
              </w:rPr>
              <w:t xml:space="preserve">Feeding </w:t>
            </w:r>
          </w:p>
        </w:tc>
        <w:tc>
          <w:tcPr>
            <w:tcW w:w="3675" w:type="dxa"/>
            <w:vAlign w:val="center"/>
          </w:tcPr>
          <w:p>
            <w:pPr>
              <w:widowControl w:val="0"/>
              <w:jc w:val="center"/>
              <w:rPr>
                <w:rFonts w:hint="default" w:ascii="Calibri" w:hAnsi="Calibri" w:cs="Calibri"/>
                <w:sz w:val="24"/>
                <w:szCs w:val="24"/>
              </w:rPr>
            </w:pPr>
            <w:r>
              <w:rPr>
                <w:rFonts w:hint="default" w:ascii="Calibri" w:hAnsi="Calibri" w:cs="Calibri"/>
                <w:sz w:val="24"/>
                <w:szCs w:val="24"/>
                <w:lang w:val="en-US" w:eastAsia="en-US"/>
              </w:rPr>
              <w:t>10～25g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7" w:hRule="atLeast"/>
          <w:jc w:val="center"/>
        </w:trPr>
        <w:tc>
          <w:tcPr>
            <w:tcW w:w="3099" w:type="dxa"/>
            <w:vAlign w:val="center"/>
          </w:tcPr>
          <w:p>
            <w:pPr>
              <w:widowControl w:val="0"/>
              <w:jc w:val="both"/>
              <w:rPr>
                <w:rFonts w:hint="default" w:ascii="Calibri" w:hAnsi="Calibri" w:cs="Calibri"/>
                <w:sz w:val="24"/>
                <w:szCs w:val="24"/>
              </w:rPr>
            </w:pPr>
            <w:r>
              <w:rPr>
                <w:rFonts w:hint="default" w:ascii="Calibri" w:hAnsi="Calibri" w:cs="Calibri"/>
                <w:sz w:val="24"/>
                <w:szCs w:val="24"/>
                <w:lang w:val="en-US" w:eastAsia="en-US"/>
              </w:rPr>
              <w:t>Accessories</w:t>
            </w:r>
          </w:p>
        </w:tc>
        <w:tc>
          <w:tcPr>
            <w:tcW w:w="3675" w:type="dxa"/>
            <w:vAlign w:val="center"/>
          </w:tcPr>
          <w:p>
            <w:pPr>
              <w:widowControl w:val="0"/>
              <w:jc w:val="center"/>
              <w:rPr>
                <w:rFonts w:hint="default" w:ascii="Calibri" w:hAnsi="Calibri" w:cs="Calibri"/>
                <w:sz w:val="24"/>
                <w:szCs w:val="24"/>
              </w:rPr>
            </w:pPr>
            <w:r>
              <w:rPr>
                <w:rFonts w:hint="default" w:ascii="Calibri" w:hAnsi="Calibri" w:cs="Calibri"/>
                <w:sz w:val="24"/>
                <w:szCs w:val="24"/>
                <w:lang w:val="en-US" w:eastAsia="en-US"/>
              </w:rPr>
              <w:t>0.045 sieve, 0.08 sieve (optional)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2" w:hRule="atLeast"/>
          <w:jc w:val="center"/>
        </w:trPr>
        <w:tc>
          <w:tcPr>
            <w:tcW w:w="3099" w:type="dxa"/>
            <w:vAlign w:val="center"/>
          </w:tcPr>
          <w:p>
            <w:pPr>
              <w:widowControl w:val="0"/>
              <w:jc w:val="both"/>
              <w:rPr>
                <w:rFonts w:hint="default" w:ascii="Calibri" w:hAnsi="Calibri" w:cs="Calibri"/>
                <w:sz w:val="24"/>
                <w:szCs w:val="24"/>
              </w:rPr>
            </w:pPr>
            <w:r>
              <w:rPr>
                <w:rFonts w:hint="default" w:ascii="Calibri" w:hAnsi="Calibri" w:cs="Calibri"/>
                <w:sz w:val="24"/>
                <w:szCs w:val="24"/>
                <w:lang w:val="en-US" w:eastAsia="en-US"/>
              </w:rPr>
              <w:t>Noise</w:t>
            </w:r>
          </w:p>
        </w:tc>
        <w:tc>
          <w:tcPr>
            <w:tcW w:w="3675" w:type="dxa"/>
            <w:vAlign w:val="center"/>
          </w:tcPr>
          <w:p>
            <w:pPr>
              <w:widowControl w:val="0"/>
              <w:jc w:val="center"/>
              <w:rPr>
                <w:rFonts w:hint="default" w:ascii="Calibri" w:hAnsi="Calibri" w:cs="Calibri"/>
                <w:sz w:val="24"/>
                <w:szCs w:val="24"/>
              </w:rPr>
            </w:pPr>
            <w:r>
              <w:rPr>
                <w:rFonts w:hint="default" w:ascii="Calibri" w:hAnsi="Calibri" w:cs="Calibri"/>
                <w:sz w:val="24"/>
                <w:szCs w:val="24"/>
                <w:lang w:val="en-US" w:eastAsia="en-US"/>
              </w:rPr>
              <w:t>≤75dB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2" w:hRule="atLeast"/>
          <w:jc w:val="center"/>
        </w:trPr>
        <w:tc>
          <w:tcPr>
            <w:tcW w:w="3099" w:type="dxa"/>
            <w:vAlign w:val="center"/>
          </w:tcPr>
          <w:p>
            <w:pPr>
              <w:widowControl w:val="0"/>
              <w:jc w:val="both"/>
              <w:rPr>
                <w:rFonts w:hint="default" w:ascii="Calibri" w:hAnsi="Calibri" w:cs="Calibri"/>
                <w:sz w:val="24"/>
                <w:szCs w:val="24"/>
              </w:rPr>
            </w:pPr>
            <w:r>
              <w:rPr>
                <w:rFonts w:hint="default" w:ascii="Calibri" w:hAnsi="Calibri" w:cs="Calibri"/>
                <w:sz w:val="24"/>
                <w:szCs w:val="24"/>
                <w:lang w:val="en-US" w:eastAsia="en-US"/>
              </w:rPr>
              <w:t>Dimensions</w:t>
            </w:r>
          </w:p>
        </w:tc>
        <w:tc>
          <w:tcPr>
            <w:tcW w:w="3675" w:type="dxa"/>
            <w:vAlign w:val="center"/>
          </w:tcPr>
          <w:p>
            <w:pPr>
              <w:widowControl w:val="0"/>
              <w:jc w:val="center"/>
              <w:rPr>
                <w:rFonts w:hint="default" w:ascii="Calibri" w:hAnsi="Calibri" w:cs="Calibri"/>
                <w:sz w:val="24"/>
                <w:szCs w:val="24"/>
              </w:rPr>
            </w:pPr>
            <w:r>
              <w:rPr>
                <w:rFonts w:hint="default" w:ascii="Calibri" w:hAnsi="Calibri" w:cs="Calibri"/>
                <w:sz w:val="24"/>
                <w:szCs w:val="24"/>
                <w:lang w:val="en-US" w:eastAsia="en-US"/>
              </w:rPr>
              <w:t>4</w:t>
            </w:r>
            <w:r>
              <w:rPr>
                <w:rFonts w:hint="default" w:ascii="Calibri" w:hAnsi="Calibri" w:cs="Calibri"/>
                <w:sz w:val="24"/>
                <w:szCs w:val="24"/>
                <w:lang w:val="en-US" w:eastAsia="zh-CN"/>
              </w:rPr>
              <w:t>5</w:t>
            </w:r>
            <w:r>
              <w:rPr>
                <w:rFonts w:hint="default" w:ascii="Calibri" w:hAnsi="Calibri" w:cs="Calibri"/>
                <w:sz w:val="24"/>
                <w:szCs w:val="24"/>
                <w:lang w:val="en-US" w:eastAsia="en-US"/>
              </w:rPr>
              <w:t>0×3</w:t>
            </w:r>
            <w:r>
              <w:rPr>
                <w:rFonts w:hint="default" w:ascii="Calibri" w:hAnsi="Calibri" w:cs="Calibri"/>
                <w:sz w:val="24"/>
                <w:szCs w:val="24"/>
                <w:lang w:val="en-US" w:eastAsia="zh-CN"/>
              </w:rPr>
              <w:t>8</w:t>
            </w:r>
            <w:r>
              <w:rPr>
                <w:rFonts w:hint="default" w:ascii="Calibri" w:hAnsi="Calibri" w:cs="Calibri"/>
                <w:sz w:val="24"/>
                <w:szCs w:val="24"/>
                <w:lang w:val="en-US" w:eastAsia="en-US"/>
              </w:rPr>
              <w:t>0×</w:t>
            </w:r>
            <w:r>
              <w:rPr>
                <w:rFonts w:hint="default" w:ascii="Calibri" w:hAnsi="Calibri" w:cs="Calibri"/>
                <w:sz w:val="24"/>
                <w:szCs w:val="24"/>
                <w:lang w:val="en-US" w:eastAsia="zh-CN"/>
              </w:rPr>
              <w:t>830</w:t>
            </w:r>
            <w:r>
              <w:rPr>
                <w:rFonts w:hint="default" w:ascii="Calibri" w:hAnsi="Calibri" w:cs="Calibri"/>
                <w:sz w:val="24"/>
                <w:szCs w:val="24"/>
                <w:lang w:val="en-US" w:eastAsia="en-US"/>
              </w:rPr>
              <w:t>mm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7" w:hRule="atLeast"/>
          <w:jc w:val="center"/>
        </w:trPr>
        <w:tc>
          <w:tcPr>
            <w:tcW w:w="3099" w:type="dxa"/>
            <w:vAlign w:val="center"/>
          </w:tcPr>
          <w:p>
            <w:pPr>
              <w:widowControl w:val="0"/>
              <w:jc w:val="both"/>
              <w:rPr>
                <w:rFonts w:hint="default" w:ascii="Calibri" w:hAnsi="Calibri" w:cs="Calibri"/>
                <w:sz w:val="24"/>
                <w:szCs w:val="24"/>
              </w:rPr>
            </w:pPr>
            <w:r>
              <w:rPr>
                <w:rFonts w:hint="default" w:ascii="Calibri" w:hAnsi="Calibri" w:cs="Calibri"/>
                <w:sz w:val="24"/>
                <w:szCs w:val="24"/>
                <w:lang w:val="en-US" w:eastAsia="en-US"/>
              </w:rPr>
              <w:t>Weight</w:t>
            </w:r>
          </w:p>
        </w:tc>
        <w:tc>
          <w:tcPr>
            <w:tcW w:w="3675" w:type="dxa"/>
            <w:vAlign w:val="center"/>
          </w:tcPr>
          <w:p>
            <w:pPr>
              <w:widowControl w:val="0"/>
              <w:jc w:val="center"/>
              <w:rPr>
                <w:rFonts w:hint="default" w:ascii="Calibri" w:hAnsi="Calibri" w:cs="Calibri"/>
                <w:sz w:val="24"/>
                <w:szCs w:val="24"/>
              </w:rPr>
            </w:pPr>
            <w:r>
              <w:rPr>
                <w:rFonts w:hint="default" w:ascii="Calibri" w:hAnsi="Calibri" w:cs="Calibri"/>
                <w:sz w:val="24"/>
                <w:szCs w:val="24"/>
                <w:lang w:val="en-US" w:eastAsia="zh-CN"/>
              </w:rPr>
              <w:t>30</w:t>
            </w:r>
            <w:r>
              <w:rPr>
                <w:rFonts w:hint="default" w:ascii="Calibri" w:hAnsi="Calibri" w:cs="Calibri"/>
                <w:sz w:val="24"/>
                <w:szCs w:val="24"/>
                <w:lang w:val="en-US" w:eastAsia="en-US"/>
              </w:rPr>
              <w:t>kg</w:t>
            </w:r>
          </w:p>
        </w:tc>
      </w:tr>
    </w:tbl>
    <w:p>
      <w:pPr>
        <w:rPr>
          <w:rFonts w:hint="default"/>
        </w:rPr>
      </w:pPr>
      <w:r>
        <w:rPr>
          <w:rFonts w:hint="default"/>
          <w:lang w:eastAsia="zh-CN"/>
        </w:rPr>
        <w:br w:type="page"/>
      </w:r>
    </w:p>
    <w:p>
      <w:pPr>
        <w:rPr>
          <w:rFonts w:hint="default"/>
          <w:lang w:val="en-US" w:eastAsia="en-US"/>
        </w:rPr>
        <w:sectPr>
          <w:pgSz w:w="11906" w:h="16839"/>
          <w:pgMar w:top="1512" w:right="1415" w:bottom="1177" w:left="1785" w:header="852" w:footer="987" w:gutter="0"/>
          <w:pgBorders>
            <w:top w:val="none" w:sz="0" w:space="0"/>
            <w:left w:val="none" w:sz="0" w:space="0"/>
            <w:bottom w:val="none" w:sz="0" w:space="0"/>
            <w:right w:val="none" w:sz="0" w:space="0"/>
          </w:pgBorders>
          <w:pgNumType w:fmt="decimal"/>
          <w:cols w:space="720" w:num="1"/>
        </w:sectPr>
      </w:pPr>
    </w:p>
    <w:p>
      <w:pPr>
        <w:rPr>
          <w:rFonts w:hint="default"/>
          <w:lang w:val="en-US" w:eastAsia="en-US"/>
        </w:rPr>
      </w:pPr>
    </w:p>
    <w:p>
      <w:pPr>
        <w:pStyle w:val="20"/>
        <w:bidi w:val="0"/>
        <w:rPr>
          <w:rFonts w:hint="default"/>
          <w:lang w:val="en-US" w:eastAsia="en-US"/>
        </w:rPr>
      </w:pPr>
      <w:bookmarkStart w:id="1173" w:name="_Toc20530"/>
      <w:bookmarkStart w:id="1174" w:name="_Toc22928"/>
      <w:bookmarkStart w:id="1175" w:name="_Toc4701"/>
      <w:bookmarkStart w:id="1176" w:name="_Toc27917"/>
      <w:bookmarkStart w:id="1177" w:name="_Toc16790"/>
      <w:bookmarkStart w:id="1178" w:name="_Toc2520"/>
      <w:bookmarkStart w:id="1179" w:name="_Toc23793"/>
      <w:bookmarkStart w:id="1180" w:name="_Toc32460"/>
      <w:bookmarkStart w:id="1181" w:name="_Toc3780"/>
      <w:bookmarkStart w:id="1182" w:name="_Toc29706"/>
      <w:bookmarkStart w:id="1183" w:name="_Toc23833"/>
      <w:bookmarkStart w:id="1184" w:name="_Toc17505"/>
      <w:bookmarkStart w:id="1185" w:name="_Toc6783"/>
      <w:r>
        <w:rPr>
          <w:rFonts w:hint="default"/>
          <w:lang w:val="en-US" w:eastAsia="en-US"/>
        </w:rPr>
        <w:t>FZ-31</w:t>
      </w:r>
      <w:r>
        <w:rPr>
          <w:rFonts w:hint="default"/>
          <w:lang w:val="en-US" w:eastAsia="zh-CN"/>
        </w:rPr>
        <w:t>A</w:t>
      </w:r>
      <w:r>
        <w:rPr>
          <w:rFonts w:hint="default"/>
          <w:lang w:val="en-US" w:eastAsia="en-US"/>
        </w:rPr>
        <w:t xml:space="preserve"> Boiling Box</w:t>
      </w:r>
      <w:bookmarkEnd w:id="1173"/>
      <w:bookmarkEnd w:id="1174"/>
      <w:bookmarkEnd w:id="1175"/>
      <w:bookmarkEnd w:id="1176"/>
      <w:bookmarkEnd w:id="1177"/>
      <w:bookmarkEnd w:id="1178"/>
      <w:bookmarkEnd w:id="1179"/>
      <w:bookmarkEnd w:id="1180"/>
      <w:bookmarkEnd w:id="1181"/>
      <w:bookmarkEnd w:id="1182"/>
      <w:bookmarkEnd w:id="1183"/>
      <w:bookmarkEnd w:id="1184"/>
      <w:bookmarkEnd w:id="1185"/>
    </w:p>
    <w:p>
      <w:pPr>
        <w:pStyle w:val="24"/>
        <w:bidi w:val="0"/>
        <w:rPr>
          <w:rFonts w:hint="default"/>
          <w:lang w:val="en-US" w:eastAsia="en-US"/>
        </w:rPr>
      </w:pPr>
    </w:p>
    <w:p>
      <w:pPr>
        <w:pStyle w:val="24"/>
        <w:bidi w:val="0"/>
        <w:rPr>
          <w:rFonts w:hint="default"/>
          <w:lang w:val="en-US" w:eastAsia="en-US"/>
        </w:rPr>
      </w:pPr>
      <w:r>
        <w:rPr>
          <w:rFonts w:hint="default"/>
          <w:lang w:val="en-US" w:eastAsia="en-US"/>
        </w:rPr>
        <w:t xml:space="preserve">EN 196-3 </w:t>
      </w:r>
      <w:r>
        <w:rPr>
          <w:rFonts w:hint="eastAsia"/>
          <w:lang w:val="en-US" w:eastAsia="zh-CN"/>
        </w:rPr>
        <w:t xml:space="preserve">| </w:t>
      </w:r>
      <w:r>
        <w:rPr>
          <w:rFonts w:hint="default"/>
          <w:lang w:val="en-US" w:eastAsia="en-US"/>
        </w:rPr>
        <w:t>UNE 80102</w:t>
      </w:r>
      <w:r>
        <w:rPr>
          <w:rFonts w:hint="eastAsia"/>
          <w:lang w:val="en-US" w:eastAsia="zh-CN"/>
        </w:rPr>
        <w:t xml:space="preserve"> </w:t>
      </w:r>
      <w:r>
        <w:rPr>
          <w:rFonts w:hint="default"/>
          <w:lang w:val="en-US" w:eastAsia="en-US"/>
        </w:rPr>
        <w:t>| EN ISO 9597 | BS 6463 | NF P15-432</w:t>
      </w:r>
    </w:p>
    <w:p>
      <w:pPr>
        <w:pStyle w:val="20"/>
        <w:bidi w:val="0"/>
        <w:rPr>
          <w:rFonts w:hint="default"/>
          <w:lang w:val="en-US" w:eastAsia="en-US"/>
        </w:rPr>
      </w:pPr>
    </w:p>
    <w:p>
      <w:pPr>
        <w:jc w:val="center"/>
        <w:rPr>
          <w:rFonts w:hint="default"/>
          <w:lang w:eastAsia="zh-CN"/>
        </w:rPr>
      </w:pPr>
      <w:r>
        <w:rPr>
          <w:rFonts w:hint="default"/>
          <w:lang w:eastAsia="zh-CN"/>
        </w:rPr>
        <w:drawing>
          <wp:inline distT="0" distB="0" distL="114300" distR="114300">
            <wp:extent cx="2511425" cy="2143125"/>
            <wp:effectExtent l="0" t="0" r="0" b="0"/>
            <wp:docPr id="1" name="图片 1" descr="FZ-31A沸煮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FZ-31A沸煮箱"/>
                    <pic:cNvPicPr>
                      <a:picLocks noChangeAspect="1"/>
                    </pic:cNvPicPr>
                  </pic:nvPicPr>
                  <pic:blipFill>
                    <a:blip r:embed="rId98">
                      <a:clrChange>
                        <a:clrFrom>
                          <a:srgbClr val="FFFFFF">
                            <a:alpha val="100000"/>
                          </a:srgbClr>
                        </a:clrFrom>
                        <a:clrTo>
                          <a:srgbClr val="FFFFFF">
                            <a:alpha val="100000"/>
                            <a:alpha val="0"/>
                          </a:srgbClr>
                        </a:clrTo>
                      </a:clrChange>
                    </a:blip>
                    <a:srcRect t="8365" r="-559" b="5823"/>
                    <a:stretch>
                      <a:fillRect/>
                    </a:stretch>
                  </pic:blipFill>
                  <pic:spPr>
                    <a:xfrm>
                      <a:off x="0" y="0"/>
                      <a:ext cx="2511425" cy="2143125"/>
                    </a:xfrm>
                    <a:prstGeom prst="rect">
                      <a:avLst/>
                    </a:prstGeom>
                  </pic:spPr>
                </pic:pic>
              </a:graphicData>
            </a:graphic>
          </wp:inline>
        </w:drawing>
      </w:r>
    </w:p>
    <w:p>
      <w:pPr>
        <w:jc w:val="center"/>
        <w:rPr>
          <w:rFonts w:hint="default"/>
          <w:lang w:eastAsia="zh-CN"/>
        </w:rPr>
      </w:pPr>
    </w:p>
    <w:p>
      <w:pPr>
        <w:pStyle w:val="22"/>
        <w:bidi w:val="0"/>
        <w:rPr>
          <w:rFonts w:hint="default"/>
          <w:lang w:val="en-US" w:eastAsia="en-US"/>
        </w:rPr>
      </w:pPr>
      <w:r>
        <w:rPr>
          <w:rFonts w:hint="default"/>
          <w:lang w:val="en-US" w:eastAsia="en-US"/>
        </w:rPr>
        <w:t xml:space="preserve">This equipment is one of the commonly used equipment in cement production, construction, scientific research and testing units. </w:t>
      </w:r>
    </w:p>
    <w:p>
      <w:pPr>
        <w:pStyle w:val="22"/>
        <w:bidi w:val="0"/>
        <w:rPr>
          <w:rFonts w:hint="eastAsia"/>
          <w:lang w:val="en-US" w:eastAsia="zh-CN"/>
        </w:rPr>
      </w:pPr>
      <w:r>
        <w:rPr>
          <w:rFonts w:hint="default"/>
          <w:lang w:val="en-US" w:eastAsia="en-US"/>
        </w:rPr>
        <w:t>The equipment is made of stainless steel</w:t>
      </w:r>
      <w:r>
        <w:rPr>
          <w:rFonts w:hint="eastAsia"/>
          <w:lang w:val="en-US" w:eastAsia="zh-CN"/>
        </w:rPr>
        <w:t>.</w:t>
      </w:r>
    </w:p>
    <w:p>
      <w:pPr>
        <w:pStyle w:val="22"/>
        <w:bidi w:val="0"/>
        <w:rPr>
          <w:rFonts w:hint="default"/>
          <w:lang w:val="en-US" w:eastAsia="en-US"/>
        </w:rPr>
      </w:pPr>
      <w:r>
        <w:rPr>
          <w:rFonts w:hint="default"/>
          <w:b/>
          <w:bCs/>
        </w:rPr>
        <w:t>Main technical parameters and specifications:</w:t>
      </w:r>
    </w:p>
    <w:tbl>
      <w:tblPr>
        <w:tblStyle w:val="13"/>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322"/>
        <w:gridCol w:w="297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2" w:hRule="atLeast"/>
          <w:jc w:val="center"/>
        </w:trPr>
        <w:tc>
          <w:tcPr>
            <w:tcW w:w="3322" w:type="dxa"/>
            <w:vAlign w:val="center"/>
          </w:tcPr>
          <w:p>
            <w:pPr>
              <w:widowControl w:val="0"/>
              <w:jc w:val="both"/>
              <w:rPr>
                <w:rFonts w:hint="default" w:ascii="Calibri" w:hAnsi="Calibri" w:cs="Calibri"/>
                <w:sz w:val="24"/>
                <w:szCs w:val="24"/>
              </w:rPr>
            </w:pPr>
            <w:r>
              <w:rPr>
                <w:rFonts w:hint="default" w:ascii="Calibri" w:hAnsi="Calibri" w:cs="Calibri"/>
                <w:sz w:val="24"/>
                <w:szCs w:val="24"/>
                <w:lang w:val="en-US" w:eastAsia="en-US"/>
              </w:rPr>
              <w:t>Model</w:t>
            </w:r>
          </w:p>
        </w:tc>
        <w:tc>
          <w:tcPr>
            <w:tcW w:w="2970" w:type="dxa"/>
            <w:vAlign w:val="center"/>
          </w:tcPr>
          <w:p>
            <w:pPr>
              <w:widowControl w:val="0"/>
              <w:jc w:val="center"/>
              <w:rPr>
                <w:rFonts w:hint="default" w:ascii="Calibri" w:hAnsi="Calibri" w:cs="Calibri"/>
                <w:sz w:val="24"/>
                <w:szCs w:val="24"/>
              </w:rPr>
            </w:pPr>
            <w:r>
              <w:rPr>
                <w:rFonts w:hint="default" w:ascii="Calibri" w:hAnsi="Calibri" w:cs="Calibri"/>
                <w:sz w:val="24"/>
                <w:szCs w:val="24"/>
                <w:lang w:val="en-US" w:eastAsia="en-US"/>
              </w:rPr>
              <w:t>FZ-31</w:t>
            </w:r>
            <w:r>
              <w:rPr>
                <w:rFonts w:hint="default" w:ascii="Calibri" w:hAnsi="Calibri" w:cs="Calibri"/>
                <w:sz w:val="24"/>
                <w:szCs w:val="24"/>
                <w:lang w:val="en-US" w:eastAsia="zh-CN"/>
              </w:rPr>
              <w: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6" w:hRule="atLeast"/>
          <w:jc w:val="center"/>
        </w:trPr>
        <w:tc>
          <w:tcPr>
            <w:tcW w:w="3322" w:type="dxa"/>
            <w:vAlign w:val="center"/>
          </w:tcPr>
          <w:p>
            <w:pPr>
              <w:widowControl w:val="0"/>
              <w:jc w:val="both"/>
              <w:rPr>
                <w:rFonts w:hint="default" w:ascii="Calibri" w:hAnsi="Calibri" w:cs="Calibri"/>
                <w:sz w:val="24"/>
                <w:szCs w:val="24"/>
              </w:rPr>
            </w:pPr>
            <w:r>
              <w:rPr>
                <w:rFonts w:hint="default" w:ascii="Calibri" w:hAnsi="Calibri" w:cs="Calibri"/>
                <w:sz w:val="24"/>
                <w:szCs w:val="24"/>
                <w:lang w:val="en-US" w:eastAsia="en-US"/>
              </w:rPr>
              <w:t>Maximum boiling</w:t>
            </w:r>
            <w:r>
              <w:rPr>
                <w:rFonts w:hint="default" w:ascii="Calibri" w:hAnsi="Calibri" w:eastAsia="宋体" w:cs="Calibri"/>
                <w:sz w:val="24"/>
                <w:szCs w:val="24"/>
                <w:lang w:val="en-US" w:eastAsia="zh-CN"/>
              </w:rPr>
              <w:t xml:space="preserve"> </w:t>
            </w:r>
            <w:r>
              <w:rPr>
                <w:rFonts w:hint="default" w:ascii="Calibri" w:hAnsi="Calibri" w:cs="Calibri"/>
                <w:sz w:val="24"/>
                <w:szCs w:val="24"/>
                <w:lang w:val="en-US" w:eastAsia="en-US"/>
              </w:rPr>
              <w:t>temperature</w:t>
            </w:r>
          </w:p>
        </w:tc>
        <w:tc>
          <w:tcPr>
            <w:tcW w:w="2970" w:type="dxa"/>
            <w:vAlign w:val="center"/>
          </w:tcPr>
          <w:p>
            <w:pPr>
              <w:widowControl w:val="0"/>
              <w:jc w:val="center"/>
              <w:rPr>
                <w:rFonts w:hint="default" w:ascii="Calibri" w:hAnsi="Calibri" w:cs="Calibri"/>
                <w:sz w:val="24"/>
                <w:szCs w:val="24"/>
              </w:rPr>
            </w:pPr>
            <w:r>
              <w:rPr>
                <w:rFonts w:hint="default" w:ascii="Calibri" w:hAnsi="Calibri" w:cs="Calibri"/>
                <w:sz w:val="24"/>
                <w:szCs w:val="24"/>
                <w:lang w:val="en-US" w:eastAsia="en-US"/>
              </w:rPr>
              <w:t>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7" w:hRule="atLeast"/>
          <w:jc w:val="center"/>
        </w:trPr>
        <w:tc>
          <w:tcPr>
            <w:tcW w:w="3322" w:type="dxa"/>
            <w:vAlign w:val="center"/>
          </w:tcPr>
          <w:p>
            <w:pPr>
              <w:widowControl w:val="0"/>
              <w:jc w:val="both"/>
              <w:rPr>
                <w:rFonts w:hint="default" w:ascii="Calibri" w:hAnsi="Calibri" w:cs="Calibri"/>
                <w:sz w:val="24"/>
                <w:szCs w:val="24"/>
              </w:rPr>
            </w:pPr>
            <w:r>
              <w:rPr>
                <w:rFonts w:hint="default" w:ascii="Calibri" w:hAnsi="Calibri" w:cs="Calibri"/>
                <w:sz w:val="24"/>
                <w:szCs w:val="24"/>
                <w:lang w:val="en-US" w:eastAsia="en-US"/>
              </w:rPr>
              <w:t>Inner tank volume</w:t>
            </w:r>
          </w:p>
        </w:tc>
        <w:tc>
          <w:tcPr>
            <w:tcW w:w="2970" w:type="dxa"/>
            <w:vAlign w:val="center"/>
          </w:tcPr>
          <w:p>
            <w:pPr>
              <w:widowControl w:val="0"/>
              <w:jc w:val="center"/>
              <w:rPr>
                <w:rFonts w:hint="default" w:ascii="Calibri" w:hAnsi="Calibri" w:cs="Calibri"/>
                <w:sz w:val="24"/>
                <w:szCs w:val="24"/>
              </w:rPr>
            </w:pPr>
            <w:r>
              <w:rPr>
                <w:rFonts w:hint="default" w:ascii="Calibri" w:hAnsi="Calibri" w:cs="Calibri"/>
                <w:sz w:val="24"/>
                <w:szCs w:val="24"/>
                <w:lang w:val="en-US" w:eastAsia="en-US"/>
              </w:rPr>
              <w:t>31L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1" w:hRule="atLeast"/>
          <w:jc w:val="center"/>
        </w:trPr>
        <w:tc>
          <w:tcPr>
            <w:tcW w:w="3322" w:type="dxa"/>
            <w:vAlign w:val="center"/>
          </w:tcPr>
          <w:p>
            <w:pPr>
              <w:widowControl w:val="0"/>
              <w:jc w:val="both"/>
              <w:rPr>
                <w:rFonts w:hint="default" w:ascii="Calibri" w:hAnsi="Calibri" w:cs="Calibri"/>
                <w:sz w:val="24"/>
                <w:szCs w:val="24"/>
              </w:rPr>
            </w:pPr>
            <w:r>
              <w:rPr>
                <w:rFonts w:hint="default" w:ascii="Calibri" w:hAnsi="Calibri" w:cs="Calibri"/>
                <w:sz w:val="24"/>
                <w:szCs w:val="24"/>
                <w:lang w:val="en-US" w:eastAsia="en-US"/>
              </w:rPr>
              <w:t>Heating time</w:t>
            </w:r>
          </w:p>
        </w:tc>
        <w:tc>
          <w:tcPr>
            <w:tcW w:w="2970" w:type="dxa"/>
            <w:vAlign w:val="center"/>
          </w:tcPr>
          <w:p>
            <w:pPr>
              <w:widowControl w:val="0"/>
              <w:jc w:val="center"/>
              <w:rPr>
                <w:rFonts w:hint="default" w:ascii="Calibri" w:hAnsi="Calibri" w:cs="Calibri"/>
                <w:sz w:val="24"/>
                <w:szCs w:val="24"/>
              </w:rPr>
            </w:pPr>
            <w:r>
              <w:rPr>
                <w:rFonts w:hint="default" w:ascii="Calibri" w:hAnsi="Calibri" w:cs="Calibri"/>
                <w:sz w:val="24"/>
                <w:szCs w:val="24"/>
                <w:lang w:val="en-US" w:eastAsia="en-US"/>
              </w:rPr>
              <w:t>30±5min(20℃</w:t>
            </w:r>
            <w:r>
              <w:rPr>
                <w:rFonts w:hint="default" w:ascii="Calibri" w:hAnsi="Calibri" w:cs="Calibri"/>
                <w:sz w:val="24"/>
                <w:szCs w:val="24"/>
                <w:lang w:val="en-US" w:eastAsia="zh-CN"/>
              </w:rPr>
              <w:t xml:space="preserve"> </w:t>
            </w:r>
            <w:r>
              <w:rPr>
                <w:rFonts w:hint="default" w:ascii="Calibri" w:hAnsi="Calibri" w:cs="Calibri"/>
                <w:sz w:val="24"/>
                <w:szCs w:val="24"/>
                <w:lang w:val="en-US" w:eastAsia="en-US"/>
              </w:rPr>
              <w:t>to</w:t>
            </w:r>
            <w:r>
              <w:rPr>
                <w:rFonts w:hint="default" w:ascii="Calibri" w:hAnsi="Calibri" w:cs="Calibri"/>
                <w:sz w:val="24"/>
                <w:szCs w:val="24"/>
                <w:lang w:val="en-US" w:eastAsia="zh-CN"/>
              </w:rPr>
              <w:t xml:space="preserve"> </w:t>
            </w:r>
            <w:r>
              <w:rPr>
                <w:rFonts w:hint="default" w:ascii="Calibri" w:hAnsi="Calibri" w:cs="Calibri"/>
                <w:sz w:val="24"/>
                <w:szCs w:val="24"/>
                <w:lang w:val="en-US" w:eastAsia="en-US"/>
              </w:rPr>
              <w:t>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1" w:hRule="atLeast"/>
          <w:jc w:val="center"/>
        </w:trPr>
        <w:tc>
          <w:tcPr>
            <w:tcW w:w="3322" w:type="dxa"/>
            <w:vAlign w:val="center"/>
          </w:tcPr>
          <w:p>
            <w:pPr>
              <w:widowControl w:val="0"/>
              <w:jc w:val="both"/>
              <w:rPr>
                <w:rFonts w:hint="default" w:ascii="Calibri" w:hAnsi="Calibri" w:cs="Calibri"/>
                <w:sz w:val="24"/>
                <w:szCs w:val="24"/>
              </w:rPr>
            </w:pPr>
            <w:r>
              <w:rPr>
                <w:rFonts w:hint="default" w:ascii="Calibri" w:hAnsi="Calibri" w:cs="Calibri"/>
                <w:sz w:val="24"/>
                <w:szCs w:val="24"/>
                <w:lang w:val="en-US" w:eastAsia="en-US"/>
              </w:rPr>
              <w:t>Heating time control</w:t>
            </w:r>
          </w:p>
        </w:tc>
        <w:tc>
          <w:tcPr>
            <w:tcW w:w="2970" w:type="dxa"/>
            <w:vAlign w:val="center"/>
          </w:tcPr>
          <w:p>
            <w:pPr>
              <w:widowControl w:val="0"/>
              <w:jc w:val="center"/>
              <w:rPr>
                <w:rFonts w:hint="default" w:ascii="Calibri" w:hAnsi="Calibri" w:cs="Calibri"/>
                <w:sz w:val="24"/>
                <w:szCs w:val="24"/>
              </w:rPr>
            </w:pPr>
            <w:r>
              <w:rPr>
                <w:rFonts w:hint="default" w:ascii="Calibri" w:hAnsi="Calibri" w:cs="Calibri"/>
                <w:sz w:val="24"/>
                <w:szCs w:val="24"/>
                <w:lang w:val="en-US" w:eastAsia="en-US"/>
              </w:rPr>
              <w:t>0～3.5h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2" w:hRule="atLeast"/>
          <w:jc w:val="center"/>
        </w:trPr>
        <w:tc>
          <w:tcPr>
            <w:tcW w:w="3322" w:type="dxa"/>
            <w:vAlign w:val="center"/>
          </w:tcPr>
          <w:p>
            <w:pPr>
              <w:widowControl w:val="0"/>
              <w:jc w:val="both"/>
              <w:rPr>
                <w:rFonts w:hint="default" w:ascii="Calibri" w:hAnsi="Calibri" w:cs="Calibri"/>
                <w:sz w:val="24"/>
                <w:szCs w:val="24"/>
              </w:rPr>
            </w:pPr>
            <w:r>
              <w:rPr>
                <w:rFonts w:hint="default" w:ascii="Calibri" w:hAnsi="Calibri" w:cs="Calibri"/>
                <w:sz w:val="24"/>
                <w:szCs w:val="24"/>
                <w:lang w:val="en-US" w:eastAsia="en-US"/>
              </w:rPr>
              <w:t xml:space="preserve">Tubular heater power </w:t>
            </w:r>
          </w:p>
        </w:tc>
        <w:tc>
          <w:tcPr>
            <w:tcW w:w="2970" w:type="dxa"/>
            <w:vAlign w:val="center"/>
          </w:tcPr>
          <w:p>
            <w:pPr>
              <w:widowControl w:val="0"/>
              <w:jc w:val="center"/>
              <w:rPr>
                <w:rFonts w:hint="default" w:ascii="Calibri" w:hAnsi="Calibri" w:cs="Calibri"/>
                <w:sz w:val="24"/>
                <w:szCs w:val="24"/>
              </w:rPr>
            </w:pPr>
            <w:r>
              <w:rPr>
                <w:rFonts w:hint="default" w:ascii="Calibri" w:hAnsi="Calibri" w:cs="Calibri"/>
                <w:sz w:val="24"/>
                <w:szCs w:val="24"/>
                <w:lang w:val="en-US" w:eastAsia="en-US"/>
              </w:rPr>
              <w:t>4kW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7" w:hRule="atLeast"/>
          <w:jc w:val="center"/>
        </w:trPr>
        <w:tc>
          <w:tcPr>
            <w:tcW w:w="3322" w:type="dxa"/>
            <w:vAlign w:val="center"/>
          </w:tcPr>
          <w:p>
            <w:pPr>
              <w:widowControl w:val="0"/>
              <w:jc w:val="both"/>
              <w:rPr>
                <w:rFonts w:hint="default" w:ascii="Calibri" w:hAnsi="Calibri" w:cs="Calibri"/>
                <w:sz w:val="24"/>
                <w:szCs w:val="24"/>
              </w:rPr>
            </w:pPr>
            <w:r>
              <w:rPr>
                <w:rFonts w:hint="default" w:ascii="Calibri" w:hAnsi="Calibri" w:cs="Calibri"/>
                <w:sz w:val="24"/>
                <w:szCs w:val="24"/>
                <w:lang w:val="en-US" w:eastAsia="en-US"/>
              </w:rPr>
              <w:t>Voltage</w:t>
            </w:r>
          </w:p>
        </w:tc>
        <w:tc>
          <w:tcPr>
            <w:tcW w:w="2970" w:type="dxa"/>
            <w:vAlign w:val="center"/>
          </w:tcPr>
          <w:p>
            <w:pPr>
              <w:widowControl w:val="0"/>
              <w:jc w:val="center"/>
              <w:rPr>
                <w:rFonts w:hint="default" w:ascii="Calibri" w:hAnsi="Calibri" w:cs="Calibri"/>
                <w:sz w:val="24"/>
                <w:szCs w:val="24"/>
              </w:rPr>
            </w:pPr>
            <w:r>
              <w:rPr>
                <w:rFonts w:hint="default" w:ascii="Calibri" w:hAnsi="Calibri" w:cs="Calibri"/>
                <w:sz w:val="24"/>
                <w:szCs w:val="24"/>
                <w:lang w:val="en-US" w:eastAsia="en-US"/>
              </w:rPr>
              <w:t>AC220V±10%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7" w:hRule="atLeast"/>
          <w:jc w:val="center"/>
        </w:trPr>
        <w:tc>
          <w:tcPr>
            <w:tcW w:w="3322" w:type="dxa"/>
            <w:vAlign w:val="center"/>
          </w:tcPr>
          <w:p>
            <w:pPr>
              <w:widowControl w:val="0"/>
              <w:jc w:val="both"/>
              <w:rPr>
                <w:rFonts w:hint="default" w:ascii="Calibri" w:hAnsi="Calibri" w:cs="Calibri"/>
                <w:sz w:val="24"/>
                <w:szCs w:val="24"/>
              </w:rPr>
            </w:pPr>
            <w:r>
              <w:rPr>
                <w:rFonts w:hint="default" w:ascii="Calibri" w:hAnsi="Calibri" w:cs="Calibri"/>
                <w:sz w:val="24"/>
                <w:szCs w:val="24"/>
                <w:lang w:val="en-US" w:eastAsia="en-US"/>
              </w:rPr>
              <w:t>Studio size</w:t>
            </w:r>
          </w:p>
        </w:tc>
        <w:tc>
          <w:tcPr>
            <w:tcW w:w="2970" w:type="dxa"/>
            <w:vAlign w:val="center"/>
          </w:tcPr>
          <w:p>
            <w:pPr>
              <w:widowControl w:val="0"/>
              <w:jc w:val="center"/>
              <w:rPr>
                <w:rFonts w:hint="default" w:ascii="Calibri" w:hAnsi="Calibri" w:cs="Calibri"/>
                <w:sz w:val="24"/>
                <w:szCs w:val="24"/>
              </w:rPr>
            </w:pPr>
            <w:r>
              <w:rPr>
                <w:rFonts w:hint="default" w:ascii="Calibri" w:hAnsi="Calibri" w:eastAsia="宋体" w:cs="Calibri"/>
                <w:sz w:val="24"/>
                <w:szCs w:val="24"/>
                <w:lang w:val="en-US" w:eastAsia="zh-CN"/>
              </w:rPr>
              <w:t>4</w:t>
            </w:r>
            <w:r>
              <w:rPr>
                <w:rFonts w:hint="default" w:ascii="Calibri" w:hAnsi="Calibri" w:cs="Calibri"/>
                <w:sz w:val="24"/>
                <w:szCs w:val="24"/>
                <w:lang w:val="en-US" w:eastAsia="zh-CN"/>
              </w:rPr>
              <w:t>1</w:t>
            </w:r>
            <w:r>
              <w:rPr>
                <w:rFonts w:hint="default" w:ascii="Calibri" w:hAnsi="Calibri" w:cs="Calibri"/>
                <w:sz w:val="24"/>
                <w:szCs w:val="24"/>
                <w:lang w:val="en-US" w:eastAsia="en-US"/>
              </w:rPr>
              <w:t>0×240×3</w:t>
            </w:r>
            <w:r>
              <w:rPr>
                <w:rFonts w:hint="default" w:ascii="Calibri" w:hAnsi="Calibri" w:cs="Calibri"/>
                <w:sz w:val="24"/>
                <w:szCs w:val="24"/>
                <w:lang w:val="en-US" w:eastAsia="zh-CN"/>
              </w:rPr>
              <w:t>1</w:t>
            </w:r>
            <w:r>
              <w:rPr>
                <w:rFonts w:hint="default" w:ascii="Calibri" w:hAnsi="Calibri" w:cs="Calibri"/>
                <w:sz w:val="24"/>
                <w:szCs w:val="24"/>
                <w:lang w:val="en-US" w:eastAsia="en-US"/>
              </w:rPr>
              <w:t>0mm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7" w:hRule="atLeast"/>
          <w:jc w:val="center"/>
        </w:trPr>
        <w:tc>
          <w:tcPr>
            <w:tcW w:w="3322" w:type="dxa"/>
            <w:vAlign w:val="center"/>
          </w:tcPr>
          <w:p>
            <w:pPr>
              <w:widowControl w:val="0"/>
              <w:jc w:val="both"/>
              <w:rPr>
                <w:rFonts w:hint="default" w:ascii="Calibri" w:hAnsi="Calibri" w:cs="Calibri"/>
                <w:sz w:val="24"/>
                <w:szCs w:val="24"/>
              </w:rPr>
            </w:pPr>
            <w:r>
              <w:rPr>
                <w:rFonts w:hint="default" w:ascii="Calibri" w:hAnsi="Calibri" w:cs="Calibri"/>
                <w:sz w:val="24"/>
                <w:szCs w:val="24"/>
                <w:lang w:val="en-US" w:eastAsia="en-US"/>
              </w:rPr>
              <w:t>Dimensions</w:t>
            </w:r>
          </w:p>
        </w:tc>
        <w:tc>
          <w:tcPr>
            <w:tcW w:w="2970" w:type="dxa"/>
            <w:vAlign w:val="center"/>
          </w:tcPr>
          <w:p>
            <w:pPr>
              <w:widowControl w:val="0"/>
              <w:jc w:val="center"/>
              <w:rPr>
                <w:rFonts w:hint="default" w:ascii="Calibri" w:hAnsi="Calibri" w:cs="Calibri"/>
                <w:sz w:val="24"/>
                <w:szCs w:val="24"/>
              </w:rPr>
            </w:pPr>
            <w:r>
              <w:rPr>
                <w:rFonts w:hint="default" w:ascii="Calibri" w:hAnsi="Calibri" w:cs="Calibri"/>
                <w:sz w:val="24"/>
                <w:szCs w:val="24"/>
                <w:lang w:val="en-US" w:eastAsia="en-US"/>
              </w:rPr>
              <w:t>490×290×410mm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7" w:hRule="atLeast"/>
          <w:jc w:val="center"/>
        </w:trPr>
        <w:tc>
          <w:tcPr>
            <w:tcW w:w="3322" w:type="dxa"/>
            <w:vAlign w:val="center"/>
          </w:tcPr>
          <w:p>
            <w:pPr>
              <w:widowControl w:val="0"/>
              <w:jc w:val="both"/>
              <w:rPr>
                <w:rFonts w:hint="default" w:ascii="Calibri" w:hAnsi="Calibri" w:cs="Calibri"/>
                <w:sz w:val="24"/>
                <w:szCs w:val="24"/>
              </w:rPr>
            </w:pPr>
            <w:r>
              <w:rPr>
                <w:rFonts w:hint="default" w:ascii="Calibri" w:hAnsi="Calibri" w:cs="Calibri"/>
                <w:sz w:val="24"/>
                <w:szCs w:val="24"/>
                <w:lang w:val="en-US" w:eastAsia="en-US"/>
              </w:rPr>
              <w:t>Weight</w:t>
            </w:r>
          </w:p>
        </w:tc>
        <w:tc>
          <w:tcPr>
            <w:tcW w:w="2970" w:type="dxa"/>
            <w:vAlign w:val="center"/>
          </w:tcPr>
          <w:p>
            <w:pPr>
              <w:widowControl w:val="0"/>
              <w:jc w:val="center"/>
              <w:rPr>
                <w:rFonts w:hint="default" w:ascii="Calibri" w:hAnsi="Calibri" w:cs="Calibri"/>
                <w:sz w:val="24"/>
                <w:szCs w:val="24"/>
              </w:rPr>
            </w:pPr>
            <w:r>
              <w:rPr>
                <w:rFonts w:hint="default" w:ascii="Calibri" w:hAnsi="Calibri" w:cs="Calibri"/>
                <w:sz w:val="24"/>
                <w:szCs w:val="24"/>
                <w:lang w:val="en-US" w:eastAsia="en-US"/>
              </w:rPr>
              <w:t>25kg</w:t>
            </w:r>
          </w:p>
        </w:tc>
      </w:tr>
    </w:tbl>
    <w:p>
      <w:pPr>
        <w:rPr>
          <w:rFonts w:hint="default"/>
        </w:rPr>
      </w:pPr>
      <w:r>
        <w:rPr>
          <w:rFonts w:hint="default"/>
          <w:lang w:eastAsia="zh-CN"/>
        </w:rPr>
        <w:br w:type="page"/>
      </w:r>
    </w:p>
    <w:p>
      <w:pPr>
        <w:rPr>
          <w:rFonts w:hint="default"/>
          <w:lang w:val="en-US" w:eastAsia="en-US"/>
        </w:rPr>
        <w:sectPr>
          <w:pgSz w:w="11906" w:h="16839"/>
          <w:pgMar w:top="1512" w:right="1415" w:bottom="1177" w:left="1785" w:header="852" w:footer="987" w:gutter="0"/>
          <w:pgBorders>
            <w:top w:val="none" w:sz="0" w:space="0"/>
            <w:left w:val="none" w:sz="0" w:space="0"/>
            <w:bottom w:val="none" w:sz="0" w:space="0"/>
            <w:right w:val="none" w:sz="0" w:space="0"/>
          </w:pgBorders>
          <w:pgNumType w:fmt="decimal"/>
          <w:cols w:space="720" w:num="1"/>
        </w:sectPr>
      </w:pPr>
    </w:p>
    <w:p>
      <w:pPr>
        <w:rPr>
          <w:rFonts w:hint="default"/>
          <w:lang w:val="en-US" w:eastAsia="en-US"/>
        </w:rPr>
      </w:pPr>
    </w:p>
    <w:p>
      <w:pPr>
        <w:pStyle w:val="20"/>
        <w:bidi w:val="0"/>
        <w:rPr>
          <w:rFonts w:hint="default"/>
          <w:lang w:val="en-US" w:eastAsia="en-US"/>
        </w:rPr>
      </w:pPr>
      <w:bookmarkStart w:id="1186" w:name="_Toc30127"/>
      <w:bookmarkStart w:id="1187" w:name="_Toc19598"/>
      <w:bookmarkStart w:id="1188" w:name="_Toc21920"/>
      <w:bookmarkStart w:id="1189" w:name="_Toc17156"/>
      <w:bookmarkStart w:id="1190" w:name="_Toc24973"/>
      <w:bookmarkStart w:id="1191" w:name="_Toc31741"/>
      <w:bookmarkStart w:id="1192" w:name="_Toc4848"/>
      <w:bookmarkStart w:id="1193" w:name="_Toc8462"/>
      <w:bookmarkStart w:id="1194" w:name="_Toc28282"/>
      <w:bookmarkStart w:id="1195" w:name="_Toc22624"/>
      <w:bookmarkStart w:id="1196" w:name="_Toc3759"/>
      <w:bookmarkStart w:id="1197" w:name="_Toc22289"/>
      <w:r>
        <w:rPr>
          <w:rFonts w:hint="default"/>
          <w:lang w:val="en-US" w:eastAsia="en-US"/>
        </w:rPr>
        <w:t>FBT-9 Automatic Specific Surface Area Meter (Blaine Method)</w:t>
      </w:r>
      <w:bookmarkEnd w:id="1186"/>
      <w:bookmarkEnd w:id="1187"/>
      <w:bookmarkEnd w:id="1188"/>
      <w:bookmarkEnd w:id="1189"/>
      <w:bookmarkEnd w:id="1190"/>
      <w:bookmarkEnd w:id="1191"/>
      <w:bookmarkEnd w:id="1192"/>
      <w:bookmarkEnd w:id="1193"/>
      <w:bookmarkEnd w:id="1194"/>
      <w:bookmarkEnd w:id="1195"/>
      <w:bookmarkEnd w:id="1196"/>
      <w:bookmarkEnd w:id="1197"/>
    </w:p>
    <w:p>
      <w:pPr>
        <w:pStyle w:val="24"/>
        <w:bidi w:val="0"/>
        <w:rPr>
          <w:rFonts w:hint="default"/>
          <w:lang w:val="en-US" w:eastAsia="en-US"/>
        </w:rPr>
      </w:pPr>
    </w:p>
    <w:p>
      <w:pPr>
        <w:pStyle w:val="24"/>
        <w:bidi w:val="0"/>
        <w:rPr>
          <w:rFonts w:hint="default"/>
          <w:lang w:val="en-US" w:eastAsia="en-US"/>
        </w:rPr>
      </w:pPr>
      <w:r>
        <w:rPr>
          <w:rFonts w:hint="default"/>
          <w:lang w:val="en-US" w:eastAsia="en-US"/>
        </w:rPr>
        <w:t>EN 196-6, comparable to:</w:t>
      </w:r>
      <w:r>
        <w:rPr>
          <w:rFonts w:hint="eastAsia"/>
          <w:lang w:val="en-US" w:eastAsia="zh-CN"/>
        </w:rPr>
        <w:t xml:space="preserve"> </w:t>
      </w:r>
      <w:r>
        <w:rPr>
          <w:rFonts w:hint="default"/>
          <w:lang w:val="en-US" w:eastAsia="en-US"/>
        </w:rPr>
        <w:t>ASTM C204</w:t>
      </w:r>
      <w:r>
        <w:rPr>
          <w:rFonts w:hint="eastAsia"/>
          <w:lang w:val="en-US" w:eastAsia="zh-CN"/>
        </w:rPr>
        <w:t xml:space="preserve"> </w:t>
      </w:r>
      <w:r>
        <w:rPr>
          <w:rFonts w:hint="default"/>
          <w:lang w:val="en-US" w:eastAsia="en-US"/>
        </w:rPr>
        <w:t>| AASHTO T153 | BS 4359:2</w:t>
      </w:r>
    </w:p>
    <w:p>
      <w:pPr>
        <w:pStyle w:val="20"/>
        <w:bidi w:val="0"/>
        <w:rPr>
          <w:rFonts w:hint="default"/>
          <w:lang w:val="en-US" w:eastAsia="en-US"/>
        </w:rPr>
      </w:pPr>
    </w:p>
    <w:p>
      <w:pPr>
        <w:jc w:val="center"/>
        <w:rPr>
          <w:rFonts w:hint="default"/>
          <w:lang w:eastAsia="zh-CN"/>
        </w:rPr>
      </w:pPr>
      <w:r>
        <w:rPr>
          <w:rFonts w:hint="default"/>
          <w:lang w:eastAsia="zh-CN"/>
        </w:rPr>
        <w:drawing>
          <wp:inline distT="0" distB="0" distL="114300" distR="114300">
            <wp:extent cx="2374900" cy="2374900"/>
            <wp:effectExtent l="0" t="0" r="0" b="0"/>
            <wp:docPr id="9" name="图片 9" descr="FBT-9型全自动比表面积测定仪"/>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FBT-9型全自动比表面积测定仪"/>
                    <pic:cNvPicPr>
                      <a:picLocks noChangeAspect="1"/>
                    </pic:cNvPicPr>
                  </pic:nvPicPr>
                  <pic:blipFill>
                    <a:blip r:embed="rId99">
                      <a:clrChange>
                        <a:clrFrom>
                          <a:srgbClr val="FFFFFF">
                            <a:alpha val="100000"/>
                          </a:srgbClr>
                        </a:clrFrom>
                        <a:clrTo>
                          <a:srgbClr val="FFFFFF">
                            <a:alpha val="100000"/>
                            <a:alpha val="0"/>
                          </a:srgbClr>
                        </a:clrTo>
                      </a:clrChange>
                    </a:blip>
                    <a:stretch>
                      <a:fillRect/>
                    </a:stretch>
                  </pic:blipFill>
                  <pic:spPr>
                    <a:xfrm>
                      <a:off x="0" y="0"/>
                      <a:ext cx="2374900" cy="2374900"/>
                    </a:xfrm>
                    <a:prstGeom prst="rect">
                      <a:avLst/>
                    </a:prstGeom>
                  </pic:spPr>
                </pic:pic>
              </a:graphicData>
            </a:graphic>
          </wp:inline>
        </w:drawing>
      </w:r>
    </w:p>
    <w:p>
      <w:pPr>
        <w:pStyle w:val="22"/>
        <w:bidi w:val="0"/>
        <w:rPr>
          <w:rFonts w:hint="default"/>
          <w:lang w:val="en-US" w:eastAsia="en-US"/>
        </w:rPr>
      </w:pPr>
      <w:r>
        <w:rPr>
          <w:rFonts w:hint="default"/>
          <w:lang w:val="en-US" w:eastAsia="en-US"/>
        </w:rPr>
        <w:t>This product is suitable for measuring the surface area per gram of solid material.</w:t>
      </w:r>
    </w:p>
    <w:p>
      <w:pPr>
        <w:rPr>
          <w:rFonts w:hint="default"/>
        </w:rPr>
      </w:pPr>
    </w:p>
    <w:p>
      <w:pPr>
        <w:pStyle w:val="22"/>
        <w:bidi w:val="0"/>
        <w:rPr>
          <w:rFonts w:hint="default"/>
          <w:lang w:val="en-US" w:eastAsia="en-US"/>
        </w:rPr>
      </w:pPr>
      <w:r>
        <w:rPr>
          <w:rFonts w:hint="default"/>
          <w:b/>
          <w:bCs/>
        </w:rPr>
        <w:t>Main technical parameters and specifications:</w:t>
      </w:r>
    </w:p>
    <w:tbl>
      <w:tblPr>
        <w:tblStyle w:val="13"/>
        <w:tblW w:w="9024"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229"/>
        <w:gridCol w:w="379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2" w:hRule="atLeast"/>
          <w:jc w:val="center"/>
        </w:trPr>
        <w:tc>
          <w:tcPr>
            <w:tcW w:w="5229" w:type="dxa"/>
            <w:vAlign w:val="center"/>
          </w:tcPr>
          <w:p>
            <w:pPr>
              <w:widowControl w:val="0"/>
              <w:jc w:val="both"/>
              <w:rPr>
                <w:rFonts w:hint="default" w:ascii="Calibri" w:hAnsi="Calibri" w:cs="Calibri"/>
                <w:sz w:val="24"/>
                <w:szCs w:val="24"/>
              </w:rPr>
            </w:pPr>
            <w:r>
              <w:rPr>
                <w:rFonts w:hint="default" w:ascii="Calibri" w:hAnsi="Calibri" w:cs="Calibri"/>
                <w:sz w:val="24"/>
                <w:szCs w:val="24"/>
                <w:lang w:val="en-US" w:eastAsia="en-US"/>
              </w:rPr>
              <w:t>Voltage</w:t>
            </w:r>
          </w:p>
        </w:tc>
        <w:tc>
          <w:tcPr>
            <w:tcW w:w="3795" w:type="dxa"/>
            <w:vAlign w:val="center"/>
          </w:tcPr>
          <w:p>
            <w:pPr>
              <w:widowControl w:val="0"/>
              <w:jc w:val="center"/>
              <w:rPr>
                <w:rFonts w:hint="default" w:ascii="Calibri" w:hAnsi="Calibri" w:cs="Calibri"/>
                <w:sz w:val="24"/>
                <w:szCs w:val="24"/>
              </w:rPr>
            </w:pPr>
            <w:r>
              <w:rPr>
                <w:rFonts w:hint="default" w:ascii="Calibri" w:hAnsi="Calibri" w:cs="Calibri"/>
                <w:sz w:val="24"/>
                <w:szCs w:val="24"/>
                <w:lang w:val="en-US" w:eastAsia="en-US"/>
              </w:rPr>
              <w:t>200V±10%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7" w:hRule="atLeast"/>
          <w:jc w:val="center"/>
        </w:trPr>
        <w:tc>
          <w:tcPr>
            <w:tcW w:w="5229" w:type="dxa"/>
            <w:vAlign w:val="center"/>
          </w:tcPr>
          <w:p>
            <w:pPr>
              <w:widowControl w:val="0"/>
              <w:jc w:val="both"/>
              <w:rPr>
                <w:rFonts w:hint="default" w:ascii="Calibri" w:hAnsi="Calibri" w:eastAsia="宋体" w:cs="Calibri"/>
                <w:sz w:val="24"/>
                <w:szCs w:val="24"/>
                <w:lang w:eastAsia="zh-CN"/>
              </w:rPr>
            </w:pPr>
            <w:r>
              <w:rPr>
                <w:rFonts w:hint="default" w:ascii="Calibri" w:hAnsi="Calibri" w:cs="Calibri"/>
                <w:sz w:val="24"/>
                <w:szCs w:val="24"/>
                <w:lang w:val="en-US" w:eastAsia="en-US"/>
              </w:rPr>
              <w:t>Timing range</w:t>
            </w:r>
          </w:p>
        </w:tc>
        <w:tc>
          <w:tcPr>
            <w:tcW w:w="3795" w:type="dxa"/>
            <w:vAlign w:val="center"/>
          </w:tcPr>
          <w:p>
            <w:pPr>
              <w:widowControl w:val="0"/>
              <w:jc w:val="center"/>
              <w:rPr>
                <w:rFonts w:hint="default" w:ascii="Calibri" w:hAnsi="Calibri" w:cs="Calibri"/>
                <w:sz w:val="24"/>
                <w:szCs w:val="24"/>
              </w:rPr>
            </w:pPr>
            <w:r>
              <w:rPr>
                <w:rFonts w:hint="default" w:ascii="Calibri" w:hAnsi="Calibri" w:cs="Calibri"/>
                <w:sz w:val="24"/>
                <w:szCs w:val="24"/>
                <w:lang w:val="en-US" w:eastAsia="en-US"/>
              </w:rPr>
              <w:t>0.1s&lt;T&lt;</w:t>
            </w:r>
            <w:r>
              <w:rPr>
                <w:rFonts w:hint="default" w:ascii="Calibri" w:hAnsi="Calibri" w:cs="Calibri"/>
                <w:sz w:val="24"/>
                <w:szCs w:val="24"/>
                <w:lang w:val="en-US" w:eastAsia="zh-CN"/>
              </w:rPr>
              <w:t>999.9</w:t>
            </w:r>
            <w:r>
              <w:rPr>
                <w:rFonts w:hint="default" w:ascii="Calibri" w:hAnsi="Calibri" w:cs="Calibri"/>
                <w:sz w:val="24"/>
                <w:szCs w:val="24"/>
                <w:lang w:val="en-US" w:eastAsia="en-US"/>
              </w:rPr>
              <w: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2" w:hRule="atLeast"/>
          <w:jc w:val="center"/>
        </w:trPr>
        <w:tc>
          <w:tcPr>
            <w:tcW w:w="5229" w:type="dxa"/>
            <w:vAlign w:val="center"/>
          </w:tcPr>
          <w:p>
            <w:pPr>
              <w:widowControl w:val="0"/>
              <w:jc w:val="both"/>
              <w:rPr>
                <w:rFonts w:hint="default" w:ascii="Calibri" w:hAnsi="Calibri" w:cs="Calibri"/>
                <w:sz w:val="24"/>
                <w:szCs w:val="24"/>
              </w:rPr>
            </w:pPr>
            <w:r>
              <w:rPr>
                <w:rFonts w:hint="default" w:ascii="Calibri" w:hAnsi="Calibri" w:cs="Calibri"/>
                <w:sz w:val="24"/>
                <w:szCs w:val="24"/>
                <w:lang w:val="en-US" w:eastAsia="en-US"/>
              </w:rPr>
              <w:t>Timing accuracy</w:t>
            </w:r>
          </w:p>
        </w:tc>
        <w:tc>
          <w:tcPr>
            <w:tcW w:w="3795" w:type="dxa"/>
            <w:vAlign w:val="center"/>
          </w:tcPr>
          <w:p>
            <w:pPr>
              <w:widowControl w:val="0"/>
              <w:jc w:val="center"/>
              <w:rPr>
                <w:rFonts w:hint="default" w:ascii="Calibri" w:hAnsi="Calibri" w:cs="Calibri"/>
                <w:sz w:val="24"/>
                <w:szCs w:val="24"/>
              </w:rPr>
            </w:pPr>
            <w:r>
              <w:rPr>
                <w:rFonts w:hint="default" w:ascii="Calibri" w:hAnsi="Calibri" w:cs="Calibri"/>
                <w:sz w:val="24"/>
                <w:szCs w:val="24"/>
                <w:lang w:val="en-US" w:eastAsia="en-US"/>
              </w:rPr>
              <w:t>&lt;0.2s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1" w:hRule="atLeast"/>
          <w:jc w:val="center"/>
        </w:trPr>
        <w:tc>
          <w:tcPr>
            <w:tcW w:w="5229" w:type="dxa"/>
            <w:vAlign w:val="center"/>
          </w:tcPr>
          <w:p>
            <w:pPr>
              <w:widowControl w:val="0"/>
              <w:jc w:val="both"/>
              <w:rPr>
                <w:rFonts w:hint="default" w:ascii="Calibri" w:hAnsi="Calibri" w:cs="Calibri"/>
                <w:sz w:val="24"/>
                <w:szCs w:val="24"/>
              </w:rPr>
            </w:pPr>
            <w:r>
              <w:rPr>
                <w:rFonts w:hint="default" w:ascii="Calibri" w:hAnsi="Calibri" w:cs="Calibri"/>
                <w:sz w:val="24"/>
                <w:szCs w:val="24"/>
                <w:lang w:val="en-US" w:eastAsia="en-US"/>
              </w:rPr>
              <w:t>Measurement accuracy</w:t>
            </w:r>
          </w:p>
        </w:tc>
        <w:tc>
          <w:tcPr>
            <w:tcW w:w="3795" w:type="dxa"/>
            <w:vAlign w:val="center"/>
          </w:tcPr>
          <w:p>
            <w:pPr>
              <w:widowControl w:val="0"/>
              <w:jc w:val="center"/>
              <w:rPr>
                <w:rFonts w:hint="default" w:ascii="Calibri" w:hAnsi="Calibri" w:cs="Calibri"/>
                <w:sz w:val="24"/>
                <w:szCs w:val="24"/>
              </w:rPr>
            </w:pPr>
            <w:r>
              <w:rPr>
                <w:rFonts w:hint="default" w:ascii="Calibri" w:hAnsi="Calibri" w:cs="Calibri"/>
                <w:sz w:val="24"/>
                <w:szCs w:val="24"/>
                <w:lang w:val="en-US" w:eastAsia="zh-CN"/>
              </w:rPr>
              <w:t>＜</w:t>
            </w:r>
            <w:r>
              <w:rPr>
                <w:rFonts w:hint="default" w:ascii="Calibri" w:hAnsi="Calibri" w:cs="Calibri"/>
                <w:sz w:val="24"/>
                <w:szCs w:val="24"/>
                <w:lang w:val="en-US" w:eastAsia="en-US"/>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6" w:hRule="atLeast"/>
          <w:jc w:val="center"/>
        </w:trPr>
        <w:tc>
          <w:tcPr>
            <w:tcW w:w="5229" w:type="dxa"/>
            <w:vAlign w:val="center"/>
          </w:tcPr>
          <w:p>
            <w:pPr>
              <w:widowControl w:val="0"/>
              <w:jc w:val="both"/>
              <w:rPr>
                <w:rFonts w:hint="default" w:ascii="Calibri" w:hAnsi="Calibri" w:cs="Calibri"/>
                <w:sz w:val="24"/>
                <w:szCs w:val="24"/>
              </w:rPr>
            </w:pPr>
            <w:r>
              <w:rPr>
                <w:rFonts w:hint="default" w:ascii="Calibri" w:hAnsi="Calibri" w:cs="Calibri"/>
                <w:sz w:val="24"/>
                <w:szCs w:val="24"/>
                <w:lang w:val="en-US" w:eastAsia="en-US"/>
              </w:rPr>
              <w:t>Temperature range</w:t>
            </w:r>
          </w:p>
        </w:tc>
        <w:tc>
          <w:tcPr>
            <w:tcW w:w="3795" w:type="dxa"/>
            <w:vAlign w:val="center"/>
          </w:tcPr>
          <w:p>
            <w:pPr>
              <w:widowControl w:val="0"/>
              <w:jc w:val="center"/>
              <w:rPr>
                <w:rFonts w:hint="default" w:ascii="Calibri" w:hAnsi="Calibri" w:cs="Calibri"/>
                <w:sz w:val="24"/>
                <w:szCs w:val="24"/>
              </w:rPr>
            </w:pPr>
            <w:r>
              <w:rPr>
                <w:rFonts w:hint="default" w:ascii="Calibri" w:hAnsi="Calibri" w:cs="Calibri"/>
                <w:sz w:val="24"/>
                <w:szCs w:val="24"/>
                <w:lang w:val="en-US" w:eastAsia="en-US"/>
              </w:rPr>
              <w:t>8</w:t>
            </w:r>
            <w:r>
              <w:rPr>
                <w:rFonts w:hint="default" w:ascii="Calibri" w:hAnsi="Calibri" w:eastAsia="宋体" w:cs="Calibri"/>
                <w:sz w:val="24"/>
                <w:szCs w:val="24"/>
                <w:lang w:val="en-US" w:eastAsia="zh-CN"/>
              </w:rPr>
              <w:t>~</w:t>
            </w:r>
            <w:r>
              <w:rPr>
                <w:rFonts w:hint="default" w:ascii="Calibri" w:hAnsi="Calibri" w:cs="Calibri"/>
                <w:sz w:val="24"/>
                <w:szCs w:val="24"/>
                <w:lang w:val="en-US" w:eastAsia="en-US"/>
              </w:rPr>
              <w:t>34℃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2" w:hRule="atLeast"/>
          <w:jc w:val="center"/>
        </w:trPr>
        <w:tc>
          <w:tcPr>
            <w:tcW w:w="5229" w:type="dxa"/>
            <w:vAlign w:val="center"/>
          </w:tcPr>
          <w:p>
            <w:pPr>
              <w:widowControl w:val="0"/>
              <w:jc w:val="both"/>
              <w:rPr>
                <w:rFonts w:hint="default" w:ascii="Calibri" w:hAnsi="Calibri" w:cs="Calibri"/>
                <w:sz w:val="24"/>
                <w:szCs w:val="24"/>
              </w:rPr>
            </w:pPr>
            <w:r>
              <w:rPr>
                <w:rFonts w:hint="default" w:ascii="Calibri" w:hAnsi="Calibri" w:cs="Calibri"/>
                <w:sz w:val="24"/>
                <w:szCs w:val="24"/>
                <w:lang w:val="en-US" w:eastAsia="en-US"/>
              </w:rPr>
              <w:t>Breathable cylinder inner cavity diameter</w:t>
            </w:r>
          </w:p>
        </w:tc>
        <w:tc>
          <w:tcPr>
            <w:tcW w:w="3795" w:type="dxa"/>
            <w:vAlign w:val="center"/>
          </w:tcPr>
          <w:p>
            <w:pPr>
              <w:widowControl w:val="0"/>
              <w:jc w:val="center"/>
              <w:rPr>
                <w:rFonts w:hint="default" w:ascii="Calibri" w:hAnsi="Calibri" w:cs="Calibri"/>
                <w:sz w:val="24"/>
                <w:szCs w:val="24"/>
              </w:rPr>
            </w:pPr>
            <w:r>
              <w:rPr>
                <w:rFonts w:hint="default" w:ascii="Calibri" w:hAnsi="Calibri" w:cs="Calibri"/>
                <w:sz w:val="24"/>
                <w:szCs w:val="24"/>
              </w:rPr>
              <w:t>Φ</w:t>
            </w:r>
            <w:r>
              <w:rPr>
                <w:rFonts w:hint="default" w:ascii="Calibri" w:hAnsi="Calibri" w:cs="Calibri"/>
                <w:sz w:val="24"/>
                <w:szCs w:val="24"/>
                <w:lang w:val="en-US" w:eastAsia="zh-CN"/>
              </w:rPr>
              <w:t>12.7mm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2" w:hRule="atLeast"/>
          <w:jc w:val="center"/>
        </w:trPr>
        <w:tc>
          <w:tcPr>
            <w:tcW w:w="5229" w:type="dxa"/>
            <w:vAlign w:val="center"/>
          </w:tcPr>
          <w:p>
            <w:pPr>
              <w:widowControl w:val="0"/>
              <w:jc w:val="both"/>
              <w:rPr>
                <w:rFonts w:hint="default" w:ascii="Calibri" w:hAnsi="Calibri" w:cs="Calibri"/>
                <w:sz w:val="24"/>
                <w:szCs w:val="24"/>
              </w:rPr>
            </w:pPr>
            <w:r>
              <w:rPr>
                <w:rFonts w:hint="default" w:ascii="Calibri" w:hAnsi="Calibri" w:cs="Calibri"/>
                <w:sz w:val="24"/>
                <w:szCs w:val="24"/>
                <w:lang w:val="en-US" w:eastAsia="en-US"/>
              </w:rPr>
              <w:t>Sample height of breathable cylinder inner cavity</w:t>
            </w:r>
          </w:p>
        </w:tc>
        <w:tc>
          <w:tcPr>
            <w:tcW w:w="3795" w:type="dxa"/>
            <w:vAlign w:val="center"/>
          </w:tcPr>
          <w:p>
            <w:pPr>
              <w:widowControl w:val="0"/>
              <w:jc w:val="center"/>
              <w:rPr>
                <w:rFonts w:hint="default" w:ascii="Calibri" w:hAnsi="Calibri" w:cs="Calibri"/>
                <w:sz w:val="24"/>
                <w:szCs w:val="24"/>
              </w:rPr>
            </w:pPr>
            <w:r>
              <w:rPr>
                <w:rFonts w:hint="default" w:ascii="Calibri" w:hAnsi="Calibri" w:cs="Calibri"/>
                <w:sz w:val="24"/>
                <w:szCs w:val="24"/>
                <w:lang w:val="en-US" w:eastAsia="zh-CN"/>
              </w:rPr>
              <w:t>15mm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2" w:hRule="atLeast"/>
          <w:jc w:val="center"/>
        </w:trPr>
        <w:tc>
          <w:tcPr>
            <w:tcW w:w="5229" w:type="dxa"/>
            <w:vAlign w:val="center"/>
          </w:tcPr>
          <w:p>
            <w:pPr>
              <w:widowControl w:val="0"/>
              <w:jc w:val="both"/>
              <w:rPr>
                <w:rFonts w:hint="default" w:ascii="Calibri" w:hAnsi="Calibri" w:cs="Calibri"/>
                <w:sz w:val="24"/>
                <w:szCs w:val="24"/>
              </w:rPr>
            </w:pPr>
            <w:r>
              <w:rPr>
                <w:rFonts w:hint="default" w:ascii="Calibri" w:hAnsi="Calibri" w:cs="Calibri"/>
                <w:sz w:val="24"/>
                <w:szCs w:val="24"/>
                <w:lang w:val="en-US" w:eastAsia="en-US"/>
              </w:rPr>
              <w:t>Number of holes in perforated plate</w:t>
            </w:r>
          </w:p>
        </w:tc>
        <w:tc>
          <w:tcPr>
            <w:tcW w:w="3795" w:type="dxa"/>
            <w:vAlign w:val="center"/>
          </w:tcPr>
          <w:p>
            <w:pPr>
              <w:widowControl w:val="0"/>
              <w:jc w:val="center"/>
              <w:rPr>
                <w:rFonts w:hint="default" w:ascii="Calibri" w:hAnsi="Calibri" w:cs="Calibri"/>
                <w:sz w:val="24"/>
                <w:szCs w:val="24"/>
              </w:rPr>
            </w:pPr>
            <w:r>
              <w:rPr>
                <w:rFonts w:hint="default" w:ascii="Calibri" w:hAnsi="Calibri" w:cs="Calibri"/>
                <w:sz w:val="24"/>
                <w:szCs w:val="24"/>
                <w:lang w:val="en-US" w:eastAsia="zh-CN"/>
              </w:rPr>
              <w:t>35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7" w:hRule="atLeast"/>
          <w:jc w:val="center"/>
        </w:trPr>
        <w:tc>
          <w:tcPr>
            <w:tcW w:w="5229" w:type="dxa"/>
            <w:vAlign w:val="center"/>
          </w:tcPr>
          <w:p>
            <w:pPr>
              <w:widowControl w:val="0"/>
              <w:jc w:val="both"/>
              <w:rPr>
                <w:rFonts w:hint="default" w:ascii="Calibri" w:hAnsi="Calibri" w:cs="Calibri"/>
                <w:sz w:val="24"/>
                <w:szCs w:val="24"/>
              </w:rPr>
            </w:pPr>
            <w:r>
              <w:rPr>
                <w:rFonts w:hint="default" w:ascii="Calibri" w:hAnsi="Calibri" w:cs="Calibri"/>
                <w:sz w:val="24"/>
                <w:szCs w:val="24"/>
                <w:lang w:val="en-US" w:eastAsia="en-US"/>
              </w:rPr>
              <w:t>Perforated plate hole diameter</w:t>
            </w:r>
          </w:p>
        </w:tc>
        <w:tc>
          <w:tcPr>
            <w:tcW w:w="3795" w:type="dxa"/>
            <w:vAlign w:val="center"/>
          </w:tcPr>
          <w:p>
            <w:pPr>
              <w:widowControl w:val="0"/>
              <w:jc w:val="center"/>
              <w:rPr>
                <w:rFonts w:hint="default" w:ascii="Calibri" w:hAnsi="Calibri" w:cs="Calibri"/>
                <w:sz w:val="24"/>
                <w:szCs w:val="24"/>
              </w:rPr>
            </w:pPr>
            <w:r>
              <w:rPr>
                <w:rFonts w:hint="default" w:ascii="Calibri" w:hAnsi="Calibri" w:cs="Calibri"/>
                <w:sz w:val="24"/>
                <w:szCs w:val="24"/>
              </w:rPr>
              <w:t>Φ</w:t>
            </w:r>
            <w:r>
              <w:rPr>
                <w:rFonts w:hint="default" w:ascii="Calibri" w:hAnsi="Calibri" w:cs="Calibri"/>
                <w:sz w:val="24"/>
                <w:szCs w:val="24"/>
                <w:lang w:val="en-US" w:eastAsia="zh-CN"/>
              </w:rPr>
              <w:t>1.0mm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2" w:hRule="atLeast"/>
          <w:jc w:val="center"/>
        </w:trPr>
        <w:tc>
          <w:tcPr>
            <w:tcW w:w="5229" w:type="dxa"/>
            <w:vAlign w:val="center"/>
          </w:tcPr>
          <w:p>
            <w:pPr>
              <w:widowControl w:val="0"/>
              <w:jc w:val="both"/>
              <w:rPr>
                <w:rFonts w:hint="default" w:ascii="Calibri" w:hAnsi="Calibri" w:cs="Calibri"/>
                <w:sz w:val="24"/>
                <w:szCs w:val="24"/>
              </w:rPr>
            </w:pPr>
            <w:r>
              <w:rPr>
                <w:rFonts w:hint="default" w:ascii="Calibri" w:hAnsi="Calibri" w:cs="Calibri"/>
                <w:sz w:val="24"/>
                <w:szCs w:val="24"/>
                <w:lang w:val="en-US" w:eastAsia="en-US"/>
              </w:rPr>
              <w:t>Perforated plate thickness</w:t>
            </w:r>
          </w:p>
        </w:tc>
        <w:tc>
          <w:tcPr>
            <w:tcW w:w="3795" w:type="dxa"/>
            <w:vAlign w:val="center"/>
          </w:tcPr>
          <w:p>
            <w:pPr>
              <w:widowControl w:val="0"/>
              <w:jc w:val="center"/>
              <w:rPr>
                <w:rFonts w:hint="default" w:ascii="Calibri" w:hAnsi="Calibri" w:cs="Calibri"/>
                <w:sz w:val="24"/>
                <w:szCs w:val="24"/>
              </w:rPr>
            </w:pPr>
            <w:r>
              <w:rPr>
                <w:rFonts w:hint="default" w:ascii="Calibri" w:hAnsi="Calibri" w:cs="Calibri"/>
                <w:sz w:val="24"/>
                <w:szCs w:val="24"/>
                <w:lang w:val="en-US" w:eastAsia="zh-CN"/>
              </w:rPr>
              <w:t>1mm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2" w:hRule="atLeast"/>
          <w:jc w:val="center"/>
        </w:trPr>
        <w:tc>
          <w:tcPr>
            <w:tcW w:w="5229" w:type="dxa"/>
            <w:vAlign w:val="center"/>
          </w:tcPr>
          <w:p>
            <w:pPr>
              <w:widowControl w:val="0"/>
              <w:jc w:val="both"/>
              <w:rPr>
                <w:rFonts w:hint="default" w:ascii="Calibri" w:hAnsi="Calibri" w:cs="Calibri"/>
                <w:sz w:val="24"/>
                <w:szCs w:val="24"/>
              </w:rPr>
            </w:pPr>
            <w:r>
              <w:rPr>
                <w:rFonts w:hint="default" w:ascii="Calibri" w:hAnsi="Calibri" w:cs="Calibri"/>
                <w:sz w:val="24"/>
                <w:szCs w:val="24"/>
                <w:lang w:val="en-US" w:eastAsia="en-US"/>
              </w:rPr>
              <w:t xml:space="preserve">Outer dimension </w:t>
            </w:r>
          </w:p>
        </w:tc>
        <w:tc>
          <w:tcPr>
            <w:tcW w:w="3795" w:type="dxa"/>
            <w:vAlign w:val="center"/>
          </w:tcPr>
          <w:p>
            <w:pPr>
              <w:widowControl w:val="0"/>
              <w:jc w:val="center"/>
              <w:rPr>
                <w:rFonts w:hint="default" w:ascii="Calibri" w:hAnsi="Calibri" w:cs="Calibri"/>
                <w:sz w:val="24"/>
                <w:szCs w:val="24"/>
              </w:rPr>
            </w:pPr>
            <w:r>
              <w:rPr>
                <w:rFonts w:hint="default" w:ascii="Calibri" w:hAnsi="Calibri" w:cs="Calibri"/>
                <w:sz w:val="24"/>
                <w:szCs w:val="24"/>
                <w:lang w:val="en-US" w:eastAsia="en-US"/>
              </w:rPr>
              <w:t>430×500×280mm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7" w:hRule="atLeast"/>
          <w:jc w:val="center"/>
        </w:trPr>
        <w:tc>
          <w:tcPr>
            <w:tcW w:w="5229" w:type="dxa"/>
            <w:vAlign w:val="center"/>
          </w:tcPr>
          <w:p>
            <w:pPr>
              <w:widowControl w:val="0"/>
              <w:jc w:val="both"/>
              <w:rPr>
                <w:rFonts w:hint="default" w:ascii="Calibri" w:hAnsi="Calibri" w:cs="Calibri"/>
                <w:sz w:val="24"/>
                <w:szCs w:val="24"/>
              </w:rPr>
            </w:pPr>
            <w:r>
              <w:rPr>
                <w:rFonts w:hint="default" w:ascii="Calibri" w:hAnsi="Calibri" w:cs="Calibri"/>
                <w:sz w:val="24"/>
                <w:szCs w:val="24"/>
                <w:lang w:val="en-US" w:eastAsia="zh-CN"/>
              </w:rPr>
              <w:t>Weight</w:t>
            </w:r>
          </w:p>
        </w:tc>
        <w:tc>
          <w:tcPr>
            <w:tcW w:w="3795" w:type="dxa"/>
            <w:vAlign w:val="center"/>
          </w:tcPr>
          <w:p>
            <w:pPr>
              <w:widowControl w:val="0"/>
              <w:jc w:val="center"/>
              <w:rPr>
                <w:rFonts w:hint="default" w:ascii="Calibri" w:hAnsi="Calibri" w:cs="Calibri"/>
                <w:sz w:val="24"/>
                <w:szCs w:val="24"/>
              </w:rPr>
            </w:pPr>
            <w:r>
              <w:rPr>
                <w:rFonts w:hint="default" w:ascii="Calibri" w:hAnsi="Calibri" w:cs="Calibri"/>
                <w:sz w:val="24"/>
                <w:szCs w:val="24"/>
                <w:lang w:val="en-US" w:eastAsia="zh-CN"/>
              </w:rPr>
              <w:t>8kg</w:t>
            </w:r>
          </w:p>
        </w:tc>
      </w:tr>
    </w:tbl>
    <w:p>
      <w:pPr>
        <w:rPr>
          <w:rFonts w:hint="default"/>
        </w:rPr>
      </w:pPr>
      <w:r>
        <w:rPr>
          <w:rFonts w:hint="default"/>
          <w:lang w:eastAsia="zh-CN"/>
        </w:rPr>
        <w:br w:type="page"/>
      </w:r>
    </w:p>
    <w:p>
      <w:pPr>
        <w:rPr>
          <w:rFonts w:hint="default"/>
          <w:lang w:val="en-US" w:eastAsia="en-US"/>
        </w:rPr>
        <w:sectPr>
          <w:pgSz w:w="11906" w:h="16839"/>
          <w:pgMar w:top="1512" w:right="1415" w:bottom="1177" w:left="1785" w:header="852" w:footer="987" w:gutter="0"/>
          <w:pgBorders>
            <w:top w:val="none" w:sz="0" w:space="0"/>
            <w:left w:val="none" w:sz="0" w:space="0"/>
            <w:bottom w:val="none" w:sz="0" w:space="0"/>
            <w:right w:val="none" w:sz="0" w:space="0"/>
          </w:pgBorders>
          <w:pgNumType w:fmt="decimal"/>
          <w:cols w:space="720" w:num="1"/>
        </w:sectPr>
      </w:pPr>
    </w:p>
    <w:p>
      <w:pPr>
        <w:rPr>
          <w:rFonts w:hint="default"/>
          <w:lang w:val="en-US" w:eastAsia="en-US"/>
        </w:rPr>
      </w:pPr>
    </w:p>
    <w:p>
      <w:pPr>
        <w:pStyle w:val="20"/>
        <w:bidi w:val="0"/>
        <w:rPr>
          <w:rFonts w:hint="default"/>
          <w:lang w:val="en-US" w:eastAsia="en-US"/>
        </w:rPr>
      </w:pPr>
      <w:bookmarkStart w:id="1198" w:name="_Toc31569"/>
      <w:bookmarkStart w:id="1199" w:name="_Toc29584"/>
      <w:bookmarkStart w:id="1200" w:name="_Toc31090"/>
      <w:bookmarkStart w:id="1201" w:name="_Toc1270"/>
      <w:bookmarkStart w:id="1202" w:name="_Toc11077"/>
      <w:bookmarkStart w:id="1203" w:name="_Toc8606"/>
      <w:bookmarkStart w:id="1204" w:name="_Toc2759"/>
      <w:bookmarkStart w:id="1205" w:name="_Toc20476"/>
      <w:bookmarkStart w:id="1206" w:name="_Toc25229"/>
      <w:bookmarkStart w:id="1207" w:name="_Toc24379"/>
      <w:bookmarkStart w:id="1208" w:name="_Toc13541"/>
      <w:bookmarkStart w:id="1209" w:name="_Toc26391"/>
      <w:bookmarkStart w:id="1210" w:name="_Toc2626"/>
      <w:r>
        <w:rPr>
          <w:rFonts w:hint="default"/>
          <w:lang w:val="en-US" w:eastAsia="en-US"/>
        </w:rPr>
        <w:t xml:space="preserve">Vicat </w:t>
      </w:r>
      <w:r>
        <w:rPr>
          <w:rFonts w:hint="default"/>
          <w:lang w:val="en-US" w:eastAsia="zh-CN"/>
        </w:rPr>
        <w:t>I</w:t>
      </w:r>
      <w:r>
        <w:rPr>
          <w:rFonts w:hint="default"/>
          <w:lang w:val="en-US" w:eastAsia="en-US"/>
        </w:rPr>
        <w:t>nstrument</w:t>
      </w:r>
      <w:bookmarkEnd w:id="1198"/>
      <w:bookmarkEnd w:id="1199"/>
      <w:bookmarkEnd w:id="1200"/>
      <w:bookmarkEnd w:id="1201"/>
      <w:bookmarkEnd w:id="1202"/>
      <w:bookmarkEnd w:id="1203"/>
      <w:bookmarkEnd w:id="1204"/>
      <w:bookmarkEnd w:id="1205"/>
      <w:bookmarkEnd w:id="1206"/>
      <w:bookmarkEnd w:id="1207"/>
      <w:bookmarkEnd w:id="1208"/>
      <w:bookmarkEnd w:id="1209"/>
      <w:bookmarkEnd w:id="1210"/>
    </w:p>
    <w:p>
      <w:pPr>
        <w:pStyle w:val="24"/>
        <w:bidi w:val="0"/>
        <w:rPr>
          <w:rFonts w:hint="default"/>
          <w:lang w:val="en-US" w:eastAsia="en-US"/>
        </w:rPr>
      </w:pPr>
    </w:p>
    <w:p>
      <w:pPr>
        <w:pStyle w:val="24"/>
        <w:bidi w:val="0"/>
        <w:rPr>
          <w:rFonts w:hint="default"/>
          <w:lang w:val="en-US" w:eastAsia="en-US"/>
        </w:rPr>
      </w:pPr>
      <w:r>
        <w:rPr>
          <w:rFonts w:hint="default"/>
          <w:lang w:val="en-US" w:eastAsia="en-US"/>
        </w:rPr>
        <w:t>EN 196-3 | EN 480-2 | EN 13279-2 (gypsum)</w:t>
      </w:r>
      <w:r>
        <w:rPr>
          <w:rFonts w:hint="eastAsia"/>
          <w:lang w:val="en-US" w:eastAsia="zh-CN"/>
        </w:rPr>
        <w:t xml:space="preserve"> | </w:t>
      </w:r>
      <w:r>
        <w:rPr>
          <w:rFonts w:hint="default"/>
          <w:lang w:val="en-US" w:eastAsia="en-US"/>
        </w:rPr>
        <w:t xml:space="preserve">ASTM C191 | AASHTO T131 </w:t>
      </w:r>
    </w:p>
    <w:p>
      <w:pPr>
        <w:rPr>
          <w:rFonts w:hint="default"/>
          <w:lang w:val="en-US" w:eastAsia="zh-CN"/>
        </w:rPr>
      </w:pPr>
    </w:p>
    <w:p>
      <w:pPr>
        <w:jc w:val="center"/>
        <w:rPr>
          <w:rFonts w:hint="default"/>
          <w:lang w:eastAsia="zh-CN"/>
        </w:rPr>
      </w:pPr>
      <w:r>
        <w:rPr>
          <w:rFonts w:hint="default"/>
          <w:lang w:eastAsia="zh-CN"/>
        </w:rPr>
        <w:drawing>
          <wp:inline distT="0" distB="0" distL="114300" distR="114300">
            <wp:extent cx="2079625" cy="2079625"/>
            <wp:effectExtent l="0" t="0" r="0" b="0"/>
            <wp:docPr id="7" name="图片 7" descr="水泥标准稠度与凝结时间测定仪"/>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水泥标准稠度与凝结时间测定仪"/>
                    <pic:cNvPicPr>
                      <a:picLocks noChangeAspect="1"/>
                    </pic:cNvPicPr>
                  </pic:nvPicPr>
                  <pic:blipFill>
                    <a:blip r:embed="rId100">
                      <a:clrChange>
                        <a:clrFrom>
                          <a:srgbClr val="FFFFFF">
                            <a:alpha val="100000"/>
                          </a:srgbClr>
                        </a:clrFrom>
                        <a:clrTo>
                          <a:srgbClr val="FFFFFF">
                            <a:alpha val="100000"/>
                            <a:alpha val="0"/>
                          </a:srgbClr>
                        </a:clrTo>
                      </a:clrChange>
                    </a:blip>
                    <a:stretch>
                      <a:fillRect/>
                    </a:stretch>
                  </pic:blipFill>
                  <pic:spPr>
                    <a:xfrm>
                      <a:off x="0" y="0"/>
                      <a:ext cx="2079625" cy="2079625"/>
                    </a:xfrm>
                    <a:prstGeom prst="rect">
                      <a:avLst/>
                    </a:prstGeom>
                  </pic:spPr>
                </pic:pic>
              </a:graphicData>
            </a:graphic>
          </wp:inline>
        </w:drawing>
      </w:r>
    </w:p>
    <w:p>
      <w:pPr>
        <w:pStyle w:val="22"/>
        <w:bidi w:val="0"/>
        <w:rPr>
          <w:rFonts w:hint="default"/>
          <w:lang w:val="en-US" w:eastAsia="en-US"/>
        </w:rPr>
      </w:pPr>
      <w:r>
        <w:rPr>
          <w:rFonts w:hint="default"/>
          <w:b/>
          <w:bCs/>
        </w:rPr>
        <w:t>Main technical parameters and specifications:</w:t>
      </w:r>
    </w:p>
    <w:tbl>
      <w:tblPr>
        <w:tblStyle w:val="13"/>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735"/>
        <w:gridCol w:w="37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7" w:hRule="atLeast"/>
          <w:jc w:val="center"/>
        </w:trPr>
        <w:tc>
          <w:tcPr>
            <w:tcW w:w="3735" w:type="dxa"/>
            <w:vAlign w:val="center"/>
          </w:tcPr>
          <w:p>
            <w:pPr>
              <w:widowControl w:val="0"/>
              <w:jc w:val="both"/>
              <w:rPr>
                <w:rFonts w:hint="default" w:ascii="Calibri" w:hAnsi="Calibri" w:cs="Calibri"/>
                <w:sz w:val="24"/>
                <w:szCs w:val="24"/>
              </w:rPr>
            </w:pPr>
            <w:r>
              <w:rPr>
                <w:rFonts w:hint="default" w:ascii="Calibri" w:hAnsi="Calibri" w:cs="Calibri"/>
                <w:sz w:val="24"/>
                <w:szCs w:val="24"/>
                <w:lang w:val="en-US" w:eastAsia="en-US"/>
              </w:rPr>
              <w:t>The total weight of the sliding part</w:t>
            </w:r>
          </w:p>
        </w:tc>
        <w:tc>
          <w:tcPr>
            <w:tcW w:w="3720" w:type="dxa"/>
            <w:vAlign w:val="center"/>
          </w:tcPr>
          <w:p>
            <w:pPr>
              <w:widowControl w:val="0"/>
              <w:jc w:val="center"/>
              <w:rPr>
                <w:rFonts w:hint="default" w:ascii="Calibri" w:hAnsi="Calibri" w:cs="Calibri"/>
                <w:sz w:val="24"/>
                <w:szCs w:val="24"/>
              </w:rPr>
            </w:pPr>
            <w:r>
              <w:rPr>
                <w:rFonts w:hint="default" w:ascii="Calibri" w:hAnsi="Calibri" w:cs="Calibri"/>
                <w:sz w:val="24"/>
                <w:szCs w:val="24"/>
                <w:lang w:val="en-US" w:eastAsia="en-US"/>
              </w:rPr>
              <w:t>300±1g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735" w:type="dxa"/>
            <w:vAlign w:val="center"/>
          </w:tcPr>
          <w:p>
            <w:pPr>
              <w:widowControl w:val="0"/>
              <w:jc w:val="both"/>
              <w:rPr>
                <w:rFonts w:hint="default" w:ascii="Calibri" w:hAnsi="Calibri" w:cs="Calibri"/>
                <w:sz w:val="24"/>
                <w:szCs w:val="24"/>
              </w:rPr>
            </w:pPr>
            <w:r>
              <w:rPr>
                <w:rFonts w:hint="default" w:ascii="Calibri" w:hAnsi="Calibri" w:cs="Calibri"/>
                <w:sz w:val="24"/>
                <w:szCs w:val="24"/>
                <w:lang w:val="en-US" w:eastAsia="en-US"/>
              </w:rPr>
              <w:t>Standard consistency test rod</w:t>
            </w:r>
          </w:p>
        </w:tc>
        <w:tc>
          <w:tcPr>
            <w:tcW w:w="3720" w:type="dxa"/>
            <w:vAlign w:val="center"/>
          </w:tcPr>
          <w:p>
            <w:pPr>
              <w:widowControl w:val="0"/>
              <w:jc w:val="center"/>
              <w:rPr>
                <w:rFonts w:hint="default" w:ascii="Calibri" w:hAnsi="Calibri" w:cs="Calibri"/>
                <w:sz w:val="24"/>
                <w:szCs w:val="24"/>
              </w:rPr>
            </w:pPr>
            <w:r>
              <w:rPr>
                <w:rFonts w:hint="default" w:ascii="Calibri" w:hAnsi="Calibri" w:cs="Calibri"/>
                <w:sz w:val="24"/>
                <w:szCs w:val="24"/>
                <w:lang w:val="en-US" w:eastAsia="en-US"/>
              </w:rPr>
              <w:t>1 piece, effective length 50±1mm,</w:t>
            </w:r>
            <w:r>
              <w:rPr>
                <w:rFonts w:hint="default" w:ascii="Calibri" w:hAnsi="Calibri" w:eastAsia="宋体" w:cs="Calibri"/>
                <w:sz w:val="24"/>
                <w:szCs w:val="24"/>
                <w:lang w:val="en-US" w:eastAsia="zh-CN"/>
              </w:rPr>
              <w:t xml:space="preserve"> </w:t>
            </w:r>
            <w:r>
              <w:rPr>
                <w:rFonts w:hint="default" w:ascii="Calibri" w:hAnsi="Calibri" w:cs="Calibri"/>
                <w:sz w:val="24"/>
                <w:szCs w:val="24"/>
                <w:lang w:val="en-US" w:eastAsia="en-US"/>
              </w:rPr>
              <w:t>diameterΦ10±0.05mm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735" w:type="dxa"/>
            <w:vAlign w:val="center"/>
          </w:tcPr>
          <w:p>
            <w:pPr>
              <w:widowControl w:val="0"/>
              <w:jc w:val="both"/>
              <w:rPr>
                <w:rFonts w:hint="default" w:ascii="Calibri" w:hAnsi="Calibri" w:cs="Calibri"/>
                <w:sz w:val="24"/>
                <w:szCs w:val="24"/>
              </w:rPr>
            </w:pPr>
            <w:r>
              <w:rPr>
                <w:rFonts w:hint="default" w:ascii="Calibri" w:hAnsi="Calibri" w:cs="Calibri"/>
                <w:sz w:val="24"/>
                <w:szCs w:val="24"/>
                <w:lang w:val="en-US" w:eastAsia="en-US"/>
              </w:rPr>
              <w:t>Initial setting test needle</w:t>
            </w:r>
          </w:p>
        </w:tc>
        <w:tc>
          <w:tcPr>
            <w:tcW w:w="3720" w:type="dxa"/>
            <w:vAlign w:val="center"/>
          </w:tcPr>
          <w:p>
            <w:pPr>
              <w:widowControl w:val="0"/>
              <w:jc w:val="center"/>
              <w:rPr>
                <w:rFonts w:hint="default" w:ascii="Calibri" w:hAnsi="Calibri" w:cs="Calibri"/>
                <w:sz w:val="24"/>
                <w:szCs w:val="24"/>
              </w:rPr>
            </w:pPr>
            <w:r>
              <w:rPr>
                <w:rFonts w:hint="default" w:ascii="Calibri" w:hAnsi="Calibri" w:cs="Calibri"/>
                <w:sz w:val="24"/>
                <w:szCs w:val="24"/>
                <w:lang w:val="en-US" w:eastAsia="en-US"/>
              </w:rPr>
              <w:t>2 pieces, effective length 50±1mm, diameterΦ1.13±0.05mm.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735" w:type="dxa"/>
            <w:vAlign w:val="center"/>
          </w:tcPr>
          <w:p>
            <w:pPr>
              <w:widowControl w:val="0"/>
              <w:jc w:val="both"/>
              <w:rPr>
                <w:rFonts w:hint="default" w:ascii="Calibri" w:hAnsi="Calibri" w:cs="Calibri"/>
                <w:sz w:val="24"/>
                <w:szCs w:val="24"/>
              </w:rPr>
            </w:pPr>
            <w:r>
              <w:rPr>
                <w:rFonts w:hint="default" w:ascii="Calibri" w:hAnsi="Calibri" w:cs="Calibri"/>
                <w:sz w:val="24"/>
                <w:szCs w:val="24"/>
                <w:lang w:val="en-US" w:eastAsia="en-US"/>
              </w:rPr>
              <w:t>Final setting test needle</w:t>
            </w:r>
          </w:p>
        </w:tc>
        <w:tc>
          <w:tcPr>
            <w:tcW w:w="3720" w:type="dxa"/>
            <w:vAlign w:val="center"/>
          </w:tcPr>
          <w:p>
            <w:pPr>
              <w:widowControl w:val="0"/>
              <w:jc w:val="center"/>
              <w:rPr>
                <w:rFonts w:hint="default" w:ascii="Calibri" w:hAnsi="Calibri" w:cs="Calibri"/>
                <w:sz w:val="24"/>
                <w:szCs w:val="24"/>
              </w:rPr>
            </w:pPr>
            <w:r>
              <w:rPr>
                <w:rFonts w:hint="default" w:ascii="Calibri" w:hAnsi="Calibri" w:cs="Calibri"/>
                <w:sz w:val="24"/>
                <w:szCs w:val="24"/>
                <w:lang w:val="en-US" w:eastAsia="en-US"/>
              </w:rPr>
              <w:t>1 piece, effective length 30±1mm, diameterΦ1.13±0.05mm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2" w:hRule="atLeast"/>
          <w:jc w:val="center"/>
        </w:trPr>
        <w:tc>
          <w:tcPr>
            <w:tcW w:w="3735" w:type="dxa"/>
            <w:vAlign w:val="center"/>
          </w:tcPr>
          <w:p>
            <w:pPr>
              <w:widowControl w:val="0"/>
              <w:jc w:val="both"/>
              <w:rPr>
                <w:rFonts w:hint="default" w:ascii="Calibri" w:hAnsi="Calibri" w:cs="Calibri"/>
                <w:sz w:val="24"/>
                <w:szCs w:val="24"/>
              </w:rPr>
            </w:pPr>
            <w:r>
              <w:rPr>
                <w:rFonts w:hint="default" w:ascii="Calibri" w:hAnsi="Calibri" w:cs="Calibri"/>
                <w:sz w:val="24"/>
                <w:szCs w:val="24"/>
                <w:lang w:val="en-US" w:eastAsia="zh-CN"/>
              </w:rPr>
              <w:t>Weight</w:t>
            </w:r>
          </w:p>
        </w:tc>
        <w:tc>
          <w:tcPr>
            <w:tcW w:w="3720" w:type="dxa"/>
            <w:vAlign w:val="center"/>
          </w:tcPr>
          <w:p>
            <w:pPr>
              <w:widowControl w:val="0"/>
              <w:jc w:val="center"/>
              <w:rPr>
                <w:rFonts w:hint="default" w:ascii="Calibri" w:hAnsi="Calibri" w:cs="Calibri"/>
                <w:sz w:val="24"/>
                <w:szCs w:val="24"/>
              </w:rPr>
            </w:pPr>
            <w:r>
              <w:rPr>
                <w:rFonts w:hint="default" w:ascii="Calibri" w:hAnsi="Calibri" w:cs="Calibri"/>
                <w:sz w:val="24"/>
                <w:szCs w:val="24"/>
                <w:lang w:val="en-US" w:eastAsia="zh-CN"/>
              </w:rPr>
              <w:t>4.5kg</w:t>
            </w:r>
          </w:p>
        </w:tc>
      </w:tr>
    </w:tbl>
    <w:p>
      <w:pPr>
        <w:rPr>
          <w:rFonts w:hint="default"/>
        </w:rPr>
      </w:pPr>
      <w:r>
        <w:rPr>
          <w:rFonts w:hint="default"/>
        </w:rPr>
        <w:br w:type="page"/>
      </w:r>
    </w:p>
    <w:p>
      <w:pPr>
        <w:rPr>
          <w:rFonts w:hint="eastAsia"/>
          <w:lang w:val="en-US" w:eastAsia="zh-CN"/>
        </w:rPr>
        <w:sectPr>
          <w:pgSz w:w="11906" w:h="16839"/>
          <w:pgMar w:top="1512" w:right="1415" w:bottom="1177" w:left="1785" w:header="852" w:footer="987" w:gutter="0"/>
          <w:pgBorders>
            <w:top w:val="none" w:sz="0" w:space="0"/>
            <w:left w:val="none" w:sz="0" w:space="0"/>
            <w:bottom w:val="none" w:sz="0" w:space="0"/>
            <w:right w:val="none" w:sz="0" w:space="0"/>
          </w:pgBorders>
          <w:pgNumType w:fmt="decimal"/>
          <w:cols w:space="720" w:num="1"/>
        </w:sectPr>
      </w:pPr>
      <w:bookmarkStart w:id="1211" w:name="_Toc14834"/>
    </w:p>
    <w:p>
      <w:pPr>
        <w:pStyle w:val="10"/>
        <w:tabs>
          <w:tab w:val="right" w:leader="hyphen" w:pos="8706"/>
        </w:tabs>
        <w:ind w:left="0" w:leftChars="0" w:firstLine="0" w:firstLineChars="0"/>
        <w:rPr>
          <w:rFonts w:hint="eastAsia"/>
          <w:lang w:val="en-US" w:eastAsia="zh-CN"/>
        </w:rPr>
      </w:pPr>
      <w:bookmarkStart w:id="1212" w:name="_Toc15464"/>
      <w:bookmarkStart w:id="1213" w:name="_Toc28909"/>
      <w:bookmarkStart w:id="1214" w:name="_Toc6654"/>
      <w:bookmarkStart w:id="1215" w:name="_Toc23375"/>
      <w:bookmarkStart w:id="1216" w:name="_Toc31118"/>
      <w:bookmarkStart w:id="1217" w:name="_Toc28534"/>
      <w:bookmarkStart w:id="1218" w:name="_Toc15331"/>
      <w:bookmarkStart w:id="1219" w:name="_Toc13481"/>
      <w:bookmarkStart w:id="1220" w:name="_Toc20327"/>
      <w:bookmarkStart w:id="1221" w:name="_Toc15201"/>
      <w:bookmarkStart w:id="1222" w:name="_Toc3560"/>
      <w:bookmarkStart w:id="1223" w:name="_Toc30679"/>
    </w:p>
    <w:p>
      <w:pPr>
        <w:pStyle w:val="19"/>
        <w:bidi w:val="0"/>
        <w:rPr>
          <w:rFonts w:hint="default"/>
          <w:lang w:val="en-US" w:eastAsia="en-US"/>
        </w:rPr>
      </w:pPr>
      <w:bookmarkStart w:id="1224" w:name="_Toc19603"/>
      <w:r>
        <w:rPr>
          <w:rFonts w:hint="eastAsia"/>
          <w:lang w:val="en-US" w:eastAsia="zh-CN"/>
        </w:rPr>
        <w:t>Ⅷ</w:t>
      </w:r>
      <w:r>
        <w:rPr>
          <w:rFonts w:hint="default"/>
          <w:lang w:val="en-US" w:eastAsia="zh-CN"/>
        </w:rPr>
        <w:t>.GEOTECHNICAL SAND AND GRAVEL TESTING SERIES</w:t>
      </w:r>
      <w:bookmarkEnd w:id="1212"/>
      <w:bookmarkEnd w:id="1213"/>
      <w:bookmarkEnd w:id="1214"/>
      <w:bookmarkEnd w:id="1215"/>
      <w:bookmarkEnd w:id="1216"/>
      <w:bookmarkEnd w:id="1217"/>
      <w:bookmarkEnd w:id="1218"/>
      <w:bookmarkEnd w:id="1219"/>
      <w:bookmarkEnd w:id="1220"/>
      <w:bookmarkEnd w:id="1221"/>
      <w:bookmarkEnd w:id="1222"/>
      <w:bookmarkEnd w:id="1224"/>
    </w:p>
    <w:p>
      <w:pPr>
        <w:pStyle w:val="10"/>
        <w:tabs>
          <w:tab w:val="right" w:leader="hyphen" w:pos="8706"/>
        </w:tabs>
        <w:ind w:left="0" w:leftChars="0" w:firstLine="0" w:firstLineChars="0"/>
        <w:rPr>
          <w:rFonts w:hint="eastAsia"/>
          <w:lang w:val="en-US" w:eastAsia="zh-CN"/>
        </w:rPr>
      </w:pPr>
    </w:p>
    <w:p>
      <w:pPr>
        <w:pStyle w:val="10"/>
        <w:tabs>
          <w:tab w:val="right" w:leader="hyphen" w:pos="8706"/>
        </w:tabs>
        <w:ind w:left="0" w:leftChars="0" w:firstLine="0" w:firstLineChars="0"/>
      </w:pPr>
      <w:r>
        <w:rPr>
          <w:rFonts w:hint="eastAsia"/>
          <w:lang w:val="en-US" w:eastAsia="zh-CN"/>
        </w:rPr>
        <w:fldChar w:fldCharType="begin"/>
      </w:r>
      <w:r>
        <w:rPr>
          <w:rFonts w:hint="eastAsia"/>
          <w:lang w:val="en-US" w:eastAsia="zh-CN"/>
        </w:rPr>
        <w:instrText xml:space="preserve">TOC \t "样式1,1,样式2,2" \h</w:instrText>
      </w:r>
      <w:r>
        <w:rPr>
          <w:rFonts w:hint="eastAsia"/>
          <w:lang w:val="en-US" w:eastAsia="zh-CN"/>
        </w:rPr>
        <w:fldChar w:fldCharType="separate"/>
      </w:r>
    </w:p>
    <w:p>
      <w:pPr>
        <w:pStyle w:val="9"/>
        <w:keepNext w:val="0"/>
        <w:keepLines w:val="0"/>
        <w:pageBreakBefore w:val="0"/>
        <w:widowControl/>
        <w:tabs>
          <w:tab w:val="right" w:leader="hyphen" w:pos="8706"/>
        </w:tabs>
        <w:kinsoku w:val="0"/>
        <w:wordWrap/>
        <w:overflowPunct/>
        <w:topLinePunct w:val="0"/>
        <w:autoSpaceDE w:val="0"/>
        <w:autoSpaceDN w:val="0"/>
        <w:bidi w:val="0"/>
        <w:adjustRightInd w:val="0"/>
        <w:snapToGrid w:val="0"/>
        <w:spacing w:line="480" w:lineRule="auto"/>
        <w:textAlignment w:val="baseline"/>
      </w:pPr>
      <w:r>
        <w:rPr>
          <w:rFonts w:hint="eastAsia"/>
          <w:lang w:val="en-US" w:eastAsia="zh-CN"/>
        </w:rPr>
        <w:fldChar w:fldCharType="begin"/>
      </w:r>
      <w:r>
        <w:rPr>
          <w:rFonts w:hint="eastAsia"/>
          <w:lang w:val="en-US" w:eastAsia="zh-CN"/>
        </w:rPr>
        <w:instrText xml:space="preserve"> HYPERLINK \l _Toc15201 </w:instrText>
      </w:r>
      <w:r>
        <w:rPr>
          <w:rFonts w:hint="eastAsia"/>
          <w:lang w:val="en-US" w:eastAsia="zh-CN"/>
        </w:rPr>
        <w:fldChar w:fldCharType="separate"/>
      </w:r>
      <w:r>
        <w:rPr>
          <w:rFonts w:hint="eastAsia"/>
          <w:lang w:val="en-US" w:eastAsia="zh-CN"/>
        </w:rPr>
        <w:t>Ⅷ</w:t>
      </w:r>
      <w:r>
        <w:rPr>
          <w:rFonts w:hint="default"/>
          <w:lang w:val="en-US" w:eastAsia="zh-CN"/>
        </w:rPr>
        <w:t>.GEOTECHNICAL SAND AND GRAVEL TESTING SERIES</w:t>
      </w:r>
      <w:r>
        <w:tab/>
      </w:r>
      <w:r>
        <w:fldChar w:fldCharType="begin"/>
      </w:r>
      <w:r>
        <w:instrText xml:space="preserve"> PAGEREF _Toc15201 \h </w:instrText>
      </w:r>
      <w:r>
        <w:fldChar w:fldCharType="separate"/>
      </w:r>
      <w:r>
        <w:t>130</w:t>
      </w:r>
      <w:r>
        <w:fldChar w:fldCharType="end"/>
      </w:r>
      <w:r>
        <w:rPr>
          <w:rFonts w:hint="eastAsia"/>
          <w:lang w:val="en-US" w:eastAsia="zh-CN"/>
        </w:rPr>
        <w:fldChar w:fldCharType="end"/>
      </w:r>
    </w:p>
    <w:p>
      <w:pPr>
        <w:pStyle w:val="10"/>
        <w:keepNext w:val="0"/>
        <w:keepLines w:val="0"/>
        <w:pageBreakBefore w:val="0"/>
        <w:widowControl/>
        <w:tabs>
          <w:tab w:val="right" w:leader="hyphen" w:pos="8706"/>
        </w:tabs>
        <w:kinsoku w:val="0"/>
        <w:wordWrap/>
        <w:overflowPunct/>
        <w:topLinePunct w:val="0"/>
        <w:autoSpaceDE w:val="0"/>
        <w:autoSpaceDN w:val="0"/>
        <w:bidi w:val="0"/>
        <w:adjustRightInd w:val="0"/>
        <w:snapToGrid w:val="0"/>
        <w:spacing w:line="480" w:lineRule="auto"/>
        <w:textAlignment w:val="baseline"/>
      </w:pPr>
      <w:r>
        <w:rPr>
          <w:rFonts w:hint="eastAsia"/>
          <w:lang w:val="en-US" w:eastAsia="zh-CN"/>
        </w:rPr>
        <w:fldChar w:fldCharType="begin"/>
      </w:r>
      <w:r>
        <w:rPr>
          <w:rFonts w:hint="eastAsia"/>
          <w:lang w:val="en-US" w:eastAsia="zh-CN"/>
        </w:rPr>
        <w:instrText xml:space="preserve"> HYPERLINK \l _Toc17634 </w:instrText>
      </w:r>
      <w:r>
        <w:rPr>
          <w:rFonts w:hint="eastAsia"/>
          <w:lang w:val="en-US" w:eastAsia="zh-CN"/>
        </w:rPr>
        <w:fldChar w:fldCharType="separate"/>
      </w:r>
      <w:r>
        <w:rPr>
          <w:rFonts w:hint="default"/>
          <w:lang w:val="en-US" w:eastAsia="en-US"/>
        </w:rPr>
        <w:t>LDSL-III Coarse-grained Soil Vertical Seepage</w:t>
      </w:r>
      <w:r>
        <w:rPr>
          <w:rFonts w:hint="default"/>
          <w:lang w:val="en-US" w:eastAsia="zh-CN"/>
        </w:rPr>
        <w:t xml:space="preserve"> </w:t>
      </w:r>
      <w:r>
        <w:rPr>
          <w:rFonts w:hint="default"/>
          <w:lang w:val="en-US" w:eastAsia="en-US"/>
        </w:rPr>
        <w:t>Deformation Meter (</w:t>
      </w:r>
      <w:r>
        <w:rPr>
          <w:rFonts w:hint="eastAsia"/>
          <w:lang w:val="en-US" w:eastAsia="zh-CN"/>
        </w:rPr>
        <w:t>s</w:t>
      </w:r>
      <w:r>
        <w:rPr>
          <w:rFonts w:hint="default"/>
          <w:lang w:val="en-US" w:eastAsia="en-US"/>
        </w:rPr>
        <w:t xml:space="preserve">lope </w:t>
      </w:r>
      <w:r>
        <w:rPr>
          <w:rFonts w:hint="eastAsia"/>
          <w:lang w:val="en-US" w:eastAsia="zh-CN"/>
        </w:rPr>
        <w:t>t</w:t>
      </w:r>
      <w:r>
        <w:rPr>
          <w:rFonts w:hint="default"/>
          <w:lang w:val="en-US" w:eastAsia="en-US"/>
        </w:rPr>
        <w:t>ype)</w:t>
      </w:r>
      <w:r>
        <w:tab/>
      </w:r>
      <w:r>
        <w:fldChar w:fldCharType="begin"/>
      </w:r>
      <w:r>
        <w:instrText xml:space="preserve"> PAGEREF _Toc17634 \h </w:instrText>
      </w:r>
      <w:r>
        <w:fldChar w:fldCharType="separate"/>
      </w:r>
      <w:r>
        <w:t>131</w:t>
      </w:r>
      <w:r>
        <w:fldChar w:fldCharType="end"/>
      </w:r>
      <w:r>
        <w:rPr>
          <w:rFonts w:hint="eastAsia"/>
          <w:lang w:val="en-US" w:eastAsia="zh-CN"/>
        </w:rPr>
        <w:fldChar w:fldCharType="end"/>
      </w:r>
    </w:p>
    <w:p>
      <w:pPr>
        <w:pStyle w:val="10"/>
        <w:keepNext w:val="0"/>
        <w:keepLines w:val="0"/>
        <w:pageBreakBefore w:val="0"/>
        <w:widowControl/>
        <w:tabs>
          <w:tab w:val="right" w:leader="hyphen" w:pos="8706"/>
        </w:tabs>
        <w:kinsoku w:val="0"/>
        <w:wordWrap/>
        <w:overflowPunct/>
        <w:topLinePunct w:val="0"/>
        <w:autoSpaceDE w:val="0"/>
        <w:autoSpaceDN w:val="0"/>
        <w:bidi w:val="0"/>
        <w:adjustRightInd w:val="0"/>
        <w:snapToGrid w:val="0"/>
        <w:spacing w:line="480" w:lineRule="auto"/>
        <w:textAlignment w:val="baseline"/>
      </w:pPr>
      <w:r>
        <w:rPr>
          <w:rFonts w:hint="eastAsia"/>
          <w:lang w:val="en-US" w:eastAsia="zh-CN"/>
        </w:rPr>
        <w:fldChar w:fldCharType="begin"/>
      </w:r>
      <w:r>
        <w:rPr>
          <w:rFonts w:hint="eastAsia"/>
          <w:lang w:val="en-US" w:eastAsia="zh-CN"/>
        </w:rPr>
        <w:instrText xml:space="preserve"> HYPERLINK \l _Toc6218 </w:instrText>
      </w:r>
      <w:r>
        <w:rPr>
          <w:rFonts w:hint="eastAsia"/>
          <w:lang w:val="en-US" w:eastAsia="zh-CN"/>
        </w:rPr>
        <w:fldChar w:fldCharType="separate"/>
      </w:r>
      <w:r>
        <w:rPr>
          <w:rFonts w:hint="default"/>
          <w:lang w:val="en-US" w:eastAsia="en-US"/>
        </w:rPr>
        <w:t>LDST-300 Coarse-grained Soil Constant Head</w:t>
      </w:r>
      <w:r>
        <w:rPr>
          <w:rFonts w:hint="default"/>
          <w:lang w:val="en-US" w:eastAsia="zh-CN"/>
        </w:rPr>
        <w:t xml:space="preserve"> </w:t>
      </w:r>
      <w:r>
        <w:rPr>
          <w:rFonts w:hint="default"/>
          <w:lang w:val="en-US" w:eastAsia="en-US"/>
        </w:rPr>
        <w:t>Permeameter</w:t>
      </w:r>
      <w:r>
        <w:tab/>
      </w:r>
      <w:r>
        <w:fldChar w:fldCharType="begin"/>
      </w:r>
      <w:r>
        <w:instrText xml:space="preserve"> PAGEREF _Toc6218 \h </w:instrText>
      </w:r>
      <w:r>
        <w:fldChar w:fldCharType="separate"/>
      </w:r>
      <w:r>
        <w:t>132</w:t>
      </w:r>
      <w:r>
        <w:fldChar w:fldCharType="end"/>
      </w:r>
      <w:r>
        <w:rPr>
          <w:rFonts w:hint="eastAsia"/>
          <w:lang w:val="en-US" w:eastAsia="zh-CN"/>
        </w:rPr>
        <w:fldChar w:fldCharType="end"/>
      </w:r>
    </w:p>
    <w:p>
      <w:pPr>
        <w:pStyle w:val="10"/>
        <w:keepNext w:val="0"/>
        <w:keepLines w:val="0"/>
        <w:pageBreakBefore w:val="0"/>
        <w:widowControl/>
        <w:tabs>
          <w:tab w:val="right" w:leader="hyphen" w:pos="8706"/>
        </w:tabs>
        <w:kinsoku w:val="0"/>
        <w:wordWrap/>
        <w:overflowPunct/>
        <w:topLinePunct w:val="0"/>
        <w:autoSpaceDE w:val="0"/>
        <w:autoSpaceDN w:val="0"/>
        <w:bidi w:val="0"/>
        <w:adjustRightInd w:val="0"/>
        <w:snapToGrid w:val="0"/>
        <w:spacing w:line="480" w:lineRule="auto"/>
        <w:textAlignment w:val="baseline"/>
      </w:pPr>
      <w:r>
        <w:rPr>
          <w:rFonts w:hint="eastAsia"/>
          <w:lang w:val="en-US" w:eastAsia="zh-CN"/>
        </w:rPr>
        <w:fldChar w:fldCharType="begin"/>
      </w:r>
      <w:r>
        <w:rPr>
          <w:rFonts w:hint="eastAsia"/>
          <w:lang w:val="en-US" w:eastAsia="zh-CN"/>
        </w:rPr>
        <w:instrText xml:space="preserve"> HYPERLINK \l _Toc13088 </w:instrText>
      </w:r>
      <w:r>
        <w:rPr>
          <w:rFonts w:hint="eastAsia"/>
          <w:lang w:val="en-US" w:eastAsia="zh-CN"/>
        </w:rPr>
        <w:fldChar w:fldCharType="separate"/>
      </w:r>
      <w:r>
        <w:rPr>
          <w:rFonts w:hint="default"/>
          <w:lang w:val="en-US" w:eastAsia="en-US"/>
        </w:rPr>
        <w:t>LD-08 Vibration Compaction Molding Machine</w:t>
      </w:r>
      <w:r>
        <w:tab/>
      </w:r>
      <w:r>
        <w:fldChar w:fldCharType="begin"/>
      </w:r>
      <w:r>
        <w:instrText xml:space="preserve"> PAGEREF _Toc13088 \h </w:instrText>
      </w:r>
      <w:r>
        <w:fldChar w:fldCharType="separate"/>
      </w:r>
      <w:r>
        <w:t>133</w:t>
      </w:r>
      <w:r>
        <w:fldChar w:fldCharType="end"/>
      </w:r>
      <w:r>
        <w:rPr>
          <w:rFonts w:hint="eastAsia"/>
          <w:lang w:val="en-US" w:eastAsia="zh-CN"/>
        </w:rPr>
        <w:fldChar w:fldCharType="end"/>
      </w:r>
    </w:p>
    <w:p>
      <w:pPr>
        <w:pStyle w:val="10"/>
        <w:keepNext w:val="0"/>
        <w:keepLines w:val="0"/>
        <w:pageBreakBefore w:val="0"/>
        <w:widowControl/>
        <w:tabs>
          <w:tab w:val="right" w:leader="hyphen" w:pos="8706"/>
        </w:tabs>
        <w:kinsoku w:val="0"/>
        <w:wordWrap/>
        <w:overflowPunct/>
        <w:topLinePunct w:val="0"/>
        <w:autoSpaceDE w:val="0"/>
        <w:autoSpaceDN w:val="0"/>
        <w:bidi w:val="0"/>
        <w:adjustRightInd w:val="0"/>
        <w:snapToGrid w:val="0"/>
        <w:spacing w:line="480" w:lineRule="auto"/>
        <w:textAlignment w:val="baseline"/>
      </w:pPr>
      <w:r>
        <w:rPr>
          <w:rFonts w:hint="eastAsia"/>
          <w:lang w:val="en-US" w:eastAsia="zh-CN"/>
        </w:rPr>
        <w:fldChar w:fldCharType="begin"/>
      </w:r>
      <w:r>
        <w:rPr>
          <w:rFonts w:hint="eastAsia"/>
          <w:lang w:val="en-US" w:eastAsia="zh-CN"/>
        </w:rPr>
        <w:instrText xml:space="preserve"> HYPERLINK \l _Toc13730 </w:instrText>
      </w:r>
      <w:r>
        <w:rPr>
          <w:rFonts w:hint="eastAsia"/>
          <w:lang w:val="en-US" w:eastAsia="zh-CN"/>
        </w:rPr>
        <w:fldChar w:fldCharType="separate"/>
      </w:r>
      <w:r>
        <w:rPr>
          <w:rFonts w:hint="default"/>
          <w:lang w:val="en-US" w:eastAsia="en-US"/>
        </w:rPr>
        <w:t>SHM-200 Concrete/Rock Specimen Grinding Machine</w:t>
      </w:r>
      <w:r>
        <w:tab/>
      </w:r>
      <w:r>
        <w:fldChar w:fldCharType="begin"/>
      </w:r>
      <w:r>
        <w:instrText xml:space="preserve"> PAGEREF _Toc13730 \h </w:instrText>
      </w:r>
      <w:r>
        <w:fldChar w:fldCharType="separate"/>
      </w:r>
      <w:r>
        <w:t>134</w:t>
      </w:r>
      <w:r>
        <w:fldChar w:fldCharType="end"/>
      </w:r>
      <w:r>
        <w:rPr>
          <w:rFonts w:hint="eastAsia"/>
          <w:lang w:val="en-US" w:eastAsia="zh-CN"/>
        </w:rPr>
        <w:fldChar w:fldCharType="end"/>
      </w:r>
    </w:p>
    <w:p>
      <w:pPr>
        <w:pStyle w:val="10"/>
        <w:keepNext w:val="0"/>
        <w:keepLines w:val="0"/>
        <w:pageBreakBefore w:val="0"/>
        <w:widowControl/>
        <w:tabs>
          <w:tab w:val="right" w:leader="hyphen" w:pos="8706"/>
        </w:tabs>
        <w:kinsoku w:val="0"/>
        <w:wordWrap/>
        <w:overflowPunct/>
        <w:topLinePunct w:val="0"/>
        <w:autoSpaceDE w:val="0"/>
        <w:autoSpaceDN w:val="0"/>
        <w:bidi w:val="0"/>
        <w:adjustRightInd w:val="0"/>
        <w:snapToGrid w:val="0"/>
        <w:spacing w:line="480" w:lineRule="auto"/>
        <w:textAlignment w:val="baseline"/>
      </w:pPr>
      <w:r>
        <w:rPr>
          <w:rFonts w:hint="eastAsia"/>
          <w:lang w:val="en-US" w:eastAsia="zh-CN"/>
        </w:rPr>
        <w:fldChar w:fldCharType="begin"/>
      </w:r>
      <w:r>
        <w:rPr>
          <w:rFonts w:hint="eastAsia"/>
          <w:lang w:val="en-US" w:eastAsia="zh-CN"/>
        </w:rPr>
        <w:instrText xml:space="preserve"> HYPERLINK \l _Toc20351 </w:instrText>
      </w:r>
      <w:r>
        <w:rPr>
          <w:rFonts w:hint="eastAsia"/>
          <w:lang w:val="en-US" w:eastAsia="zh-CN"/>
        </w:rPr>
        <w:fldChar w:fldCharType="separate"/>
      </w:r>
      <w:r>
        <w:rPr>
          <w:rFonts w:hint="default"/>
          <w:lang w:val="en-US" w:eastAsia="en-US"/>
        </w:rPr>
        <w:t>DQ-1 Automatic Rock, Concrete and Masonry Saw</w:t>
      </w:r>
      <w:r>
        <w:tab/>
      </w:r>
      <w:r>
        <w:fldChar w:fldCharType="begin"/>
      </w:r>
      <w:r>
        <w:instrText xml:space="preserve"> PAGEREF _Toc20351 \h </w:instrText>
      </w:r>
      <w:r>
        <w:fldChar w:fldCharType="separate"/>
      </w:r>
      <w:r>
        <w:t>135</w:t>
      </w:r>
      <w:r>
        <w:fldChar w:fldCharType="end"/>
      </w:r>
      <w:r>
        <w:rPr>
          <w:rFonts w:hint="eastAsia"/>
          <w:lang w:val="en-US" w:eastAsia="zh-CN"/>
        </w:rPr>
        <w:fldChar w:fldCharType="end"/>
      </w:r>
    </w:p>
    <w:p>
      <w:pPr>
        <w:pStyle w:val="10"/>
        <w:keepNext w:val="0"/>
        <w:keepLines w:val="0"/>
        <w:pageBreakBefore w:val="0"/>
        <w:widowControl/>
        <w:tabs>
          <w:tab w:val="right" w:leader="hyphen" w:pos="8706"/>
        </w:tabs>
        <w:kinsoku w:val="0"/>
        <w:wordWrap/>
        <w:overflowPunct/>
        <w:topLinePunct w:val="0"/>
        <w:autoSpaceDE w:val="0"/>
        <w:autoSpaceDN w:val="0"/>
        <w:bidi w:val="0"/>
        <w:adjustRightInd w:val="0"/>
        <w:snapToGrid w:val="0"/>
        <w:spacing w:line="480" w:lineRule="auto"/>
        <w:textAlignment w:val="baseline"/>
      </w:pPr>
      <w:r>
        <w:rPr>
          <w:rFonts w:hint="eastAsia"/>
          <w:lang w:val="en-US" w:eastAsia="zh-CN"/>
        </w:rPr>
        <w:fldChar w:fldCharType="begin"/>
      </w:r>
      <w:r>
        <w:rPr>
          <w:rFonts w:hint="eastAsia"/>
          <w:lang w:val="en-US" w:eastAsia="zh-CN"/>
        </w:rPr>
        <w:instrText xml:space="preserve"> HYPERLINK \l _Toc3690 </w:instrText>
      </w:r>
      <w:r>
        <w:rPr>
          <w:rFonts w:hint="eastAsia"/>
          <w:lang w:val="en-US" w:eastAsia="zh-CN"/>
        </w:rPr>
        <w:fldChar w:fldCharType="separate"/>
      </w:r>
      <w:r>
        <w:rPr>
          <w:rFonts w:hint="default"/>
          <w:lang w:val="en-US" w:eastAsia="en-US"/>
        </w:rPr>
        <w:t>JZ-2D Multifunctional Electric Compaction</w:t>
      </w:r>
      <w:r>
        <w:rPr>
          <w:rFonts w:hint="default"/>
          <w:lang w:val="en-US" w:eastAsia="zh-CN"/>
        </w:rPr>
        <w:t xml:space="preserve"> </w:t>
      </w:r>
      <w:r>
        <w:rPr>
          <w:rFonts w:hint="default"/>
          <w:lang w:val="en-US" w:eastAsia="en-US"/>
        </w:rPr>
        <w:t>Instrument</w:t>
      </w:r>
      <w:r>
        <w:tab/>
      </w:r>
      <w:r>
        <w:fldChar w:fldCharType="begin"/>
      </w:r>
      <w:r>
        <w:instrText xml:space="preserve"> PAGEREF _Toc3690 \h </w:instrText>
      </w:r>
      <w:r>
        <w:fldChar w:fldCharType="separate"/>
      </w:r>
      <w:r>
        <w:t>136</w:t>
      </w:r>
      <w:r>
        <w:fldChar w:fldCharType="end"/>
      </w:r>
      <w:r>
        <w:rPr>
          <w:rFonts w:hint="eastAsia"/>
          <w:lang w:val="en-US" w:eastAsia="zh-CN"/>
        </w:rPr>
        <w:fldChar w:fldCharType="end"/>
      </w:r>
    </w:p>
    <w:p>
      <w:pPr>
        <w:pStyle w:val="10"/>
        <w:keepNext w:val="0"/>
        <w:keepLines w:val="0"/>
        <w:pageBreakBefore w:val="0"/>
        <w:widowControl/>
        <w:tabs>
          <w:tab w:val="right" w:leader="hyphen" w:pos="8706"/>
        </w:tabs>
        <w:kinsoku w:val="0"/>
        <w:wordWrap/>
        <w:overflowPunct/>
        <w:topLinePunct w:val="0"/>
        <w:autoSpaceDE w:val="0"/>
        <w:autoSpaceDN w:val="0"/>
        <w:bidi w:val="0"/>
        <w:adjustRightInd w:val="0"/>
        <w:snapToGrid w:val="0"/>
        <w:spacing w:line="480" w:lineRule="auto"/>
        <w:textAlignment w:val="baseline"/>
      </w:pPr>
      <w:r>
        <w:rPr>
          <w:rFonts w:hint="eastAsia"/>
          <w:lang w:val="en-US" w:eastAsia="zh-CN"/>
        </w:rPr>
        <w:fldChar w:fldCharType="begin"/>
      </w:r>
      <w:r>
        <w:rPr>
          <w:rFonts w:hint="eastAsia"/>
          <w:lang w:val="en-US" w:eastAsia="zh-CN"/>
        </w:rPr>
        <w:instrText xml:space="preserve"> HYPERLINK \l _Toc6674 </w:instrText>
      </w:r>
      <w:r>
        <w:rPr>
          <w:rFonts w:hint="eastAsia"/>
          <w:lang w:val="en-US" w:eastAsia="zh-CN"/>
        </w:rPr>
        <w:fldChar w:fldCharType="separate"/>
      </w:r>
      <w:r>
        <w:rPr>
          <w:rFonts w:hint="default"/>
          <w:lang w:val="en-US" w:eastAsia="en-US"/>
        </w:rPr>
        <w:t>DL Series Multifunctional Hydraulic Demoulding</w:t>
      </w:r>
      <w:r>
        <w:rPr>
          <w:rFonts w:hint="default"/>
          <w:lang w:val="en-US" w:eastAsia="zh-CN"/>
        </w:rPr>
        <w:t xml:space="preserve"> </w:t>
      </w:r>
      <w:r>
        <w:rPr>
          <w:rFonts w:hint="default"/>
          <w:lang w:val="en-US" w:eastAsia="en-US"/>
        </w:rPr>
        <w:t>Machine</w:t>
      </w:r>
      <w:r>
        <w:tab/>
      </w:r>
      <w:r>
        <w:fldChar w:fldCharType="begin"/>
      </w:r>
      <w:r>
        <w:instrText xml:space="preserve"> PAGEREF _Toc6674 \h </w:instrText>
      </w:r>
      <w:r>
        <w:fldChar w:fldCharType="separate"/>
      </w:r>
      <w:r>
        <w:t>137</w:t>
      </w:r>
      <w:r>
        <w:fldChar w:fldCharType="end"/>
      </w:r>
      <w:r>
        <w:rPr>
          <w:rFonts w:hint="eastAsia"/>
          <w:lang w:val="en-US" w:eastAsia="zh-CN"/>
        </w:rPr>
        <w:fldChar w:fldCharType="end"/>
      </w:r>
    </w:p>
    <w:p>
      <w:pPr>
        <w:pStyle w:val="10"/>
        <w:keepNext w:val="0"/>
        <w:keepLines w:val="0"/>
        <w:pageBreakBefore w:val="0"/>
        <w:widowControl/>
        <w:tabs>
          <w:tab w:val="right" w:leader="hyphen" w:pos="8706"/>
        </w:tabs>
        <w:kinsoku w:val="0"/>
        <w:wordWrap/>
        <w:overflowPunct/>
        <w:topLinePunct w:val="0"/>
        <w:autoSpaceDE w:val="0"/>
        <w:autoSpaceDN w:val="0"/>
        <w:bidi w:val="0"/>
        <w:adjustRightInd w:val="0"/>
        <w:snapToGrid w:val="0"/>
        <w:spacing w:line="480" w:lineRule="auto"/>
        <w:textAlignment w:val="baseline"/>
      </w:pPr>
      <w:r>
        <w:rPr>
          <w:rFonts w:hint="eastAsia"/>
          <w:lang w:val="en-US" w:eastAsia="zh-CN"/>
        </w:rPr>
        <w:fldChar w:fldCharType="begin"/>
      </w:r>
      <w:r>
        <w:rPr>
          <w:rFonts w:hint="eastAsia"/>
          <w:lang w:val="en-US" w:eastAsia="zh-CN"/>
        </w:rPr>
        <w:instrText xml:space="preserve"> HYPERLINK \l _Toc5138 </w:instrText>
      </w:r>
      <w:r>
        <w:rPr>
          <w:rFonts w:hint="eastAsia"/>
          <w:lang w:val="en-US" w:eastAsia="zh-CN"/>
        </w:rPr>
        <w:fldChar w:fldCharType="separate"/>
      </w:r>
      <w:r>
        <w:rPr>
          <w:rFonts w:hint="default"/>
          <w:lang w:val="en-US" w:eastAsia="en-US"/>
        </w:rPr>
        <w:t>ZBSX-92A Triple Motion Sieve Shaker</w:t>
      </w:r>
      <w:r>
        <w:tab/>
      </w:r>
      <w:r>
        <w:fldChar w:fldCharType="begin"/>
      </w:r>
      <w:r>
        <w:instrText xml:space="preserve"> PAGEREF _Toc5138 \h </w:instrText>
      </w:r>
      <w:r>
        <w:fldChar w:fldCharType="separate"/>
      </w:r>
      <w:r>
        <w:t>138</w:t>
      </w:r>
      <w:r>
        <w:fldChar w:fldCharType="end"/>
      </w:r>
      <w:r>
        <w:rPr>
          <w:rFonts w:hint="eastAsia"/>
          <w:lang w:val="en-US" w:eastAsia="zh-CN"/>
        </w:rPr>
        <w:fldChar w:fldCharType="end"/>
      </w:r>
    </w:p>
    <w:p>
      <w:pPr>
        <w:pStyle w:val="10"/>
        <w:keepNext w:val="0"/>
        <w:keepLines w:val="0"/>
        <w:pageBreakBefore w:val="0"/>
        <w:widowControl/>
        <w:tabs>
          <w:tab w:val="right" w:leader="hyphen" w:pos="8706"/>
        </w:tabs>
        <w:kinsoku w:val="0"/>
        <w:wordWrap/>
        <w:overflowPunct/>
        <w:topLinePunct w:val="0"/>
        <w:autoSpaceDE w:val="0"/>
        <w:autoSpaceDN w:val="0"/>
        <w:bidi w:val="0"/>
        <w:adjustRightInd w:val="0"/>
        <w:snapToGrid w:val="0"/>
        <w:spacing w:line="480" w:lineRule="auto"/>
        <w:textAlignment w:val="baseline"/>
      </w:pPr>
      <w:r>
        <w:rPr>
          <w:rFonts w:hint="eastAsia"/>
          <w:lang w:val="en-US" w:eastAsia="zh-CN"/>
        </w:rPr>
        <w:fldChar w:fldCharType="begin"/>
      </w:r>
      <w:r>
        <w:rPr>
          <w:rFonts w:hint="eastAsia"/>
          <w:lang w:val="en-US" w:eastAsia="zh-CN"/>
        </w:rPr>
        <w:instrText xml:space="preserve"> HYPERLINK \l _Toc11417 </w:instrText>
      </w:r>
      <w:r>
        <w:rPr>
          <w:rFonts w:hint="eastAsia"/>
          <w:lang w:val="en-US" w:eastAsia="zh-CN"/>
        </w:rPr>
        <w:fldChar w:fldCharType="separate"/>
      </w:r>
      <w:r>
        <w:rPr>
          <w:rFonts w:hint="default"/>
          <w:lang w:val="en-US" w:eastAsia="en-US"/>
        </w:rPr>
        <w:t>LG-100D Digital Display Combined Soil</w:t>
      </w:r>
      <w:r>
        <w:rPr>
          <w:rFonts w:hint="default"/>
          <w:lang w:val="en-US" w:eastAsia="zh-CN"/>
        </w:rPr>
        <w:t xml:space="preserve"> </w:t>
      </w:r>
      <w:r>
        <w:rPr>
          <w:rFonts w:hint="default"/>
          <w:lang w:val="en-US" w:eastAsia="en-US"/>
        </w:rPr>
        <w:t>Liquid-plastic Limit Tester</w:t>
      </w:r>
      <w:r>
        <w:tab/>
      </w:r>
      <w:r>
        <w:fldChar w:fldCharType="begin"/>
      </w:r>
      <w:r>
        <w:instrText xml:space="preserve"> PAGEREF _Toc11417 \h </w:instrText>
      </w:r>
      <w:r>
        <w:fldChar w:fldCharType="separate"/>
      </w:r>
      <w:r>
        <w:t>139</w:t>
      </w:r>
      <w:r>
        <w:fldChar w:fldCharType="end"/>
      </w:r>
      <w:r>
        <w:rPr>
          <w:rFonts w:hint="eastAsia"/>
          <w:lang w:val="en-US" w:eastAsia="zh-CN"/>
        </w:rPr>
        <w:fldChar w:fldCharType="end"/>
      </w:r>
    </w:p>
    <w:p>
      <w:pPr>
        <w:pStyle w:val="10"/>
        <w:keepNext w:val="0"/>
        <w:keepLines w:val="0"/>
        <w:pageBreakBefore w:val="0"/>
        <w:widowControl/>
        <w:tabs>
          <w:tab w:val="right" w:leader="hyphen" w:pos="8706"/>
        </w:tabs>
        <w:kinsoku w:val="0"/>
        <w:wordWrap/>
        <w:overflowPunct/>
        <w:topLinePunct w:val="0"/>
        <w:autoSpaceDE w:val="0"/>
        <w:autoSpaceDN w:val="0"/>
        <w:bidi w:val="0"/>
        <w:adjustRightInd w:val="0"/>
        <w:snapToGrid w:val="0"/>
        <w:spacing w:line="480" w:lineRule="auto"/>
        <w:textAlignment w:val="baseline"/>
      </w:pPr>
      <w:r>
        <w:rPr>
          <w:rFonts w:hint="eastAsia"/>
          <w:lang w:val="en-US" w:eastAsia="zh-CN"/>
        </w:rPr>
        <w:fldChar w:fldCharType="begin"/>
      </w:r>
      <w:r>
        <w:rPr>
          <w:rFonts w:hint="eastAsia"/>
          <w:lang w:val="en-US" w:eastAsia="zh-CN"/>
        </w:rPr>
        <w:instrText xml:space="preserve"> HYPERLINK \l _Toc30497 </w:instrText>
      </w:r>
      <w:r>
        <w:rPr>
          <w:rFonts w:hint="eastAsia"/>
          <w:lang w:val="en-US" w:eastAsia="zh-CN"/>
        </w:rPr>
        <w:fldChar w:fldCharType="separate"/>
      </w:r>
      <w:r>
        <w:rPr>
          <w:rFonts w:hint="default"/>
          <w:lang w:val="en-US" w:eastAsia="en-US"/>
        </w:rPr>
        <w:t>SD-II Sand Equivalent Tester</w:t>
      </w:r>
      <w:r>
        <w:tab/>
      </w:r>
      <w:r>
        <w:fldChar w:fldCharType="begin"/>
      </w:r>
      <w:r>
        <w:instrText xml:space="preserve"> PAGEREF _Toc30497 \h </w:instrText>
      </w:r>
      <w:r>
        <w:fldChar w:fldCharType="separate"/>
      </w:r>
      <w:r>
        <w:t>140</w:t>
      </w:r>
      <w:r>
        <w:fldChar w:fldCharType="end"/>
      </w:r>
      <w:r>
        <w:rPr>
          <w:rFonts w:hint="eastAsia"/>
          <w:lang w:val="en-US" w:eastAsia="zh-CN"/>
        </w:rPr>
        <w:fldChar w:fldCharType="end"/>
      </w:r>
    </w:p>
    <w:p>
      <w:pPr>
        <w:pStyle w:val="19"/>
        <w:bidi w:val="0"/>
        <w:rPr>
          <w:rFonts w:hint="eastAsia"/>
          <w:lang w:val="en-US" w:eastAsia="zh-CN"/>
        </w:rPr>
        <w:sectPr>
          <w:pgSz w:w="11906" w:h="16839"/>
          <w:pgMar w:top="1512" w:right="1415" w:bottom="1177" w:left="1785" w:header="852" w:footer="987" w:gutter="0"/>
          <w:pgBorders>
            <w:top w:val="none" w:sz="0" w:space="0"/>
            <w:left w:val="none" w:sz="0" w:space="0"/>
            <w:bottom w:val="none" w:sz="0" w:space="0"/>
            <w:right w:val="none" w:sz="0" w:space="0"/>
          </w:pgBorders>
          <w:pgNumType w:fmt="decimal"/>
          <w:cols w:space="720" w:num="1"/>
        </w:sectPr>
      </w:pPr>
      <w:r>
        <w:rPr>
          <w:rFonts w:hint="eastAsia"/>
          <w:lang w:val="en-US" w:eastAsia="zh-CN"/>
        </w:rPr>
        <w:fldChar w:fldCharType="end"/>
      </w:r>
    </w:p>
    <w:bookmarkEnd w:id="1211"/>
    <w:bookmarkEnd w:id="1223"/>
    <w:p>
      <w:pPr>
        <w:rPr>
          <w:rFonts w:hint="default"/>
        </w:rPr>
      </w:pPr>
    </w:p>
    <w:p>
      <w:pPr>
        <w:pStyle w:val="20"/>
        <w:bidi w:val="0"/>
        <w:rPr>
          <w:rFonts w:hint="default"/>
        </w:rPr>
      </w:pPr>
      <w:bookmarkStart w:id="1225" w:name="_Toc17634"/>
      <w:bookmarkStart w:id="1226" w:name="_Toc32120"/>
      <w:bookmarkStart w:id="1227" w:name="_Toc23426"/>
      <w:bookmarkStart w:id="1228" w:name="_Toc27787"/>
      <w:bookmarkStart w:id="1229" w:name="_Toc31286"/>
      <w:bookmarkStart w:id="1230" w:name="_Toc7490"/>
      <w:bookmarkStart w:id="1231" w:name="_Toc16773"/>
      <w:bookmarkStart w:id="1232" w:name="_Toc19850"/>
      <w:bookmarkStart w:id="1233" w:name="_Toc10388"/>
      <w:bookmarkStart w:id="1234" w:name="_Toc4429"/>
      <w:bookmarkStart w:id="1235" w:name="_Toc2765"/>
      <w:bookmarkStart w:id="1236" w:name="_Toc26329"/>
      <w:bookmarkStart w:id="1237" w:name="_Toc1510"/>
      <w:r>
        <w:rPr>
          <w:rFonts w:hint="default"/>
          <w:lang w:val="en-US" w:eastAsia="en-US"/>
        </w:rPr>
        <w:t>LDSL-III Coarse-grained Soil Vertical Seepage</w:t>
      </w:r>
      <w:r>
        <w:rPr>
          <w:rFonts w:hint="default"/>
          <w:lang w:val="en-US" w:eastAsia="zh-CN"/>
        </w:rPr>
        <w:t xml:space="preserve"> </w:t>
      </w:r>
      <w:r>
        <w:rPr>
          <w:rFonts w:hint="default"/>
          <w:lang w:val="en-US" w:eastAsia="en-US"/>
        </w:rPr>
        <w:t>Deformation Meter (</w:t>
      </w:r>
      <w:r>
        <w:rPr>
          <w:rFonts w:hint="eastAsia"/>
          <w:lang w:val="en-US" w:eastAsia="zh-CN"/>
        </w:rPr>
        <w:t>s</w:t>
      </w:r>
      <w:r>
        <w:rPr>
          <w:rFonts w:hint="default"/>
          <w:lang w:val="en-US" w:eastAsia="en-US"/>
        </w:rPr>
        <w:t xml:space="preserve">lope </w:t>
      </w:r>
      <w:r>
        <w:rPr>
          <w:rFonts w:hint="eastAsia"/>
          <w:lang w:val="en-US" w:eastAsia="zh-CN"/>
        </w:rPr>
        <w:t>t</w:t>
      </w:r>
      <w:r>
        <w:rPr>
          <w:rFonts w:hint="default"/>
          <w:lang w:val="en-US" w:eastAsia="en-US"/>
        </w:rPr>
        <w:t>ype)</w:t>
      </w:r>
      <w:bookmarkEnd w:id="1225"/>
      <w:bookmarkEnd w:id="1226"/>
      <w:bookmarkEnd w:id="1227"/>
      <w:bookmarkEnd w:id="1228"/>
      <w:bookmarkEnd w:id="1229"/>
      <w:bookmarkEnd w:id="1230"/>
      <w:bookmarkEnd w:id="1231"/>
      <w:bookmarkEnd w:id="1232"/>
      <w:bookmarkEnd w:id="1233"/>
      <w:bookmarkEnd w:id="1234"/>
      <w:bookmarkEnd w:id="1235"/>
      <w:bookmarkEnd w:id="1236"/>
      <w:bookmarkEnd w:id="1237"/>
    </w:p>
    <w:p>
      <w:pPr>
        <w:rPr>
          <w:rFonts w:hint="default"/>
        </w:rPr>
      </w:pPr>
    </w:p>
    <w:p>
      <w:pPr>
        <w:jc w:val="center"/>
        <w:rPr>
          <w:rFonts w:hint="default"/>
        </w:rPr>
      </w:pPr>
    </w:p>
    <w:p>
      <w:pPr>
        <w:jc w:val="center"/>
        <w:rPr>
          <w:rFonts w:hint="default"/>
        </w:rPr>
      </w:pPr>
      <w:r>
        <w:rPr>
          <w:rFonts w:hint="default"/>
        </w:rPr>
        <w:drawing>
          <wp:inline distT="0" distB="0" distL="0" distR="0">
            <wp:extent cx="2689860" cy="2967990"/>
            <wp:effectExtent l="0" t="0" r="0" b="0"/>
            <wp:docPr id="292" name="IM 292"/>
            <wp:cNvGraphicFramePr/>
            <a:graphic xmlns:a="http://schemas.openxmlformats.org/drawingml/2006/main">
              <a:graphicData uri="http://schemas.openxmlformats.org/drawingml/2006/picture">
                <pic:pic xmlns:pic="http://schemas.openxmlformats.org/drawingml/2006/picture">
                  <pic:nvPicPr>
                    <pic:cNvPr id="292" name="IM 292"/>
                    <pic:cNvPicPr/>
                  </pic:nvPicPr>
                  <pic:blipFill>
                    <a:blip r:embed="rId101">
                      <a:clrChange>
                        <a:clrFrom>
                          <a:srgbClr val="FFFFFF">
                            <a:alpha val="100000"/>
                          </a:srgbClr>
                        </a:clrFrom>
                        <a:clrTo>
                          <a:srgbClr val="FFFFFF">
                            <a:alpha val="100000"/>
                            <a:alpha val="0"/>
                          </a:srgbClr>
                        </a:clrTo>
                      </a:clrChange>
                    </a:blip>
                    <a:srcRect b="7133"/>
                    <a:stretch>
                      <a:fillRect/>
                    </a:stretch>
                  </pic:blipFill>
                  <pic:spPr>
                    <a:xfrm>
                      <a:off x="0" y="0"/>
                      <a:ext cx="2689860" cy="2967990"/>
                    </a:xfrm>
                    <a:prstGeom prst="rect">
                      <a:avLst/>
                    </a:prstGeom>
                  </pic:spPr>
                </pic:pic>
              </a:graphicData>
            </a:graphic>
          </wp:inline>
        </w:drawing>
      </w:r>
    </w:p>
    <w:p>
      <w:pPr>
        <w:rPr>
          <w:rFonts w:hint="default"/>
        </w:rPr>
      </w:pPr>
    </w:p>
    <w:p>
      <w:pPr>
        <w:pStyle w:val="22"/>
        <w:bidi w:val="0"/>
        <w:rPr>
          <w:rFonts w:hint="default"/>
          <w:lang w:val="en-US" w:eastAsia="en-US"/>
        </w:rPr>
      </w:pPr>
      <w:r>
        <w:rPr>
          <w:rFonts w:hint="default"/>
          <w:lang w:val="en-US" w:eastAsia="en-US"/>
        </w:rPr>
        <w:t>The purpose of this test is to determine the permeability coefficient of the sample when the seepage water passes through the coarse-grained soil, the critical slope of the fine particles gradually lost with the seepage (piping) and the failure slope (flowing soil) when the soil body floats as a whole.</w:t>
      </w:r>
    </w:p>
    <w:p>
      <w:pPr>
        <w:pStyle w:val="22"/>
        <w:bidi w:val="0"/>
        <w:rPr>
          <w:rFonts w:hint="default"/>
        </w:rPr>
      </w:pPr>
      <w:r>
        <w:rPr>
          <w:rFonts w:hint="default"/>
          <w:lang w:val="en-US" w:eastAsia="en-US"/>
        </w:rPr>
        <w:t>This test is applicable to disturbed coarse-grained soil samples and undisturbed coarse-grained soil samples.</w:t>
      </w:r>
    </w:p>
    <w:p>
      <w:pPr>
        <w:pStyle w:val="22"/>
        <w:bidi w:val="0"/>
        <w:rPr>
          <w:rFonts w:hint="default"/>
          <w:lang w:val="en-US" w:eastAsia="en-US"/>
        </w:rPr>
      </w:pPr>
      <w:r>
        <w:rPr>
          <w:rFonts w:hint="default"/>
          <w:b/>
          <w:bCs/>
        </w:rPr>
        <w:t>Main technical parameters and specifications:</w:t>
      </w:r>
    </w:p>
    <w:tbl>
      <w:tblPr>
        <w:tblStyle w:val="13"/>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871"/>
        <w:gridCol w:w="38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2" w:hRule="atLeast"/>
          <w:jc w:val="center"/>
        </w:trPr>
        <w:tc>
          <w:tcPr>
            <w:tcW w:w="3871" w:type="dxa"/>
            <w:vAlign w:val="center"/>
          </w:tcPr>
          <w:p>
            <w:pPr>
              <w:widowControl w:val="0"/>
              <w:jc w:val="both"/>
              <w:rPr>
                <w:rFonts w:hint="default" w:asciiTheme="minorAscii" w:hAnsiTheme="minorAscii"/>
                <w:sz w:val="24"/>
                <w:szCs w:val="24"/>
              </w:rPr>
            </w:pPr>
            <w:r>
              <w:rPr>
                <w:rFonts w:hint="default" w:asciiTheme="minorAscii" w:hAnsiTheme="minorAscii"/>
                <w:sz w:val="24"/>
                <w:szCs w:val="24"/>
                <w:lang w:val="en-US" w:eastAsia="en-US"/>
              </w:rPr>
              <w:t xml:space="preserve">Test tube specification </w:t>
            </w:r>
          </w:p>
        </w:tc>
        <w:tc>
          <w:tcPr>
            <w:tcW w:w="3840" w:type="dxa"/>
            <w:vAlign w:val="center"/>
          </w:tcPr>
          <w:p>
            <w:pPr>
              <w:widowControl w:val="0"/>
              <w:jc w:val="center"/>
              <w:rPr>
                <w:rFonts w:hint="default" w:asciiTheme="minorAscii" w:hAnsiTheme="minorAscii"/>
                <w:sz w:val="24"/>
                <w:szCs w:val="24"/>
              </w:rPr>
            </w:pPr>
            <w:r>
              <w:rPr>
                <w:rFonts w:hint="default" w:asciiTheme="minorAscii" w:hAnsiTheme="minorAscii"/>
                <w:sz w:val="24"/>
                <w:szCs w:val="24"/>
                <w:lang w:val="en-US" w:eastAsia="en-US"/>
              </w:rPr>
              <w:t>Φ300×600mm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2" w:hRule="atLeast"/>
          <w:jc w:val="center"/>
        </w:trPr>
        <w:tc>
          <w:tcPr>
            <w:tcW w:w="3871" w:type="dxa"/>
            <w:vAlign w:val="center"/>
          </w:tcPr>
          <w:p>
            <w:pPr>
              <w:widowControl w:val="0"/>
              <w:jc w:val="both"/>
              <w:rPr>
                <w:rFonts w:hint="default" w:asciiTheme="minorAscii" w:hAnsiTheme="minorAscii"/>
                <w:sz w:val="24"/>
                <w:szCs w:val="24"/>
              </w:rPr>
            </w:pPr>
            <w:r>
              <w:rPr>
                <w:rFonts w:hint="default" w:asciiTheme="minorAscii" w:hAnsiTheme="minorAscii"/>
                <w:sz w:val="24"/>
                <w:szCs w:val="24"/>
                <w:lang w:val="en-US" w:eastAsia="en-US"/>
              </w:rPr>
              <w:t>Test tube height</w:t>
            </w:r>
          </w:p>
        </w:tc>
        <w:tc>
          <w:tcPr>
            <w:tcW w:w="3840" w:type="dxa"/>
            <w:vAlign w:val="center"/>
          </w:tcPr>
          <w:p>
            <w:pPr>
              <w:widowControl w:val="0"/>
              <w:jc w:val="center"/>
              <w:rPr>
                <w:rFonts w:hint="default" w:asciiTheme="minorAscii" w:hAnsiTheme="minorAscii"/>
                <w:sz w:val="24"/>
                <w:szCs w:val="24"/>
              </w:rPr>
            </w:pPr>
            <w:r>
              <w:rPr>
                <w:rFonts w:hint="default" w:asciiTheme="minorAscii" w:hAnsiTheme="minorAscii"/>
                <w:sz w:val="24"/>
                <w:szCs w:val="24"/>
                <w:lang w:val="en-US" w:eastAsia="en-US"/>
              </w:rPr>
              <w:t>600mm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2" w:hRule="atLeast"/>
          <w:jc w:val="center"/>
        </w:trPr>
        <w:tc>
          <w:tcPr>
            <w:tcW w:w="3871" w:type="dxa"/>
            <w:vAlign w:val="center"/>
          </w:tcPr>
          <w:p>
            <w:pPr>
              <w:widowControl w:val="0"/>
              <w:jc w:val="both"/>
              <w:rPr>
                <w:rFonts w:hint="default" w:eastAsia="宋体" w:asciiTheme="minorAscii" w:hAnsiTheme="minorAscii"/>
                <w:sz w:val="24"/>
                <w:szCs w:val="24"/>
                <w:lang w:val="en-US" w:eastAsia="zh-CN"/>
              </w:rPr>
            </w:pPr>
            <w:r>
              <w:rPr>
                <w:rFonts w:hint="eastAsia" w:eastAsia="宋体" w:asciiTheme="minorAscii" w:hAnsiTheme="minorAscii"/>
                <w:sz w:val="24"/>
                <w:szCs w:val="24"/>
                <w:lang w:val="en-US" w:eastAsia="zh-CN"/>
              </w:rPr>
              <w:t>Gauge height</w:t>
            </w:r>
          </w:p>
        </w:tc>
        <w:tc>
          <w:tcPr>
            <w:tcW w:w="3840" w:type="dxa"/>
            <w:vAlign w:val="center"/>
          </w:tcPr>
          <w:p>
            <w:pPr>
              <w:widowControl w:val="0"/>
              <w:jc w:val="center"/>
              <w:rPr>
                <w:rFonts w:hint="default" w:asciiTheme="minorAscii" w:hAnsiTheme="minorAscii"/>
                <w:sz w:val="24"/>
                <w:szCs w:val="24"/>
              </w:rPr>
            </w:pPr>
            <w:r>
              <w:rPr>
                <w:rFonts w:hint="default" w:asciiTheme="minorAscii" w:hAnsiTheme="minorAscii"/>
                <w:sz w:val="24"/>
                <w:szCs w:val="24"/>
                <w:lang w:val="en-US" w:eastAsia="en-US"/>
              </w:rPr>
              <w:t>3000mm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2" w:hRule="atLeast"/>
          <w:jc w:val="center"/>
        </w:trPr>
        <w:tc>
          <w:tcPr>
            <w:tcW w:w="3871" w:type="dxa"/>
            <w:vAlign w:val="center"/>
          </w:tcPr>
          <w:p>
            <w:pPr>
              <w:widowControl w:val="0"/>
              <w:jc w:val="both"/>
              <w:rPr>
                <w:rFonts w:hint="default" w:asciiTheme="minorAscii" w:hAnsiTheme="minorAscii"/>
                <w:sz w:val="24"/>
                <w:szCs w:val="24"/>
              </w:rPr>
            </w:pPr>
            <w:r>
              <w:rPr>
                <w:rFonts w:hint="default" w:asciiTheme="minorAscii" w:hAnsiTheme="minorAscii"/>
                <w:sz w:val="24"/>
                <w:szCs w:val="24"/>
                <w:lang w:val="en-US" w:eastAsia="en-US"/>
              </w:rPr>
              <w:t xml:space="preserve">Pressure measuring hole spacing </w:t>
            </w:r>
          </w:p>
        </w:tc>
        <w:tc>
          <w:tcPr>
            <w:tcW w:w="3840" w:type="dxa"/>
            <w:vAlign w:val="center"/>
          </w:tcPr>
          <w:p>
            <w:pPr>
              <w:widowControl w:val="0"/>
              <w:jc w:val="center"/>
              <w:rPr>
                <w:rFonts w:hint="default" w:asciiTheme="minorAscii" w:hAnsiTheme="minorAscii"/>
                <w:sz w:val="24"/>
                <w:szCs w:val="24"/>
              </w:rPr>
            </w:pPr>
            <w:r>
              <w:rPr>
                <w:rFonts w:hint="default" w:asciiTheme="minorAscii" w:hAnsiTheme="minorAscii"/>
                <w:sz w:val="24"/>
                <w:szCs w:val="24"/>
                <w:lang w:val="en-US" w:eastAsia="en-US"/>
              </w:rPr>
              <w:t>250mm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2" w:hRule="atLeast"/>
          <w:jc w:val="center"/>
        </w:trPr>
        <w:tc>
          <w:tcPr>
            <w:tcW w:w="3871" w:type="dxa"/>
            <w:vAlign w:val="center"/>
          </w:tcPr>
          <w:p>
            <w:pPr>
              <w:widowControl w:val="0"/>
              <w:jc w:val="both"/>
              <w:rPr>
                <w:rFonts w:hint="default" w:asciiTheme="minorAscii" w:hAnsiTheme="minorAscii"/>
                <w:sz w:val="24"/>
                <w:szCs w:val="24"/>
              </w:rPr>
            </w:pPr>
            <w:r>
              <w:rPr>
                <w:rFonts w:hint="default" w:asciiTheme="minorAscii" w:hAnsiTheme="minorAscii"/>
                <w:sz w:val="24"/>
                <w:szCs w:val="24"/>
                <w:lang w:val="en-US" w:eastAsia="en-US"/>
              </w:rPr>
              <w:t>Loading equipment</w:t>
            </w:r>
          </w:p>
        </w:tc>
        <w:tc>
          <w:tcPr>
            <w:tcW w:w="3840" w:type="dxa"/>
            <w:vAlign w:val="center"/>
          </w:tcPr>
          <w:p>
            <w:pPr>
              <w:widowControl w:val="0"/>
              <w:jc w:val="center"/>
              <w:rPr>
                <w:rFonts w:hint="default" w:eastAsia="宋体" w:asciiTheme="minorAscii" w:hAnsiTheme="minorAscii"/>
                <w:sz w:val="24"/>
                <w:szCs w:val="24"/>
                <w:lang w:val="en-US" w:eastAsia="zh-CN"/>
              </w:rPr>
            </w:pPr>
            <w:r>
              <w:rPr>
                <w:rFonts w:hint="eastAsia" w:eastAsia="宋体" w:asciiTheme="minorAscii" w:hAnsiTheme="minorAscii"/>
                <w:sz w:val="24"/>
                <w:szCs w:val="24"/>
                <w:lang w:val="en-US" w:eastAsia="zh-CN"/>
              </w:rPr>
              <w:t>L</w:t>
            </w:r>
            <w:r>
              <w:rPr>
                <w:rFonts w:hint="default" w:asciiTheme="minorAscii" w:hAnsiTheme="minorAscii"/>
                <w:sz w:val="24"/>
                <w:szCs w:val="24"/>
                <w:lang w:val="en-US" w:eastAsia="en-US"/>
              </w:rPr>
              <w:t>ever</w:t>
            </w:r>
            <w:r>
              <w:rPr>
                <w:rFonts w:hint="eastAsia" w:eastAsia="宋体" w:asciiTheme="minorAscii" w:hAnsiTheme="minorAscii"/>
                <w:sz w:val="24"/>
                <w:szCs w:val="24"/>
                <w:lang w:val="en-US" w:eastAsia="zh-CN"/>
              </w:rPr>
              <w:t>age</w:t>
            </w:r>
            <w:r>
              <w:rPr>
                <w:rFonts w:hint="default" w:asciiTheme="minorAscii" w:hAnsiTheme="minorAscii"/>
                <w:sz w:val="24"/>
                <w:szCs w:val="24"/>
                <w:lang w:val="en-US" w:eastAsia="en-US"/>
              </w:rPr>
              <w:t xml:space="preserve"> pressu</w:t>
            </w:r>
            <w:r>
              <w:rPr>
                <w:rFonts w:hint="eastAsia" w:eastAsia="宋体" w:asciiTheme="minorAscii" w:hAnsiTheme="minorAscii"/>
                <w:sz w:val="24"/>
                <w:szCs w:val="24"/>
                <w:lang w:val="en-US" w:eastAsia="zh-CN"/>
              </w:rPr>
              <w:t>re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atLeast"/>
          <w:jc w:val="center"/>
        </w:trPr>
        <w:tc>
          <w:tcPr>
            <w:tcW w:w="3871" w:type="dxa"/>
            <w:vAlign w:val="center"/>
          </w:tcPr>
          <w:p>
            <w:pPr>
              <w:widowControl w:val="0"/>
              <w:jc w:val="both"/>
              <w:rPr>
                <w:rFonts w:hint="default" w:asciiTheme="minorAscii" w:hAnsiTheme="minorAscii"/>
                <w:sz w:val="24"/>
                <w:szCs w:val="24"/>
              </w:rPr>
            </w:pPr>
            <w:r>
              <w:rPr>
                <w:rFonts w:hint="default" w:asciiTheme="minorAscii" w:hAnsiTheme="minorAscii"/>
                <w:sz w:val="24"/>
                <w:szCs w:val="24"/>
                <w:lang w:val="en-US" w:eastAsia="en-US"/>
              </w:rPr>
              <w:t>Water supply bucket</w:t>
            </w:r>
          </w:p>
        </w:tc>
        <w:tc>
          <w:tcPr>
            <w:tcW w:w="3840" w:type="dxa"/>
            <w:vAlign w:val="center"/>
          </w:tcPr>
          <w:p>
            <w:pPr>
              <w:widowControl w:val="0"/>
              <w:jc w:val="center"/>
              <w:rPr>
                <w:rFonts w:hint="default" w:asciiTheme="minorAscii" w:hAnsiTheme="minorAscii"/>
                <w:sz w:val="24"/>
                <w:szCs w:val="24"/>
              </w:rPr>
            </w:pPr>
            <w:r>
              <w:rPr>
                <w:rFonts w:hint="default" w:asciiTheme="minorAscii" w:hAnsiTheme="minorAscii"/>
                <w:sz w:val="24"/>
                <w:szCs w:val="24"/>
                <w:lang w:val="en-US" w:eastAsia="en-US"/>
              </w:rPr>
              <w:t>140×140×140mm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2" w:hRule="atLeast"/>
          <w:jc w:val="center"/>
        </w:trPr>
        <w:tc>
          <w:tcPr>
            <w:tcW w:w="3871" w:type="dxa"/>
            <w:vAlign w:val="center"/>
          </w:tcPr>
          <w:p>
            <w:pPr>
              <w:widowControl w:val="0"/>
              <w:jc w:val="both"/>
              <w:rPr>
                <w:rFonts w:hint="default" w:asciiTheme="minorAscii" w:hAnsiTheme="minorAscii"/>
                <w:sz w:val="24"/>
                <w:szCs w:val="24"/>
              </w:rPr>
            </w:pPr>
            <w:r>
              <w:rPr>
                <w:rFonts w:hint="default" w:asciiTheme="minorAscii" w:hAnsiTheme="minorAscii"/>
                <w:sz w:val="24"/>
                <w:szCs w:val="24"/>
                <w:lang w:val="en-US" w:eastAsia="en-US"/>
              </w:rPr>
              <w:t>Water storage bucket</w:t>
            </w:r>
          </w:p>
        </w:tc>
        <w:tc>
          <w:tcPr>
            <w:tcW w:w="3840" w:type="dxa"/>
            <w:vAlign w:val="center"/>
          </w:tcPr>
          <w:p>
            <w:pPr>
              <w:widowControl w:val="0"/>
              <w:jc w:val="center"/>
              <w:rPr>
                <w:rFonts w:hint="default" w:asciiTheme="minorAscii" w:hAnsiTheme="minorAscii"/>
                <w:sz w:val="24"/>
                <w:szCs w:val="24"/>
              </w:rPr>
            </w:pPr>
            <w:r>
              <w:rPr>
                <w:rFonts w:hint="default" w:asciiTheme="minorAscii" w:hAnsiTheme="minorAscii"/>
                <w:sz w:val="24"/>
                <w:szCs w:val="24"/>
                <w:lang w:val="en-US" w:eastAsia="en-US"/>
              </w:rPr>
              <w:t>200×400×450mm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7" w:hRule="atLeast"/>
          <w:jc w:val="center"/>
        </w:trPr>
        <w:tc>
          <w:tcPr>
            <w:tcW w:w="3871" w:type="dxa"/>
            <w:vAlign w:val="center"/>
          </w:tcPr>
          <w:p>
            <w:pPr>
              <w:widowControl w:val="0"/>
              <w:jc w:val="both"/>
              <w:rPr>
                <w:rFonts w:hint="default" w:asciiTheme="minorAscii" w:hAnsiTheme="minorAscii"/>
                <w:sz w:val="24"/>
                <w:szCs w:val="24"/>
              </w:rPr>
            </w:pPr>
            <w:r>
              <w:rPr>
                <w:rFonts w:hint="default" w:asciiTheme="minorAscii" w:hAnsiTheme="minorAscii"/>
                <w:sz w:val="24"/>
                <w:szCs w:val="24"/>
                <w:lang w:val="en-US" w:eastAsia="en-US"/>
              </w:rPr>
              <w:t>Voltage</w:t>
            </w:r>
          </w:p>
        </w:tc>
        <w:tc>
          <w:tcPr>
            <w:tcW w:w="3840" w:type="dxa"/>
            <w:vAlign w:val="center"/>
          </w:tcPr>
          <w:p>
            <w:pPr>
              <w:widowControl w:val="0"/>
              <w:jc w:val="center"/>
              <w:rPr>
                <w:rFonts w:hint="default" w:asciiTheme="minorAscii" w:hAnsiTheme="minorAscii"/>
                <w:sz w:val="24"/>
                <w:szCs w:val="24"/>
              </w:rPr>
            </w:pPr>
            <w:r>
              <w:rPr>
                <w:rFonts w:hint="default" w:asciiTheme="minorAscii" w:hAnsiTheme="minorAscii"/>
                <w:sz w:val="24"/>
                <w:szCs w:val="24"/>
                <w:lang w:val="en-US" w:eastAsia="en-US"/>
              </w:rPr>
              <w:t>AC 220V</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2" w:hRule="atLeast"/>
          <w:jc w:val="center"/>
        </w:trPr>
        <w:tc>
          <w:tcPr>
            <w:tcW w:w="3871" w:type="dxa"/>
            <w:vAlign w:val="center"/>
          </w:tcPr>
          <w:p>
            <w:pPr>
              <w:widowControl w:val="0"/>
              <w:jc w:val="both"/>
              <w:rPr>
                <w:rFonts w:hint="default" w:asciiTheme="minorAscii" w:hAnsiTheme="minorAscii"/>
                <w:sz w:val="24"/>
                <w:szCs w:val="24"/>
              </w:rPr>
            </w:pPr>
            <w:r>
              <w:rPr>
                <w:rFonts w:hint="default" w:asciiTheme="minorAscii" w:hAnsiTheme="minorAscii"/>
                <w:sz w:val="24"/>
                <w:szCs w:val="24"/>
                <w:lang w:val="en-US" w:eastAsia="en-US"/>
              </w:rPr>
              <w:t>Dimension</w:t>
            </w:r>
          </w:p>
        </w:tc>
        <w:tc>
          <w:tcPr>
            <w:tcW w:w="3840" w:type="dxa"/>
            <w:vAlign w:val="center"/>
          </w:tcPr>
          <w:p>
            <w:pPr>
              <w:widowControl w:val="0"/>
              <w:jc w:val="center"/>
              <w:rPr>
                <w:rFonts w:hint="default" w:asciiTheme="minorAscii" w:hAnsiTheme="minorAscii"/>
                <w:sz w:val="24"/>
                <w:szCs w:val="24"/>
              </w:rPr>
            </w:pPr>
            <w:r>
              <w:rPr>
                <w:rFonts w:hint="default" w:asciiTheme="minorAscii" w:hAnsiTheme="minorAscii"/>
                <w:sz w:val="24"/>
                <w:szCs w:val="24"/>
                <w:lang w:val="en-US" w:eastAsia="en-US"/>
              </w:rPr>
              <w:t>1400×600×1900mm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7" w:hRule="atLeast"/>
          <w:jc w:val="center"/>
        </w:trPr>
        <w:tc>
          <w:tcPr>
            <w:tcW w:w="3871" w:type="dxa"/>
            <w:vAlign w:val="center"/>
          </w:tcPr>
          <w:p>
            <w:pPr>
              <w:widowControl w:val="0"/>
              <w:jc w:val="both"/>
              <w:rPr>
                <w:rFonts w:hint="default" w:asciiTheme="minorAscii" w:hAnsiTheme="minorAscii"/>
                <w:sz w:val="24"/>
                <w:szCs w:val="24"/>
              </w:rPr>
            </w:pPr>
            <w:r>
              <w:rPr>
                <w:rFonts w:hint="default" w:asciiTheme="minorAscii" w:hAnsiTheme="minorAscii"/>
                <w:sz w:val="24"/>
                <w:szCs w:val="24"/>
                <w:lang w:val="en-US" w:eastAsia="en-US"/>
              </w:rPr>
              <w:t>Weigh</w:t>
            </w:r>
            <w:r>
              <w:rPr>
                <w:rFonts w:hint="eastAsia" w:eastAsia="宋体" w:asciiTheme="minorAscii" w:hAnsiTheme="minorAscii"/>
                <w:sz w:val="24"/>
                <w:szCs w:val="24"/>
                <w:lang w:val="en-US" w:eastAsia="zh-CN"/>
              </w:rPr>
              <w:t>t</w:t>
            </w:r>
          </w:p>
        </w:tc>
        <w:tc>
          <w:tcPr>
            <w:tcW w:w="3840" w:type="dxa"/>
            <w:vAlign w:val="center"/>
          </w:tcPr>
          <w:p>
            <w:pPr>
              <w:widowControl w:val="0"/>
              <w:jc w:val="center"/>
              <w:rPr>
                <w:rFonts w:hint="default" w:asciiTheme="minorAscii" w:hAnsiTheme="minorAscii"/>
                <w:sz w:val="24"/>
                <w:szCs w:val="24"/>
              </w:rPr>
            </w:pPr>
            <w:r>
              <w:rPr>
                <w:rFonts w:hint="default" w:asciiTheme="minorAscii" w:hAnsiTheme="minorAscii"/>
                <w:sz w:val="24"/>
                <w:szCs w:val="24"/>
                <w:lang w:val="en-US" w:eastAsia="en-US"/>
              </w:rPr>
              <w:t>250</w:t>
            </w:r>
            <w:r>
              <w:rPr>
                <w:rFonts w:hint="eastAsia" w:eastAsia="宋体" w:asciiTheme="minorAscii" w:hAnsiTheme="minorAscii"/>
                <w:sz w:val="24"/>
                <w:szCs w:val="24"/>
                <w:lang w:val="en-US" w:eastAsia="zh-CN"/>
              </w:rPr>
              <w:t>k</w:t>
            </w:r>
            <w:r>
              <w:rPr>
                <w:rFonts w:hint="default" w:asciiTheme="minorAscii" w:hAnsiTheme="minorAscii"/>
                <w:sz w:val="24"/>
                <w:szCs w:val="24"/>
                <w:lang w:val="en-US" w:eastAsia="en-US"/>
              </w:rPr>
              <w:t>g</w:t>
            </w:r>
          </w:p>
        </w:tc>
      </w:tr>
    </w:tbl>
    <w:p>
      <w:pPr>
        <w:rPr>
          <w:rFonts w:hint="default"/>
        </w:rPr>
      </w:pPr>
      <w:r>
        <w:rPr>
          <w:rFonts w:hint="default"/>
          <w:lang w:eastAsia="zh-CN"/>
        </w:rPr>
        <w:br w:type="page"/>
      </w:r>
    </w:p>
    <w:p>
      <w:pPr>
        <w:rPr>
          <w:rFonts w:hint="default"/>
          <w:lang w:val="en-US" w:eastAsia="en-US"/>
        </w:rPr>
        <w:sectPr>
          <w:pgSz w:w="11906" w:h="16839"/>
          <w:pgMar w:top="1512" w:right="1415" w:bottom="1177" w:left="1785" w:header="852" w:footer="987" w:gutter="0"/>
          <w:pgBorders>
            <w:top w:val="none" w:sz="0" w:space="0"/>
            <w:left w:val="none" w:sz="0" w:space="0"/>
            <w:bottom w:val="none" w:sz="0" w:space="0"/>
            <w:right w:val="none" w:sz="0" w:space="0"/>
          </w:pgBorders>
          <w:pgNumType w:fmt="decimal"/>
          <w:cols w:space="720" w:num="1"/>
        </w:sectPr>
      </w:pPr>
    </w:p>
    <w:p>
      <w:pPr>
        <w:rPr>
          <w:rFonts w:hint="default"/>
          <w:lang w:val="en-US" w:eastAsia="en-US"/>
        </w:rPr>
      </w:pPr>
    </w:p>
    <w:p>
      <w:pPr>
        <w:pStyle w:val="20"/>
        <w:bidi w:val="0"/>
        <w:rPr>
          <w:rFonts w:hint="default"/>
          <w:lang w:val="en-US" w:eastAsia="en-US"/>
        </w:rPr>
      </w:pPr>
      <w:bookmarkStart w:id="1238" w:name="_Toc6251"/>
      <w:bookmarkStart w:id="1239" w:name="_Toc1083"/>
      <w:bookmarkStart w:id="1240" w:name="_Toc20984"/>
      <w:bookmarkStart w:id="1241" w:name="_Toc6218"/>
      <w:bookmarkStart w:id="1242" w:name="_Toc12398"/>
      <w:bookmarkStart w:id="1243" w:name="_Toc16938"/>
      <w:bookmarkStart w:id="1244" w:name="_Toc333"/>
      <w:bookmarkStart w:id="1245" w:name="_Toc24838"/>
      <w:bookmarkStart w:id="1246" w:name="_Toc18875"/>
      <w:bookmarkStart w:id="1247" w:name="_Toc26389"/>
      <w:bookmarkStart w:id="1248" w:name="_Toc16759"/>
      <w:bookmarkStart w:id="1249" w:name="_Toc22820"/>
      <w:bookmarkStart w:id="1250" w:name="_Toc30025"/>
      <w:r>
        <w:rPr>
          <w:rFonts w:hint="default"/>
          <w:lang w:val="en-US" w:eastAsia="en-US"/>
        </w:rPr>
        <w:t>LDST-300 Coarse-grained Soil Constant Head</w:t>
      </w:r>
      <w:r>
        <w:rPr>
          <w:rFonts w:hint="default"/>
          <w:lang w:val="en-US" w:eastAsia="zh-CN"/>
        </w:rPr>
        <w:t xml:space="preserve"> </w:t>
      </w:r>
      <w:r>
        <w:rPr>
          <w:rFonts w:hint="default"/>
          <w:lang w:val="en-US" w:eastAsia="en-US"/>
        </w:rPr>
        <w:t>Permeameter</w:t>
      </w:r>
      <w:bookmarkEnd w:id="1238"/>
      <w:bookmarkEnd w:id="1239"/>
      <w:bookmarkEnd w:id="1240"/>
      <w:bookmarkEnd w:id="1241"/>
      <w:bookmarkEnd w:id="1242"/>
      <w:bookmarkEnd w:id="1243"/>
      <w:bookmarkEnd w:id="1244"/>
      <w:bookmarkEnd w:id="1245"/>
      <w:bookmarkEnd w:id="1246"/>
      <w:bookmarkEnd w:id="1247"/>
      <w:bookmarkEnd w:id="1248"/>
      <w:bookmarkEnd w:id="1249"/>
      <w:bookmarkEnd w:id="1250"/>
    </w:p>
    <w:p>
      <w:pPr>
        <w:rPr>
          <w:rFonts w:hint="default"/>
        </w:rPr>
      </w:pPr>
    </w:p>
    <w:p>
      <w:pPr>
        <w:rPr>
          <w:rFonts w:hint="default"/>
        </w:rPr>
      </w:pPr>
    </w:p>
    <w:p>
      <w:pPr>
        <w:jc w:val="center"/>
        <w:rPr>
          <w:rFonts w:hint="default"/>
        </w:rPr>
      </w:pPr>
      <w:r>
        <w:rPr>
          <w:rFonts w:hint="default"/>
        </w:rPr>
        <w:drawing>
          <wp:inline distT="0" distB="0" distL="0" distR="0">
            <wp:extent cx="2808605" cy="2916555"/>
            <wp:effectExtent l="0" t="0" r="0" b="0"/>
            <wp:docPr id="294" name="IM 294"/>
            <wp:cNvGraphicFramePr/>
            <a:graphic xmlns:a="http://schemas.openxmlformats.org/drawingml/2006/main">
              <a:graphicData uri="http://schemas.openxmlformats.org/drawingml/2006/picture">
                <pic:pic xmlns:pic="http://schemas.openxmlformats.org/drawingml/2006/picture">
                  <pic:nvPicPr>
                    <pic:cNvPr id="294" name="IM 294"/>
                    <pic:cNvPicPr/>
                  </pic:nvPicPr>
                  <pic:blipFill>
                    <a:blip r:embed="rId102"/>
                    <a:srcRect l="16443" r="20479"/>
                    <a:stretch>
                      <a:fillRect/>
                    </a:stretch>
                  </pic:blipFill>
                  <pic:spPr>
                    <a:xfrm>
                      <a:off x="0" y="0"/>
                      <a:ext cx="2808605" cy="2916935"/>
                    </a:xfrm>
                    <a:prstGeom prst="rect">
                      <a:avLst/>
                    </a:prstGeom>
                  </pic:spPr>
                </pic:pic>
              </a:graphicData>
            </a:graphic>
          </wp:inline>
        </w:drawing>
      </w:r>
    </w:p>
    <w:p>
      <w:pPr>
        <w:pStyle w:val="22"/>
        <w:bidi w:val="0"/>
        <w:rPr>
          <w:rFonts w:hint="default"/>
          <w:lang w:val="en-US" w:eastAsia="en-US"/>
        </w:rPr>
      </w:pPr>
      <w:r>
        <w:rPr>
          <w:rFonts w:hint="default"/>
          <w:lang w:val="en-US" w:eastAsia="en-US"/>
        </w:rPr>
        <w:t>LDST-300 Coarse-grained Soil Constant Head Permeameter is used to measure the</w:t>
      </w:r>
      <w:r>
        <w:rPr>
          <w:rFonts w:hint="eastAsia"/>
          <w:lang w:val="en-US" w:eastAsia="zh-CN"/>
        </w:rPr>
        <w:t xml:space="preserve"> </w:t>
      </w:r>
      <w:r>
        <w:rPr>
          <w:rFonts w:hint="default"/>
          <w:lang w:val="en-US" w:eastAsia="en-US"/>
        </w:rPr>
        <w:t>permeability coefficient of coarse-grained soil and graded crushed stone with the maximum particle size</w:t>
      </w:r>
      <w:r>
        <w:rPr>
          <w:rFonts w:hint="eastAsia"/>
          <w:lang w:val="en-US" w:eastAsia="zh-CN"/>
        </w:rPr>
        <w:t xml:space="preserve"> </w:t>
      </w:r>
      <w:r>
        <w:rPr>
          <w:rFonts w:hint="default"/>
          <w:lang w:val="en-US" w:eastAsia="en-US"/>
        </w:rPr>
        <w:t>not greater than</w:t>
      </w:r>
      <w:r>
        <w:rPr>
          <w:rFonts w:hint="eastAsia"/>
          <w:lang w:val="en-US" w:eastAsia="zh-CN"/>
        </w:rPr>
        <w:t xml:space="preserve"> </w:t>
      </w:r>
      <w:r>
        <w:rPr>
          <w:rFonts w:hint="default"/>
          <w:lang w:val="en-US" w:eastAsia="en-US"/>
        </w:rPr>
        <w:t xml:space="preserve">75mm. </w:t>
      </w:r>
    </w:p>
    <w:p>
      <w:pPr>
        <w:pStyle w:val="22"/>
        <w:bidi w:val="0"/>
        <w:rPr>
          <w:rFonts w:hint="default"/>
          <w:lang w:val="en-US" w:eastAsia="en-US"/>
        </w:rPr>
      </w:pPr>
      <w:r>
        <w:rPr>
          <w:rFonts w:hint="default"/>
          <w:b/>
          <w:bCs/>
        </w:rPr>
        <w:t>Main technical parameters and specifications:</w:t>
      </w:r>
    </w:p>
    <w:tbl>
      <w:tblPr>
        <w:tblStyle w:val="13"/>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08"/>
        <w:gridCol w:w="27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7" w:hRule="atLeast"/>
          <w:jc w:val="center"/>
        </w:trPr>
        <w:tc>
          <w:tcPr>
            <w:tcW w:w="4908" w:type="dxa"/>
            <w:vAlign w:val="center"/>
          </w:tcPr>
          <w:p>
            <w:pPr>
              <w:widowControl w:val="0"/>
              <w:jc w:val="both"/>
              <w:rPr>
                <w:rFonts w:hint="default" w:asciiTheme="minorAscii" w:hAnsiTheme="minorAscii"/>
                <w:sz w:val="24"/>
                <w:szCs w:val="24"/>
              </w:rPr>
            </w:pPr>
            <w:r>
              <w:rPr>
                <w:rFonts w:hint="default" w:asciiTheme="minorAscii" w:hAnsiTheme="minorAscii"/>
                <w:sz w:val="24"/>
                <w:szCs w:val="24"/>
                <w:lang w:val="en-US" w:eastAsia="en-US"/>
              </w:rPr>
              <w:t>Water supply tank volume</w:t>
            </w:r>
          </w:p>
        </w:tc>
        <w:tc>
          <w:tcPr>
            <w:tcW w:w="2730" w:type="dxa"/>
            <w:vAlign w:val="center"/>
          </w:tcPr>
          <w:p>
            <w:pPr>
              <w:widowControl w:val="0"/>
              <w:jc w:val="center"/>
              <w:rPr>
                <w:rFonts w:hint="default" w:asciiTheme="minorAscii" w:hAnsiTheme="minorAscii"/>
                <w:sz w:val="24"/>
                <w:szCs w:val="24"/>
              </w:rPr>
            </w:pPr>
            <w:r>
              <w:rPr>
                <w:rFonts w:hint="default" w:asciiTheme="minorAscii" w:hAnsiTheme="minorAscii"/>
                <w:sz w:val="24"/>
                <w:szCs w:val="24"/>
                <w:lang w:val="en-US" w:eastAsia="en-US"/>
              </w:rPr>
              <w:t>80L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2" w:hRule="atLeast"/>
          <w:jc w:val="center"/>
        </w:trPr>
        <w:tc>
          <w:tcPr>
            <w:tcW w:w="4908" w:type="dxa"/>
            <w:vAlign w:val="center"/>
          </w:tcPr>
          <w:p>
            <w:pPr>
              <w:widowControl w:val="0"/>
              <w:jc w:val="both"/>
              <w:rPr>
                <w:rFonts w:hint="default" w:asciiTheme="minorAscii" w:hAnsiTheme="minorAscii"/>
                <w:sz w:val="24"/>
                <w:szCs w:val="24"/>
              </w:rPr>
            </w:pPr>
            <w:r>
              <w:rPr>
                <w:rFonts w:hint="default" w:asciiTheme="minorAscii" w:hAnsiTheme="minorAscii"/>
                <w:sz w:val="24"/>
                <w:szCs w:val="24"/>
                <w:lang w:val="en-US" w:eastAsia="en-US"/>
              </w:rPr>
              <w:t xml:space="preserve">Inner diameter of metal cylinder </w:t>
            </w:r>
          </w:p>
        </w:tc>
        <w:tc>
          <w:tcPr>
            <w:tcW w:w="2730" w:type="dxa"/>
            <w:vAlign w:val="center"/>
          </w:tcPr>
          <w:p>
            <w:pPr>
              <w:widowControl w:val="0"/>
              <w:jc w:val="center"/>
              <w:rPr>
                <w:rFonts w:hint="default" w:asciiTheme="minorAscii" w:hAnsiTheme="minorAscii"/>
                <w:sz w:val="24"/>
                <w:szCs w:val="24"/>
              </w:rPr>
            </w:pPr>
            <w:r>
              <w:rPr>
                <w:rFonts w:hint="default" w:asciiTheme="minorAscii" w:hAnsiTheme="minorAscii"/>
                <w:sz w:val="24"/>
                <w:szCs w:val="24"/>
                <w:lang w:val="en-US" w:eastAsia="en-US"/>
              </w:rPr>
              <w:t>300mm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7" w:hRule="atLeast"/>
          <w:jc w:val="center"/>
        </w:trPr>
        <w:tc>
          <w:tcPr>
            <w:tcW w:w="4908" w:type="dxa"/>
            <w:vAlign w:val="center"/>
          </w:tcPr>
          <w:p>
            <w:pPr>
              <w:widowControl w:val="0"/>
              <w:jc w:val="both"/>
              <w:rPr>
                <w:rFonts w:hint="default" w:asciiTheme="minorAscii" w:hAnsiTheme="minorAscii"/>
                <w:sz w:val="24"/>
                <w:szCs w:val="24"/>
              </w:rPr>
            </w:pPr>
            <w:r>
              <w:rPr>
                <w:rFonts w:hint="default" w:asciiTheme="minorAscii" w:hAnsiTheme="minorAscii"/>
                <w:sz w:val="24"/>
                <w:szCs w:val="24"/>
                <w:lang w:val="en-US" w:eastAsia="en-US"/>
              </w:rPr>
              <w:t>Metal cylinder height</w:t>
            </w:r>
          </w:p>
        </w:tc>
        <w:tc>
          <w:tcPr>
            <w:tcW w:w="2730" w:type="dxa"/>
            <w:vAlign w:val="center"/>
          </w:tcPr>
          <w:p>
            <w:pPr>
              <w:widowControl w:val="0"/>
              <w:jc w:val="center"/>
              <w:rPr>
                <w:rFonts w:hint="default" w:asciiTheme="minorAscii" w:hAnsiTheme="minorAscii"/>
                <w:sz w:val="24"/>
                <w:szCs w:val="24"/>
              </w:rPr>
            </w:pPr>
            <w:r>
              <w:rPr>
                <w:rFonts w:hint="default" w:asciiTheme="minorAscii" w:hAnsiTheme="minorAscii"/>
                <w:sz w:val="24"/>
                <w:szCs w:val="24"/>
                <w:lang w:val="en-US" w:eastAsia="en-US"/>
              </w:rPr>
              <w:t>500mm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7" w:hRule="atLeast"/>
          <w:jc w:val="center"/>
        </w:trPr>
        <w:tc>
          <w:tcPr>
            <w:tcW w:w="4908" w:type="dxa"/>
            <w:vAlign w:val="center"/>
          </w:tcPr>
          <w:p>
            <w:pPr>
              <w:widowControl w:val="0"/>
              <w:jc w:val="both"/>
              <w:rPr>
                <w:rFonts w:hint="default" w:asciiTheme="minorAscii" w:hAnsiTheme="minorAscii"/>
                <w:sz w:val="24"/>
                <w:szCs w:val="24"/>
              </w:rPr>
            </w:pPr>
            <w:r>
              <w:rPr>
                <w:rFonts w:hint="default" w:asciiTheme="minorAscii" w:hAnsiTheme="minorAscii"/>
                <w:sz w:val="24"/>
                <w:szCs w:val="24"/>
                <w:lang w:val="en-US" w:eastAsia="en-US"/>
              </w:rPr>
              <w:t>Metal cylinder wall thickness</w:t>
            </w:r>
          </w:p>
        </w:tc>
        <w:tc>
          <w:tcPr>
            <w:tcW w:w="2730" w:type="dxa"/>
            <w:vAlign w:val="center"/>
          </w:tcPr>
          <w:p>
            <w:pPr>
              <w:widowControl w:val="0"/>
              <w:jc w:val="center"/>
              <w:rPr>
                <w:rFonts w:hint="default" w:asciiTheme="minorAscii" w:hAnsiTheme="minorAscii"/>
                <w:sz w:val="24"/>
                <w:szCs w:val="24"/>
              </w:rPr>
            </w:pPr>
            <w:r>
              <w:rPr>
                <w:rFonts w:hint="default" w:asciiTheme="minorAscii" w:hAnsiTheme="minorAscii"/>
                <w:sz w:val="24"/>
                <w:szCs w:val="24"/>
                <w:lang w:val="en-US" w:eastAsia="en-US"/>
              </w:rPr>
              <w:t>10mm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7" w:hRule="atLeast"/>
          <w:jc w:val="center"/>
        </w:trPr>
        <w:tc>
          <w:tcPr>
            <w:tcW w:w="4908" w:type="dxa"/>
            <w:vAlign w:val="center"/>
          </w:tcPr>
          <w:p>
            <w:pPr>
              <w:widowControl w:val="0"/>
              <w:jc w:val="both"/>
              <w:rPr>
                <w:rFonts w:hint="default" w:asciiTheme="minorAscii" w:hAnsiTheme="minorAscii"/>
                <w:sz w:val="24"/>
                <w:szCs w:val="24"/>
              </w:rPr>
            </w:pPr>
            <w:r>
              <w:rPr>
                <w:rFonts w:hint="default" w:asciiTheme="minorAscii" w:hAnsiTheme="minorAscii"/>
                <w:sz w:val="24"/>
                <w:szCs w:val="24"/>
                <w:lang w:val="en-US" w:eastAsia="en-US"/>
              </w:rPr>
              <w:t>Number of pressure measuring tubes</w:t>
            </w:r>
          </w:p>
        </w:tc>
        <w:tc>
          <w:tcPr>
            <w:tcW w:w="2730" w:type="dxa"/>
            <w:vAlign w:val="center"/>
          </w:tcPr>
          <w:p>
            <w:pPr>
              <w:widowControl w:val="0"/>
              <w:jc w:val="center"/>
              <w:rPr>
                <w:rFonts w:hint="default" w:eastAsia="宋体" w:asciiTheme="minorAscii" w:hAnsiTheme="minorAscii"/>
                <w:sz w:val="24"/>
                <w:szCs w:val="24"/>
                <w:lang w:val="en-US" w:eastAsia="zh-CN"/>
              </w:rPr>
            </w:pPr>
            <w:r>
              <w:rPr>
                <w:rFonts w:hint="default" w:asciiTheme="minorAscii" w:hAnsiTheme="minorAscii"/>
                <w:sz w:val="24"/>
                <w:szCs w:val="24"/>
                <w:lang w:val="en-US" w:eastAsia="en-US"/>
              </w:rPr>
              <w:t>5</w:t>
            </w:r>
            <w:r>
              <w:rPr>
                <w:rFonts w:hint="default" w:eastAsia="宋体" w:asciiTheme="minorAscii" w:hAnsiTheme="minorAscii"/>
                <w:sz w:val="24"/>
                <w:szCs w:val="24"/>
                <w:lang w:val="en-US" w:eastAsia="zh-CN"/>
              </w:rPr>
              <w:t xml:space="preserve"> PCS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7" w:hRule="atLeast"/>
          <w:jc w:val="center"/>
        </w:trPr>
        <w:tc>
          <w:tcPr>
            <w:tcW w:w="4908" w:type="dxa"/>
            <w:vAlign w:val="center"/>
          </w:tcPr>
          <w:p>
            <w:pPr>
              <w:widowControl w:val="0"/>
              <w:jc w:val="both"/>
              <w:rPr>
                <w:rFonts w:hint="default" w:asciiTheme="minorAscii" w:hAnsiTheme="minorAscii"/>
                <w:sz w:val="24"/>
                <w:szCs w:val="24"/>
              </w:rPr>
            </w:pPr>
            <w:r>
              <w:rPr>
                <w:rFonts w:hint="default" w:asciiTheme="minorAscii" w:hAnsiTheme="minorAscii"/>
                <w:sz w:val="24"/>
                <w:szCs w:val="24"/>
                <w:lang w:val="en-US" w:eastAsia="en-US"/>
              </w:rPr>
              <w:t>Inner diameter of pressure measuring tube</w:t>
            </w:r>
          </w:p>
        </w:tc>
        <w:tc>
          <w:tcPr>
            <w:tcW w:w="2730" w:type="dxa"/>
            <w:vAlign w:val="center"/>
          </w:tcPr>
          <w:p>
            <w:pPr>
              <w:widowControl w:val="0"/>
              <w:jc w:val="center"/>
              <w:rPr>
                <w:rFonts w:hint="default" w:asciiTheme="minorAscii" w:hAnsiTheme="minorAscii"/>
                <w:sz w:val="24"/>
                <w:szCs w:val="24"/>
              </w:rPr>
            </w:pPr>
            <w:r>
              <w:rPr>
                <w:rFonts w:hint="default" w:asciiTheme="minorAscii" w:hAnsiTheme="minorAscii"/>
                <w:sz w:val="24"/>
                <w:szCs w:val="24"/>
                <w:lang w:val="en-US" w:eastAsia="en-US"/>
              </w:rPr>
              <w:t>6mm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7" w:hRule="atLeast"/>
          <w:jc w:val="center"/>
        </w:trPr>
        <w:tc>
          <w:tcPr>
            <w:tcW w:w="4908" w:type="dxa"/>
            <w:vAlign w:val="center"/>
          </w:tcPr>
          <w:p>
            <w:pPr>
              <w:widowControl w:val="0"/>
              <w:jc w:val="left"/>
              <w:rPr>
                <w:rFonts w:hint="default" w:asciiTheme="minorAscii" w:hAnsiTheme="minorAscii"/>
                <w:sz w:val="24"/>
                <w:szCs w:val="24"/>
              </w:rPr>
            </w:pPr>
            <w:r>
              <w:rPr>
                <w:rFonts w:hint="default" w:asciiTheme="minorAscii" w:hAnsiTheme="minorAscii"/>
                <w:sz w:val="24"/>
                <w:szCs w:val="24"/>
                <w:lang w:val="en-US" w:eastAsia="en-US"/>
              </w:rPr>
              <w:t>Pressure measuring tube scale division value</w:t>
            </w:r>
          </w:p>
        </w:tc>
        <w:tc>
          <w:tcPr>
            <w:tcW w:w="2730" w:type="dxa"/>
            <w:vAlign w:val="center"/>
          </w:tcPr>
          <w:p>
            <w:pPr>
              <w:widowControl w:val="0"/>
              <w:jc w:val="center"/>
              <w:rPr>
                <w:rFonts w:hint="default" w:asciiTheme="minorAscii" w:hAnsiTheme="minorAscii"/>
                <w:sz w:val="24"/>
                <w:szCs w:val="24"/>
              </w:rPr>
            </w:pPr>
            <w:r>
              <w:rPr>
                <w:rFonts w:hint="default" w:asciiTheme="minorAscii" w:hAnsiTheme="minorAscii"/>
                <w:sz w:val="24"/>
                <w:szCs w:val="24"/>
                <w:lang w:val="en-US" w:eastAsia="en-US"/>
              </w:rPr>
              <w:t>1mm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7" w:hRule="atLeast"/>
          <w:jc w:val="center"/>
        </w:trPr>
        <w:tc>
          <w:tcPr>
            <w:tcW w:w="4908" w:type="dxa"/>
            <w:vAlign w:val="center"/>
          </w:tcPr>
          <w:p>
            <w:pPr>
              <w:widowControl w:val="0"/>
              <w:jc w:val="both"/>
              <w:rPr>
                <w:rFonts w:hint="default" w:asciiTheme="minorAscii" w:hAnsiTheme="minorAscii"/>
                <w:sz w:val="24"/>
                <w:szCs w:val="24"/>
              </w:rPr>
            </w:pPr>
            <w:r>
              <w:rPr>
                <w:rFonts w:hint="default" w:asciiTheme="minorAscii" w:hAnsiTheme="minorAscii"/>
                <w:sz w:val="24"/>
                <w:szCs w:val="24"/>
                <w:lang w:val="en-US" w:eastAsia="en-US"/>
              </w:rPr>
              <w:t xml:space="preserve">Pressure measuring hole spacing </w:t>
            </w:r>
          </w:p>
        </w:tc>
        <w:tc>
          <w:tcPr>
            <w:tcW w:w="2730" w:type="dxa"/>
            <w:vAlign w:val="center"/>
          </w:tcPr>
          <w:p>
            <w:pPr>
              <w:widowControl w:val="0"/>
              <w:jc w:val="center"/>
              <w:rPr>
                <w:rFonts w:hint="default" w:asciiTheme="minorAscii" w:hAnsiTheme="minorAscii"/>
                <w:sz w:val="24"/>
                <w:szCs w:val="24"/>
              </w:rPr>
            </w:pPr>
            <w:r>
              <w:rPr>
                <w:rFonts w:hint="default" w:asciiTheme="minorAscii" w:hAnsiTheme="minorAscii"/>
                <w:sz w:val="24"/>
                <w:szCs w:val="24"/>
                <w:lang w:val="en-US" w:eastAsia="en-US"/>
              </w:rPr>
              <w:t>50mm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7" w:hRule="atLeast"/>
          <w:jc w:val="center"/>
        </w:trPr>
        <w:tc>
          <w:tcPr>
            <w:tcW w:w="4908" w:type="dxa"/>
            <w:vAlign w:val="center"/>
          </w:tcPr>
          <w:p>
            <w:pPr>
              <w:widowControl w:val="0"/>
              <w:jc w:val="both"/>
              <w:rPr>
                <w:rFonts w:hint="default" w:asciiTheme="minorAscii" w:hAnsiTheme="minorAscii"/>
                <w:sz w:val="24"/>
                <w:szCs w:val="24"/>
              </w:rPr>
            </w:pPr>
            <w:r>
              <w:rPr>
                <w:rFonts w:hint="default" w:asciiTheme="minorAscii" w:hAnsiTheme="minorAscii"/>
                <w:sz w:val="24"/>
                <w:szCs w:val="24"/>
                <w:lang w:val="en-US" w:eastAsia="en-US"/>
              </w:rPr>
              <w:t>Seepage hole diameter</w:t>
            </w:r>
          </w:p>
        </w:tc>
        <w:tc>
          <w:tcPr>
            <w:tcW w:w="2730" w:type="dxa"/>
            <w:vAlign w:val="center"/>
          </w:tcPr>
          <w:p>
            <w:pPr>
              <w:widowControl w:val="0"/>
              <w:jc w:val="center"/>
              <w:rPr>
                <w:rFonts w:hint="default" w:asciiTheme="minorAscii" w:hAnsiTheme="minorAscii"/>
                <w:sz w:val="24"/>
                <w:szCs w:val="24"/>
              </w:rPr>
            </w:pPr>
            <w:r>
              <w:rPr>
                <w:rFonts w:hint="default" w:asciiTheme="minorAscii" w:hAnsiTheme="minorAscii"/>
                <w:sz w:val="24"/>
                <w:szCs w:val="24"/>
                <w:lang w:val="en-US" w:eastAsia="en-US"/>
              </w:rPr>
              <w:t>16mm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7" w:hRule="atLeast"/>
          <w:jc w:val="center"/>
        </w:trPr>
        <w:tc>
          <w:tcPr>
            <w:tcW w:w="4908" w:type="dxa"/>
            <w:vAlign w:val="center"/>
          </w:tcPr>
          <w:p>
            <w:pPr>
              <w:widowControl w:val="0"/>
              <w:jc w:val="both"/>
              <w:rPr>
                <w:rFonts w:hint="default" w:asciiTheme="minorAscii" w:hAnsiTheme="minorAscii"/>
                <w:sz w:val="24"/>
                <w:szCs w:val="24"/>
              </w:rPr>
            </w:pPr>
            <w:r>
              <w:rPr>
                <w:rFonts w:hint="default" w:asciiTheme="minorAscii" w:hAnsiTheme="minorAscii"/>
                <w:sz w:val="24"/>
                <w:szCs w:val="24"/>
                <w:lang w:val="en-US" w:eastAsia="en-US"/>
              </w:rPr>
              <w:t>Inner diameter of overflow pipe</w:t>
            </w:r>
          </w:p>
        </w:tc>
        <w:tc>
          <w:tcPr>
            <w:tcW w:w="2730" w:type="dxa"/>
            <w:vAlign w:val="center"/>
          </w:tcPr>
          <w:p>
            <w:pPr>
              <w:widowControl w:val="0"/>
              <w:jc w:val="center"/>
              <w:rPr>
                <w:rFonts w:hint="default" w:asciiTheme="minorAscii" w:hAnsiTheme="minorAscii"/>
                <w:sz w:val="24"/>
                <w:szCs w:val="24"/>
              </w:rPr>
            </w:pPr>
            <w:r>
              <w:rPr>
                <w:rFonts w:hint="default" w:asciiTheme="minorAscii" w:hAnsiTheme="minorAscii"/>
                <w:sz w:val="24"/>
                <w:szCs w:val="24"/>
                <w:lang w:val="en-US" w:eastAsia="en-US"/>
              </w:rPr>
              <w:t>16mm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7" w:hRule="atLeast"/>
          <w:jc w:val="center"/>
        </w:trPr>
        <w:tc>
          <w:tcPr>
            <w:tcW w:w="4908" w:type="dxa"/>
            <w:vAlign w:val="center"/>
          </w:tcPr>
          <w:p>
            <w:pPr>
              <w:widowControl w:val="0"/>
              <w:jc w:val="both"/>
              <w:rPr>
                <w:rFonts w:hint="default" w:asciiTheme="minorAscii" w:hAnsiTheme="minorAscii"/>
                <w:sz w:val="24"/>
                <w:szCs w:val="24"/>
              </w:rPr>
            </w:pPr>
            <w:r>
              <w:rPr>
                <w:rFonts w:hint="default" w:asciiTheme="minorAscii" w:hAnsiTheme="minorAscii"/>
                <w:sz w:val="24"/>
                <w:szCs w:val="24"/>
                <w:lang w:val="en-US" w:eastAsia="en-US"/>
              </w:rPr>
              <w:t>Permeable plate aperture</w:t>
            </w:r>
          </w:p>
        </w:tc>
        <w:tc>
          <w:tcPr>
            <w:tcW w:w="2730" w:type="dxa"/>
            <w:vAlign w:val="center"/>
          </w:tcPr>
          <w:p>
            <w:pPr>
              <w:widowControl w:val="0"/>
              <w:jc w:val="center"/>
              <w:rPr>
                <w:rFonts w:hint="default" w:asciiTheme="minorAscii" w:hAnsiTheme="minorAscii"/>
                <w:sz w:val="24"/>
                <w:szCs w:val="24"/>
              </w:rPr>
            </w:pPr>
            <w:r>
              <w:rPr>
                <w:rFonts w:hint="default" w:asciiTheme="minorAscii" w:hAnsiTheme="minorAscii"/>
                <w:sz w:val="24"/>
                <w:szCs w:val="24"/>
                <w:lang w:val="en-US" w:eastAsia="en-US"/>
              </w:rPr>
              <w:t>3.5mm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7" w:hRule="atLeast"/>
          <w:jc w:val="center"/>
        </w:trPr>
        <w:tc>
          <w:tcPr>
            <w:tcW w:w="4908" w:type="dxa"/>
            <w:vAlign w:val="center"/>
          </w:tcPr>
          <w:p>
            <w:pPr>
              <w:widowControl w:val="0"/>
              <w:jc w:val="both"/>
              <w:rPr>
                <w:rFonts w:hint="default" w:asciiTheme="minorAscii" w:hAnsiTheme="minorAscii"/>
                <w:sz w:val="24"/>
                <w:szCs w:val="24"/>
              </w:rPr>
            </w:pPr>
            <w:r>
              <w:rPr>
                <w:rFonts w:hint="default" w:asciiTheme="minorAscii" w:hAnsiTheme="minorAscii"/>
                <w:sz w:val="24"/>
                <w:szCs w:val="24"/>
                <w:lang w:val="en-US" w:eastAsia="en-US"/>
              </w:rPr>
              <w:t>Weight</w:t>
            </w:r>
          </w:p>
        </w:tc>
        <w:tc>
          <w:tcPr>
            <w:tcW w:w="2730" w:type="dxa"/>
            <w:vAlign w:val="center"/>
          </w:tcPr>
          <w:p>
            <w:pPr>
              <w:widowControl w:val="0"/>
              <w:jc w:val="center"/>
              <w:rPr>
                <w:rFonts w:hint="default" w:asciiTheme="minorAscii" w:hAnsiTheme="minorAscii"/>
                <w:sz w:val="24"/>
                <w:szCs w:val="24"/>
              </w:rPr>
            </w:pPr>
            <w:r>
              <w:rPr>
                <w:rFonts w:hint="default" w:asciiTheme="minorAscii" w:hAnsiTheme="minorAscii"/>
                <w:sz w:val="24"/>
                <w:szCs w:val="24"/>
                <w:lang w:val="en-US" w:eastAsia="en-US"/>
              </w:rPr>
              <w:t>150kg</w:t>
            </w:r>
          </w:p>
        </w:tc>
      </w:tr>
    </w:tbl>
    <w:p>
      <w:pPr>
        <w:rPr>
          <w:rFonts w:hint="default"/>
        </w:rPr>
      </w:pPr>
      <w:r>
        <w:rPr>
          <w:rFonts w:hint="default"/>
          <w:lang w:eastAsia="zh-CN"/>
        </w:rPr>
        <w:br w:type="page"/>
      </w:r>
    </w:p>
    <w:p>
      <w:pPr>
        <w:rPr>
          <w:rFonts w:hint="default"/>
          <w:lang w:val="en-US" w:eastAsia="en-US"/>
        </w:rPr>
        <w:sectPr>
          <w:pgSz w:w="11906" w:h="16839"/>
          <w:pgMar w:top="1512" w:right="1415" w:bottom="1177" w:left="1785" w:header="852" w:footer="987" w:gutter="0"/>
          <w:pgBorders>
            <w:top w:val="none" w:sz="0" w:space="0"/>
            <w:left w:val="none" w:sz="0" w:space="0"/>
            <w:bottom w:val="none" w:sz="0" w:space="0"/>
            <w:right w:val="none" w:sz="0" w:space="0"/>
          </w:pgBorders>
          <w:pgNumType w:fmt="decimal"/>
          <w:cols w:space="720" w:num="1"/>
        </w:sectPr>
      </w:pPr>
    </w:p>
    <w:p>
      <w:pPr>
        <w:rPr>
          <w:rFonts w:hint="default"/>
          <w:lang w:val="en-US" w:eastAsia="en-US"/>
        </w:rPr>
      </w:pPr>
    </w:p>
    <w:p>
      <w:pPr>
        <w:pStyle w:val="20"/>
        <w:bidi w:val="0"/>
        <w:rPr>
          <w:rFonts w:hint="default"/>
          <w:lang w:val="en-US" w:eastAsia="en-US"/>
        </w:rPr>
      </w:pPr>
      <w:bookmarkStart w:id="1251" w:name="_Toc10800"/>
      <w:bookmarkStart w:id="1252" w:name="_Toc27520"/>
      <w:bookmarkStart w:id="1253" w:name="_Toc3346"/>
      <w:bookmarkStart w:id="1254" w:name="_Toc26891"/>
      <w:bookmarkStart w:id="1255" w:name="_Toc11439"/>
      <w:bookmarkStart w:id="1256" w:name="_Toc249"/>
      <w:bookmarkStart w:id="1257" w:name="_Toc25433"/>
      <w:bookmarkStart w:id="1258" w:name="_Toc11315"/>
      <w:bookmarkStart w:id="1259" w:name="_Toc28122"/>
      <w:bookmarkStart w:id="1260" w:name="_Toc13088"/>
      <w:bookmarkStart w:id="1261" w:name="_Toc9357"/>
      <w:bookmarkStart w:id="1262" w:name="_Toc2013"/>
      <w:bookmarkStart w:id="1263" w:name="_Toc4530"/>
      <w:r>
        <w:rPr>
          <w:rFonts w:hint="default"/>
          <w:lang w:val="en-US" w:eastAsia="en-US"/>
        </w:rPr>
        <w:t>LD-08 Vibration Compaction Molding Machine</w:t>
      </w:r>
      <w:bookmarkEnd w:id="1251"/>
      <w:bookmarkEnd w:id="1252"/>
      <w:bookmarkEnd w:id="1253"/>
      <w:bookmarkEnd w:id="1254"/>
      <w:bookmarkEnd w:id="1255"/>
      <w:bookmarkEnd w:id="1256"/>
      <w:bookmarkEnd w:id="1257"/>
      <w:bookmarkEnd w:id="1258"/>
      <w:bookmarkEnd w:id="1259"/>
      <w:bookmarkEnd w:id="1260"/>
      <w:bookmarkEnd w:id="1261"/>
      <w:bookmarkEnd w:id="1262"/>
      <w:bookmarkEnd w:id="1263"/>
    </w:p>
    <w:p>
      <w:pPr>
        <w:rPr>
          <w:rFonts w:hint="default"/>
        </w:rPr>
      </w:pPr>
    </w:p>
    <w:p>
      <w:pPr>
        <w:jc w:val="center"/>
        <w:rPr>
          <w:rFonts w:hint="default"/>
        </w:rPr>
      </w:pPr>
      <w:r>
        <w:rPr>
          <w:rFonts w:hint="default"/>
        </w:rPr>
        <w:drawing>
          <wp:inline distT="0" distB="0" distL="0" distR="0">
            <wp:extent cx="5038725" cy="3668395"/>
            <wp:effectExtent l="0" t="0" r="0" b="0"/>
            <wp:docPr id="296" name="IM 296"/>
            <wp:cNvGraphicFramePr/>
            <a:graphic xmlns:a="http://schemas.openxmlformats.org/drawingml/2006/main">
              <a:graphicData uri="http://schemas.openxmlformats.org/drawingml/2006/picture">
                <pic:pic xmlns:pic="http://schemas.openxmlformats.org/drawingml/2006/picture">
                  <pic:nvPicPr>
                    <pic:cNvPr id="296" name="IM 296"/>
                    <pic:cNvPicPr/>
                  </pic:nvPicPr>
                  <pic:blipFill>
                    <a:blip r:embed="rId103"/>
                    <a:srcRect l="7247" t="517" r="15879" b="-69"/>
                    <a:stretch>
                      <a:fillRect/>
                    </a:stretch>
                  </pic:blipFill>
                  <pic:spPr>
                    <a:xfrm>
                      <a:off x="0" y="0"/>
                      <a:ext cx="5038725" cy="3668395"/>
                    </a:xfrm>
                    <a:prstGeom prst="rect">
                      <a:avLst/>
                    </a:prstGeom>
                  </pic:spPr>
                </pic:pic>
              </a:graphicData>
            </a:graphic>
          </wp:inline>
        </w:drawing>
      </w:r>
    </w:p>
    <w:p>
      <w:pPr>
        <w:rPr>
          <w:rFonts w:hint="default"/>
        </w:rPr>
      </w:pPr>
    </w:p>
    <w:p>
      <w:pPr>
        <w:pStyle w:val="22"/>
        <w:bidi w:val="0"/>
        <w:rPr>
          <w:rFonts w:hint="default"/>
          <w:lang w:val="en-US" w:eastAsia="en-US"/>
        </w:rPr>
      </w:pPr>
      <w:r>
        <w:rPr>
          <w:rFonts w:hint="default"/>
          <w:lang w:val="en-US" w:eastAsia="en-US"/>
        </w:rPr>
        <w:t>This product is used to manufacture various test pieces for inorganic binder stabilized pellets, including cylindrical test pieces for testing unconfined compression, strength, indirect tensile strength and compressive modulus of resilience, and for testing Beam specimens for</w:t>
      </w:r>
      <w:r>
        <w:rPr>
          <w:rFonts w:hint="eastAsia"/>
          <w:lang w:val="en-US" w:eastAsia="zh-CN"/>
        </w:rPr>
        <w:t xml:space="preserve"> </w:t>
      </w:r>
      <w:r>
        <w:rPr>
          <w:rFonts w:hint="default"/>
          <w:lang w:val="en-US" w:eastAsia="en-US"/>
        </w:rPr>
        <w:t>temperature shrinkage coefficient, dry shrinkage coefficient, flexural strength and flexural modulus of resilience tests.</w:t>
      </w:r>
    </w:p>
    <w:p>
      <w:pPr>
        <w:pStyle w:val="22"/>
        <w:bidi w:val="0"/>
        <w:rPr>
          <w:rFonts w:hint="default"/>
          <w:lang w:val="en-US" w:eastAsia="en-US"/>
        </w:rPr>
      </w:pPr>
      <w:r>
        <w:rPr>
          <w:rFonts w:hint="default"/>
          <w:b/>
          <w:bCs/>
        </w:rPr>
        <w:t>Main technical parameters and specifications:</w:t>
      </w:r>
    </w:p>
    <w:tbl>
      <w:tblPr>
        <w:tblStyle w:val="13"/>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333"/>
        <w:gridCol w:w="34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7" w:hRule="atLeast"/>
          <w:jc w:val="center"/>
        </w:trPr>
        <w:tc>
          <w:tcPr>
            <w:tcW w:w="3333" w:type="dxa"/>
            <w:vAlign w:val="center"/>
          </w:tcPr>
          <w:p>
            <w:pPr>
              <w:widowControl w:val="0"/>
              <w:jc w:val="both"/>
              <w:rPr>
                <w:rFonts w:hint="default" w:asciiTheme="minorAscii" w:hAnsiTheme="minorAscii"/>
                <w:sz w:val="24"/>
                <w:szCs w:val="24"/>
              </w:rPr>
            </w:pPr>
            <w:r>
              <w:rPr>
                <w:rFonts w:hint="default" w:asciiTheme="minorAscii" w:hAnsiTheme="minorAscii"/>
                <w:sz w:val="24"/>
                <w:szCs w:val="24"/>
                <w:lang w:val="en-US" w:eastAsia="zh-CN"/>
              </w:rPr>
              <w:t>Vibration motor power</w:t>
            </w:r>
          </w:p>
        </w:tc>
        <w:tc>
          <w:tcPr>
            <w:tcW w:w="3493" w:type="dxa"/>
            <w:vAlign w:val="center"/>
          </w:tcPr>
          <w:p>
            <w:pPr>
              <w:widowControl w:val="0"/>
              <w:jc w:val="center"/>
              <w:rPr>
                <w:rFonts w:hint="default" w:asciiTheme="minorAscii" w:hAnsiTheme="minorAscii"/>
                <w:sz w:val="24"/>
                <w:szCs w:val="24"/>
              </w:rPr>
            </w:pPr>
            <w:r>
              <w:rPr>
                <w:rFonts w:hint="default" w:asciiTheme="minorAscii" w:hAnsiTheme="minorAscii"/>
                <w:sz w:val="24"/>
                <w:szCs w:val="24"/>
                <w:lang w:val="en-US" w:eastAsia="zh-CN"/>
              </w:rPr>
              <w:t>4kW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2" w:hRule="atLeast"/>
          <w:jc w:val="center"/>
        </w:trPr>
        <w:tc>
          <w:tcPr>
            <w:tcW w:w="3333" w:type="dxa"/>
            <w:vAlign w:val="center"/>
          </w:tcPr>
          <w:p>
            <w:pPr>
              <w:widowControl w:val="0"/>
              <w:jc w:val="both"/>
              <w:rPr>
                <w:rFonts w:hint="default" w:asciiTheme="minorAscii" w:hAnsiTheme="minorAscii"/>
                <w:sz w:val="24"/>
                <w:szCs w:val="24"/>
              </w:rPr>
            </w:pPr>
            <w:r>
              <w:rPr>
                <w:rFonts w:hint="default" w:asciiTheme="minorAscii" w:hAnsiTheme="minorAscii"/>
                <w:sz w:val="24"/>
                <w:szCs w:val="24"/>
                <w:lang w:val="en-US" w:eastAsia="zh-CN"/>
              </w:rPr>
              <w:t>Lifting motor power</w:t>
            </w:r>
          </w:p>
        </w:tc>
        <w:tc>
          <w:tcPr>
            <w:tcW w:w="3493" w:type="dxa"/>
            <w:vAlign w:val="center"/>
          </w:tcPr>
          <w:p>
            <w:pPr>
              <w:widowControl w:val="0"/>
              <w:jc w:val="center"/>
              <w:rPr>
                <w:rFonts w:hint="default" w:asciiTheme="minorAscii" w:hAnsiTheme="minorAscii"/>
                <w:sz w:val="24"/>
                <w:szCs w:val="24"/>
              </w:rPr>
            </w:pPr>
            <w:r>
              <w:rPr>
                <w:rFonts w:hint="default" w:asciiTheme="minorAscii" w:hAnsiTheme="minorAscii"/>
                <w:sz w:val="24"/>
                <w:szCs w:val="24"/>
                <w:lang w:val="en-US" w:eastAsia="zh-CN"/>
              </w:rPr>
              <w:t>0.75kW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333" w:type="dxa"/>
            <w:vAlign w:val="center"/>
          </w:tcPr>
          <w:p>
            <w:pPr>
              <w:widowControl w:val="0"/>
              <w:jc w:val="both"/>
              <w:rPr>
                <w:rFonts w:hint="default" w:asciiTheme="minorAscii" w:hAnsiTheme="minorAscii"/>
                <w:sz w:val="24"/>
                <w:szCs w:val="24"/>
              </w:rPr>
            </w:pPr>
            <w:r>
              <w:rPr>
                <w:rFonts w:hint="default" w:asciiTheme="minorAscii" w:hAnsiTheme="minorAscii"/>
                <w:sz w:val="24"/>
                <w:szCs w:val="24"/>
                <w:lang w:val="en-US" w:eastAsia="zh-CN"/>
              </w:rPr>
              <w:t>Static pressure</w:t>
            </w:r>
          </w:p>
        </w:tc>
        <w:tc>
          <w:tcPr>
            <w:tcW w:w="3493" w:type="dxa"/>
            <w:vAlign w:val="center"/>
          </w:tcPr>
          <w:p>
            <w:pPr>
              <w:widowControl w:val="0"/>
              <w:jc w:val="center"/>
              <w:rPr>
                <w:rFonts w:hint="default" w:asciiTheme="minorAscii" w:hAnsiTheme="minorAscii"/>
                <w:sz w:val="24"/>
                <w:szCs w:val="24"/>
                <w:lang w:val="en-US" w:eastAsia="zh-CN"/>
              </w:rPr>
            </w:pPr>
            <w:r>
              <w:rPr>
                <w:rFonts w:hint="default" w:asciiTheme="minorAscii" w:hAnsiTheme="minorAscii"/>
                <w:sz w:val="24"/>
                <w:szCs w:val="24"/>
                <w:lang w:val="en-US" w:eastAsia="zh-CN"/>
              </w:rPr>
              <w:t>1900 ~3100N</w:t>
            </w:r>
          </w:p>
          <w:p>
            <w:pPr>
              <w:widowControl w:val="0"/>
              <w:jc w:val="center"/>
              <w:rPr>
                <w:rFonts w:hint="default" w:asciiTheme="minorAscii" w:hAnsiTheme="minorAscii"/>
                <w:sz w:val="24"/>
                <w:szCs w:val="24"/>
              </w:rPr>
            </w:pPr>
            <w:r>
              <w:rPr>
                <w:rFonts w:hint="default" w:asciiTheme="minorAscii" w:hAnsiTheme="minorAscii"/>
                <w:sz w:val="24"/>
                <w:szCs w:val="24"/>
                <w:lang w:val="en-US" w:eastAsia="zh-CN"/>
              </w:rPr>
              <w:t>(recommended to 2500)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2" w:hRule="atLeast"/>
          <w:jc w:val="center"/>
        </w:trPr>
        <w:tc>
          <w:tcPr>
            <w:tcW w:w="3333" w:type="dxa"/>
            <w:vAlign w:val="center"/>
          </w:tcPr>
          <w:p>
            <w:pPr>
              <w:widowControl w:val="0"/>
              <w:jc w:val="both"/>
              <w:rPr>
                <w:rFonts w:hint="default" w:asciiTheme="minorAscii" w:hAnsiTheme="minorAscii"/>
                <w:sz w:val="24"/>
                <w:szCs w:val="24"/>
              </w:rPr>
            </w:pPr>
            <w:r>
              <w:rPr>
                <w:rFonts w:hint="default" w:asciiTheme="minorAscii" w:hAnsiTheme="minorAscii"/>
                <w:sz w:val="24"/>
                <w:szCs w:val="24"/>
                <w:lang w:val="en-US" w:eastAsia="zh-CN"/>
              </w:rPr>
              <w:t>Exciting force</w:t>
            </w:r>
          </w:p>
        </w:tc>
        <w:tc>
          <w:tcPr>
            <w:tcW w:w="3493" w:type="dxa"/>
            <w:vAlign w:val="center"/>
          </w:tcPr>
          <w:p>
            <w:pPr>
              <w:widowControl w:val="0"/>
              <w:jc w:val="center"/>
              <w:rPr>
                <w:rFonts w:hint="default" w:asciiTheme="minorAscii" w:hAnsiTheme="minorAscii"/>
                <w:sz w:val="24"/>
                <w:szCs w:val="24"/>
              </w:rPr>
            </w:pPr>
            <w:r>
              <w:rPr>
                <w:rFonts w:hint="default" w:asciiTheme="minorAscii" w:hAnsiTheme="minorAscii"/>
                <w:sz w:val="24"/>
                <w:szCs w:val="24"/>
                <w:lang w:val="en-US" w:eastAsia="zh-CN"/>
              </w:rPr>
              <w:t>Adjust from 6800 to 11000N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7" w:hRule="atLeast"/>
          <w:jc w:val="center"/>
        </w:trPr>
        <w:tc>
          <w:tcPr>
            <w:tcW w:w="3333" w:type="dxa"/>
            <w:vAlign w:val="center"/>
          </w:tcPr>
          <w:p>
            <w:pPr>
              <w:widowControl w:val="0"/>
              <w:jc w:val="both"/>
              <w:rPr>
                <w:rFonts w:hint="default" w:asciiTheme="minorAscii" w:hAnsiTheme="minorAscii"/>
                <w:sz w:val="24"/>
                <w:szCs w:val="24"/>
              </w:rPr>
            </w:pPr>
            <w:r>
              <w:rPr>
                <w:rFonts w:hint="default" w:asciiTheme="minorAscii" w:hAnsiTheme="minorAscii"/>
                <w:sz w:val="24"/>
                <w:szCs w:val="24"/>
                <w:lang w:val="en-US" w:eastAsia="zh-CN"/>
              </w:rPr>
              <w:t>Vibration frequency</w:t>
            </w:r>
          </w:p>
        </w:tc>
        <w:tc>
          <w:tcPr>
            <w:tcW w:w="3493" w:type="dxa"/>
            <w:vAlign w:val="center"/>
          </w:tcPr>
          <w:p>
            <w:pPr>
              <w:widowControl w:val="0"/>
              <w:jc w:val="center"/>
              <w:rPr>
                <w:rFonts w:hint="default" w:asciiTheme="minorAscii" w:hAnsiTheme="minorAscii"/>
                <w:sz w:val="24"/>
                <w:szCs w:val="24"/>
              </w:rPr>
            </w:pPr>
            <w:r>
              <w:rPr>
                <w:rFonts w:hint="default" w:asciiTheme="minorAscii" w:hAnsiTheme="minorAscii"/>
                <w:sz w:val="24"/>
                <w:szCs w:val="24"/>
                <w:lang w:val="en-US" w:eastAsia="zh-CN"/>
              </w:rPr>
              <w:t>28~30Hz</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2" w:hRule="atLeast"/>
          <w:jc w:val="center"/>
        </w:trPr>
        <w:tc>
          <w:tcPr>
            <w:tcW w:w="3333" w:type="dxa"/>
            <w:vAlign w:val="center"/>
          </w:tcPr>
          <w:p>
            <w:pPr>
              <w:widowControl w:val="0"/>
              <w:jc w:val="both"/>
              <w:rPr>
                <w:rFonts w:hint="default" w:asciiTheme="minorAscii" w:hAnsiTheme="minorAscii"/>
                <w:sz w:val="24"/>
                <w:szCs w:val="24"/>
              </w:rPr>
            </w:pPr>
            <w:r>
              <w:rPr>
                <w:rFonts w:hint="default" w:asciiTheme="minorAscii" w:hAnsiTheme="minorAscii"/>
                <w:sz w:val="24"/>
                <w:szCs w:val="24"/>
                <w:lang w:val="en-US" w:eastAsia="zh-CN"/>
              </w:rPr>
              <w:t>Forming trial mold</w:t>
            </w:r>
          </w:p>
        </w:tc>
        <w:tc>
          <w:tcPr>
            <w:tcW w:w="3493" w:type="dxa"/>
            <w:vAlign w:val="center"/>
          </w:tcPr>
          <w:p>
            <w:pPr>
              <w:widowControl w:val="0"/>
              <w:jc w:val="center"/>
              <w:rPr>
                <w:rFonts w:hint="default" w:asciiTheme="minorAscii" w:hAnsiTheme="minorAscii"/>
                <w:sz w:val="24"/>
                <w:szCs w:val="24"/>
                <w:lang w:val="en-US"/>
              </w:rPr>
            </w:pPr>
            <w:r>
              <w:rPr>
                <w:rFonts w:hint="default" w:asciiTheme="minorAscii" w:hAnsiTheme="minorAscii"/>
                <w:sz w:val="24"/>
                <w:szCs w:val="24"/>
                <w:lang w:val="en-US" w:eastAsia="zh-CN"/>
              </w:rPr>
              <w:t>3 PCS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7" w:hRule="atLeast"/>
          <w:jc w:val="center"/>
        </w:trPr>
        <w:tc>
          <w:tcPr>
            <w:tcW w:w="3333" w:type="dxa"/>
            <w:vAlign w:val="center"/>
          </w:tcPr>
          <w:p>
            <w:pPr>
              <w:widowControl w:val="0"/>
              <w:jc w:val="both"/>
              <w:rPr>
                <w:rFonts w:hint="default" w:asciiTheme="minorAscii" w:hAnsiTheme="minorAscii"/>
                <w:sz w:val="24"/>
                <w:szCs w:val="24"/>
              </w:rPr>
            </w:pPr>
            <w:r>
              <w:rPr>
                <w:rFonts w:hint="default" w:asciiTheme="minorAscii" w:hAnsiTheme="minorAscii"/>
                <w:sz w:val="24"/>
                <w:szCs w:val="24"/>
                <w:lang w:val="en-US" w:eastAsia="zh-CN"/>
              </w:rPr>
              <w:t>Voltage</w:t>
            </w:r>
          </w:p>
        </w:tc>
        <w:tc>
          <w:tcPr>
            <w:tcW w:w="3493" w:type="dxa"/>
            <w:vAlign w:val="center"/>
          </w:tcPr>
          <w:p>
            <w:pPr>
              <w:widowControl w:val="0"/>
              <w:jc w:val="center"/>
              <w:rPr>
                <w:rFonts w:hint="default" w:asciiTheme="minorAscii" w:hAnsiTheme="minorAscii"/>
                <w:sz w:val="24"/>
                <w:szCs w:val="24"/>
              </w:rPr>
            </w:pPr>
            <w:r>
              <w:rPr>
                <w:rFonts w:hint="default" w:asciiTheme="minorAscii" w:hAnsiTheme="minorAscii"/>
                <w:sz w:val="24"/>
                <w:szCs w:val="24"/>
                <w:lang w:val="en-US" w:eastAsia="zh-CN"/>
              </w:rPr>
              <w:t>AC380V±10%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7" w:hRule="atLeast"/>
          <w:jc w:val="center"/>
        </w:trPr>
        <w:tc>
          <w:tcPr>
            <w:tcW w:w="3333" w:type="dxa"/>
            <w:vAlign w:val="center"/>
          </w:tcPr>
          <w:p>
            <w:pPr>
              <w:widowControl w:val="0"/>
              <w:jc w:val="both"/>
              <w:rPr>
                <w:rFonts w:hint="default" w:asciiTheme="minorAscii" w:hAnsiTheme="minorAscii"/>
                <w:sz w:val="24"/>
                <w:szCs w:val="24"/>
              </w:rPr>
            </w:pPr>
            <w:r>
              <w:rPr>
                <w:rFonts w:hint="default" w:asciiTheme="minorAscii" w:hAnsiTheme="minorAscii"/>
                <w:sz w:val="24"/>
                <w:szCs w:val="24"/>
                <w:lang w:val="en-US" w:eastAsia="zh-CN"/>
              </w:rPr>
              <w:t>Dimensions</w:t>
            </w:r>
          </w:p>
        </w:tc>
        <w:tc>
          <w:tcPr>
            <w:tcW w:w="3493" w:type="dxa"/>
            <w:vAlign w:val="center"/>
          </w:tcPr>
          <w:p>
            <w:pPr>
              <w:widowControl w:val="0"/>
              <w:jc w:val="center"/>
              <w:rPr>
                <w:rFonts w:hint="default" w:eastAsia="宋体" w:asciiTheme="minorAscii" w:hAnsiTheme="minorAscii"/>
                <w:sz w:val="24"/>
                <w:szCs w:val="24"/>
                <w:lang w:val="en-US" w:eastAsia="zh-CN"/>
              </w:rPr>
            </w:pPr>
            <w:r>
              <w:rPr>
                <w:rFonts w:hint="default" w:asciiTheme="minorAscii" w:hAnsiTheme="minorAscii"/>
                <w:sz w:val="24"/>
                <w:szCs w:val="24"/>
                <w:lang w:val="en-US" w:eastAsia="en-US"/>
              </w:rPr>
              <w:t>1</w:t>
            </w:r>
            <w:r>
              <w:rPr>
                <w:rFonts w:hint="default" w:asciiTheme="minorAscii" w:hAnsiTheme="minorAscii"/>
                <w:sz w:val="24"/>
                <w:szCs w:val="24"/>
                <w:lang w:val="en-US" w:eastAsia="zh-CN"/>
              </w:rPr>
              <w:t>82</w:t>
            </w:r>
            <w:r>
              <w:rPr>
                <w:rFonts w:hint="default" w:asciiTheme="minorAscii" w:hAnsiTheme="minorAscii"/>
                <w:sz w:val="24"/>
                <w:szCs w:val="24"/>
                <w:lang w:val="en-US" w:eastAsia="en-US"/>
              </w:rPr>
              <w:t>0×</w:t>
            </w:r>
            <w:r>
              <w:rPr>
                <w:rFonts w:hint="default" w:asciiTheme="minorAscii" w:hAnsiTheme="minorAscii"/>
                <w:sz w:val="24"/>
                <w:szCs w:val="24"/>
                <w:lang w:val="en-US" w:eastAsia="zh-CN"/>
              </w:rPr>
              <w:t>95</w:t>
            </w:r>
            <w:r>
              <w:rPr>
                <w:rFonts w:hint="default" w:asciiTheme="minorAscii" w:hAnsiTheme="minorAscii"/>
                <w:sz w:val="24"/>
                <w:szCs w:val="24"/>
                <w:lang w:val="en-US" w:eastAsia="en-US"/>
              </w:rPr>
              <w:t>0×</w:t>
            </w:r>
            <w:r>
              <w:rPr>
                <w:rFonts w:hint="default" w:asciiTheme="minorAscii" w:hAnsiTheme="minorAscii"/>
                <w:sz w:val="24"/>
                <w:szCs w:val="24"/>
                <w:lang w:val="en-US" w:eastAsia="zh-CN"/>
              </w:rPr>
              <w:t>217</w:t>
            </w:r>
            <w:r>
              <w:rPr>
                <w:rFonts w:hint="default" w:asciiTheme="minorAscii" w:hAnsiTheme="minorAscii"/>
                <w:sz w:val="24"/>
                <w:szCs w:val="24"/>
                <w:lang w:val="en-US" w:eastAsia="en-US"/>
              </w:rPr>
              <w:t>0</w:t>
            </w:r>
            <w:r>
              <w:rPr>
                <w:rFonts w:hint="default" w:eastAsia="宋体" w:asciiTheme="minorAscii" w:hAnsiTheme="minorAscii"/>
                <w:sz w:val="24"/>
                <w:szCs w:val="24"/>
                <w:lang w:val="en-US" w:eastAsia="zh-CN"/>
              </w:rPr>
              <w:t>mm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7" w:hRule="atLeast"/>
          <w:jc w:val="center"/>
        </w:trPr>
        <w:tc>
          <w:tcPr>
            <w:tcW w:w="3333" w:type="dxa"/>
            <w:vAlign w:val="center"/>
          </w:tcPr>
          <w:p>
            <w:pPr>
              <w:widowControl w:val="0"/>
              <w:jc w:val="both"/>
              <w:rPr>
                <w:rFonts w:hint="default" w:asciiTheme="minorAscii" w:hAnsiTheme="minorAscii"/>
                <w:sz w:val="24"/>
                <w:szCs w:val="24"/>
              </w:rPr>
            </w:pPr>
            <w:r>
              <w:rPr>
                <w:rFonts w:hint="default" w:asciiTheme="minorAscii" w:hAnsiTheme="minorAscii"/>
                <w:sz w:val="24"/>
                <w:szCs w:val="24"/>
                <w:lang w:val="en-US" w:eastAsia="zh-CN"/>
              </w:rPr>
              <w:t>Controller size</w:t>
            </w:r>
          </w:p>
        </w:tc>
        <w:tc>
          <w:tcPr>
            <w:tcW w:w="3493" w:type="dxa"/>
            <w:vAlign w:val="center"/>
          </w:tcPr>
          <w:p>
            <w:pPr>
              <w:widowControl w:val="0"/>
              <w:jc w:val="center"/>
              <w:rPr>
                <w:rFonts w:hint="default" w:asciiTheme="minorAscii" w:hAnsiTheme="minorAscii"/>
                <w:sz w:val="24"/>
                <w:szCs w:val="24"/>
                <w:lang w:val="en-US"/>
              </w:rPr>
            </w:pPr>
            <w:r>
              <w:rPr>
                <w:rFonts w:hint="default" w:asciiTheme="minorAscii" w:hAnsiTheme="minorAscii"/>
                <w:sz w:val="24"/>
                <w:szCs w:val="24"/>
                <w:lang w:val="en-US" w:eastAsia="zh-CN"/>
              </w:rPr>
              <w:t>55</w:t>
            </w:r>
            <w:r>
              <w:rPr>
                <w:rFonts w:hint="default" w:asciiTheme="minorAscii" w:hAnsiTheme="minorAscii"/>
                <w:sz w:val="24"/>
                <w:szCs w:val="24"/>
                <w:lang w:val="en-US" w:eastAsia="en-US"/>
              </w:rPr>
              <w:t>0×</w:t>
            </w:r>
            <w:r>
              <w:rPr>
                <w:rFonts w:hint="default" w:asciiTheme="minorAscii" w:hAnsiTheme="minorAscii"/>
                <w:sz w:val="24"/>
                <w:szCs w:val="24"/>
                <w:lang w:val="en-US" w:eastAsia="zh-CN"/>
              </w:rPr>
              <w:t>345</w:t>
            </w:r>
            <w:r>
              <w:rPr>
                <w:rFonts w:hint="default" w:asciiTheme="minorAscii" w:hAnsiTheme="minorAscii"/>
                <w:sz w:val="24"/>
                <w:szCs w:val="24"/>
                <w:lang w:val="en-US" w:eastAsia="en-US"/>
              </w:rPr>
              <w:t>×</w:t>
            </w:r>
            <w:r>
              <w:rPr>
                <w:rFonts w:hint="default" w:asciiTheme="minorAscii" w:hAnsiTheme="minorAscii"/>
                <w:sz w:val="24"/>
                <w:szCs w:val="24"/>
                <w:lang w:val="en-US" w:eastAsia="zh-CN"/>
              </w:rPr>
              <w:t>940mm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2" w:hRule="atLeast"/>
          <w:jc w:val="center"/>
        </w:trPr>
        <w:tc>
          <w:tcPr>
            <w:tcW w:w="3333" w:type="dxa"/>
            <w:vAlign w:val="center"/>
          </w:tcPr>
          <w:p>
            <w:pPr>
              <w:widowControl w:val="0"/>
              <w:jc w:val="both"/>
              <w:rPr>
                <w:rFonts w:hint="default" w:asciiTheme="minorAscii" w:hAnsiTheme="minorAscii"/>
                <w:sz w:val="24"/>
                <w:szCs w:val="24"/>
              </w:rPr>
            </w:pPr>
            <w:r>
              <w:rPr>
                <w:rFonts w:hint="default" w:asciiTheme="minorAscii" w:hAnsiTheme="minorAscii"/>
                <w:sz w:val="24"/>
                <w:szCs w:val="24"/>
                <w:lang w:val="en-US" w:eastAsia="zh-CN"/>
              </w:rPr>
              <w:t>Weight</w:t>
            </w:r>
          </w:p>
        </w:tc>
        <w:tc>
          <w:tcPr>
            <w:tcW w:w="3493" w:type="dxa"/>
            <w:vAlign w:val="center"/>
          </w:tcPr>
          <w:p>
            <w:pPr>
              <w:widowControl w:val="0"/>
              <w:jc w:val="center"/>
              <w:rPr>
                <w:rFonts w:hint="default" w:asciiTheme="minorAscii" w:hAnsiTheme="minorAscii"/>
                <w:sz w:val="24"/>
                <w:szCs w:val="24"/>
                <w:lang w:val="en-US"/>
              </w:rPr>
            </w:pPr>
            <w:r>
              <w:rPr>
                <w:rFonts w:hint="default" w:asciiTheme="minorAscii" w:hAnsiTheme="minorAscii"/>
                <w:sz w:val="24"/>
                <w:szCs w:val="24"/>
                <w:lang w:val="en-US" w:eastAsia="zh-CN"/>
              </w:rPr>
              <w:t>1100kg</w:t>
            </w:r>
          </w:p>
        </w:tc>
      </w:tr>
    </w:tbl>
    <w:p>
      <w:pPr>
        <w:rPr>
          <w:rFonts w:hint="default"/>
        </w:rPr>
      </w:pPr>
    </w:p>
    <w:p>
      <w:pPr>
        <w:rPr>
          <w:rFonts w:hint="default"/>
          <w:lang w:val="en-US" w:eastAsia="en-US"/>
        </w:rPr>
        <w:sectPr>
          <w:pgSz w:w="11906" w:h="16839"/>
          <w:pgMar w:top="1512" w:right="1415" w:bottom="1177" w:left="1785" w:header="852" w:footer="987" w:gutter="0"/>
          <w:pgBorders>
            <w:top w:val="none" w:sz="0" w:space="0"/>
            <w:left w:val="none" w:sz="0" w:space="0"/>
            <w:bottom w:val="none" w:sz="0" w:space="0"/>
            <w:right w:val="none" w:sz="0" w:space="0"/>
          </w:pgBorders>
          <w:pgNumType w:fmt="decimal"/>
          <w:cols w:space="720" w:num="1"/>
        </w:sectPr>
      </w:pPr>
      <w:bookmarkStart w:id="1264" w:name="_Toc5440"/>
    </w:p>
    <w:p>
      <w:pPr>
        <w:rPr>
          <w:rFonts w:hint="default"/>
          <w:lang w:val="en-US" w:eastAsia="en-US"/>
        </w:rPr>
      </w:pPr>
    </w:p>
    <w:p>
      <w:pPr>
        <w:pStyle w:val="20"/>
        <w:bidi w:val="0"/>
        <w:rPr>
          <w:rFonts w:hint="default"/>
          <w:lang w:val="en-US" w:eastAsia="en-US"/>
        </w:rPr>
      </w:pPr>
      <w:bookmarkStart w:id="1265" w:name="_Toc15376"/>
      <w:bookmarkStart w:id="1266" w:name="_Toc13730"/>
      <w:bookmarkStart w:id="1267" w:name="_Toc3868"/>
      <w:bookmarkStart w:id="1268" w:name="_Toc5132"/>
      <w:bookmarkStart w:id="1269" w:name="_Toc10372"/>
      <w:bookmarkStart w:id="1270" w:name="_Toc13218"/>
      <w:bookmarkStart w:id="1271" w:name="_Toc13275"/>
      <w:bookmarkStart w:id="1272" w:name="_Toc32666"/>
      <w:bookmarkStart w:id="1273" w:name="_Toc28791"/>
      <w:bookmarkStart w:id="1274" w:name="_Toc27555"/>
      <w:bookmarkStart w:id="1275" w:name="_Toc4291"/>
      <w:bookmarkStart w:id="1276" w:name="_Toc28617"/>
      <w:r>
        <w:rPr>
          <w:rFonts w:hint="default"/>
          <w:lang w:val="en-US" w:eastAsia="en-US"/>
        </w:rPr>
        <w:t xml:space="preserve">SHM-200 </w:t>
      </w:r>
      <w:bookmarkEnd w:id="1264"/>
      <w:bookmarkEnd w:id="1265"/>
      <w:r>
        <w:rPr>
          <w:rFonts w:hint="default"/>
          <w:lang w:val="en-US" w:eastAsia="en-US"/>
        </w:rPr>
        <w:t>Concrete/Rock Specimen Grinding Machine</w:t>
      </w:r>
      <w:bookmarkEnd w:id="1266"/>
      <w:bookmarkEnd w:id="1267"/>
      <w:bookmarkEnd w:id="1268"/>
      <w:bookmarkEnd w:id="1269"/>
      <w:bookmarkEnd w:id="1270"/>
      <w:bookmarkEnd w:id="1271"/>
      <w:bookmarkEnd w:id="1272"/>
      <w:bookmarkEnd w:id="1273"/>
      <w:bookmarkEnd w:id="1274"/>
      <w:bookmarkEnd w:id="1275"/>
      <w:bookmarkEnd w:id="1276"/>
    </w:p>
    <w:p>
      <w:pPr>
        <w:pStyle w:val="24"/>
        <w:bidi w:val="0"/>
        <w:rPr>
          <w:rFonts w:hint="default"/>
          <w:lang w:val="en-US" w:eastAsia="en-US"/>
        </w:rPr>
      </w:pPr>
    </w:p>
    <w:p>
      <w:pPr>
        <w:pStyle w:val="24"/>
        <w:bidi w:val="0"/>
        <w:rPr>
          <w:rFonts w:hint="default"/>
        </w:rPr>
      </w:pPr>
      <w:r>
        <w:rPr>
          <w:rFonts w:hint="default"/>
          <w:lang w:val="en-US" w:eastAsia="en-US"/>
        </w:rPr>
        <w:t>ASTM D4543</w:t>
      </w:r>
      <w:r>
        <w:rPr>
          <w:rFonts w:hint="eastAsia"/>
          <w:lang w:val="en-US" w:eastAsia="zh-CN"/>
        </w:rPr>
        <w:t xml:space="preserve"> | </w:t>
      </w:r>
      <w:r>
        <w:rPr>
          <w:rFonts w:hint="default"/>
          <w:lang w:val="en-US" w:eastAsia="en-US"/>
        </w:rPr>
        <w:t>EN 12390-2</w:t>
      </w:r>
    </w:p>
    <w:p>
      <w:pPr>
        <w:jc w:val="center"/>
        <w:rPr>
          <w:rFonts w:hint="default"/>
        </w:rPr>
      </w:pPr>
      <w:r>
        <w:rPr>
          <w:rFonts w:hint="default"/>
        </w:rPr>
        <w:drawing>
          <wp:inline distT="0" distB="0" distL="0" distR="0">
            <wp:extent cx="2948305" cy="2450465"/>
            <wp:effectExtent l="0" t="0" r="0" b="0"/>
            <wp:docPr id="298" name="IM 298"/>
            <wp:cNvGraphicFramePr/>
            <a:graphic xmlns:a="http://schemas.openxmlformats.org/drawingml/2006/main">
              <a:graphicData uri="http://schemas.openxmlformats.org/drawingml/2006/picture">
                <pic:pic xmlns:pic="http://schemas.openxmlformats.org/drawingml/2006/picture">
                  <pic:nvPicPr>
                    <pic:cNvPr id="298" name="IM 298"/>
                    <pic:cNvPicPr/>
                  </pic:nvPicPr>
                  <pic:blipFill>
                    <a:blip r:embed="rId104"/>
                    <a:srcRect b="16814"/>
                    <a:stretch>
                      <a:fillRect/>
                    </a:stretch>
                  </pic:blipFill>
                  <pic:spPr>
                    <a:xfrm>
                      <a:off x="0" y="0"/>
                      <a:ext cx="2948939" cy="2450465"/>
                    </a:xfrm>
                    <a:prstGeom prst="rect">
                      <a:avLst/>
                    </a:prstGeom>
                  </pic:spPr>
                </pic:pic>
              </a:graphicData>
            </a:graphic>
          </wp:inline>
        </w:drawing>
      </w:r>
    </w:p>
    <w:p>
      <w:pPr>
        <w:pStyle w:val="22"/>
        <w:bidi w:val="0"/>
        <w:rPr>
          <w:rFonts w:hint="default"/>
          <w:lang w:val="en-US" w:eastAsia="en-US"/>
        </w:rPr>
      </w:pPr>
      <w:r>
        <w:rPr>
          <w:rFonts w:hint="default"/>
          <w:lang w:val="en-US" w:eastAsia="en-US"/>
        </w:rPr>
        <w:t>SHM-200 double-end grinding stone machine is the main equipment for making standard samples of non-metallic solids such as rock ore and</w:t>
      </w:r>
      <w:r>
        <w:rPr>
          <w:rFonts w:hint="eastAsia"/>
          <w:lang w:val="en-US" w:eastAsia="zh-CN"/>
        </w:rPr>
        <w:t xml:space="preserve"> </w:t>
      </w:r>
      <w:r>
        <w:rPr>
          <w:rFonts w:hint="default"/>
          <w:lang w:val="en-US" w:eastAsia="en-US"/>
        </w:rPr>
        <w:t>concrete for mechanical testing. This machine works together with the coring machine and stone cutting machine produced by our factory to</w:t>
      </w:r>
      <w:r>
        <w:rPr>
          <w:rFonts w:hint="eastAsia"/>
          <w:lang w:val="en-US" w:eastAsia="zh-CN"/>
        </w:rPr>
        <w:t xml:space="preserve"> </w:t>
      </w:r>
      <w:r>
        <w:rPr>
          <w:rFonts w:hint="default"/>
          <w:lang w:val="en-US" w:eastAsia="en-US"/>
        </w:rPr>
        <w:t>process the high-precision cube or cylinder test samples you need. This product is suitable for colleges and universities, water conservancy and hydropower, address minerals, transportation, construction and other  departments.</w:t>
      </w:r>
    </w:p>
    <w:p>
      <w:pPr>
        <w:pStyle w:val="22"/>
        <w:bidi w:val="0"/>
        <w:rPr>
          <w:rFonts w:hint="default"/>
          <w:lang w:val="en-US" w:eastAsia="en-US"/>
        </w:rPr>
      </w:pPr>
      <w:r>
        <w:rPr>
          <w:rFonts w:hint="default"/>
          <w:lang w:val="en-US" w:eastAsia="en-US"/>
        </w:rPr>
        <w:t>This stone grinding machine is composed of machine base, workbench, grinding power head, variable speed transmission system, electric control device and other parts. The whole</w:t>
      </w:r>
      <w:r>
        <w:rPr>
          <w:rFonts w:hint="eastAsia"/>
          <w:lang w:val="en-US" w:eastAsia="zh-CN"/>
        </w:rPr>
        <w:t xml:space="preserve"> </w:t>
      </w:r>
      <w:r>
        <w:rPr>
          <w:rFonts w:hint="default"/>
          <w:lang w:val="en-US" w:eastAsia="en-US"/>
        </w:rPr>
        <w:t>machine is easy to operate and the  automatic feeding performance is stable.</w:t>
      </w:r>
    </w:p>
    <w:p>
      <w:pPr>
        <w:pStyle w:val="22"/>
        <w:bidi w:val="0"/>
        <w:rPr>
          <w:rFonts w:hint="default"/>
          <w:lang w:val="en-US" w:eastAsia="en-US"/>
        </w:rPr>
      </w:pPr>
      <w:r>
        <w:rPr>
          <w:rFonts w:hint="default"/>
          <w:b/>
          <w:bCs/>
        </w:rPr>
        <w:t>Main technical parameters and specifications:</w:t>
      </w:r>
    </w:p>
    <w:tbl>
      <w:tblPr>
        <w:tblStyle w:val="13"/>
        <w:tblW w:w="9811"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586"/>
        <w:gridCol w:w="522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7" w:hRule="atLeast"/>
          <w:jc w:val="center"/>
        </w:trPr>
        <w:tc>
          <w:tcPr>
            <w:tcW w:w="4586" w:type="dxa"/>
            <w:vAlign w:val="center"/>
          </w:tcPr>
          <w:p>
            <w:pPr>
              <w:widowControl w:val="0"/>
              <w:jc w:val="both"/>
              <w:rPr>
                <w:rFonts w:hint="default" w:asciiTheme="minorAscii" w:hAnsiTheme="minorAscii"/>
                <w:sz w:val="24"/>
                <w:szCs w:val="24"/>
              </w:rPr>
            </w:pPr>
            <w:r>
              <w:rPr>
                <w:rFonts w:hint="default" w:asciiTheme="minorAscii" w:hAnsiTheme="minorAscii"/>
                <w:sz w:val="24"/>
                <w:szCs w:val="24"/>
                <w:lang w:val="en-US" w:eastAsia="en-US"/>
              </w:rPr>
              <w:t>Workbench motor power</w:t>
            </w:r>
          </w:p>
        </w:tc>
        <w:tc>
          <w:tcPr>
            <w:tcW w:w="5225" w:type="dxa"/>
            <w:vAlign w:val="center"/>
          </w:tcPr>
          <w:p>
            <w:pPr>
              <w:widowControl w:val="0"/>
              <w:jc w:val="center"/>
              <w:rPr>
                <w:rFonts w:hint="default" w:asciiTheme="minorAscii" w:hAnsiTheme="minorAscii"/>
                <w:sz w:val="24"/>
                <w:szCs w:val="24"/>
              </w:rPr>
            </w:pPr>
            <w:r>
              <w:rPr>
                <w:rFonts w:hint="default" w:asciiTheme="minorAscii" w:hAnsiTheme="minorAscii"/>
                <w:sz w:val="24"/>
                <w:szCs w:val="24"/>
                <w:lang w:val="en-US" w:eastAsia="en-US"/>
              </w:rPr>
              <w:t>0.55kW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7" w:hRule="atLeast"/>
          <w:jc w:val="center"/>
        </w:trPr>
        <w:tc>
          <w:tcPr>
            <w:tcW w:w="4586" w:type="dxa"/>
            <w:vAlign w:val="center"/>
          </w:tcPr>
          <w:p>
            <w:pPr>
              <w:widowControl w:val="0"/>
              <w:jc w:val="both"/>
              <w:rPr>
                <w:rFonts w:hint="default" w:asciiTheme="minorAscii" w:hAnsiTheme="minorAscii"/>
                <w:sz w:val="24"/>
                <w:szCs w:val="24"/>
                <w:lang w:val="en-US" w:eastAsia="en-US"/>
              </w:rPr>
            </w:pPr>
            <w:r>
              <w:rPr>
                <w:rFonts w:hint="default" w:eastAsia="宋体" w:asciiTheme="minorAscii" w:hAnsiTheme="minorAscii"/>
                <w:sz w:val="24"/>
                <w:szCs w:val="24"/>
                <w:lang w:val="en-US" w:eastAsia="zh-CN"/>
              </w:rPr>
              <w:t>S</w:t>
            </w:r>
            <w:r>
              <w:rPr>
                <w:rFonts w:hint="default" w:asciiTheme="minorAscii" w:hAnsiTheme="minorAscii"/>
                <w:sz w:val="24"/>
                <w:szCs w:val="24"/>
                <w:lang w:val="en-US" w:eastAsia="en-US"/>
              </w:rPr>
              <w:t>peed</w:t>
            </w:r>
          </w:p>
        </w:tc>
        <w:tc>
          <w:tcPr>
            <w:tcW w:w="5225" w:type="dxa"/>
            <w:vAlign w:val="center"/>
          </w:tcPr>
          <w:p>
            <w:pPr>
              <w:widowControl w:val="0"/>
              <w:jc w:val="center"/>
              <w:rPr>
                <w:rFonts w:hint="default" w:asciiTheme="minorAscii" w:hAnsiTheme="minorAscii"/>
                <w:sz w:val="24"/>
                <w:szCs w:val="24"/>
                <w:lang w:val="en-US" w:eastAsia="en-US"/>
              </w:rPr>
            </w:pPr>
            <w:r>
              <w:rPr>
                <w:rFonts w:hint="default" w:asciiTheme="minorAscii" w:hAnsiTheme="minorAscii"/>
                <w:sz w:val="24"/>
                <w:szCs w:val="24"/>
                <w:lang w:val="en-US" w:eastAsia="en-US"/>
              </w:rPr>
              <w:t>1450rpm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7" w:hRule="atLeast"/>
          <w:jc w:val="center"/>
        </w:trPr>
        <w:tc>
          <w:tcPr>
            <w:tcW w:w="4586" w:type="dxa"/>
            <w:vAlign w:val="center"/>
          </w:tcPr>
          <w:p>
            <w:pPr>
              <w:widowControl w:val="0"/>
              <w:jc w:val="both"/>
              <w:rPr>
                <w:rFonts w:hint="default" w:asciiTheme="minorAscii" w:hAnsiTheme="minorAscii"/>
                <w:sz w:val="24"/>
                <w:szCs w:val="24"/>
              </w:rPr>
            </w:pPr>
            <w:r>
              <w:rPr>
                <w:rFonts w:hint="default" w:asciiTheme="minorAscii" w:hAnsiTheme="minorAscii"/>
                <w:sz w:val="24"/>
                <w:szCs w:val="24"/>
                <w:lang w:val="en-US" w:eastAsia="en-US"/>
              </w:rPr>
              <w:t>Grinding power head power</w:t>
            </w:r>
          </w:p>
        </w:tc>
        <w:tc>
          <w:tcPr>
            <w:tcW w:w="5225" w:type="dxa"/>
            <w:vAlign w:val="center"/>
          </w:tcPr>
          <w:p>
            <w:pPr>
              <w:widowControl w:val="0"/>
              <w:jc w:val="center"/>
              <w:rPr>
                <w:rFonts w:hint="default" w:asciiTheme="minorAscii" w:hAnsiTheme="minorAscii"/>
                <w:sz w:val="24"/>
                <w:szCs w:val="24"/>
              </w:rPr>
            </w:pPr>
            <w:r>
              <w:rPr>
                <w:rFonts w:hint="default" w:asciiTheme="minorAscii" w:hAnsiTheme="minorAscii"/>
                <w:sz w:val="24"/>
                <w:szCs w:val="24"/>
                <w:lang w:val="en-US" w:eastAsia="en-US"/>
              </w:rPr>
              <w:t>1.1kW</w:t>
            </w:r>
            <w:r>
              <w:rPr>
                <w:rFonts w:hint="default" w:eastAsia="宋体" w:asciiTheme="minorAscii" w:hAnsiTheme="minorAscii"/>
                <w:sz w:val="24"/>
                <w:szCs w:val="24"/>
                <w:lang w:val="en-US" w:eastAsia="zh-CN"/>
              </w:rPr>
              <w:t>,</w:t>
            </w:r>
            <w:r>
              <w:rPr>
                <w:rFonts w:hint="default" w:asciiTheme="minorAscii" w:hAnsiTheme="minorAscii"/>
                <w:sz w:val="24"/>
                <w:szCs w:val="24"/>
                <w:lang w:val="en-US" w:eastAsia="en-US"/>
              </w:rPr>
              <w:t>2units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7" w:hRule="atLeast"/>
          <w:jc w:val="center"/>
        </w:trPr>
        <w:tc>
          <w:tcPr>
            <w:tcW w:w="4586" w:type="dxa"/>
            <w:vAlign w:val="center"/>
          </w:tcPr>
          <w:p>
            <w:pPr>
              <w:widowControl w:val="0"/>
              <w:jc w:val="both"/>
              <w:rPr>
                <w:rFonts w:hint="default" w:asciiTheme="minorAscii" w:hAnsiTheme="minorAscii"/>
                <w:sz w:val="24"/>
                <w:szCs w:val="24"/>
              </w:rPr>
            </w:pPr>
            <w:r>
              <w:rPr>
                <w:rFonts w:hint="default" w:asciiTheme="minorAscii" w:hAnsiTheme="minorAscii"/>
                <w:sz w:val="24"/>
                <w:szCs w:val="24"/>
                <w:lang w:val="en-US" w:eastAsia="zh-CN"/>
              </w:rPr>
              <w:t>S</w:t>
            </w:r>
            <w:r>
              <w:rPr>
                <w:rFonts w:hint="default" w:asciiTheme="minorAscii" w:hAnsiTheme="minorAscii"/>
                <w:sz w:val="24"/>
                <w:szCs w:val="24"/>
                <w:lang w:val="en-US" w:eastAsia="en-US"/>
              </w:rPr>
              <w:t>peed</w:t>
            </w:r>
          </w:p>
        </w:tc>
        <w:tc>
          <w:tcPr>
            <w:tcW w:w="5225" w:type="dxa"/>
            <w:vAlign w:val="center"/>
          </w:tcPr>
          <w:p>
            <w:pPr>
              <w:widowControl w:val="0"/>
              <w:jc w:val="center"/>
              <w:rPr>
                <w:rFonts w:hint="default" w:asciiTheme="minorAscii" w:hAnsiTheme="minorAscii"/>
                <w:sz w:val="24"/>
                <w:szCs w:val="24"/>
              </w:rPr>
            </w:pPr>
            <w:r>
              <w:rPr>
                <w:rFonts w:hint="default" w:asciiTheme="minorAscii" w:hAnsiTheme="minorAscii"/>
                <w:sz w:val="24"/>
                <w:szCs w:val="24"/>
                <w:lang w:val="en-US" w:eastAsia="en-US"/>
              </w:rPr>
              <w:t>2750rpm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2" w:hRule="atLeast"/>
          <w:jc w:val="center"/>
        </w:trPr>
        <w:tc>
          <w:tcPr>
            <w:tcW w:w="4586" w:type="dxa"/>
            <w:vAlign w:val="center"/>
          </w:tcPr>
          <w:p>
            <w:pPr>
              <w:widowControl w:val="0"/>
              <w:jc w:val="both"/>
              <w:rPr>
                <w:rFonts w:hint="default" w:asciiTheme="minorAscii" w:hAnsiTheme="minorAscii"/>
                <w:sz w:val="24"/>
                <w:szCs w:val="24"/>
              </w:rPr>
            </w:pPr>
            <w:r>
              <w:rPr>
                <w:rFonts w:hint="default" w:asciiTheme="minorAscii" w:hAnsiTheme="minorAscii"/>
                <w:sz w:val="24"/>
                <w:szCs w:val="24"/>
                <w:lang w:val="en-US" w:eastAsia="en-US"/>
              </w:rPr>
              <w:t>Grinding wheel diameter</w:t>
            </w:r>
          </w:p>
        </w:tc>
        <w:tc>
          <w:tcPr>
            <w:tcW w:w="5225" w:type="dxa"/>
            <w:vAlign w:val="center"/>
          </w:tcPr>
          <w:p>
            <w:pPr>
              <w:widowControl w:val="0"/>
              <w:jc w:val="center"/>
              <w:rPr>
                <w:rFonts w:hint="default" w:asciiTheme="minorAscii" w:hAnsiTheme="minorAscii"/>
                <w:sz w:val="24"/>
                <w:szCs w:val="24"/>
              </w:rPr>
            </w:pPr>
            <w:r>
              <w:rPr>
                <w:rFonts w:hint="default" w:asciiTheme="minorAscii" w:hAnsiTheme="minorAscii"/>
                <w:sz w:val="24"/>
                <w:szCs w:val="24"/>
                <w:lang w:val="en-US" w:eastAsia="en-US"/>
              </w:rPr>
              <w:t>Φ200mm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586" w:type="dxa"/>
            <w:vAlign w:val="center"/>
          </w:tcPr>
          <w:p>
            <w:pPr>
              <w:widowControl w:val="0"/>
              <w:jc w:val="both"/>
              <w:rPr>
                <w:rFonts w:hint="default" w:asciiTheme="minorAscii" w:hAnsiTheme="minorAscii"/>
                <w:sz w:val="24"/>
                <w:szCs w:val="24"/>
                <w:lang w:val="en-US" w:eastAsia="en-US"/>
              </w:rPr>
            </w:pPr>
            <w:r>
              <w:rPr>
                <w:rFonts w:hint="default" w:asciiTheme="minorAscii" w:hAnsiTheme="minorAscii"/>
                <w:sz w:val="24"/>
                <w:szCs w:val="24"/>
                <w:lang w:val="en-US" w:eastAsia="en-US"/>
              </w:rPr>
              <w:t>Grindable sample specifications</w:t>
            </w:r>
          </w:p>
          <w:p>
            <w:pPr>
              <w:widowControl w:val="0"/>
              <w:jc w:val="both"/>
              <w:rPr>
                <w:rFonts w:hint="default" w:asciiTheme="minorAscii" w:hAnsiTheme="minorAscii"/>
                <w:sz w:val="24"/>
                <w:szCs w:val="24"/>
              </w:rPr>
            </w:pPr>
            <w:r>
              <w:rPr>
                <w:rFonts w:hint="default" w:asciiTheme="minorAscii" w:hAnsiTheme="minorAscii"/>
                <w:sz w:val="24"/>
                <w:szCs w:val="24"/>
                <w:lang w:val="en-US" w:eastAsia="en-US"/>
              </w:rPr>
              <w:t>(normally factory-equipped with a fixture for grinding 50-150mm)</w:t>
            </w:r>
          </w:p>
        </w:tc>
        <w:tc>
          <w:tcPr>
            <w:tcW w:w="5225" w:type="dxa"/>
            <w:vAlign w:val="center"/>
          </w:tcPr>
          <w:p>
            <w:pPr>
              <w:widowControl w:val="0"/>
              <w:jc w:val="center"/>
              <w:rPr>
                <w:rFonts w:hint="default" w:asciiTheme="minorAscii" w:hAnsiTheme="minorAscii"/>
                <w:sz w:val="24"/>
                <w:szCs w:val="24"/>
                <w:lang w:val="en-US" w:eastAsia="en-US"/>
              </w:rPr>
            </w:pPr>
            <w:r>
              <w:rPr>
                <w:rFonts w:hint="default" w:asciiTheme="minorAscii" w:hAnsiTheme="minorAscii"/>
                <w:sz w:val="24"/>
                <w:szCs w:val="24"/>
                <w:lang w:val="en-US" w:eastAsia="en-US"/>
              </w:rPr>
              <w:t>A</w:t>
            </w:r>
            <w:r>
              <w:rPr>
                <w:rFonts w:hint="default" w:eastAsia="宋体" w:asciiTheme="minorAscii" w:hAnsiTheme="minorAscii"/>
                <w:sz w:val="24"/>
                <w:szCs w:val="24"/>
                <w:lang w:val="en-US" w:eastAsia="zh-CN"/>
              </w:rPr>
              <w:t>:Block</w:t>
            </w:r>
          </w:p>
          <w:p>
            <w:pPr>
              <w:widowControl w:val="0"/>
              <w:jc w:val="center"/>
              <w:rPr>
                <w:rFonts w:hint="default" w:asciiTheme="minorAscii" w:hAnsiTheme="minorAscii"/>
                <w:sz w:val="24"/>
                <w:szCs w:val="24"/>
                <w:lang w:val="en-US" w:eastAsia="en-US"/>
              </w:rPr>
            </w:pPr>
            <w:r>
              <w:rPr>
                <w:rFonts w:hint="default" w:asciiTheme="minorAscii" w:hAnsiTheme="minorAscii"/>
                <w:sz w:val="24"/>
                <w:szCs w:val="24"/>
                <w:lang w:val="en-US" w:eastAsia="en-US"/>
              </w:rPr>
              <w:t>50×50×50</w:t>
            </w:r>
            <w:r>
              <w:rPr>
                <w:rFonts w:hint="default" w:eastAsia="宋体" w:asciiTheme="minorAscii" w:hAnsiTheme="minorAscii"/>
                <w:sz w:val="24"/>
                <w:szCs w:val="24"/>
                <w:lang w:val="en-US" w:eastAsia="zh-CN"/>
              </w:rPr>
              <w:t>~</w:t>
            </w:r>
            <w:r>
              <w:rPr>
                <w:rFonts w:hint="default" w:asciiTheme="minorAscii" w:hAnsiTheme="minorAscii"/>
                <w:sz w:val="24"/>
                <w:szCs w:val="24"/>
                <w:lang w:val="en-US" w:eastAsia="en-US"/>
              </w:rPr>
              <w:t>150×150×150mm</w:t>
            </w:r>
          </w:p>
          <w:p>
            <w:pPr>
              <w:widowControl w:val="0"/>
              <w:jc w:val="center"/>
              <w:rPr>
                <w:rFonts w:hint="default" w:asciiTheme="minorAscii" w:hAnsiTheme="minorAscii"/>
                <w:sz w:val="24"/>
                <w:szCs w:val="24"/>
                <w:lang w:val="en-US" w:eastAsia="en-US"/>
              </w:rPr>
            </w:pPr>
            <w:r>
              <w:rPr>
                <w:rFonts w:hint="default" w:eastAsia="宋体" w:asciiTheme="minorAscii" w:hAnsiTheme="minorAscii"/>
                <w:sz w:val="24"/>
                <w:szCs w:val="24"/>
                <w:lang w:val="en-US" w:eastAsia="zh-CN"/>
              </w:rPr>
              <w:t>B:</w:t>
            </w:r>
            <w:r>
              <w:rPr>
                <w:rFonts w:hint="default" w:asciiTheme="minorAscii" w:hAnsiTheme="minorAscii"/>
                <w:sz w:val="24"/>
                <w:szCs w:val="24"/>
                <w:lang w:val="en-US" w:eastAsia="en-US"/>
              </w:rPr>
              <w:t>Cylinder</w:t>
            </w:r>
          </w:p>
          <w:p>
            <w:pPr>
              <w:widowControl w:val="0"/>
              <w:jc w:val="center"/>
              <w:rPr>
                <w:rFonts w:hint="default" w:asciiTheme="minorAscii" w:hAnsiTheme="minorAscii"/>
                <w:sz w:val="24"/>
                <w:szCs w:val="24"/>
                <w:lang w:val="en-US" w:eastAsia="zh-CN"/>
              </w:rPr>
            </w:pPr>
            <w:r>
              <w:rPr>
                <w:rFonts w:hint="default" w:asciiTheme="minorAscii" w:hAnsiTheme="minorAscii"/>
                <w:sz w:val="24"/>
                <w:szCs w:val="24"/>
                <w:lang w:val="en-US" w:eastAsia="en-US"/>
              </w:rPr>
              <w:t>50~</w:t>
            </w:r>
            <w:r>
              <w:rPr>
                <w:rFonts w:hint="eastAsia" w:eastAsia="宋体" w:asciiTheme="minorAscii" w:hAnsiTheme="minorAscii"/>
                <w:sz w:val="24"/>
                <w:szCs w:val="24"/>
                <w:lang w:val="en-US" w:eastAsia="zh-CN"/>
              </w:rPr>
              <w:t>1</w:t>
            </w:r>
            <w:r>
              <w:rPr>
                <w:rFonts w:hint="default" w:asciiTheme="minorAscii" w:hAnsiTheme="minorAscii"/>
                <w:sz w:val="24"/>
                <w:szCs w:val="24"/>
                <w:lang w:val="en-US" w:eastAsia="en-US"/>
              </w:rPr>
              <w:t>50mm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586" w:type="dxa"/>
            <w:vAlign w:val="center"/>
          </w:tcPr>
          <w:p>
            <w:pPr>
              <w:widowControl w:val="0"/>
              <w:jc w:val="both"/>
              <w:rPr>
                <w:rFonts w:hint="default" w:asciiTheme="minorAscii" w:hAnsiTheme="minorAscii"/>
                <w:sz w:val="24"/>
                <w:szCs w:val="24"/>
              </w:rPr>
            </w:pPr>
            <w:r>
              <w:rPr>
                <w:rFonts w:hint="default" w:asciiTheme="minorAscii" w:hAnsiTheme="minorAscii"/>
                <w:sz w:val="24"/>
                <w:szCs w:val="24"/>
                <w:lang w:val="en-US" w:eastAsia="en-US"/>
              </w:rPr>
              <w:t>Specimen precision</w:t>
            </w:r>
          </w:p>
        </w:tc>
        <w:tc>
          <w:tcPr>
            <w:tcW w:w="5225" w:type="dxa"/>
            <w:vAlign w:val="center"/>
          </w:tcPr>
          <w:p>
            <w:pPr>
              <w:widowControl w:val="0"/>
              <w:jc w:val="center"/>
              <w:rPr>
                <w:rFonts w:hint="default" w:asciiTheme="minorAscii" w:hAnsiTheme="minorAscii"/>
                <w:sz w:val="24"/>
                <w:szCs w:val="24"/>
                <w:lang w:val="en-US" w:eastAsia="en-US"/>
              </w:rPr>
            </w:pPr>
            <w:r>
              <w:rPr>
                <w:rFonts w:hint="default" w:eastAsia="宋体" w:asciiTheme="minorAscii" w:hAnsiTheme="minorAscii"/>
                <w:sz w:val="24"/>
                <w:szCs w:val="24"/>
                <w:lang w:val="en-US" w:eastAsia="zh-CN"/>
              </w:rPr>
              <w:t>A:</w:t>
            </w:r>
            <w:r>
              <w:rPr>
                <w:rFonts w:hint="default" w:asciiTheme="minorAscii" w:hAnsiTheme="minorAscii"/>
                <w:sz w:val="24"/>
                <w:szCs w:val="24"/>
                <w:lang w:val="en-US" w:eastAsia="en-US"/>
              </w:rPr>
              <w:t>Flatness</w:t>
            </w:r>
          </w:p>
          <w:p>
            <w:pPr>
              <w:widowControl w:val="0"/>
              <w:jc w:val="center"/>
              <w:rPr>
                <w:rFonts w:hint="default" w:asciiTheme="minorAscii" w:hAnsiTheme="minorAscii"/>
                <w:sz w:val="24"/>
                <w:szCs w:val="24"/>
                <w:lang w:val="en-US" w:eastAsia="en-US"/>
              </w:rPr>
            </w:pPr>
            <w:r>
              <w:rPr>
                <w:rFonts w:hint="default" w:asciiTheme="minorAscii" w:hAnsiTheme="minorAscii"/>
                <w:sz w:val="24"/>
                <w:szCs w:val="24"/>
                <w:lang w:val="en-US" w:eastAsia="en-US"/>
              </w:rPr>
              <w:t>Tolerance±0.05mm within 50mm</w:t>
            </w:r>
          </w:p>
          <w:p>
            <w:pPr>
              <w:widowControl w:val="0"/>
              <w:jc w:val="center"/>
              <w:rPr>
                <w:rFonts w:hint="default" w:eastAsia="宋体" w:asciiTheme="minorAscii" w:hAnsiTheme="minorAscii"/>
                <w:sz w:val="24"/>
                <w:szCs w:val="24"/>
                <w:lang w:val="en-US" w:eastAsia="zh-CN"/>
              </w:rPr>
            </w:pPr>
            <w:r>
              <w:rPr>
                <w:rFonts w:hint="default" w:eastAsia="宋体" w:asciiTheme="minorAscii" w:hAnsiTheme="minorAscii"/>
                <w:sz w:val="24"/>
                <w:szCs w:val="24"/>
                <w:lang w:val="en-US" w:eastAsia="zh-CN"/>
              </w:rPr>
              <w:t>B:Smoothness</w:t>
            </w:r>
          </w:p>
          <w:p>
            <w:pPr>
              <w:widowControl w:val="0"/>
              <w:jc w:val="center"/>
              <w:rPr>
                <w:rFonts w:hint="default" w:eastAsia="宋体" w:asciiTheme="minorAscii" w:hAnsiTheme="minorAscii"/>
                <w:sz w:val="24"/>
                <w:szCs w:val="24"/>
                <w:lang w:val="en-US" w:eastAsia="zh-CN"/>
              </w:rPr>
            </w:pPr>
            <w:r>
              <w:rPr>
                <w:rFonts w:hint="default" w:asciiTheme="minorAscii" w:hAnsiTheme="minorAscii"/>
                <w:sz w:val="24"/>
                <w:szCs w:val="24"/>
                <w:lang w:val="en-US" w:eastAsia="en-US"/>
              </w:rPr>
              <w:t>(according to machining roughness standard) Ra3.2</w:t>
            </w:r>
          </w:p>
        </w:tc>
      </w:tr>
    </w:tbl>
    <w:p>
      <w:pPr>
        <w:rPr>
          <w:rFonts w:hint="default"/>
          <w:lang w:eastAsia="zh-CN"/>
        </w:rPr>
      </w:pPr>
      <w:r>
        <w:rPr>
          <w:rFonts w:hint="default"/>
          <w:lang w:eastAsia="zh-CN"/>
        </w:rPr>
        <w:br w:type="page"/>
      </w:r>
    </w:p>
    <w:p>
      <w:pPr>
        <w:rPr>
          <w:rFonts w:hint="default"/>
          <w:lang w:val="en-US" w:eastAsia="en-US"/>
        </w:rPr>
        <w:sectPr>
          <w:pgSz w:w="11906" w:h="16839"/>
          <w:pgMar w:top="1512" w:right="1415" w:bottom="1177" w:left="1785" w:header="852" w:footer="987" w:gutter="0"/>
          <w:pgBorders>
            <w:top w:val="none" w:sz="0" w:space="0"/>
            <w:left w:val="none" w:sz="0" w:space="0"/>
            <w:bottom w:val="none" w:sz="0" w:space="0"/>
            <w:right w:val="none" w:sz="0" w:space="0"/>
          </w:pgBorders>
          <w:pgNumType w:fmt="decimal"/>
          <w:cols w:space="720" w:num="1"/>
        </w:sectPr>
      </w:pPr>
    </w:p>
    <w:p>
      <w:pPr>
        <w:rPr>
          <w:rFonts w:hint="default"/>
          <w:lang w:val="en-US" w:eastAsia="en-US"/>
        </w:rPr>
      </w:pPr>
    </w:p>
    <w:p>
      <w:pPr>
        <w:pStyle w:val="20"/>
        <w:bidi w:val="0"/>
        <w:rPr>
          <w:rFonts w:hint="default"/>
          <w:lang w:val="en-US" w:eastAsia="en-US"/>
        </w:rPr>
      </w:pPr>
      <w:bookmarkStart w:id="1277" w:name="_Toc30681"/>
      <w:bookmarkStart w:id="1278" w:name="_Toc21105"/>
      <w:bookmarkStart w:id="1279" w:name="_Toc23530"/>
      <w:bookmarkStart w:id="1280" w:name="_Toc21005"/>
      <w:bookmarkStart w:id="1281" w:name="_Toc30865"/>
      <w:bookmarkStart w:id="1282" w:name="_Toc27026"/>
      <w:bookmarkStart w:id="1283" w:name="_Toc20099"/>
      <w:bookmarkStart w:id="1284" w:name="_Toc31234"/>
      <w:bookmarkStart w:id="1285" w:name="_Toc19757"/>
      <w:bookmarkStart w:id="1286" w:name="_Toc20351"/>
      <w:bookmarkStart w:id="1287" w:name="_Toc29920"/>
      <w:r>
        <w:rPr>
          <w:rFonts w:hint="default"/>
          <w:lang w:val="en-US" w:eastAsia="en-US"/>
        </w:rPr>
        <w:t>DQ-1 Automatic Rock, Concrete and Masonry Saw</w:t>
      </w:r>
      <w:bookmarkEnd w:id="1277"/>
      <w:bookmarkEnd w:id="1278"/>
      <w:bookmarkEnd w:id="1279"/>
      <w:bookmarkEnd w:id="1280"/>
      <w:bookmarkEnd w:id="1281"/>
      <w:bookmarkEnd w:id="1282"/>
      <w:bookmarkEnd w:id="1283"/>
      <w:bookmarkEnd w:id="1284"/>
      <w:bookmarkEnd w:id="1285"/>
      <w:bookmarkEnd w:id="1286"/>
      <w:bookmarkEnd w:id="1287"/>
    </w:p>
    <w:p>
      <w:pPr>
        <w:pStyle w:val="24"/>
        <w:bidi w:val="0"/>
        <w:rPr>
          <w:rFonts w:hint="default"/>
          <w:lang w:val="en-US" w:eastAsia="en-US"/>
        </w:rPr>
      </w:pPr>
    </w:p>
    <w:p>
      <w:pPr>
        <w:pStyle w:val="24"/>
        <w:bidi w:val="0"/>
        <w:rPr>
          <w:rFonts w:hint="default"/>
          <w:lang w:val="en-US" w:eastAsia="en-US"/>
        </w:rPr>
      </w:pPr>
      <w:r>
        <w:rPr>
          <w:rFonts w:hint="default"/>
          <w:lang w:val="en-US" w:eastAsia="en-US"/>
        </w:rPr>
        <w:t>ASTM D4543</w:t>
      </w:r>
    </w:p>
    <w:p>
      <w:pPr>
        <w:jc w:val="center"/>
        <w:rPr>
          <w:rFonts w:hint="default"/>
        </w:rPr>
      </w:pPr>
    </w:p>
    <w:p>
      <w:pPr>
        <w:jc w:val="center"/>
        <w:rPr>
          <w:rFonts w:hint="default"/>
        </w:rPr>
      </w:pPr>
      <w:r>
        <w:rPr>
          <w:rFonts w:hint="default"/>
        </w:rPr>
        <w:drawing>
          <wp:inline distT="0" distB="0" distL="0" distR="0">
            <wp:extent cx="2701925" cy="1707515"/>
            <wp:effectExtent l="0" t="0" r="0" b="0"/>
            <wp:docPr id="300" name="IM 300"/>
            <wp:cNvGraphicFramePr/>
            <a:graphic xmlns:a="http://schemas.openxmlformats.org/drawingml/2006/main">
              <a:graphicData uri="http://schemas.openxmlformats.org/drawingml/2006/picture">
                <pic:pic xmlns:pic="http://schemas.openxmlformats.org/drawingml/2006/picture">
                  <pic:nvPicPr>
                    <pic:cNvPr id="300" name="IM 300"/>
                    <pic:cNvPicPr/>
                  </pic:nvPicPr>
                  <pic:blipFill>
                    <a:blip r:embed="rId105">
                      <a:clrChange>
                        <a:clrFrom>
                          <a:srgbClr val="FFFFFF">
                            <a:alpha val="100000"/>
                          </a:srgbClr>
                        </a:clrFrom>
                        <a:clrTo>
                          <a:srgbClr val="FFFFFF">
                            <a:alpha val="100000"/>
                            <a:alpha val="0"/>
                          </a:srgbClr>
                        </a:clrTo>
                      </a:clrChange>
                    </a:blip>
                    <a:srcRect l="9225" t="10375" r="12269" b="9691"/>
                    <a:stretch>
                      <a:fillRect/>
                    </a:stretch>
                  </pic:blipFill>
                  <pic:spPr>
                    <a:xfrm>
                      <a:off x="0" y="0"/>
                      <a:ext cx="2701925" cy="1707515"/>
                    </a:xfrm>
                    <a:prstGeom prst="rect">
                      <a:avLst/>
                    </a:prstGeom>
                  </pic:spPr>
                </pic:pic>
              </a:graphicData>
            </a:graphic>
          </wp:inline>
        </w:drawing>
      </w:r>
    </w:p>
    <w:p>
      <w:pPr>
        <w:rPr>
          <w:rFonts w:hint="default"/>
        </w:rPr>
      </w:pPr>
    </w:p>
    <w:p>
      <w:pPr>
        <w:pStyle w:val="22"/>
        <w:bidi w:val="0"/>
        <w:rPr>
          <w:rFonts w:hint="default"/>
          <w:lang w:val="en-US" w:eastAsia="en-US"/>
        </w:rPr>
      </w:pPr>
      <w:r>
        <w:rPr>
          <w:rFonts w:hint="default"/>
          <w:lang w:val="en-US" w:eastAsia="en-US"/>
        </w:rPr>
        <w:t>This equipment is widely used in petroleum, geology, metallurgy, coal, exploration and cutting of refractory materials. This concrete cutting  machine is beautiful in appearance, compact in structure, high in</w:t>
      </w:r>
      <w:r>
        <w:rPr>
          <w:rFonts w:hint="default"/>
          <w:lang w:val="en-US" w:eastAsia="zh-CN"/>
        </w:rPr>
        <w:t xml:space="preserve"> </w:t>
      </w:r>
      <w:r>
        <w:rPr>
          <w:rFonts w:hint="default"/>
          <w:lang w:val="en-US" w:eastAsia="en-US"/>
        </w:rPr>
        <w:t>automation, fully sealed, low in noise, and easy to use and operate. Over the past few years, it has extensively absorbed user opinions and met various technical indicators to make it stand out as a new type of</w:t>
      </w:r>
      <w:r>
        <w:rPr>
          <w:rFonts w:hint="default"/>
          <w:lang w:val="en-US" w:eastAsia="zh-CN"/>
        </w:rPr>
        <w:t xml:space="preserve"> </w:t>
      </w:r>
      <w:r>
        <w:rPr>
          <w:rFonts w:hint="default"/>
          <w:lang w:val="en-US" w:eastAsia="en-US"/>
        </w:rPr>
        <w:t>technical equipment.</w:t>
      </w:r>
    </w:p>
    <w:p>
      <w:pPr>
        <w:pStyle w:val="22"/>
        <w:bidi w:val="0"/>
        <w:rPr>
          <w:rFonts w:hint="default"/>
          <w:lang w:val="en-US" w:eastAsia="en-US"/>
        </w:rPr>
      </w:pPr>
      <w:r>
        <w:rPr>
          <w:rFonts w:hint="default"/>
          <w:b/>
          <w:bCs/>
        </w:rPr>
        <w:t>Main technical parameters and specifications:</w:t>
      </w:r>
    </w:p>
    <w:tbl>
      <w:tblPr>
        <w:tblStyle w:val="13"/>
        <w:tblW w:w="928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722"/>
        <w:gridCol w:w="556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2" w:hRule="atLeast"/>
        </w:trPr>
        <w:tc>
          <w:tcPr>
            <w:tcW w:w="3722" w:type="dxa"/>
            <w:vAlign w:val="center"/>
          </w:tcPr>
          <w:p>
            <w:pPr>
              <w:widowControl w:val="0"/>
              <w:jc w:val="both"/>
              <w:rPr>
                <w:rFonts w:hint="default" w:asciiTheme="minorAscii" w:hAnsiTheme="minorAscii"/>
                <w:sz w:val="24"/>
                <w:szCs w:val="24"/>
              </w:rPr>
            </w:pPr>
            <w:r>
              <w:rPr>
                <w:rFonts w:hint="default" w:asciiTheme="minorAscii" w:hAnsiTheme="minorAscii"/>
                <w:sz w:val="24"/>
                <w:szCs w:val="24"/>
                <w:lang w:val="en-US" w:eastAsia="en-US"/>
              </w:rPr>
              <w:t>Model</w:t>
            </w:r>
          </w:p>
        </w:tc>
        <w:tc>
          <w:tcPr>
            <w:tcW w:w="5565" w:type="dxa"/>
            <w:vAlign w:val="center"/>
          </w:tcPr>
          <w:p>
            <w:pPr>
              <w:widowControl w:val="0"/>
              <w:jc w:val="center"/>
              <w:rPr>
                <w:rFonts w:hint="default" w:asciiTheme="minorAscii" w:hAnsiTheme="minorAscii"/>
                <w:sz w:val="24"/>
                <w:szCs w:val="24"/>
              </w:rPr>
            </w:pPr>
            <w:r>
              <w:rPr>
                <w:rFonts w:hint="default" w:asciiTheme="minorAscii" w:hAnsiTheme="minorAscii"/>
                <w:sz w:val="24"/>
                <w:szCs w:val="24"/>
                <w:lang w:val="en-US" w:eastAsia="en-US"/>
              </w:rPr>
              <w:t>DQ-1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22" w:type="dxa"/>
            <w:vAlign w:val="center"/>
          </w:tcPr>
          <w:p>
            <w:pPr>
              <w:widowControl w:val="0"/>
              <w:jc w:val="both"/>
              <w:rPr>
                <w:rFonts w:hint="default" w:asciiTheme="minorAscii" w:hAnsiTheme="minorAscii"/>
                <w:sz w:val="24"/>
                <w:szCs w:val="24"/>
              </w:rPr>
            </w:pPr>
            <w:r>
              <w:rPr>
                <w:rFonts w:hint="default" w:asciiTheme="minorAscii" w:hAnsiTheme="minorAscii"/>
                <w:sz w:val="24"/>
                <w:szCs w:val="24"/>
                <w:lang w:val="en-US" w:eastAsia="en-US"/>
              </w:rPr>
              <w:t>Cutting range</w:t>
            </w:r>
          </w:p>
        </w:tc>
        <w:tc>
          <w:tcPr>
            <w:tcW w:w="5565" w:type="dxa"/>
            <w:vAlign w:val="center"/>
          </w:tcPr>
          <w:p>
            <w:pPr>
              <w:widowControl w:val="0"/>
              <w:jc w:val="both"/>
              <w:rPr>
                <w:rFonts w:hint="default" w:asciiTheme="minorAscii" w:hAnsiTheme="minorAscii"/>
                <w:sz w:val="24"/>
                <w:szCs w:val="24"/>
              </w:rPr>
            </w:pPr>
            <w:r>
              <w:rPr>
                <w:rFonts w:hint="default" w:asciiTheme="minorAscii" w:hAnsiTheme="minorAscii"/>
                <w:sz w:val="24"/>
                <w:szCs w:val="24"/>
                <w:lang w:val="en-US" w:eastAsia="en-US"/>
              </w:rPr>
              <w:t>DQ-1 double knives (blade diameter 500mm) can</w:t>
            </w:r>
            <w:r>
              <w:rPr>
                <w:rFonts w:hint="default" w:eastAsia="宋体" w:asciiTheme="minorAscii" w:hAnsiTheme="minorAscii"/>
                <w:sz w:val="24"/>
                <w:szCs w:val="24"/>
                <w:lang w:val="en-US" w:eastAsia="zh-CN"/>
              </w:rPr>
              <w:t xml:space="preserve"> </w:t>
            </w:r>
            <w:r>
              <w:rPr>
                <w:rFonts w:hint="default" w:asciiTheme="minorAscii" w:hAnsiTheme="minorAscii"/>
                <w:sz w:val="24"/>
                <w:szCs w:val="24"/>
                <w:lang w:val="en-US" w:eastAsia="en-US"/>
              </w:rPr>
              <w:t>cut</w:t>
            </w:r>
            <w:r>
              <w:rPr>
                <w:rFonts w:hint="default" w:asciiTheme="minorAscii" w:hAnsiTheme="minorAscii"/>
                <w:sz w:val="24"/>
                <w:szCs w:val="24"/>
                <w:lang w:val="en-US" w:eastAsia="zh-CN"/>
              </w:rPr>
              <w:t xml:space="preserve"> </w:t>
            </w:r>
            <w:r>
              <w:rPr>
                <w:rFonts w:hint="default" w:asciiTheme="minorAscii" w:hAnsiTheme="minorAscii"/>
                <w:sz w:val="24"/>
                <w:szCs w:val="24"/>
                <w:lang w:val="en-US" w:eastAsia="en-US"/>
              </w:rPr>
              <w:t>cylindrical cores with a diameter of 18mm~200mm, and original rock samples of 180mm×180mm×350mm. For refractory materials such as sandstone,high-magnesia bricks, and corundum bricks, the cutting hardness is below grade 9.The distance between the two blades is adjustable, respectively 25, 50, 75, 100,</w:t>
            </w:r>
            <w:r>
              <w:rPr>
                <w:rFonts w:hint="default" w:eastAsia="宋体" w:asciiTheme="minorAscii" w:hAnsiTheme="minorAscii"/>
                <w:sz w:val="24"/>
                <w:szCs w:val="24"/>
                <w:lang w:val="en-US" w:eastAsia="zh-CN"/>
              </w:rPr>
              <w:t xml:space="preserve"> </w:t>
            </w:r>
            <w:r>
              <w:rPr>
                <w:rFonts w:hint="default" w:asciiTheme="minorAscii" w:hAnsiTheme="minorAscii"/>
                <w:sz w:val="24"/>
                <w:szCs w:val="24"/>
                <w:lang w:val="en-US" w:eastAsia="en-US"/>
              </w:rPr>
              <w:t>125mm</w:t>
            </w:r>
            <w:r>
              <w:rPr>
                <w:rFonts w:hint="default" w:eastAsia="宋体" w:asciiTheme="minorAscii" w:hAnsiTheme="minorAscii"/>
                <w:sz w:val="24"/>
                <w:szCs w:val="24"/>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22" w:type="dxa"/>
            <w:vAlign w:val="center"/>
          </w:tcPr>
          <w:p>
            <w:pPr>
              <w:widowControl w:val="0"/>
              <w:jc w:val="both"/>
              <w:rPr>
                <w:rFonts w:hint="default" w:asciiTheme="minorAscii" w:hAnsiTheme="minorAscii"/>
                <w:sz w:val="24"/>
                <w:szCs w:val="24"/>
              </w:rPr>
            </w:pPr>
            <w:r>
              <w:rPr>
                <w:rFonts w:hint="default" w:asciiTheme="minorAscii" w:hAnsiTheme="minorAscii"/>
                <w:sz w:val="24"/>
                <w:szCs w:val="24"/>
                <w:lang w:val="en-US" w:eastAsia="en-US"/>
              </w:rPr>
              <w:t>The saw blade of the automatic dual-knife rock core sample dual-purpose machine</w:t>
            </w:r>
          </w:p>
        </w:tc>
        <w:tc>
          <w:tcPr>
            <w:tcW w:w="5565" w:type="dxa"/>
            <w:vAlign w:val="center"/>
          </w:tcPr>
          <w:p>
            <w:pPr>
              <w:widowControl w:val="0"/>
              <w:jc w:val="center"/>
              <w:rPr>
                <w:rFonts w:hint="default" w:asciiTheme="minorAscii" w:hAnsiTheme="minorAscii"/>
                <w:sz w:val="24"/>
                <w:szCs w:val="24"/>
                <w:lang w:val="en-US" w:eastAsia="en-US"/>
              </w:rPr>
            </w:pPr>
            <w:r>
              <w:rPr>
                <w:rFonts w:hint="default" w:eastAsia="宋体" w:asciiTheme="minorAscii" w:hAnsiTheme="minorAscii"/>
                <w:sz w:val="24"/>
                <w:szCs w:val="24"/>
                <w:lang w:val="en-US" w:eastAsia="zh-CN"/>
              </w:rPr>
              <w:t>I</w:t>
            </w:r>
            <w:r>
              <w:rPr>
                <w:rFonts w:hint="default" w:asciiTheme="minorAscii" w:hAnsiTheme="minorAscii"/>
                <w:sz w:val="24"/>
                <w:szCs w:val="24"/>
                <w:lang w:val="en-US" w:eastAsia="en-US"/>
              </w:rPr>
              <w:t>nner diameter</w:t>
            </w:r>
            <w:r>
              <w:rPr>
                <w:rFonts w:hint="default" w:eastAsia="宋体" w:asciiTheme="minorAscii" w:hAnsiTheme="minorAscii"/>
                <w:sz w:val="24"/>
                <w:szCs w:val="24"/>
                <w:lang w:val="en-US" w:eastAsia="zh-CN"/>
              </w:rPr>
              <w:t>:</w:t>
            </w:r>
            <w:r>
              <w:rPr>
                <w:rFonts w:hint="default" w:asciiTheme="minorAscii" w:hAnsiTheme="minorAscii"/>
                <w:sz w:val="24"/>
                <w:szCs w:val="24"/>
                <w:lang w:val="en-US" w:eastAsia="en-US"/>
              </w:rPr>
              <w:t>5cm,</w:t>
            </w:r>
          </w:p>
          <w:p>
            <w:pPr>
              <w:widowControl w:val="0"/>
              <w:jc w:val="center"/>
              <w:rPr>
                <w:rFonts w:hint="default" w:asciiTheme="minorAscii" w:hAnsiTheme="minorAscii"/>
                <w:sz w:val="24"/>
                <w:szCs w:val="24"/>
              </w:rPr>
            </w:pPr>
            <w:r>
              <w:rPr>
                <w:rFonts w:hint="default" w:eastAsia="宋体" w:asciiTheme="minorAscii" w:hAnsiTheme="minorAscii"/>
                <w:sz w:val="24"/>
                <w:szCs w:val="24"/>
                <w:lang w:val="en-US" w:eastAsia="zh-CN"/>
              </w:rPr>
              <w:t>O</w:t>
            </w:r>
            <w:r>
              <w:rPr>
                <w:rFonts w:hint="default" w:asciiTheme="minorAscii" w:hAnsiTheme="minorAscii"/>
                <w:sz w:val="24"/>
                <w:szCs w:val="24"/>
                <w:lang w:val="en-US" w:eastAsia="en-US"/>
              </w:rPr>
              <w:t>uter diameter</w:t>
            </w:r>
            <w:r>
              <w:rPr>
                <w:rFonts w:hint="default" w:eastAsia="宋体" w:asciiTheme="minorAscii" w:hAnsiTheme="minorAscii"/>
                <w:sz w:val="24"/>
                <w:szCs w:val="24"/>
                <w:lang w:val="en-US" w:eastAsia="zh-CN"/>
              </w:rPr>
              <w:t>:</w:t>
            </w:r>
            <w:r>
              <w:rPr>
                <w:rFonts w:hint="default" w:asciiTheme="minorAscii" w:hAnsiTheme="minorAscii"/>
                <w:sz w:val="24"/>
                <w:szCs w:val="24"/>
                <w:lang w:val="en-US" w:eastAsia="en-US"/>
              </w:rPr>
              <w:t>50cm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2" w:hRule="atLeast"/>
        </w:trPr>
        <w:tc>
          <w:tcPr>
            <w:tcW w:w="3722" w:type="dxa"/>
            <w:vAlign w:val="center"/>
          </w:tcPr>
          <w:p>
            <w:pPr>
              <w:widowControl w:val="0"/>
              <w:jc w:val="both"/>
              <w:rPr>
                <w:rFonts w:hint="default" w:asciiTheme="minorAscii" w:hAnsiTheme="minorAscii"/>
                <w:sz w:val="24"/>
                <w:szCs w:val="24"/>
              </w:rPr>
            </w:pPr>
            <w:r>
              <w:rPr>
                <w:rFonts w:hint="default" w:asciiTheme="minorAscii" w:hAnsiTheme="minorAscii"/>
                <w:sz w:val="24"/>
                <w:szCs w:val="24"/>
                <w:lang w:val="en-US" w:eastAsia="en-US"/>
              </w:rPr>
              <w:t>JRg60</w:t>
            </w:r>
            <w:r>
              <w:rPr>
                <w:rFonts w:hint="default" w:asciiTheme="minorAscii" w:hAnsiTheme="minorAscii"/>
                <w:sz w:val="24"/>
                <w:szCs w:val="24"/>
                <w:lang w:val="en-US" w:eastAsia="zh-CN"/>
              </w:rPr>
              <w:t>0</w:t>
            </w:r>
            <w:r>
              <w:rPr>
                <w:rFonts w:hint="default" w:asciiTheme="minorAscii" w:hAnsiTheme="minorAscii"/>
                <w:sz w:val="24"/>
                <w:szCs w:val="24"/>
                <w:lang w:val="en-US" w:eastAsia="en-US"/>
              </w:rPr>
              <w:t xml:space="preserve"> diamond </w:t>
            </w:r>
          </w:p>
        </w:tc>
        <w:tc>
          <w:tcPr>
            <w:tcW w:w="5565" w:type="dxa"/>
            <w:vAlign w:val="center"/>
          </w:tcPr>
          <w:p>
            <w:pPr>
              <w:widowControl w:val="0"/>
              <w:jc w:val="center"/>
              <w:rPr>
                <w:rFonts w:hint="default" w:eastAsia="宋体" w:asciiTheme="minorAscii" w:hAnsiTheme="minorAscii"/>
                <w:sz w:val="24"/>
                <w:szCs w:val="24"/>
                <w:lang w:val="en-US" w:eastAsia="zh-CN"/>
              </w:rPr>
            </w:pPr>
            <w:r>
              <w:rPr>
                <w:rFonts w:hint="default" w:asciiTheme="minorAscii" w:hAnsiTheme="minorAscii"/>
                <w:sz w:val="24"/>
                <w:szCs w:val="24"/>
                <w:lang w:val="en-US" w:eastAsia="en-US"/>
              </w:rPr>
              <w:t>Φ</w:t>
            </w:r>
            <w:r>
              <w:rPr>
                <w:rFonts w:hint="default" w:asciiTheme="minorAscii" w:hAnsiTheme="minorAscii"/>
                <w:sz w:val="24"/>
                <w:szCs w:val="24"/>
                <w:lang w:val="en-US" w:eastAsia="zh-CN"/>
              </w:rPr>
              <w:t>6</w:t>
            </w:r>
            <w:r>
              <w:rPr>
                <w:rFonts w:hint="default" w:asciiTheme="minorAscii" w:hAnsiTheme="minorAscii"/>
                <w:sz w:val="24"/>
                <w:szCs w:val="24"/>
                <w:lang w:val="en-US" w:eastAsia="en-US"/>
              </w:rPr>
              <w:t>00×5×50</w:t>
            </w:r>
            <w:r>
              <w:rPr>
                <w:rFonts w:hint="default" w:eastAsia="宋体" w:asciiTheme="minorAscii" w:hAnsiTheme="minorAscii"/>
                <w:sz w:val="24"/>
                <w:szCs w:val="24"/>
                <w:lang w:val="en-US" w:eastAsia="zh-CN"/>
              </w:rPr>
              <w:t>mm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7" w:hRule="atLeast"/>
        </w:trPr>
        <w:tc>
          <w:tcPr>
            <w:tcW w:w="3722" w:type="dxa"/>
            <w:vAlign w:val="center"/>
          </w:tcPr>
          <w:p>
            <w:pPr>
              <w:widowControl w:val="0"/>
              <w:jc w:val="both"/>
              <w:rPr>
                <w:rFonts w:hint="default" w:asciiTheme="minorAscii" w:hAnsiTheme="minorAscii"/>
                <w:sz w:val="24"/>
                <w:szCs w:val="24"/>
              </w:rPr>
            </w:pPr>
            <w:r>
              <w:rPr>
                <w:rFonts w:hint="default" w:asciiTheme="minorAscii" w:hAnsiTheme="minorAscii"/>
                <w:sz w:val="24"/>
                <w:szCs w:val="24"/>
                <w:lang w:val="en-US" w:eastAsia="en-US"/>
              </w:rPr>
              <w:t>A set of attachments</w:t>
            </w:r>
          </w:p>
        </w:tc>
        <w:tc>
          <w:tcPr>
            <w:tcW w:w="5565" w:type="dxa"/>
            <w:vAlign w:val="center"/>
          </w:tcPr>
          <w:p>
            <w:pPr>
              <w:widowControl w:val="0"/>
              <w:jc w:val="center"/>
              <w:rPr>
                <w:rFonts w:hint="default" w:asciiTheme="minorAscii" w:hAnsiTheme="minorAscii"/>
                <w:sz w:val="24"/>
                <w:szCs w:val="24"/>
              </w:rPr>
            </w:pPr>
            <w:r>
              <w:rPr>
                <w:rFonts w:hint="default" w:asciiTheme="minorAscii" w:hAnsiTheme="minorAscii"/>
                <w:sz w:val="24"/>
                <w:szCs w:val="24"/>
                <w:lang w:val="en-US" w:eastAsia="en-US"/>
              </w:rPr>
              <w:t>2cm, 3cm, 5cm each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3722" w:type="dxa"/>
            <w:vAlign w:val="center"/>
          </w:tcPr>
          <w:p>
            <w:pPr>
              <w:widowControl w:val="0"/>
              <w:jc w:val="both"/>
              <w:rPr>
                <w:rFonts w:hint="default" w:asciiTheme="minorAscii" w:hAnsiTheme="minorAscii"/>
                <w:sz w:val="24"/>
                <w:szCs w:val="24"/>
              </w:rPr>
            </w:pPr>
            <w:r>
              <w:rPr>
                <w:rFonts w:hint="default" w:asciiTheme="minorAscii" w:hAnsiTheme="minorAscii"/>
                <w:sz w:val="24"/>
                <w:szCs w:val="24"/>
                <w:lang w:val="en-US" w:eastAsia="en-US"/>
              </w:rPr>
              <w:t>Cutting line</w:t>
            </w:r>
            <w:r>
              <w:rPr>
                <w:rFonts w:hint="default" w:eastAsia="宋体" w:asciiTheme="minorAscii" w:hAnsiTheme="minorAscii"/>
                <w:sz w:val="24"/>
                <w:szCs w:val="24"/>
                <w:lang w:val="en-US" w:eastAsia="zh-CN"/>
              </w:rPr>
              <w:t xml:space="preserve"> </w:t>
            </w:r>
            <w:r>
              <w:rPr>
                <w:rFonts w:hint="default" w:asciiTheme="minorAscii" w:hAnsiTheme="minorAscii"/>
                <w:sz w:val="24"/>
                <w:szCs w:val="24"/>
                <w:lang w:val="en-US" w:eastAsia="en-US"/>
              </w:rPr>
              <w:t>speed</w:t>
            </w:r>
          </w:p>
        </w:tc>
        <w:tc>
          <w:tcPr>
            <w:tcW w:w="5565" w:type="dxa"/>
            <w:vAlign w:val="center"/>
          </w:tcPr>
          <w:p>
            <w:pPr>
              <w:widowControl w:val="0"/>
              <w:jc w:val="center"/>
              <w:rPr>
                <w:rFonts w:hint="default" w:eastAsia="宋体" w:asciiTheme="minorAscii" w:hAnsiTheme="minorAscii"/>
                <w:sz w:val="24"/>
                <w:szCs w:val="24"/>
                <w:lang w:val="en-US" w:eastAsia="zh-CN"/>
              </w:rPr>
            </w:pPr>
            <w:r>
              <w:rPr>
                <w:rFonts w:hint="default" w:asciiTheme="minorAscii" w:hAnsiTheme="minorAscii"/>
                <w:sz w:val="24"/>
                <w:szCs w:val="24"/>
                <w:lang w:val="en-US" w:eastAsia="en-US"/>
              </w:rPr>
              <w:t>40</w:t>
            </w:r>
            <w:r>
              <w:rPr>
                <w:rFonts w:hint="default" w:eastAsia="宋体" w:asciiTheme="minorAscii" w:hAnsiTheme="minorAscii"/>
                <w:sz w:val="24"/>
                <w:szCs w:val="24"/>
                <w:lang w:val="en-US" w:eastAsia="zh-CN"/>
              </w:rPr>
              <w:t>mm/s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7" w:hRule="atLeast"/>
        </w:trPr>
        <w:tc>
          <w:tcPr>
            <w:tcW w:w="3722" w:type="dxa"/>
            <w:vAlign w:val="center"/>
          </w:tcPr>
          <w:p>
            <w:pPr>
              <w:widowControl w:val="0"/>
              <w:jc w:val="both"/>
              <w:rPr>
                <w:rFonts w:hint="default" w:asciiTheme="minorAscii" w:hAnsiTheme="minorAscii"/>
                <w:sz w:val="24"/>
                <w:szCs w:val="24"/>
              </w:rPr>
            </w:pPr>
            <w:r>
              <w:rPr>
                <w:rFonts w:hint="default" w:asciiTheme="minorAscii" w:hAnsiTheme="minorAscii"/>
                <w:sz w:val="24"/>
                <w:szCs w:val="24"/>
                <w:lang w:val="en-US" w:eastAsia="en-US"/>
              </w:rPr>
              <w:t>Main motor power</w:t>
            </w:r>
          </w:p>
        </w:tc>
        <w:tc>
          <w:tcPr>
            <w:tcW w:w="5565" w:type="dxa"/>
            <w:vAlign w:val="center"/>
          </w:tcPr>
          <w:p>
            <w:pPr>
              <w:widowControl w:val="0"/>
              <w:jc w:val="center"/>
              <w:rPr>
                <w:rFonts w:hint="default" w:asciiTheme="minorAscii" w:hAnsiTheme="minorAscii"/>
                <w:sz w:val="24"/>
                <w:szCs w:val="24"/>
              </w:rPr>
            </w:pPr>
            <w:r>
              <w:rPr>
                <w:rFonts w:hint="default" w:asciiTheme="minorAscii" w:hAnsiTheme="minorAscii"/>
                <w:sz w:val="24"/>
                <w:szCs w:val="24"/>
                <w:lang w:val="en-US" w:eastAsia="en-US"/>
              </w:rPr>
              <w:t>4kW, 1420 rpm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7" w:hRule="atLeast"/>
        </w:trPr>
        <w:tc>
          <w:tcPr>
            <w:tcW w:w="3722" w:type="dxa"/>
            <w:vAlign w:val="center"/>
          </w:tcPr>
          <w:p>
            <w:pPr>
              <w:widowControl w:val="0"/>
              <w:jc w:val="both"/>
              <w:rPr>
                <w:rFonts w:hint="default" w:asciiTheme="minorAscii" w:hAnsiTheme="minorAscii"/>
                <w:sz w:val="24"/>
                <w:szCs w:val="24"/>
              </w:rPr>
            </w:pPr>
            <w:r>
              <w:rPr>
                <w:rFonts w:hint="default" w:asciiTheme="minorAscii" w:hAnsiTheme="minorAscii"/>
                <w:sz w:val="24"/>
                <w:szCs w:val="24"/>
                <w:lang w:val="en-US" w:eastAsia="en-US"/>
              </w:rPr>
              <w:t xml:space="preserve">Longitudinal motor power </w:t>
            </w:r>
          </w:p>
        </w:tc>
        <w:tc>
          <w:tcPr>
            <w:tcW w:w="5565" w:type="dxa"/>
            <w:vAlign w:val="center"/>
          </w:tcPr>
          <w:p>
            <w:pPr>
              <w:widowControl w:val="0"/>
              <w:jc w:val="center"/>
              <w:rPr>
                <w:rFonts w:hint="default" w:asciiTheme="minorAscii" w:hAnsiTheme="minorAscii"/>
                <w:sz w:val="24"/>
                <w:szCs w:val="24"/>
              </w:rPr>
            </w:pPr>
            <w:r>
              <w:rPr>
                <w:rFonts w:hint="default" w:asciiTheme="minorAscii" w:hAnsiTheme="minorAscii"/>
                <w:sz w:val="24"/>
                <w:szCs w:val="24"/>
                <w:lang w:val="en-US" w:eastAsia="en-US"/>
              </w:rPr>
              <w:t>0.75kW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7" w:hRule="atLeast"/>
        </w:trPr>
        <w:tc>
          <w:tcPr>
            <w:tcW w:w="3722" w:type="dxa"/>
            <w:vAlign w:val="center"/>
          </w:tcPr>
          <w:p>
            <w:pPr>
              <w:widowControl w:val="0"/>
              <w:jc w:val="both"/>
              <w:rPr>
                <w:rFonts w:hint="default" w:asciiTheme="minorAscii" w:hAnsiTheme="minorAscii"/>
                <w:sz w:val="24"/>
                <w:szCs w:val="24"/>
              </w:rPr>
            </w:pPr>
            <w:r>
              <w:rPr>
                <w:rFonts w:hint="default" w:asciiTheme="minorAscii" w:hAnsiTheme="minorAscii"/>
                <w:sz w:val="24"/>
                <w:szCs w:val="24"/>
                <w:lang w:val="en-US" w:eastAsia="en-US"/>
              </w:rPr>
              <w:t>Dimensions</w:t>
            </w:r>
          </w:p>
        </w:tc>
        <w:tc>
          <w:tcPr>
            <w:tcW w:w="5565" w:type="dxa"/>
            <w:vAlign w:val="center"/>
          </w:tcPr>
          <w:p>
            <w:pPr>
              <w:widowControl w:val="0"/>
              <w:jc w:val="center"/>
              <w:rPr>
                <w:rFonts w:hint="default" w:asciiTheme="minorAscii" w:hAnsiTheme="minorAscii"/>
                <w:sz w:val="24"/>
                <w:szCs w:val="24"/>
              </w:rPr>
            </w:pPr>
            <w:r>
              <w:rPr>
                <w:rFonts w:hint="default" w:asciiTheme="minorAscii" w:hAnsiTheme="minorAscii"/>
                <w:sz w:val="24"/>
                <w:szCs w:val="24"/>
                <w:lang w:val="en-US" w:eastAsia="en-US"/>
              </w:rPr>
              <w:t>1500×830×1350mm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2" w:hRule="atLeast"/>
        </w:trPr>
        <w:tc>
          <w:tcPr>
            <w:tcW w:w="3722" w:type="dxa"/>
            <w:vAlign w:val="center"/>
          </w:tcPr>
          <w:p>
            <w:pPr>
              <w:widowControl w:val="0"/>
              <w:jc w:val="both"/>
              <w:rPr>
                <w:rFonts w:hint="default" w:asciiTheme="minorAscii" w:hAnsiTheme="minorAscii"/>
                <w:sz w:val="24"/>
                <w:szCs w:val="24"/>
              </w:rPr>
            </w:pPr>
            <w:r>
              <w:rPr>
                <w:rFonts w:hint="default" w:asciiTheme="minorAscii" w:hAnsiTheme="minorAscii"/>
                <w:sz w:val="24"/>
                <w:szCs w:val="24"/>
                <w:lang w:val="en-US" w:eastAsia="en-US"/>
              </w:rPr>
              <w:t xml:space="preserve">JRg60Q diamond cutter </w:t>
            </w:r>
          </w:p>
        </w:tc>
        <w:tc>
          <w:tcPr>
            <w:tcW w:w="5565" w:type="dxa"/>
            <w:vAlign w:val="center"/>
          </w:tcPr>
          <w:p>
            <w:pPr>
              <w:widowControl w:val="0"/>
              <w:jc w:val="center"/>
              <w:rPr>
                <w:rFonts w:hint="default" w:asciiTheme="minorAscii" w:hAnsiTheme="minorAscii"/>
                <w:sz w:val="24"/>
                <w:szCs w:val="24"/>
              </w:rPr>
            </w:pPr>
            <w:r>
              <w:rPr>
                <w:rFonts w:hint="default" w:asciiTheme="minorAscii" w:hAnsiTheme="minorAscii"/>
                <w:sz w:val="24"/>
                <w:szCs w:val="24"/>
                <w:lang w:val="en-US" w:eastAsia="en-US"/>
              </w:rPr>
              <w:t>Φ</w:t>
            </w:r>
            <w:r>
              <w:rPr>
                <w:rFonts w:hint="default" w:asciiTheme="minorAscii" w:hAnsiTheme="minorAscii"/>
                <w:sz w:val="24"/>
                <w:szCs w:val="24"/>
                <w:lang w:val="en-US" w:eastAsia="zh-CN"/>
              </w:rPr>
              <w:t>5</w:t>
            </w:r>
            <w:r>
              <w:rPr>
                <w:rFonts w:hint="default" w:asciiTheme="minorAscii" w:hAnsiTheme="minorAscii"/>
                <w:sz w:val="24"/>
                <w:szCs w:val="24"/>
                <w:lang w:val="en-US" w:eastAsia="en-US"/>
              </w:rPr>
              <w:t>00×</w:t>
            </w:r>
            <w:r>
              <w:rPr>
                <w:rFonts w:hint="default" w:asciiTheme="minorAscii" w:hAnsiTheme="minorAscii"/>
                <w:sz w:val="24"/>
                <w:szCs w:val="24"/>
                <w:lang w:val="en-US" w:eastAsia="zh-CN"/>
              </w:rPr>
              <w:t>4.</w:t>
            </w:r>
            <w:r>
              <w:rPr>
                <w:rFonts w:hint="default" w:asciiTheme="minorAscii" w:hAnsiTheme="minorAscii"/>
                <w:sz w:val="24"/>
                <w:szCs w:val="24"/>
                <w:lang w:val="en-US" w:eastAsia="en-US"/>
              </w:rPr>
              <w:t>5×50mm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2" w:hRule="atLeast"/>
        </w:trPr>
        <w:tc>
          <w:tcPr>
            <w:tcW w:w="3722" w:type="dxa"/>
            <w:vAlign w:val="center"/>
          </w:tcPr>
          <w:p>
            <w:pPr>
              <w:widowControl w:val="0"/>
              <w:jc w:val="both"/>
              <w:rPr>
                <w:rFonts w:hint="default" w:asciiTheme="minorAscii" w:hAnsiTheme="minorAscii"/>
                <w:sz w:val="24"/>
                <w:szCs w:val="24"/>
              </w:rPr>
            </w:pPr>
            <w:r>
              <w:rPr>
                <w:rFonts w:hint="default" w:asciiTheme="minorAscii" w:hAnsiTheme="minorAscii"/>
                <w:sz w:val="24"/>
                <w:szCs w:val="24"/>
                <w:lang w:val="en-US" w:eastAsia="en-US"/>
              </w:rPr>
              <w:t>Weight</w:t>
            </w:r>
          </w:p>
        </w:tc>
        <w:tc>
          <w:tcPr>
            <w:tcW w:w="5565" w:type="dxa"/>
            <w:vAlign w:val="center"/>
          </w:tcPr>
          <w:p>
            <w:pPr>
              <w:widowControl w:val="0"/>
              <w:jc w:val="center"/>
              <w:rPr>
                <w:rFonts w:hint="default" w:asciiTheme="minorAscii" w:hAnsiTheme="minorAscii"/>
                <w:sz w:val="24"/>
                <w:szCs w:val="24"/>
              </w:rPr>
            </w:pPr>
            <w:r>
              <w:rPr>
                <w:rFonts w:hint="default" w:asciiTheme="minorAscii" w:hAnsiTheme="minorAscii"/>
                <w:sz w:val="24"/>
                <w:szCs w:val="24"/>
                <w:lang w:val="en-US" w:eastAsia="en-US"/>
              </w:rPr>
              <w:t>700kg</w:t>
            </w:r>
          </w:p>
        </w:tc>
      </w:tr>
    </w:tbl>
    <w:p>
      <w:pPr>
        <w:rPr>
          <w:rFonts w:hint="default"/>
          <w:lang w:eastAsia="zh-CN"/>
        </w:rPr>
      </w:pPr>
      <w:r>
        <w:rPr>
          <w:rFonts w:hint="default"/>
          <w:lang w:eastAsia="zh-CN"/>
        </w:rPr>
        <w:br w:type="page"/>
      </w:r>
    </w:p>
    <w:p>
      <w:pPr>
        <w:rPr>
          <w:rFonts w:hint="default"/>
          <w:lang w:val="en-US" w:eastAsia="en-US"/>
        </w:rPr>
        <w:sectPr>
          <w:pgSz w:w="11906" w:h="16839"/>
          <w:pgMar w:top="1512" w:right="1415" w:bottom="1177" w:left="1785" w:header="852" w:footer="987" w:gutter="0"/>
          <w:pgBorders>
            <w:top w:val="none" w:sz="0" w:space="0"/>
            <w:left w:val="none" w:sz="0" w:space="0"/>
            <w:bottom w:val="none" w:sz="0" w:space="0"/>
            <w:right w:val="none" w:sz="0" w:space="0"/>
          </w:pgBorders>
          <w:pgNumType w:fmt="decimal"/>
          <w:cols w:space="720" w:num="1"/>
        </w:sectPr>
      </w:pPr>
    </w:p>
    <w:p>
      <w:pPr>
        <w:rPr>
          <w:rFonts w:hint="default"/>
          <w:lang w:val="en-US" w:eastAsia="en-US"/>
        </w:rPr>
      </w:pPr>
    </w:p>
    <w:p>
      <w:pPr>
        <w:pStyle w:val="20"/>
        <w:bidi w:val="0"/>
        <w:rPr>
          <w:rFonts w:hint="default"/>
          <w:lang w:val="en-US" w:eastAsia="en-US"/>
        </w:rPr>
      </w:pPr>
      <w:bookmarkStart w:id="1288" w:name="_Toc27049"/>
      <w:bookmarkStart w:id="1289" w:name="_Toc16268"/>
      <w:bookmarkStart w:id="1290" w:name="_Toc19918"/>
      <w:bookmarkStart w:id="1291" w:name="_Toc16731"/>
      <w:bookmarkStart w:id="1292" w:name="_Toc14396"/>
      <w:bookmarkStart w:id="1293" w:name="_Toc5061"/>
      <w:bookmarkStart w:id="1294" w:name="_Toc5993"/>
      <w:bookmarkStart w:id="1295" w:name="_Toc3690"/>
      <w:bookmarkStart w:id="1296" w:name="_Toc13467"/>
      <w:bookmarkStart w:id="1297" w:name="_Toc14296"/>
      <w:bookmarkStart w:id="1298" w:name="_Toc13037"/>
      <w:bookmarkStart w:id="1299" w:name="_Toc17417"/>
      <w:bookmarkStart w:id="1300" w:name="_Toc16591"/>
      <w:r>
        <w:rPr>
          <w:rFonts w:hint="default"/>
          <w:lang w:val="en-US" w:eastAsia="en-US"/>
        </w:rPr>
        <w:t>JZ-2D Multifunctional Electric Compaction</w:t>
      </w:r>
      <w:r>
        <w:rPr>
          <w:rFonts w:hint="default"/>
          <w:lang w:val="en-US" w:eastAsia="zh-CN"/>
        </w:rPr>
        <w:t xml:space="preserve"> </w:t>
      </w:r>
      <w:r>
        <w:rPr>
          <w:rFonts w:hint="default"/>
          <w:lang w:val="en-US" w:eastAsia="en-US"/>
        </w:rPr>
        <w:t>Instrument</w:t>
      </w:r>
      <w:bookmarkEnd w:id="1288"/>
      <w:bookmarkEnd w:id="1289"/>
      <w:bookmarkEnd w:id="1290"/>
      <w:bookmarkEnd w:id="1291"/>
      <w:bookmarkEnd w:id="1292"/>
      <w:bookmarkEnd w:id="1293"/>
      <w:bookmarkEnd w:id="1294"/>
      <w:bookmarkEnd w:id="1295"/>
      <w:bookmarkEnd w:id="1296"/>
      <w:bookmarkEnd w:id="1297"/>
      <w:bookmarkEnd w:id="1298"/>
      <w:bookmarkEnd w:id="1299"/>
      <w:bookmarkEnd w:id="1300"/>
    </w:p>
    <w:p>
      <w:pPr>
        <w:pStyle w:val="24"/>
        <w:bidi w:val="0"/>
        <w:rPr>
          <w:rFonts w:hint="default"/>
          <w:lang w:val="en-US" w:eastAsia="en-US"/>
        </w:rPr>
      </w:pPr>
    </w:p>
    <w:p>
      <w:pPr>
        <w:pStyle w:val="24"/>
        <w:bidi w:val="0"/>
        <w:rPr>
          <w:rFonts w:hint="default"/>
          <w:lang w:val="en-US" w:eastAsia="en-US"/>
        </w:rPr>
      </w:pPr>
      <w:r>
        <w:rPr>
          <w:rFonts w:hint="default"/>
          <w:lang w:val="en-US" w:eastAsia="en-US"/>
        </w:rPr>
        <w:t>EN 13286-2 | ASTM D698, D1557, D1883 | AASHTO T99, T180, T193</w:t>
      </w:r>
    </w:p>
    <w:p>
      <w:pPr>
        <w:jc w:val="center"/>
        <w:rPr>
          <w:rFonts w:hint="default"/>
        </w:rPr>
      </w:pPr>
    </w:p>
    <w:p>
      <w:pPr>
        <w:jc w:val="center"/>
        <w:rPr>
          <w:rFonts w:hint="default"/>
        </w:rPr>
      </w:pPr>
      <w:r>
        <w:rPr>
          <w:rFonts w:hint="default"/>
        </w:rPr>
        <w:drawing>
          <wp:inline distT="0" distB="0" distL="0" distR="0">
            <wp:extent cx="3502025" cy="3193415"/>
            <wp:effectExtent l="0" t="0" r="0" b="0"/>
            <wp:docPr id="302" name="IM 302"/>
            <wp:cNvGraphicFramePr/>
            <a:graphic xmlns:a="http://schemas.openxmlformats.org/drawingml/2006/main">
              <a:graphicData uri="http://schemas.openxmlformats.org/drawingml/2006/picture">
                <pic:pic xmlns:pic="http://schemas.openxmlformats.org/drawingml/2006/picture">
                  <pic:nvPicPr>
                    <pic:cNvPr id="302" name="IM 302"/>
                    <pic:cNvPicPr/>
                  </pic:nvPicPr>
                  <pic:blipFill>
                    <a:blip r:embed="rId106"/>
                    <a:srcRect b="6542"/>
                    <a:stretch>
                      <a:fillRect/>
                    </a:stretch>
                  </pic:blipFill>
                  <pic:spPr>
                    <a:xfrm>
                      <a:off x="0" y="0"/>
                      <a:ext cx="3502025" cy="3193415"/>
                    </a:xfrm>
                    <a:prstGeom prst="rect">
                      <a:avLst/>
                    </a:prstGeom>
                  </pic:spPr>
                </pic:pic>
              </a:graphicData>
            </a:graphic>
          </wp:inline>
        </w:drawing>
      </w:r>
    </w:p>
    <w:p>
      <w:pPr>
        <w:rPr>
          <w:rFonts w:hint="default"/>
          <w:lang w:val="en-US" w:eastAsia="en-US"/>
        </w:rPr>
      </w:pPr>
    </w:p>
    <w:p>
      <w:pPr>
        <w:pStyle w:val="22"/>
        <w:bidi w:val="0"/>
        <w:rPr>
          <w:rFonts w:hint="default"/>
          <w:lang w:val="en-US" w:eastAsia="en-US"/>
        </w:rPr>
      </w:pPr>
      <w:r>
        <w:rPr>
          <w:rFonts w:hint="default"/>
          <w:lang w:val="en-US" w:eastAsia="en-US"/>
        </w:rPr>
        <w:t xml:space="preserve">The </w:t>
      </w:r>
      <w:r>
        <w:rPr>
          <w:rFonts w:hint="eastAsia"/>
          <w:lang w:val="en-US" w:eastAsia="zh-CN"/>
        </w:rPr>
        <w:t>machine</w:t>
      </w:r>
      <w:r>
        <w:rPr>
          <w:rFonts w:hint="default"/>
          <w:lang w:val="en-US" w:eastAsia="en-US"/>
        </w:rPr>
        <w:t xml:space="preserve"> can be used for both heavy compaction test and light compaction test. The </w:t>
      </w:r>
      <w:r>
        <w:rPr>
          <w:rFonts w:hint="eastAsia"/>
          <w:lang w:val="en-US" w:eastAsia="zh-CN"/>
        </w:rPr>
        <w:t>machine</w:t>
      </w:r>
      <w:r>
        <w:rPr>
          <w:rFonts w:hint="default"/>
          <w:lang w:val="en-US" w:eastAsia="en-US"/>
        </w:rPr>
        <w:t xml:space="preserve"> is automatically controlled by a high-stability electronic counter, with high test accuracy, automatic working process, stable and reliable work. This</w:t>
      </w:r>
      <w:r>
        <w:rPr>
          <w:rFonts w:hint="eastAsia"/>
          <w:lang w:val="en-US" w:eastAsia="zh-CN"/>
        </w:rPr>
        <w:t xml:space="preserve"> machine</w:t>
      </w:r>
      <w:r>
        <w:rPr>
          <w:rFonts w:hint="default"/>
          <w:lang w:val="en-US" w:eastAsia="en-US"/>
        </w:rPr>
        <w:t xml:space="preserve"> is easy to use and is a commonly used instrument for road geotechnical tests.</w:t>
      </w:r>
    </w:p>
    <w:p>
      <w:pPr>
        <w:pStyle w:val="22"/>
        <w:bidi w:val="0"/>
        <w:rPr>
          <w:rFonts w:hint="default"/>
          <w:b/>
          <w:bCs/>
        </w:rPr>
      </w:pPr>
      <w:r>
        <w:rPr>
          <w:rFonts w:hint="default"/>
          <w:b/>
          <w:bCs/>
        </w:rPr>
        <w:t>Main technical parameters and specifications:</w:t>
      </w:r>
    </w:p>
    <w:tbl>
      <w:tblPr>
        <w:tblStyle w:val="13"/>
        <w:tblW w:w="892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302"/>
        <w:gridCol w:w="2775"/>
        <w:gridCol w:w="28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4" w:hRule="atLeast"/>
        </w:trPr>
        <w:tc>
          <w:tcPr>
            <w:tcW w:w="3302" w:type="dxa"/>
            <w:vAlign w:val="center"/>
          </w:tcPr>
          <w:p>
            <w:pPr>
              <w:pStyle w:val="22"/>
              <w:widowControl w:val="0"/>
              <w:bidi w:val="0"/>
              <w:ind w:left="0" w:leftChars="0" w:firstLine="0" w:firstLineChars="0"/>
              <w:jc w:val="both"/>
              <w:rPr>
                <w:rFonts w:hint="default" w:asciiTheme="minorAscii" w:hAnsiTheme="minorAscii"/>
                <w:b/>
                <w:bCs/>
                <w:sz w:val="24"/>
                <w:szCs w:val="24"/>
                <w:vertAlign w:val="baseline"/>
              </w:rPr>
            </w:pPr>
            <w:r>
              <w:rPr>
                <w:rFonts w:hint="default" w:asciiTheme="minorAscii" w:hAnsiTheme="minorAscii"/>
                <w:sz w:val="24"/>
                <w:szCs w:val="24"/>
                <w:lang w:val="en-US" w:eastAsia="zh-CN"/>
              </w:rPr>
              <w:t>Model</w:t>
            </w:r>
          </w:p>
        </w:tc>
        <w:tc>
          <w:tcPr>
            <w:tcW w:w="2775" w:type="dxa"/>
            <w:vAlign w:val="center"/>
          </w:tcPr>
          <w:p>
            <w:pPr>
              <w:pStyle w:val="22"/>
              <w:widowControl w:val="0"/>
              <w:bidi w:val="0"/>
              <w:ind w:left="0" w:leftChars="0" w:firstLine="0" w:firstLineChars="0"/>
              <w:jc w:val="center"/>
              <w:rPr>
                <w:rFonts w:hint="default" w:asciiTheme="minorAscii" w:hAnsiTheme="minorAscii"/>
                <w:b/>
                <w:bCs/>
                <w:sz w:val="24"/>
                <w:szCs w:val="24"/>
                <w:vertAlign w:val="baseline"/>
              </w:rPr>
            </w:pPr>
            <w:r>
              <w:rPr>
                <w:rFonts w:hint="default" w:asciiTheme="minorAscii" w:hAnsiTheme="minorAscii"/>
                <w:sz w:val="24"/>
                <w:szCs w:val="24"/>
                <w:lang w:val="en-US" w:eastAsia="zh-CN"/>
              </w:rPr>
              <w:t>JZ-20(</w:t>
            </w:r>
            <w:r>
              <w:rPr>
                <w:rFonts w:hint="default" w:eastAsia="宋体" w:asciiTheme="minorAscii" w:hAnsiTheme="minorAscii"/>
                <w:sz w:val="24"/>
                <w:szCs w:val="24"/>
                <w:lang w:val="en-US" w:eastAsia="zh-CN"/>
              </w:rPr>
              <w:t>M</w:t>
            </w:r>
            <w:r>
              <w:rPr>
                <w:rFonts w:hint="default" w:asciiTheme="minorAscii" w:hAnsiTheme="minorAscii"/>
                <w:sz w:val="24"/>
                <w:szCs w:val="24"/>
              </w:rPr>
              <w:t>inistry standard</w:t>
            </w:r>
            <w:r>
              <w:rPr>
                <w:rFonts w:hint="default" w:asciiTheme="minorAscii" w:hAnsiTheme="minorAscii"/>
                <w:sz w:val="24"/>
                <w:szCs w:val="24"/>
                <w:lang w:val="en-US" w:eastAsia="zh-CN"/>
              </w:rPr>
              <w:t>)</w:t>
            </w:r>
          </w:p>
        </w:tc>
        <w:tc>
          <w:tcPr>
            <w:tcW w:w="2850" w:type="dxa"/>
            <w:vAlign w:val="center"/>
          </w:tcPr>
          <w:p>
            <w:pPr>
              <w:pStyle w:val="22"/>
              <w:widowControl w:val="0"/>
              <w:bidi w:val="0"/>
              <w:ind w:left="0" w:leftChars="0" w:firstLine="0" w:firstLineChars="0"/>
              <w:jc w:val="center"/>
              <w:rPr>
                <w:rFonts w:hint="default" w:asciiTheme="minorAscii" w:hAnsiTheme="minorAscii"/>
                <w:b/>
                <w:bCs/>
                <w:sz w:val="24"/>
                <w:szCs w:val="24"/>
                <w:vertAlign w:val="baseline"/>
              </w:rPr>
            </w:pPr>
            <w:r>
              <w:rPr>
                <w:rFonts w:hint="default" w:asciiTheme="minorAscii" w:hAnsiTheme="minorAscii"/>
                <w:sz w:val="24"/>
                <w:szCs w:val="24"/>
                <w:lang w:val="en-US" w:eastAsia="zh-CN"/>
              </w:rPr>
              <w:t>JZ-20(</w:t>
            </w:r>
            <w:r>
              <w:rPr>
                <w:rFonts w:hint="default" w:eastAsia="宋体" w:asciiTheme="minorAscii" w:hAnsiTheme="minorAscii"/>
                <w:sz w:val="24"/>
                <w:szCs w:val="24"/>
                <w:lang w:val="en-US" w:eastAsia="zh-CN"/>
              </w:rPr>
              <w:t>N</w:t>
            </w:r>
            <w:r>
              <w:rPr>
                <w:rFonts w:hint="default" w:asciiTheme="minorAscii" w:hAnsiTheme="minorAscii"/>
                <w:sz w:val="24"/>
                <w:szCs w:val="24"/>
              </w:rPr>
              <w:t>ational standard</w:t>
            </w:r>
            <w:r>
              <w:rPr>
                <w:rFonts w:hint="default" w:eastAsia="宋体" w:asciiTheme="minorAscii" w:hAnsiTheme="minorAscii"/>
                <w:sz w:val="24"/>
                <w:szCs w:val="24"/>
                <w:lang w:val="en-US" w:eastAsia="zh-C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02" w:type="dxa"/>
            <w:vAlign w:val="center"/>
          </w:tcPr>
          <w:p>
            <w:pPr>
              <w:pStyle w:val="22"/>
              <w:widowControl w:val="0"/>
              <w:bidi w:val="0"/>
              <w:ind w:left="0" w:leftChars="0" w:firstLine="0" w:firstLineChars="0"/>
              <w:jc w:val="both"/>
              <w:rPr>
                <w:rFonts w:hint="default" w:eastAsia="宋体" w:asciiTheme="minorAscii" w:hAnsiTheme="minorAscii"/>
                <w:b/>
                <w:bCs/>
                <w:sz w:val="24"/>
                <w:szCs w:val="24"/>
                <w:vertAlign w:val="baseline"/>
                <w:lang w:val="en-US" w:eastAsia="zh-CN"/>
              </w:rPr>
            </w:pPr>
            <w:r>
              <w:rPr>
                <w:rFonts w:hint="default" w:asciiTheme="minorAscii" w:hAnsiTheme="minorAscii"/>
                <w:sz w:val="24"/>
                <w:szCs w:val="24"/>
                <w:lang w:val="en-US" w:eastAsia="zh-CN"/>
              </w:rPr>
              <w:t>Hammer weight</w:t>
            </w:r>
          </w:p>
        </w:tc>
        <w:tc>
          <w:tcPr>
            <w:tcW w:w="5625" w:type="dxa"/>
            <w:gridSpan w:val="2"/>
            <w:vAlign w:val="center"/>
          </w:tcPr>
          <w:p>
            <w:pPr>
              <w:widowControl w:val="0"/>
              <w:jc w:val="center"/>
              <w:rPr>
                <w:rFonts w:hint="default" w:asciiTheme="minorAscii" w:hAnsiTheme="minorAscii"/>
                <w:sz w:val="24"/>
                <w:szCs w:val="24"/>
                <w:lang w:val="en-US" w:eastAsia="zh-CN"/>
              </w:rPr>
            </w:pPr>
            <w:r>
              <w:rPr>
                <w:rFonts w:hint="default" w:asciiTheme="minorAscii" w:hAnsiTheme="minorAscii"/>
                <w:sz w:val="24"/>
                <w:szCs w:val="24"/>
                <w:lang w:val="en-US" w:eastAsia="zh-CN"/>
              </w:rPr>
              <w:t>Heavy compaction: 4.5kg</w:t>
            </w:r>
          </w:p>
          <w:p>
            <w:pPr>
              <w:pStyle w:val="22"/>
              <w:widowControl w:val="0"/>
              <w:bidi w:val="0"/>
              <w:ind w:left="0" w:leftChars="0" w:firstLine="0" w:firstLineChars="0"/>
              <w:jc w:val="center"/>
              <w:rPr>
                <w:rFonts w:hint="default" w:asciiTheme="minorAscii" w:hAnsiTheme="minorAscii"/>
                <w:b/>
                <w:bCs/>
                <w:sz w:val="24"/>
                <w:szCs w:val="24"/>
                <w:vertAlign w:val="baseline"/>
              </w:rPr>
            </w:pPr>
            <w:r>
              <w:rPr>
                <w:rFonts w:hint="default" w:asciiTheme="minorAscii" w:hAnsiTheme="minorAscii"/>
                <w:sz w:val="24"/>
                <w:szCs w:val="24"/>
                <w:lang w:val="en-US" w:eastAsia="zh-CN"/>
              </w:rPr>
              <w:t>Light compaction: 2.5kg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02" w:type="dxa"/>
            <w:vAlign w:val="center"/>
          </w:tcPr>
          <w:p>
            <w:pPr>
              <w:pStyle w:val="22"/>
              <w:widowControl w:val="0"/>
              <w:bidi w:val="0"/>
              <w:ind w:left="0" w:leftChars="0" w:firstLine="0" w:firstLineChars="0"/>
              <w:jc w:val="both"/>
              <w:rPr>
                <w:rFonts w:hint="default" w:asciiTheme="minorAscii" w:hAnsiTheme="minorAscii"/>
                <w:b/>
                <w:bCs/>
                <w:sz w:val="24"/>
                <w:szCs w:val="24"/>
                <w:vertAlign w:val="baseline"/>
              </w:rPr>
            </w:pPr>
            <w:r>
              <w:rPr>
                <w:rFonts w:hint="default" w:asciiTheme="minorAscii" w:hAnsiTheme="minorAscii"/>
                <w:sz w:val="24"/>
                <w:szCs w:val="24"/>
                <w:lang w:val="en-US" w:eastAsia="zh-CN"/>
              </w:rPr>
              <w:t>Hammer down high</w:t>
            </w:r>
          </w:p>
        </w:tc>
        <w:tc>
          <w:tcPr>
            <w:tcW w:w="5625" w:type="dxa"/>
            <w:gridSpan w:val="2"/>
            <w:vAlign w:val="center"/>
          </w:tcPr>
          <w:p>
            <w:pPr>
              <w:widowControl w:val="0"/>
              <w:jc w:val="center"/>
              <w:rPr>
                <w:rFonts w:hint="default" w:asciiTheme="minorAscii" w:hAnsiTheme="minorAscii"/>
                <w:sz w:val="24"/>
                <w:szCs w:val="24"/>
                <w:lang w:val="en-US" w:eastAsia="zh-CN"/>
              </w:rPr>
            </w:pPr>
            <w:r>
              <w:rPr>
                <w:rFonts w:hint="default" w:asciiTheme="minorAscii" w:hAnsiTheme="minorAscii"/>
                <w:sz w:val="24"/>
                <w:szCs w:val="24"/>
                <w:lang w:val="en-US" w:eastAsia="zh-CN"/>
              </w:rPr>
              <w:t>Heavy compaction: 457mm</w:t>
            </w:r>
          </w:p>
          <w:p>
            <w:pPr>
              <w:pStyle w:val="22"/>
              <w:widowControl w:val="0"/>
              <w:bidi w:val="0"/>
              <w:ind w:left="0" w:leftChars="0" w:firstLine="0" w:firstLineChars="0"/>
              <w:jc w:val="center"/>
              <w:rPr>
                <w:rFonts w:hint="default" w:asciiTheme="minorAscii" w:hAnsiTheme="minorAscii"/>
                <w:b/>
                <w:bCs/>
                <w:sz w:val="24"/>
                <w:szCs w:val="24"/>
                <w:vertAlign w:val="baseline"/>
              </w:rPr>
            </w:pPr>
            <w:r>
              <w:rPr>
                <w:rFonts w:hint="default" w:asciiTheme="minorAscii" w:hAnsiTheme="minorAscii"/>
                <w:sz w:val="24"/>
                <w:szCs w:val="24"/>
                <w:lang w:val="en-US" w:eastAsia="zh-CN"/>
              </w:rPr>
              <w:t>Light compaction: 305mm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02" w:type="dxa"/>
            <w:vAlign w:val="center"/>
          </w:tcPr>
          <w:p>
            <w:pPr>
              <w:pStyle w:val="22"/>
              <w:widowControl w:val="0"/>
              <w:bidi w:val="0"/>
              <w:ind w:left="0" w:leftChars="0" w:firstLine="0" w:firstLineChars="0"/>
              <w:jc w:val="both"/>
              <w:rPr>
                <w:rFonts w:hint="default" w:asciiTheme="minorAscii" w:hAnsiTheme="minorAscii"/>
                <w:b/>
                <w:bCs/>
                <w:sz w:val="24"/>
                <w:szCs w:val="24"/>
                <w:vertAlign w:val="baseline"/>
              </w:rPr>
            </w:pPr>
            <w:r>
              <w:rPr>
                <w:rFonts w:hint="default" w:asciiTheme="minorAscii" w:hAnsiTheme="minorAscii"/>
                <w:sz w:val="24"/>
                <w:szCs w:val="24"/>
                <w:lang w:val="en-US" w:eastAsia="zh-CN"/>
              </w:rPr>
              <w:t>Hammer face diameter</w:t>
            </w:r>
          </w:p>
        </w:tc>
        <w:tc>
          <w:tcPr>
            <w:tcW w:w="5625" w:type="dxa"/>
            <w:gridSpan w:val="2"/>
            <w:vAlign w:val="center"/>
          </w:tcPr>
          <w:p>
            <w:pPr>
              <w:widowControl w:val="0"/>
              <w:jc w:val="center"/>
              <w:rPr>
                <w:rFonts w:hint="default" w:asciiTheme="minorAscii" w:hAnsiTheme="minorAscii"/>
                <w:b/>
                <w:bCs/>
                <w:sz w:val="24"/>
                <w:szCs w:val="24"/>
                <w:vertAlign w:val="baseline"/>
              </w:rPr>
            </w:pPr>
            <w:r>
              <w:rPr>
                <w:rFonts w:hint="default" w:asciiTheme="minorAscii" w:hAnsiTheme="minorAscii"/>
                <w:sz w:val="24"/>
                <w:szCs w:val="24"/>
                <w:lang w:val="en-US" w:eastAsia="zh-CN"/>
              </w:rPr>
              <w:t>Φ50mm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02" w:type="dxa"/>
            <w:vAlign w:val="center"/>
          </w:tcPr>
          <w:p>
            <w:pPr>
              <w:pStyle w:val="22"/>
              <w:widowControl w:val="0"/>
              <w:bidi w:val="0"/>
              <w:ind w:left="0" w:leftChars="0" w:firstLine="0" w:firstLineChars="0"/>
              <w:jc w:val="both"/>
              <w:rPr>
                <w:rFonts w:hint="default" w:asciiTheme="minorAscii" w:hAnsiTheme="minorAscii"/>
                <w:b/>
                <w:bCs/>
                <w:sz w:val="24"/>
                <w:szCs w:val="24"/>
                <w:vertAlign w:val="baseline"/>
              </w:rPr>
            </w:pPr>
            <w:r>
              <w:rPr>
                <w:rFonts w:hint="default" w:asciiTheme="minorAscii" w:hAnsiTheme="minorAscii"/>
                <w:sz w:val="24"/>
                <w:szCs w:val="24"/>
                <w:lang w:val="en-US" w:eastAsia="zh-CN"/>
              </w:rPr>
              <w:t>Test tube specification</w:t>
            </w:r>
          </w:p>
        </w:tc>
        <w:tc>
          <w:tcPr>
            <w:tcW w:w="2775" w:type="dxa"/>
            <w:vAlign w:val="center"/>
          </w:tcPr>
          <w:p>
            <w:pPr>
              <w:pStyle w:val="22"/>
              <w:widowControl w:val="0"/>
              <w:bidi w:val="0"/>
              <w:ind w:left="0" w:leftChars="0" w:firstLine="0" w:firstLineChars="0"/>
              <w:jc w:val="center"/>
              <w:rPr>
                <w:rFonts w:hint="default" w:asciiTheme="minorAscii" w:hAnsiTheme="minorAscii"/>
                <w:b/>
                <w:bCs/>
                <w:sz w:val="24"/>
                <w:szCs w:val="24"/>
                <w:vertAlign w:val="baseline"/>
              </w:rPr>
            </w:pPr>
            <w:r>
              <w:rPr>
                <w:rFonts w:hint="default" w:asciiTheme="minorAscii" w:hAnsiTheme="minorAscii"/>
                <w:sz w:val="24"/>
                <w:szCs w:val="24"/>
                <w:lang w:val="en-US" w:eastAsia="zh-CN"/>
              </w:rPr>
              <w:t>Φ152×Φ100</w:t>
            </w:r>
          </w:p>
        </w:tc>
        <w:tc>
          <w:tcPr>
            <w:tcW w:w="2850" w:type="dxa"/>
            <w:vAlign w:val="center"/>
          </w:tcPr>
          <w:p>
            <w:pPr>
              <w:pStyle w:val="22"/>
              <w:widowControl w:val="0"/>
              <w:bidi w:val="0"/>
              <w:jc w:val="center"/>
              <w:rPr>
                <w:rFonts w:hint="default" w:asciiTheme="minorAscii" w:hAnsiTheme="minorAscii"/>
                <w:b/>
                <w:bCs/>
                <w:sz w:val="24"/>
                <w:szCs w:val="24"/>
                <w:vertAlign w:val="baseline"/>
              </w:rPr>
            </w:pPr>
            <w:r>
              <w:rPr>
                <w:rFonts w:hint="default" w:asciiTheme="minorAscii" w:hAnsiTheme="minorAscii"/>
                <w:sz w:val="24"/>
                <w:szCs w:val="24"/>
                <w:lang w:val="en-US" w:eastAsia="zh-CN"/>
              </w:rPr>
              <w:t>Φ152×Φ102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02" w:type="dxa"/>
            <w:vAlign w:val="center"/>
          </w:tcPr>
          <w:p>
            <w:pPr>
              <w:pStyle w:val="22"/>
              <w:widowControl w:val="0"/>
              <w:bidi w:val="0"/>
              <w:ind w:left="0" w:leftChars="0" w:firstLine="0" w:firstLineChars="0"/>
              <w:jc w:val="both"/>
              <w:rPr>
                <w:rFonts w:hint="default" w:asciiTheme="minorAscii" w:hAnsiTheme="minorAscii"/>
                <w:b/>
                <w:bCs/>
                <w:sz w:val="24"/>
                <w:szCs w:val="24"/>
                <w:vertAlign w:val="baseline"/>
              </w:rPr>
            </w:pPr>
            <w:r>
              <w:rPr>
                <w:rFonts w:hint="default" w:asciiTheme="minorAscii" w:hAnsiTheme="minorAscii"/>
                <w:sz w:val="24"/>
                <w:szCs w:val="24"/>
                <w:lang w:val="en-US" w:eastAsia="zh-CN"/>
              </w:rPr>
              <w:t>Hammer speed</w:t>
            </w:r>
          </w:p>
        </w:tc>
        <w:tc>
          <w:tcPr>
            <w:tcW w:w="5625" w:type="dxa"/>
            <w:gridSpan w:val="2"/>
            <w:vAlign w:val="center"/>
          </w:tcPr>
          <w:p>
            <w:pPr>
              <w:pStyle w:val="22"/>
              <w:widowControl w:val="0"/>
              <w:bidi w:val="0"/>
              <w:ind w:left="0" w:leftChars="0" w:firstLine="0" w:firstLineChars="0"/>
              <w:jc w:val="center"/>
              <w:rPr>
                <w:rFonts w:hint="default" w:asciiTheme="minorAscii" w:hAnsiTheme="minorAscii"/>
                <w:b/>
                <w:bCs/>
                <w:sz w:val="24"/>
                <w:szCs w:val="24"/>
                <w:vertAlign w:val="baseline"/>
              </w:rPr>
            </w:pPr>
            <w:r>
              <w:rPr>
                <w:rFonts w:hint="default" w:asciiTheme="minorAscii" w:hAnsiTheme="minorAscii"/>
                <w:sz w:val="24"/>
                <w:szCs w:val="24"/>
                <w:lang w:val="en-US" w:eastAsia="zh-CN"/>
              </w:rPr>
              <w:t>30times/min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02" w:type="dxa"/>
            <w:vAlign w:val="center"/>
          </w:tcPr>
          <w:p>
            <w:pPr>
              <w:pStyle w:val="22"/>
              <w:widowControl w:val="0"/>
              <w:bidi w:val="0"/>
              <w:ind w:left="0" w:leftChars="0" w:firstLine="0" w:firstLineChars="0"/>
              <w:jc w:val="both"/>
              <w:rPr>
                <w:rFonts w:hint="default" w:asciiTheme="minorAscii" w:hAnsiTheme="minorAscii"/>
                <w:b/>
                <w:bCs/>
                <w:sz w:val="24"/>
                <w:szCs w:val="24"/>
                <w:vertAlign w:val="baseline"/>
              </w:rPr>
            </w:pPr>
            <w:r>
              <w:rPr>
                <w:rFonts w:hint="default" w:asciiTheme="minorAscii" w:hAnsiTheme="minorAscii"/>
                <w:sz w:val="24"/>
                <w:szCs w:val="24"/>
                <w:lang w:val="en-US" w:eastAsia="zh-CN"/>
              </w:rPr>
              <w:t>Set the number of hammering</w:t>
            </w:r>
          </w:p>
        </w:tc>
        <w:tc>
          <w:tcPr>
            <w:tcW w:w="5625" w:type="dxa"/>
            <w:gridSpan w:val="2"/>
            <w:vAlign w:val="center"/>
          </w:tcPr>
          <w:p>
            <w:pPr>
              <w:pStyle w:val="22"/>
              <w:widowControl w:val="0"/>
              <w:bidi w:val="0"/>
              <w:ind w:left="0" w:leftChars="0" w:firstLine="0" w:firstLineChars="0"/>
              <w:jc w:val="center"/>
              <w:rPr>
                <w:rFonts w:hint="default" w:asciiTheme="minorAscii" w:hAnsiTheme="minorAscii"/>
                <w:b/>
                <w:bCs/>
                <w:sz w:val="24"/>
                <w:szCs w:val="24"/>
                <w:vertAlign w:val="baseline"/>
              </w:rPr>
            </w:pPr>
            <w:r>
              <w:rPr>
                <w:rFonts w:hint="default" w:asciiTheme="minorAscii" w:hAnsiTheme="minorAscii"/>
                <w:sz w:val="24"/>
                <w:szCs w:val="24"/>
                <w:lang w:val="en-US" w:eastAsia="zh-CN"/>
              </w:rPr>
              <w:t>Between 0~99 times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02" w:type="dxa"/>
            <w:vAlign w:val="center"/>
          </w:tcPr>
          <w:p>
            <w:pPr>
              <w:pStyle w:val="22"/>
              <w:widowControl w:val="0"/>
              <w:bidi w:val="0"/>
              <w:ind w:left="0" w:leftChars="0" w:firstLine="0" w:firstLineChars="0"/>
              <w:jc w:val="both"/>
              <w:rPr>
                <w:rFonts w:hint="default" w:asciiTheme="minorAscii" w:hAnsiTheme="minorAscii"/>
                <w:sz w:val="24"/>
                <w:szCs w:val="24"/>
                <w:lang w:val="en-US" w:eastAsia="zh-CN"/>
              </w:rPr>
            </w:pPr>
            <w:r>
              <w:rPr>
                <w:rFonts w:hint="default" w:asciiTheme="minorAscii" w:hAnsiTheme="minorAscii"/>
                <w:sz w:val="24"/>
                <w:szCs w:val="24"/>
                <w:lang w:val="en-US" w:eastAsia="zh-CN"/>
              </w:rPr>
              <w:t>Motor parameters</w:t>
            </w:r>
          </w:p>
        </w:tc>
        <w:tc>
          <w:tcPr>
            <w:tcW w:w="5625" w:type="dxa"/>
            <w:gridSpan w:val="2"/>
            <w:vAlign w:val="center"/>
          </w:tcPr>
          <w:p>
            <w:pPr>
              <w:pStyle w:val="22"/>
              <w:widowControl w:val="0"/>
              <w:bidi w:val="0"/>
              <w:ind w:left="0" w:leftChars="0" w:firstLine="0" w:firstLineChars="0"/>
              <w:jc w:val="center"/>
              <w:rPr>
                <w:rFonts w:hint="default" w:asciiTheme="minorAscii" w:hAnsiTheme="minorAscii"/>
                <w:sz w:val="24"/>
                <w:szCs w:val="24"/>
                <w:lang w:val="en-US" w:eastAsia="zh-CN"/>
              </w:rPr>
            </w:pPr>
            <w:r>
              <w:rPr>
                <w:rFonts w:hint="default" w:asciiTheme="minorAscii" w:hAnsiTheme="minorAscii"/>
                <w:sz w:val="24"/>
                <w:szCs w:val="24"/>
                <w:lang w:val="en-US" w:eastAsia="zh-CN"/>
              </w:rPr>
              <w:t>1440r/min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02" w:type="dxa"/>
            <w:vAlign w:val="center"/>
          </w:tcPr>
          <w:p>
            <w:pPr>
              <w:pStyle w:val="22"/>
              <w:widowControl w:val="0"/>
              <w:bidi w:val="0"/>
              <w:ind w:left="0" w:leftChars="0" w:firstLine="0" w:firstLineChars="0"/>
              <w:jc w:val="both"/>
              <w:rPr>
                <w:rFonts w:hint="default" w:asciiTheme="minorAscii" w:hAnsiTheme="minorAscii"/>
                <w:sz w:val="24"/>
                <w:szCs w:val="24"/>
                <w:lang w:val="en-US" w:eastAsia="zh-CN"/>
              </w:rPr>
            </w:pPr>
            <w:r>
              <w:rPr>
                <w:rFonts w:hint="default" w:asciiTheme="minorAscii" w:hAnsiTheme="minorAscii"/>
                <w:sz w:val="24"/>
                <w:szCs w:val="24"/>
                <w:lang w:val="en-US" w:eastAsia="zh-CN"/>
              </w:rPr>
              <w:t>Motor Power</w:t>
            </w:r>
          </w:p>
        </w:tc>
        <w:tc>
          <w:tcPr>
            <w:tcW w:w="5625" w:type="dxa"/>
            <w:gridSpan w:val="2"/>
            <w:vAlign w:val="center"/>
          </w:tcPr>
          <w:p>
            <w:pPr>
              <w:pStyle w:val="22"/>
              <w:widowControl w:val="0"/>
              <w:bidi w:val="0"/>
              <w:ind w:left="0" w:leftChars="0" w:firstLine="0" w:firstLineChars="0"/>
              <w:jc w:val="center"/>
              <w:rPr>
                <w:rFonts w:hint="default" w:asciiTheme="minorAscii" w:hAnsiTheme="minorAscii"/>
                <w:sz w:val="24"/>
                <w:szCs w:val="24"/>
                <w:lang w:val="en-US" w:eastAsia="zh-CN"/>
              </w:rPr>
            </w:pPr>
            <w:r>
              <w:rPr>
                <w:rFonts w:hint="default" w:asciiTheme="minorAscii" w:hAnsiTheme="minorAscii"/>
                <w:sz w:val="24"/>
                <w:szCs w:val="24"/>
                <w:lang w:val="en-US" w:eastAsia="zh-CN"/>
              </w:rPr>
              <w:t>250W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302" w:type="dxa"/>
            <w:vAlign w:val="center"/>
          </w:tcPr>
          <w:p>
            <w:pPr>
              <w:pStyle w:val="22"/>
              <w:widowControl w:val="0"/>
              <w:bidi w:val="0"/>
              <w:ind w:left="0" w:leftChars="0" w:firstLine="0" w:firstLineChars="0"/>
              <w:jc w:val="both"/>
              <w:rPr>
                <w:rFonts w:hint="default" w:asciiTheme="minorAscii" w:hAnsiTheme="minorAscii"/>
                <w:sz w:val="24"/>
                <w:szCs w:val="24"/>
                <w:lang w:val="en-US" w:eastAsia="zh-CN"/>
              </w:rPr>
            </w:pPr>
            <w:r>
              <w:rPr>
                <w:rFonts w:hint="default" w:asciiTheme="minorAscii" w:hAnsiTheme="minorAscii"/>
                <w:sz w:val="24"/>
                <w:szCs w:val="24"/>
                <w:lang w:val="en-US" w:eastAsia="zh-CN"/>
              </w:rPr>
              <w:t>Voltage</w:t>
            </w:r>
          </w:p>
        </w:tc>
        <w:tc>
          <w:tcPr>
            <w:tcW w:w="5625" w:type="dxa"/>
            <w:gridSpan w:val="2"/>
            <w:vAlign w:val="center"/>
          </w:tcPr>
          <w:p>
            <w:pPr>
              <w:pStyle w:val="22"/>
              <w:widowControl w:val="0"/>
              <w:bidi w:val="0"/>
              <w:ind w:left="0" w:leftChars="0" w:firstLine="0" w:firstLineChars="0"/>
              <w:jc w:val="center"/>
              <w:rPr>
                <w:rFonts w:hint="default" w:asciiTheme="minorAscii" w:hAnsiTheme="minorAscii"/>
                <w:sz w:val="24"/>
                <w:szCs w:val="24"/>
                <w:lang w:val="en-US" w:eastAsia="zh-CN"/>
              </w:rPr>
            </w:pPr>
            <w:r>
              <w:rPr>
                <w:rFonts w:hint="default" w:asciiTheme="minorAscii" w:hAnsiTheme="minorAscii"/>
                <w:sz w:val="24"/>
                <w:szCs w:val="24"/>
                <w:lang w:val="en-US" w:eastAsia="zh-CN"/>
              </w:rPr>
              <w:t>AC380V±10%</w:t>
            </w:r>
          </w:p>
        </w:tc>
      </w:tr>
    </w:tbl>
    <w:p>
      <w:pPr>
        <w:rPr>
          <w:rFonts w:hint="default"/>
          <w:lang w:val="en-US" w:eastAsia="en-US"/>
        </w:rPr>
      </w:pPr>
      <w:bookmarkStart w:id="1301" w:name="_Toc543"/>
    </w:p>
    <w:p>
      <w:pPr>
        <w:pStyle w:val="20"/>
        <w:bidi w:val="0"/>
        <w:rPr>
          <w:rFonts w:hint="default"/>
          <w:lang w:val="en-US" w:eastAsia="en-US"/>
        </w:rPr>
      </w:pPr>
      <w:bookmarkStart w:id="1302" w:name="_Toc9073"/>
      <w:bookmarkStart w:id="1303" w:name="_Toc6960"/>
      <w:bookmarkStart w:id="1304" w:name="_Toc12"/>
      <w:bookmarkStart w:id="1305" w:name="_Toc27752"/>
      <w:bookmarkStart w:id="1306" w:name="_Toc546"/>
      <w:bookmarkStart w:id="1307" w:name="_Toc25222"/>
      <w:bookmarkStart w:id="1308" w:name="_Toc3514"/>
      <w:bookmarkStart w:id="1309" w:name="_Toc6674"/>
      <w:bookmarkStart w:id="1310" w:name="_Toc20171"/>
      <w:bookmarkStart w:id="1311" w:name="_Toc19127"/>
      <w:bookmarkStart w:id="1312" w:name="_Toc12134"/>
      <w:bookmarkStart w:id="1313" w:name="_Toc26852"/>
      <w:r>
        <w:rPr>
          <w:rFonts w:hint="default"/>
          <w:lang w:val="en-US" w:eastAsia="en-US"/>
        </w:rPr>
        <w:t>DL Series Multifunctional Hydraulic Demoulding</w:t>
      </w:r>
      <w:r>
        <w:rPr>
          <w:rFonts w:hint="default"/>
          <w:lang w:val="en-US" w:eastAsia="zh-CN"/>
        </w:rPr>
        <w:t xml:space="preserve"> </w:t>
      </w:r>
      <w:r>
        <w:rPr>
          <w:rFonts w:hint="default"/>
          <w:lang w:val="en-US" w:eastAsia="en-US"/>
        </w:rPr>
        <w:t>Machine</w:t>
      </w:r>
      <w:bookmarkEnd w:id="1301"/>
      <w:bookmarkEnd w:id="1302"/>
      <w:bookmarkEnd w:id="1303"/>
      <w:bookmarkEnd w:id="1304"/>
      <w:bookmarkEnd w:id="1305"/>
      <w:bookmarkEnd w:id="1306"/>
      <w:bookmarkEnd w:id="1307"/>
      <w:bookmarkEnd w:id="1308"/>
      <w:bookmarkEnd w:id="1309"/>
      <w:bookmarkEnd w:id="1310"/>
      <w:bookmarkEnd w:id="1311"/>
      <w:bookmarkEnd w:id="1312"/>
      <w:bookmarkEnd w:id="1313"/>
    </w:p>
    <w:p>
      <w:pPr>
        <w:pStyle w:val="20"/>
        <w:bidi w:val="0"/>
        <w:rPr>
          <w:rFonts w:hint="default"/>
          <w:lang w:val="en-US" w:eastAsia="en-US"/>
        </w:rPr>
      </w:pPr>
    </w:p>
    <w:p>
      <w:pPr>
        <w:jc w:val="center"/>
        <w:rPr>
          <w:rFonts w:hint="default"/>
          <w:lang w:val="en-US" w:eastAsia="en-US"/>
        </w:rPr>
      </w:pPr>
      <w:r>
        <w:rPr>
          <w:rFonts w:hint="default"/>
        </w:rPr>
        <w:drawing>
          <wp:inline distT="0" distB="0" distL="0" distR="0">
            <wp:extent cx="2328545" cy="2783205"/>
            <wp:effectExtent l="0" t="0" r="0" b="0"/>
            <wp:docPr id="304" name="IM 304"/>
            <wp:cNvGraphicFramePr/>
            <a:graphic xmlns:a="http://schemas.openxmlformats.org/drawingml/2006/main">
              <a:graphicData uri="http://schemas.openxmlformats.org/drawingml/2006/picture">
                <pic:pic xmlns:pic="http://schemas.openxmlformats.org/drawingml/2006/picture">
                  <pic:nvPicPr>
                    <pic:cNvPr id="304" name="IM 304"/>
                    <pic:cNvPicPr/>
                  </pic:nvPicPr>
                  <pic:blipFill>
                    <a:blip r:embed="rId107">
                      <a:clrChange>
                        <a:clrFrom>
                          <a:srgbClr val="FFFFFF">
                            <a:alpha val="100000"/>
                          </a:srgbClr>
                        </a:clrFrom>
                        <a:clrTo>
                          <a:srgbClr val="FFFFFF">
                            <a:alpha val="100000"/>
                            <a:alpha val="0"/>
                          </a:srgbClr>
                        </a:clrTo>
                      </a:clrChange>
                    </a:blip>
                    <a:stretch>
                      <a:fillRect/>
                    </a:stretch>
                  </pic:blipFill>
                  <pic:spPr>
                    <a:xfrm>
                      <a:off x="0" y="0"/>
                      <a:ext cx="2328545" cy="2783205"/>
                    </a:xfrm>
                    <a:prstGeom prst="rect">
                      <a:avLst/>
                    </a:prstGeom>
                  </pic:spPr>
                </pic:pic>
              </a:graphicData>
            </a:graphic>
          </wp:inline>
        </w:drawing>
      </w:r>
    </w:p>
    <w:p>
      <w:pPr>
        <w:pStyle w:val="22"/>
        <w:bidi w:val="0"/>
        <w:rPr>
          <w:rFonts w:hint="default"/>
        </w:rPr>
      </w:pPr>
      <w:r>
        <w:rPr>
          <w:rFonts w:hint="default"/>
          <w:lang w:val="en-US" w:eastAsia="en-US"/>
        </w:rPr>
        <w:t>This product is mainly suitable for the stripping of test pieces of various compaction instruments, suitable for various test molds with diameters of Ф50mm, Ф100mm, Ф101.6mm, Ф150mm, Ф152mm, and heights within 230mm.This machine is used together with "multifunctional</w:t>
      </w:r>
      <w:r>
        <w:rPr>
          <w:rFonts w:hint="eastAsia"/>
          <w:lang w:val="en-US" w:eastAsia="zh-CN"/>
        </w:rPr>
        <w:t xml:space="preserve"> </w:t>
      </w:r>
      <w:r>
        <w:rPr>
          <w:rFonts w:hint="default"/>
          <w:lang w:val="en-US" w:eastAsia="en-US"/>
        </w:rPr>
        <w:t>electric compaction instrument", "Marshall compaction instrument" and "light manual compaction instrument" to demould the specimen.</w:t>
      </w:r>
    </w:p>
    <w:p>
      <w:pPr>
        <w:pStyle w:val="22"/>
        <w:bidi w:val="0"/>
        <w:rPr>
          <w:rFonts w:hint="default"/>
        </w:rPr>
      </w:pPr>
      <w:r>
        <w:rPr>
          <w:rFonts w:hint="default"/>
          <w:b/>
          <w:bCs/>
        </w:rPr>
        <w:t>Main technical parameters and specifications:</w:t>
      </w:r>
    </w:p>
    <w:tbl>
      <w:tblPr>
        <w:tblStyle w:val="16"/>
        <w:tblW w:w="7817" w:type="dxa"/>
        <w:jc w:val="center"/>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0" w:type="dxa"/>
          <w:bottom w:w="0" w:type="dxa"/>
          <w:right w:w="0" w:type="dxa"/>
        </w:tblCellMar>
      </w:tblPr>
      <w:tblGrid>
        <w:gridCol w:w="1"/>
        <w:gridCol w:w="4286"/>
        <w:gridCol w:w="1820"/>
        <w:gridCol w:w="1710"/>
      </w:tblGrid>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59" w:hRule="atLeast"/>
          <w:jc w:val="center"/>
        </w:trPr>
        <w:tc>
          <w:tcPr>
            <w:tcW w:w="4287" w:type="dxa"/>
            <w:gridSpan w:val="2"/>
            <w:vAlign w:val="center"/>
          </w:tcPr>
          <w:p>
            <w:pPr>
              <w:jc w:val="both"/>
              <w:rPr>
                <w:rFonts w:hint="default" w:asciiTheme="minorAscii" w:hAnsiTheme="minorAscii"/>
                <w:sz w:val="24"/>
                <w:szCs w:val="24"/>
              </w:rPr>
            </w:pPr>
            <w:r>
              <w:rPr>
                <w:rFonts w:hint="default" w:asciiTheme="minorAscii" w:hAnsiTheme="minorAscii"/>
                <w:sz w:val="24"/>
                <w:szCs w:val="24"/>
              </w:rPr>
              <w:t>Model</w:t>
            </w:r>
          </w:p>
        </w:tc>
        <w:tc>
          <w:tcPr>
            <w:tcW w:w="1820" w:type="dxa"/>
            <w:vAlign w:val="center"/>
          </w:tcPr>
          <w:p>
            <w:pPr>
              <w:jc w:val="center"/>
              <w:rPr>
                <w:rFonts w:hint="default" w:asciiTheme="minorAscii" w:hAnsiTheme="minorAscii"/>
                <w:sz w:val="24"/>
                <w:szCs w:val="24"/>
              </w:rPr>
            </w:pPr>
            <w:r>
              <w:rPr>
                <w:rFonts w:hint="default" w:asciiTheme="minorAscii" w:hAnsiTheme="minorAscii"/>
                <w:sz w:val="24"/>
                <w:szCs w:val="24"/>
              </w:rPr>
              <w:t>DL-200</w:t>
            </w:r>
          </w:p>
        </w:tc>
        <w:tc>
          <w:tcPr>
            <w:tcW w:w="1710" w:type="dxa"/>
            <w:vAlign w:val="center"/>
          </w:tcPr>
          <w:p>
            <w:pPr>
              <w:jc w:val="center"/>
              <w:rPr>
                <w:rFonts w:hint="default" w:asciiTheme="minorAscii" w:hAnsiTheme="minorAscii"/>
                <w:sz w:val="24"/>
                <w:szCs w:val="24"/>
              </w:rPr>
            </w:pPr>
            <w:r>
              <w:rPr>
                <w:rFonts w:hint="default" w:asciiTheme="minorAscii" w:hAnsiTheme="minorAscii"/>
                <w:sz w:val="24"/>
                <w:szCs w:val="24"/>
              </w:rPr>
              <w:t>DL-300</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27" w:hRule="atLeast"/>
          <w:jc w:val="center"/>
        </w:trPr>
        <w:tc>
          <w:tcPr>
            <w:tcW w:w="4287" w:type="dxa"/>
            <w:gridSpan w:val="2"/>
            <w:vAlign w:val="center"/>
          </w:tcPr>
          <w:p>
            <w:pPr>
              <w:jc w:val="both"/>
              <w:rPr>
                <w:rFonts w:hint="default" w:asciiTheme="minorAscii" w:hAnsiTheme="minorAscii"/>
                <w:sz w:val="24"/>
                <w:szCs w:val="24"/>
              </w:rPr>
            </w:pPr>
            <w:r>
              <w:rPr>
                <w:rFonts w:hint="default" w:asciiTheme="minorAscii" w:hAnsiTheme="minorAscii"/>
                <w:sz w:val="24"/>
                <w:szCs w:val="24"/>
              </w:rPr>
              <w:t>Maximum release force</w:t>
            </w:r>
          </w:p>
        </w:tc>
        <w:tc>
          <w:tcPr>
            <w:tcW w:w="1820" w:type="dxa"/>
            <w:vAlign w:val="center"/>
          </w:tcPr>
          <w:p>
            <w:pPr>
              <w:jc w:val="center"/>
              <w:rPr>
                <w:rFonts w:hint="default" w:asciiTheme="minorAscii" w:hAnsiTheme="minorAscii"/>
                <w:sz w:val="24"/>
                <w:szCs w:val="24"/>
              </w:rPr>
            </w:pPr>
            <w:r>
              <w:rPr>
                <w:rFonts w:hint="default" w:asciiTheme="minorAscii" w:hAnsiTheme="minorAscii"/>
                <w:sz w:val="24"/>
                <w:szCs w:val="24"/>
              </w:rPr>
              <w:t>200KN</w:t>
            </w:r>
          </w:p>
        </w:tc>
        <w:tc>
          <w:tcPr>
            <w:tcW w:w="1710" w:type="dxa"/>
            <w:vAlign w:val="center"/>
          </w:tcPr>
          <w:p>
            <w:pPr>
              <w:tabs>
                <w:tab w:val="left" w:pos="498"/>
              </w:tabs>
              <w:jc w:val="center"/>
              <w:rPr>
                <w:rFonts w:hint="default" w:eastAsia="宋体" w:asciiTheme="minorAscii" w:hAnsiTheme="minorAscii"/>
                <w:sz w:val="24"/>
                <w:szCs w:val="24"/>
                <w:lang w:eastAsia="zh-CN"/>
              </w:rPr>
            </w:pPr>
            <w:r>
              <w:rPr>
                <w:rFonts w:hint="default" w:asciiTheme="minorAscii" w:hAnsiTheme="minorAscii"/>
                <w:sz w:val="24"/>
                <w:szCs w:val="24"/>
              </w:rPr>
              <w:t>300KN</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40" w:hRule="atLeast"/>
          <w:jc w:val="center"/>
        </w:trPr>
        <w:tc>
          <w:tcPr>
            <w:tcW w:w="4287" w:type="dxa"/>
            <w:gridSpan w:val="2"/>
            <w:vAlign w:val="center"/>
          </w:tcPr>
          <w:p>
            <w:pPr>
              <w:jc w:val="both"/>
              <w:rPr>
                <w:rFonts w:hint="default" w:asciiTheme="minorAscii" w:hAnsiTheme="minorAscii"/>
                <w:sz w:val="24"/>
                <w:szCs w:val="24"/>
              </w:rPr>
            </w:pPr>
            <w:r>
              <w:rPr>
                <w:rFonts w:hint="default" w:asciiTheme="minorAscii" w:hAnsiTheme="minorAscii"/>
                <w:sz w:val="24"/>
                <w:szCs w:val="24"/>
              </w:rPr>
              <w:t>Release rate</w:t>
            </w:r>
          </w:p>
        </w:tc>
        <w:tc>
          <w:tcPr>
            <w:tcW w:w="3530" w:type="dxa"/>
            <w:gridSpan w:val="2"/>
            <w:vAlign w:val="center"/>
          </w:tcPr>
          <w:p>
            <w:pPr>
              <w:jc w:val="center"/>
              <w:rPr>
                <w:rFonts w:hint="default" w:asciiTheme="minorAscii" w:hAnsiTheme="minorAscii"/>
                <w:sz w:val="24"/>
                <w:szCs w:val="24"/>
              </w:rPr>
            </w:pPr>
            <w:r>
              <w:rPr>
                <w:rFonts w:hint="default" w:asciiTheme="minorAscii" w:hAnsiTheme="minorAscii"/>
                <w:sz w:val="24"/>
                <w:szCs w:val="24"/>
              </w:rPr>
              <w:t>130mm/min</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64" w:hRule="atLeast"/>
          <w:jc w:val="center"/>
        </w:trPr>
        <w:tc>
          <w:tcPr>
            <w:tcW w:w="4287" w:type="dxa"/>
            <w:gridSpan w:val="2"/>
            <w:vAlign w:val="center"/>
          </w:tcPr>
          <w:p>
            <w:pPr>
              <w:jc w:val="both"/>
              <w:rPr>
                <w:rFonts w:hint="default" w:asciiTheme="minorAscii" w:hAnsiTheme="minorAscii"/>
                <w:sz w:val="24"/>
                <w:szCs w:val="24"/>
              </w:rPr>
            </w:pPr>
            <w:r>
              <w:rPr>
                <w:rFonts w:hint="default" w:asciiTheme="minorAscii" w:hAnsiTheme="minorAscii"/>
                <w:sz w:val="24"/>
                <w:szCs w:val="24"/>
              </w:rPr>
              <w:t>Maximum demoulding</w:t>
            </w:r>
            <w:r>
              <w:rPr>
                <w:rFonts w:hint="eastAsia" w:eastAsia="宋体" w:asciiTheme="minorAscii" w:hAnsiTheme="minorAscii"/>
                <w:sz w:val="24"/>
                <w:szCs w:val="24"/>
                <w:lang w:val="en-US" w:eastAsia="zh-CN"/>
              </w:rPr>
              <w:t xml:space="preserve"> </w:t>
            </w:r>
            <w:r>
              <w:rPr>
                <w:rFonts w:hint="default" w:asciiTheme="minorAscii" w:hAnsiTheme="minorAscii"/>
                <w:sz w:val="24"/>
                <w:szCs w:val="24"/>
              </w:rPr>
              <w:t>height</w:t>
            </w:r>
          </w:p>
        </w:tc>
        <w:tc>
          <w:tcPr>
            <w:tcW w:w="3530" w:type="dxa"/>
            <w:gridSpan w:val="2"/>
            <w:vAlign w:val="center"/>
          </w:tcPr>
          <w:p>
            <w:pPr>
              <w:jc w:val="center"/>
              <w:rPr>
                <w:rFonts w:hint="default" w:asciiTheme="minorAscii" w:hAnsiTheme="minorAscii"/>
                <w:sz w:val="24"/>
                <w:szCs w:val="24"/>
              </w:rPr>
            </w:pPr>
            <w:r>
              <w:rPr>
                <w:rFonts w:hint="default" w:asciiTheme="minorAscii" w:hAnsiTheme="minorAscii"/>
                <w:sz w:val="24"/>
                <w:szCs w:val="24"/>
              </w:rPr>
              <w:t>230mm</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381" w:hRule="atLeast"/>
          <w:jc w:val="center"/>
        </w:trPr>
        <w:tc>
          <w:tcPr>
            <w:tcW w:w="4287" w:type="dxa"/>
            <w:gridSpan w:val="2"/>
            <w:vAlign w:val="center"/>
          </w:tcPr>
          <w:p>
            <w:pPr>
              <w:jc w:val="both"/>
              <w:rPr>
                <w:rFonts w:hint="default" w:asciiTheme="minorAscii" w:hAnsiTheme="minorAscii"/>
                <w:sz w:val="24"/>
                <w:szCs w:val="24"/>
              </w:rPr>
            </w:pPr>
            <w:r>
              <w:rPr>
                <w:rFonts w:hint="default" w:asciiTheme="minorAscii" w:hAnsiTheme="minorAscii"/>
                <w:sz w:val="24"/>
                <w:szCs w:val="24"/>
              </w:rPr>
              <w:t>Voltage/Motor power</w:t>
            </w:r>
          </w:p>
        </w:tc>
        <w:tc>
          <w:tcPr>
            <w:tcW w:w="3530" w:type="dxa"/>
            <w:gridSpan w:val="2"/>
            <w:vAlign w:val="center"/>
          </w:tcPr>
          <w:p>
            <w:pPr>
              <w:jc w:val="center"/>
              <w:rPr>
                <w:rFonts w:hint="default" w:asciiTheme="minorAscii" w:hAnsiTheme="minorAscii"/>
                <w:sz w:val="24"/>
                <w:szCs w:val="24"/>
              </w:rPr>
            </w:pPr>
            <w:r>
              <w:rPr>
                <w:rFonts w:hint="default" w:asciiTheme="minorAscii" w:hAnsiTheme="minorAscii"/>
                <w:sz w:val="24"/>
                <w:szCs w:val="24"/>
              </w:rPr>
              <w:t>380V/0.75KW</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68" w:hRule="atLeast"/>
          <w:jc w:val="center"/>
        </w:trPr>
        <w:tc>
          <w:tcPr>
            <w:tcW w:w="4287" w:type="dxa"/>
            <w:gridSpan w:val="2"/>
            <w:vAlign w:val="center"/>
          </w:tcPr>
          <w:p>
            <w:pPr>
              <w:jc w:val="both"/>
              <w:rPr>
                <w:rFonts w:hint="default" w:asciiTheme="minorAscii" w:hAnsiTheme="minorAscii"/>
                <w:sz w:val="24"/>
                <w:szCs w:val="24"/>
              </w:rPr>
            </w:pPr>
            <w:r>
              <w:rPr>
                <w:rFonts w:hint="default" w:asciiTheme="minorAscii" w:hAnsiTheme="minorAscii"/>
                <w:sz w:val="24"/>
                <w:szCs w:val="24"/>
              </w:rPr>
              <w:t>Oil pump rated</w:t>
            </w:r>
            <w:r>
              <w:rPr>
                <w:rFonts w:hint="default" w:eastAsia="宋体" w:asciiTheme="minorAscii" w:hAnsiTheme="minorAscii"/>
                <w:sz w:val="24"/>
                <w:szCs w:val="24"/>
                <w:lang w:val="en-US" w:eastAsia="zh-CN"/>
              </w:rPr>
              <w:t xml:space="preserve"> </w:t>
            </w:r>
            <w:r>
              <w:rPr>
                <w:rFonts w:hint="default" w:asciiTheme="minorAscii" w:hAnsiTheme="minorAscii"/>
                <w:sz w:val="24"/>
                <w:szCs w:val="24"/>
              </w:rPr>
              <w:t>pressure</w:t>
            </w:r>
          </w:p>
        </w:tc>
        <w:tc>
          <w:tcPr>
            <w:tcW w:w="3530" w:type="dxa"/>
            <w:gridSpan w:val="2"/>
            <w:vAlign w:val="center"/>
          </w:tcPr>
          <w:p>
            <w:pPr>
              <w:jc w:val="center"/>
              <w:rPr>
                <w:rFonts w:hint="default" w:asciiTheme="minorAscii" w:hAnsiTheme="minorAscii"/>
                <w:sz w:val="24"/>
                <w:szCs w:val="24"/>
              </w:rPr>
            </w:pPr>
            <w:r>
              <w:rPr>
                <w:rFonts w:hint="default" w:asciiTheme="minorAscii" w:hAnsiTheme="minorAscii"/>
                <w:sz w:val="24"/>
                <w:szCs w:val="24"/>
              </w:rPr>
              <w:t>20MPa</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51" w:hRule="atLeast"/>
          <w:jc w:val="center"/>
        </w:trPr>
        <w:tc>
          <w:tcPr>
            <w:tcW w:w="4287" w:type="dxa"/>
            <w:gridSpan w:val="2"/>
            <w:vAlign w:val="center"/>
          </w:tcPr>
          <w:p>
            <w:pPr>
              <w:jc w:val="both"/>
              <w:rPr>
                <w:rFonts w:hint="default" w:asciiTheme="minorAscii" w:hAnsiTheme="minorAscii"/>
                <w:sz w:val="24"/>
                <w:szCs w:val="24"/>
              </w:rPr>
            </w:pPr>
            <w:r>
              <w:rPr>
                <w:rFonts w:hint="default" w:asciiTheme="minorAscii" w:hAnsiTheme="minorAscii"/>
                <w:sz w:val="24"/>
                <w:szCs w:val="24"/>
              </w:rPr>
              <w:t>Motor rated speed</w:t>
            </w:r>
          </w:p>
        </w:tc>
        <w:tc>
          <w:tcPr>
            <w:tcW w:w="3530" w:type="dxa"/>
            <w:gridSpan w:val="2"/>
            <w:vAlign w:val="center"/>
          </w:tcPr>
          <w:p>
            <w:pPr>
              <w:jc w:val="center"/>
              <w:rPr>
                <w:rFonts w:hint="default" w:asciiTheme="minorAscii" w:hAnsiTheme="minorAscii"/>
                <w:sz w:val="24"/>
                <w:szCs w:val="24"/>
              </w:rPr>
            </w:pPr>
            <w:r>
              <w:rPr>
                <w:rFonts w:hint="default" w:asciiTheme="minorAscii" w:hAnsiTheme="minorAscii"/>
                <w:sz w:val="24"/>
                <w:szCs w:val="24"/>
              </w:rPr>
              <w:t>1500r/min</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93" w:hRule="atLeast"/>
          <w:jc w:val="center"/>
        </w:trPr>
        <w:tc>
          <w:tcPr>
            <w:tcW w:w="4287" w:type="dxa"/>
            <w:gridSpan w:val="2"/>
            <w:vAlign w:val="center"/>
          </w:tcPr>
          <w:p>
            <w:pPr>
              <w:jc w:val="both"/>
              <w:rPr>
                <w:rFonts w:hint="default" w:asciiTheme="minorAscii" w:hAnsiTheme="minorAscii"/>
                <w:sz w:val="24"/>
                <w:szCs w:val="24"/>
              </w:rPr>
            </w:pPr>
            <w:r>
              <w:rPr>
                <w:rFonts w:hint="default" w:asciiTheme="minorAscii" w:hAnsiTheme="minorAscii"/>
                <w:sz w:val="24"/>
                <w:szCs w:val="24"/>
              </w:rPr>
              <w:t>Dimensions</w:t>
            </w:r>
          </w:p>
        </w:tc>
        <w:tc>
          <w:tcPr>
            <w:tcW w:w="3530" w:type="dxa"/>
            <w:gridSpan w:val="2"/>
            <w:vAlign w:val="center"/>
          </w:tcPr>
          <w:p>
            <w:pPr>
              <w:jc w:val="center"/>
              <w:rPr>
                <w:rFonts w:hint="default" w:asciiTheme="minorAscii" w:hAnsiTheme="minorAscii"/>
                <w:sz w:val="24"/>
                <w:szCs w:val="24"/>
              </w:rPr>
            </w:pPr>
            <w:r>
              <w:rPr>
                <w:rFonts w:hint="default" w:asciiTheme="minorAscii" w:hAnsiTheme="minorAscii"/>
                <w:sz w:val="24"/>
                <w:szCs w:val="24"/>
              </w:rPr>
              <w:t>480×520×1230mm</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943" w:hRule="atLeast"/>
          <w:jc w:val="center"/>
        </w:trPr>
        <w:tc>
          <w:tcPr>
            <w:tcW w:w="4287" w:type="dxa"/>
            <w:gridSpan w:val="2"/>
            <w:vAlign w:val="center"/>
          </w:tcPr>
          <w:p>
            <w:pPr>
              <w:jc w:val="both"/>
              <w:rPr>
                <w:rFonts w:hint="default" w:eastAsia="宋体" w:asciiTheme="minorAscii" w:hAnsiTheme="minorAscii"/>
                <w:sz w:val="24"/>
                <w:szCs w:val="24"/>
                <w:lang w:val="en-US" w:eastAsia="zh-CN"/>
              </w:rPr>
            </w:pPr>
            <w:r>
              <w:rPr>
                <w:rFonts w:hint="default" w:asciiTheme="minorAscii" w:hAnsiTheme="minorAscii"/>
                <w:sz w:val="24"/>
                <w:szCs w:val="24"/>
              </w:rPr>
              <w:t>Compression mold tes</w:t>
            </w:r>
            <w:r>
              <w:rPr>
                <w:rFonts w:hint="default" w:eastAsia="宋体" w:asciiTheme="minorAscii" w:hAnsiTheme="minorAscii"/>
                <w:sz w:val="24"/>
                <w:szCs w:val="24"/>
                <w:lang w:val="en-US" w:eastAsia="zh-CN"/>
              </w:rPr>
              <w:t>t</w:t>
            </w:r>
          </w:p>
        </w:tc>
        <w:tc>
          <w:tcPr>
            <w:tcW w:w="1820" w:type="dxa"/>
            <w:vAlign w:val="center"/>
          </w:tcPr>
          <w:p>
            <w:pPr>
              <w:jc w:val="center"/>
              <w:rPr>
                <w:rFonts w:hint="default" w:asciiTheme="minorAscii" w:hAnsiTheme="minorAscii"/>
                <w:sz w:val="24"/>
                <w:szCs w:val="24"/>
              </w:rPr>
            </w:pPr>
            <w:r>
              <w:rPr>
                <w:rFonts w:hint="default" w:asciiTheme="minorAscii" w:hAnsiTheme="minorAscii"/>
                <w:sz w:val="24"/>
                <w:szCs w:val="24"/>
              </w:rPr>
              <w:t>Ф150×230mm Ф100×180mm</w:t>
            </w:r>
          </w:p>
          <w:p>
            <w:pPr>
              <w:jc w:val="center"/>
              <w:rPr>
                <w:rFonts w:hint="default" w:eastAsia="宋体" w:asciiTheme="minorAscii" w:hAnsiTheme="minorAscii"/>
                <w:sz w:val="24"/>
                <w:szCs w:val="24"/>
                <w:lang w:val="en-US" w:eastAsia="zh-CN"/>
              </w:rPr>
            </w:pPr>
            <w:r>
              <w:rPr>
                <w:rFonts w:hint="default" w:asciiTheme="minorAscii" w:hAnsiTheme="minorAscii"/>
                <w:sz w:val="24"/>
                <w:szCs w:val="24"/>
              </w:rPr>
              <w:t>Ф50×130mm</w:t>
            </w:r>
          </w:p>
        </w:tc>
        <w:tc>
          <w:tcPr>
            <w:tcW w:w="1710" w:type="dxa"/>
            <w:vAlign w:val="center"/>
          </w:tcPr>
          <w:p>
            <w:pPr>
              <w:jc w:val="center"/>
              <w:rPr>
                <w:rFonts w:hint="default" w:asciiTheme="minorAscii" w:hAnsiTheme="minorAscii"/>
                <w:sz w:val="24"/>
                <w:szCs w:val="24"/>
              </w:rPr>
            </w:pPr>
            <w:r>
              <w:rPr>
                <w:rFonts w:hint="default" w:asciiTheme="minorAscii" w:hAnsiTheme="minorAscii"/>
                <w:sz w:val="24"/>
                <w:szCs w:val="24"/>
              </w:rPr>
              <w:t>Ф150×23</w:t>
            </w:r>
            <w:r>
              <w:rPr>
                <w:rFonts w:hint="default" w:eastAsia="宋体" w:asciiTheme="minorAscii" w:hAnsiTheme="minorAscii"/>
                <w:sz w:val="24"/>
                <w:szCs w:val="24"/>
                <w:lang w:val="en-US" w:eastAsia="zh-CN"/>
              </w:rPr>
              <w:t>0</w:t>
            </w:r>
            <w:r>
              <w:rPr>
                <w:rFonts w:hint="default" w:asciiTheme="minorAscii" w:hAnsiTheme="minorAscii"/>
                <w:sz w:val="24"/>
                <w:szCs w:val="24"/>
              </w:rPr>
              <w:t>mm</w:t>
            </w:r>
          </w:p>
          <w:p>
            <w:pPr>
              <w:jc w:val="center"/>
              <w:rPr>
                <w:rFonts w:hint="default" w:asciiTheme="minorAscii" w:hAnsiTheme="minorAscii"/>
                <w:sz w:val="24"/>
                <w:szCs w:val="24"/>
              </w:rPr>
            </w:pPr>
            <w:r>
              <w:rPr>
                <w:rFonts w:hint="default" w:asciiTheme="minorAscii" w:hAnsiTheme="minorAscii"/>
                <w:sz w:val="24"/>
                <w:szCs w:val="24"/>
              </w:rPr>
              <w:t>Ф100×180mm</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gridBefore w:val="1"/>
          <w:wBefore w:w="1" w:type="dxa"/>
          <w:trHeight w:val="343" w:hRule="atLeast"/>
          <w:jc w:val="center"/>
        </w:trPr>
        <w:tc>
          <w:tcPr>
            <w:tcW w:w="4286" w:type="dxa"/>
            <w:vAlign w:val="center"/>
          </w:tcPr>
          <w:p>
            <w:pPr>
              <w:jc w:val="left"/>
              <w:rPr>
                <w:rFonts w:hint="default" w:asciiTheme="minorAscii" w:hAnsiTheme="minorAscii"/>
                <w:sz w:val="24"/>
                <w:szCs w:val="24"/>
                <w:lang w:val="en-US" w:eastAsia="zh-CN"/>
              </w:rPr>
            </w:pPr>
            <w:r>
              <w:rPr>
                <w:rFonts w:hint="default" w:asciiTheme="minorAscii" w:hAnsiTheme="minorAscii"/>
                <w:sz w:val="24"/>
                <w:szCs w:val="24"/>
              </w:rPr>
              <w:t xml:space="preserve">Light and heavy compaction instrument test mold </w:t>
            </w:r>
          </w:p>
        </w:tc>
        <w:tc>
          <w:tcPr>
            <w:tcW w:w="3530" w:type="dxa"/>
            <w:gridSpan w:val="2"/>
            <w:vAlign w:val="center"/>
          </w:tcPr>
          <w:p>
            <w:pPr>
              <w:jc w:val="center"/>
              <w:rPr>
                <w:rFonts w:hint="default" w:asciiTheme="minorAscii" w:hAnsiTheme="minorAscii"/>
                <w:sz w:val="24"/>
                <w:szCs w:val="24"/>
              </w:rPr>
            </w:pPr>
            <w:r>
              <w:rPr>
                <w:rFonts w:hint="default" w:asciiTheme="minorAscii" w:hAnsiTheme="minorAscii"/>
                <w:sz w:val="24"/>
                <w:szCs w:val="24"/>
              </w:rPr>
              <w:t>Ф152×170mm</w:t>
            </w:r>
            <w:r>
              <w:rPr>
                <w:rFonts w:hint="default" w:eastAsia="宋体" w:asciiTheme="minorAscii" w:hAnsiTheme="minorAscii"/>
                <w:sz w:val="24"/>
                <w:szCs w:val="24"/>
                <w:lang w:val="en-US" w:eastAsia="zh-CN"/>
              </w:rPr>
              <w:t>,</w:t>
            </w:r>
            <w:r>
              <w:rPr>
                <w:rFonts w:hint="default" w:asciiTheme="minorAscii" w:hAnsiTheme="minorAscii"/>
                <w:sz w:val="24"/>
                <w:szCs w:val="24"/>
              </w:rPr>
              <w:t>Ф100×127mm</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gridBefore w:val="1"/>
          <w:wBefore w:w="1" w:type="dxa"/>
          <w:trHeight w:val="559" w:hRule="atLeast"/>
          <w:jc w:val="center"/>
        </w:trPr>
        <w:tc>
          <w:tcPr>
            <w:tcW w:w="4286" w:type="dxa"/>
            <w:vAlign w:val="center"/>
          </w:tcPr>
          <w:p>
            <w:pPr>
              <w:jc w:val="both"/>
              <w:rPr>
                <w:rFonts w:hint="default" w:asciiTheme="minorAscii" w:hAnsiTheme="minorAscii"/>
                <w:sz w:val="24"/>
                <w:szCs w:val="24"/>
                <w:lang w:val="en-US" w:eastAsia="zh-CN"/>
              </w:rPr>
            </w:pPr>
            <w:r>
              <w:rPr>
                <w:rFonts w:hint="default" w:asciiTheme="minorAscii" w:hAnsiTheme="minorAscii"/>
                <w:sz w:val="24"/>
                <w:szCs w:val="24"/>
              </w:rPr>
              <w:t>Marshall test mold</w:t>
            </w:r>
          </w:p>
        </w:tc>
        <w:tc>
          <w:tcPr>
            <w:tcW w:w="3530" w:type="dxa"/>
            <w:gridSpan w:val="2"/>
            <w:vAlign w:val="center"/>
          </w:tcPr>
          <w:p>
            <w:pPr>
              <w:jc w:val="center"/>
              <w:rPr>
                <w:rFonts w:hint="default" w:eastAsia="宋体" w:asciiTheme="minorAscii" w:hAnsiTheme="minorAscii"/>
                <w:sz w:val="24"/>
                <w:szCs w:val="24"/>
                <w:lang w:val="en-US" w:eastAsia="zh-CN"/>
              </w:rPr>
            </w:pPr>
            <w:r>
              <w:rPr>
                <w:rFonts w:hint="default" w:asciiTheme="minorAscii" w:hAnsiTheme="minorAscii"/>
                <w:sz w:val="24"/>
                <w:szCs w:val="24"/>
              </w:rPr>
              <w:t>Ф101.6×87</w:t>
            </w:r>
            <w:r>
              <w:rPr>
                <w:rFonts w:hint="default" w:eastAsia="宋体" w:asciiTheme="minorAscii" w:hAnsiTheme="minorAscii"/>
                <w:sz w:val="24"/>
                <w:szCs w:val="24"/>
                <w:lang w:val="en-US" w:eastAsia="zh-CN"/>
              </w:rPr>
              <w:t>mm</w:t>
            </w:r>
          </w:p>
        </w:tc>
      </w:tr>
    </w:tbl>
    <w:p>
      <w:pPr>
        <w:rPr>
          <w:rFonts w:hint="default"/>
        </w:rPr>
      </w:pPr>
      <w:r>
        <w:rPr>
          <w:rFonts w:hint="default"/>
          <w:lang w:eastAsia="zh-CN"/>
        </w:rPr>
        <w:br w:type="page"/>
      </w:r>
    </w:p>
    <w:p>
      <w:pPr>
        <w:rPr>
          <w:rFonts w:hint="default"/>
          <w:lang w:val="en-US" w:eastAsia="en-US"/>
        </w:rPr>
        <w:sectPr>
          <w:pgSz w:w="11906" w:h="16839"/>
          <w:pgMar w:top="1512" w:right="1415" w:bottom="1177" w:left="1785" w:header="852" w:footer="987" w:gutter="0"/>
          <w:pgBorders>
            <w:top w:val="none" w:sz="0" w:space="0"/>
            <w:left w:val="none" w:sz="0" w:space="0"/>
            <w:bottom w:val="none" w:sz="0" w:space="0"/>
            <w:right w:val="none" w:sz="0" w:space="0"/>
          </w:pgBorders>
          <w:pgNumType w:fmt="decimal"/>
          <w:cols w:space="720" w:num="1"/>
        </w:sectPr>
      </w:pPr>
    </w:p>
    <w:p>
      <w:pPr>
        <w:rPr>
          <w:rFonts w:hint="default"/>
          <w:lang w:val="en-US" w:eastAsia="en-US"/>
        </w:rPr>
      </w:pPr>
    </w:p>
    <w:p>
      <w:pPr>
        <w:pStyle w:val="20"/>
        <w:bidi w:val="0"/>
        <w:rPr>
          <w:rFonts w:hint="default"/>
          <w:lang w:val="en-US" w:eastAsia="en-US"/>
        </w:rPr>
      </w:pPr>
      <w:bookmarkStart w:id="1314" w:name="_Toc14820"/>
      <w:bookmarkStart w:id="1315" w:name="_Toc23564"/>
      <w:bookmarkStart w:id="1316" w:name="_Toc31309"/>
      <w:bookmarkStart w:id="1317" w:name="_Toc16158"/>
      <w:bookmarkStart w:id="1318" w:name="_Toc9600"/>
      <w:bookmarkStart w:id="1319" w:name="_Toc23455"/>
      <w:bookmarkStart w:id="1320" w:name="_Toc11544"/>
      <w:bookmarkStart w:id="1321" w:name="_Toc32347"/>
      <w:bookmarkStart w:id="1322" w:name="_Toc5138"/>
      <w:bookmarkStart w:id="1323" w:name="_Toc20380"/>
      <w:bookmarkStart w:id="1324" w:name="_Toc16198"/>
      <w:bookmarkStart w:id="1325" w:name="_Toc5775"/>
      <w:bookmarkStart w:id="1326" w:name="_Toc1790"/>
      <w:r>
        <w:rPr>
          <w:rFonts w:hint="default"/>
          <w:lang w:val="en-US" w:eastAsia="en-US"/>
        </w:rPr>
        <w:t xml:space="preserve">ZBSX-92A </w:t>
      </w:r>
      <w:bookmarkEnd w:id="1314"/>
      <w:bookmarkEnd w:id="1315"/>
      <w:r>
        <w:rPr>
          <w:rFonts w:hint="default"/>
          <w:lang w:val="en-US" w:eastAsia="en-US"/>
        </w:rPr>
        <w:t>Triple Motion Sieve Shaker</w:t>
      </w:r>
      <w:bookmarkEnd w:id="1316"/>
      <w:bookmarkEnd w:id="1317"/>
      <w:bookmarkEnd w:id="1318"/>
      <w:bookmarkEnd w:id="1319"/>
      <w:bookmarkEnd w:id="1320"/>
      <w:bookmarkEnd w:id="1321"/>
      <w:bookmarkEnd w:id="1322"/>
      <w:bookmarkEnd w:id="1323"/>
      <w:bookmarkEnd w:id="1324"/>
      <w:bookmarkEnd w:id="1325"/>
      <w:bookmarkEnd w:id="1326"/>
    </w:p>
    <w:p>
      <w:pPr>
        <w:pStyle w:val="24"/>
        <w:bidi w:val="0"/>
        <w:rPr>
          <w:rFonts w:hint="default"/>
          <w:lang w:val="en-US" w:eastAsia="en-US"/>
        </w:rPr>
      </w:pPr>
    </w:p>
    <w:p>
      <w:pPr>
        <w:pStyle w:val="24"/>
        <w:bidi w:val="0"/>
        <w:rPr>
          <w:rFonts w:hint="default"/>
          <w:lang w:val="en-US" w:eastAsia="en-US"/>
        </w:rPr>
      </w:pPr>
      <w:r>
        <w:rPr>
          <w:rFonts w:hint="default"/>
          <w:lang w:val="en-US" w:eastAsia="en-US"/>
        </w:rPr>
        <w:t>EN 932-5</w:t>
      </w:r>
      <w:r>
        <w:rPr>
          <w:rFonts w:hint="eastAsia"/>
          <w:lang w:val="en-US" w:eastAsia="zh-CN"/>
        </w:rPr>
        <w:t xml:space="preserve"> | </w:t>
      </w:r>
      <w:r>
        <w:rPr>
          <w:rFonts w:hint="default"/>
          <w:lang w:val="en-US" w:eastAsia="en-US"/>
        </w:rPr>
        <w:t>ISO 3310-1</w:t>
      </w:r>
    </w:p>
    <w:p>
      <w:pPr>
        <w:pStyle w:val="20"/>
        <w:bidi w:val="0"/>
        <w:jc w:val="both"/>
        <w:rPr>
          <w:rFonts w:hint="default"/>
          <w:lang w:val="en-US" w:eastAsia="en-US"/>
        </w:rPr>
      </w:pPr>
    </w:p>
    <w:p>
      <w:pPr>
        <w:jc w:val="center"/>
        <w:rPr>
          <w:rFonts w:hint="default"/>
        </w:rPr>
      </w:pPr>
      <w:r>
        <w:rPr>
          <w:rFonts w:hint="default"/>
        </w:rPr>
        <w:drawing>
          <wp:inline distT="0" distB="0" distL="0" distR="0">
            <wp:extent cx="2900045" cy="2900045"/>
            <wp:effectExtent l="0" t="0" r="0" b="0"/>
            <wp:docPr id="306" name="IM 306"/>
            <wp:cNvGraphicFramePr/>
            <a:graphic xmlns:a="http://schemas.openxmlformats.org/drawingml/2006/main">
              <a:graphicData uri="http://schemas.openxmlformats.org/drawingml/2006/picture">
                <pic:pic xmlns:pic="http://schemas.openxmlformats.org/drawingml/2006/picture">
                  <pic:nvPicPr>
                    <pic:cNvPr id="306" name="IM 306"/>
                    <pic:cNvPicPr/>
                  </pic:nvPicPr>
                  <pic:blipFill>
                    <a:blip r:embed="rId108"/>
                    <a:stretch>
                      <a:fillRect/>
                    </a:stretch>
                  </pic:blipFill>
                  <pic:spPr>
                    <a:xfrm>
                      <a:off x="0" y="0"/>
                      <a:ext cx="2900171" cy="2900172"/>
                    </a:xfrm>
                    <a:prstGeom prst="rect">
                      <a:avLst/>
                    </a:prstGeom>
                  </pic:spPr>
                </pic:pic>
              </a:graphicData>
            </a:graphic>
          </wp:inline>
        </w:drawing>
      </w:r>
    </w:p>
    <w:p>
      <w:pPr>
        <w:rPr>
          <w:rFonts w:hint="default"/>
        </w:rPr>
      </w:pPr>
    </w:p>
    <w:p>
      <w:pPr>
        <w:pStyle w:val="22"/>
        <w:bidi w:val="0"/>
        <w:rPr>
          <w:rFonts w:hint="default"/>
          <w:lang w:val="en-US" w:eastAsia="en-US"/>
        </w:rPr>
      </w:pPr>
      <w:r>
        <w:rPr>
          <w:rFonts w:hint="default"/>
          <w:lang w:val="en-US" w:eastAsia="en-US"/>
        </w:rPr>
        <w:t>The machine is suitable for screening and analyzing materials in laboratories and laboratories in geology, metallurgy, chemical industry,  construction, grinding wheel manufacturing,cement and other departments. The</w:t>
      </w:r>
      <w:r>
        <w:rPr>
          <w:rFonts w:hint="eastAsia"/>
          <w:lang w:val="en-US" w:eastAsia="zh-CN"/>
        </w:rPr>
        <w:t xml:space="preserve"> </w:t>
      </w:r>
      <w:r>
        <w:rPr>
          <w:rFonts w:hint="default"/>
          <w:lang w:val="en-US" w:eastAsia="en-US"/>
        </w:rPr>
        <w:t>15</w:t>
      </w:r>
      <w:r>
        <w:rPr>
          <w:rFonts w:hint="eastAsia"/>
          <w:lang w:val="en-US" w:eastAsia="zh-CN"/>
        </w:rPr>
        <w:t>kg</w:t>
      </w:r>
      <w:r>
        <w:rPr>
          <w:rFonts w:hint="default"/>
          <w:lang w:val="en-US" w:eastAsia="en-US"/>
        </w:rPr>
        <w:t xml:space="preserve"> aggregate is charged twice, and the</w:t>
      </w:r>
      <w:r>
        <w:rPr>
          <w:rFonts w:hint="eastAsia"/>
          <w:lang w:val="en-US" w:eastAsia="zh-CN"/>
        </w:rPr>
        <w:t xml:space="preserve"> </w:t>
      </w:r>
      <w:r>
        <w:rPr>
          <w:rFonts w:hint="default"/>
          <w:lang w:val="en-US" w:eastAsia="en-US"/>
        </w:rPr>
        <w:t>grading work can be completed after starting for five minutes each time.</w:t>
      </w:r>
    </w:p>
    <w:p>
      <w:pPr>
        <w:pStyle w:val="22"/>
        <w:bidi w:val="0"/>
        <w:rPr>
          <w:rFonts w:hint="default"/>
        </w:rPr>
      </w:pPr>
      <w:r>
        <w:rPr>
          <w:rFonts w:hint="default"/>
          <w:b/>
          <w:bCs/>
        </w:rPr>
        <w:t>Main technical parameters and specifications:</w:t>
      </w:r>
    </w:p>
    <w:tbl>
      <w:tblPr>
        <w:tblStyle w:val="13"/>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560"/>
        <w:gridCol w:w="33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97" w:hRule="atLeast"/>
          <w:jc w:val="center"/>
        </w:trPr>
        <w:tc>
          <w:tcPr>
            <w:tcW w:w="3560" w:type="dxa"/>
            <w:vAlign w:val="center"/>
          </w:tcPr>
          <w:p>
            <w:pPr>
              <w:widowControl w:val="0"/>
              <w:jc w:val="both"/>
              <w:rPr>
                <w:rFonts w:hint="default" w:asciiTheme="minorAscii" w:hAnsiTheme="minorAscii"/>
                <w:sz w:val="24"/>
                <w:szCs w:val="24"/>
              </w:rPr>
            </w:pPr>
            <w:r>
              <w:rPr>
                <w:rFonts w:hint="default" w:asciiTheme="minorAscii" w:hAnsiTheme="minorAscii"/>
                <w:sz w:val="24"/>
                <w:szCs w:val="24"/>
                <w:lang w:val="en-US" w:eastAsia="en-US"/>
              </w:rPr>
              <w:t>Sieve diameter</w:t>
            </w:r>
          </w:p>
        </w:tc>
        <w:tc>
          <w:tcPr>
            <w:tcW w:w="3330" w:type="dxa"/>
            <w:vAlign w:val="center"/>
          </w:tcPr>
          <w:p>
            <w:pPr>
              <w:widowControl w:val="0"/>
              <w:jc w:val="center"/>
              <w:rPr>
                <w:rFonts w:hint="default" w:asciiTheme="minorAscii" w:hAnsiTheme="minorAscii"/>
                <w:sz w:val="24"/>
                <w:szCs w:val="24"/>
              </w:rPr>
            </w:pPr>
            <w:r>
              <w:rPr>
                <w:rFonts w:hint="default" w:asciiTheme="minorAscii" w:hAnsiTheme="minorAscii"/>
                <w:sz w:val="24"/>
                <w:szCs w:val="24"/>
                <w:lang w:val="en-US" w:eastAsia="en-US"/>
              </w:rPr>
              <w:t>200</w:t>
            </w:r>
            <w:r>
              <w:rPr>
                <w:rFonts w:hint="default" w:asciiTheme="minorAscii" w:hAnsiTheme="minorAscii"/>
                <w:sz w:val="24"/>
                <w:szCs w:val="24"/>
                <w:lang w:val="en-US" w:eastAsia="zh-CN"/>
              </w:rPr>
              <w:t>/300</w:t>
            </w:r>
            <w:r>
              <w:rPr>
                <w:rFonts w:hint="default" w:asciiTheme="minorAscii" w:hAnsiTheme="minorAscii"/>
                <w:sz w:val="24"/>
                <w:szCs w:val="24"/>
                <w:lang w:val="en-US" w:eastAsia="en-US"/>
              </w:rPr>
              <w:t>mm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3560" w:type="dxa"/>
            <w:vAlign w:val="center"/>
          </w:tcPr>
          <w:p>
            <w:pPr>
              <w:widowControl w:val="0"/>
              <w:jc w:val="both"/>
              <w:rPr>
                <w:rFonts w:hint="default" w:asciiTheme="minorAscii" w:hAnsiTheme="minorAscii"/>
                <w:sz w:val="24"/>
                <w:szCs w:val="24"/>
              </w:rPr>
            </w:pPr>
            <w:r>
              <w:rPr>
                <w:rFonts w:hint="default" w:asciiTheme="minorAscii" w:hAnsiTheme="minorAscii"/>
                <w:sz w:val="24"/>
                <w:szCs w:val="24"/>
                <w:lang w:val="en-US" w:eastAsia="en-US"/>
              </w:rPr>
              <w:t>Sieve stack height</w:t>
            </w:r>
          </w:p>
        </w:tc>
        <w:tc>
          <w:tcPr>
            <w:tcW w:w="3330" w:type="dxa"/>
            <w:vAlign w:val="center"/>
          </w:tcPr>
          <w:p>
            <w:pPr>
              <w:widowControl w:val="0"/>
              <w:jc w:val="center"/>
              <w:rPr>
                <w:rFonts w:hint="default" w:eastAsia="宋体" w:asciiTheme="minorAscii" w:hAnsiTheme="minorAscii"/>
                <w:sz w:val="24"/>
                <w:szCs w:val="24"/>
                <w:lang w:val="en-US" w:eastAsia="zh-CN"/>
              </w:rPr>
            </w:pPr>
            <w:r>
              <w:rPr>
                <w:rFonts w:hint="default" w:asciiTheme="minorAscii" w:hAnsiTheme="minorAscii"/>
                <w:sz w:val="24"/>
                <w:szCs w:val="24"/>
                <w:lang w:val="en-US" w:eastAsia="en-US"/>
              </w:rPr>
              <w:t>440</w:t>
            </w:r>
            <w:r>
              <w:rPr>
                <w:rFonts w:hint="default" w:eastAsia="宋体" w:asciiTheme="minorAscii" w:hAnsiTheme="minorAscii"/>
                <w:sz w:val="24"/>
                <w:szCs w:val="24"/>
                <w:lang w:val="en-US" w:eastAsia="zh-CN"/>
              </w:rPr>
              <w:t>mm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2" w:hRule="atLeast"/>
          <w:jc w:val="center"/>
        </w:trPr>
        <w:tc>
          <w:tcPr>
            <w:tcW w:w="3560" w:type="dxa"/>
            <w:vAlign w:val="center"/>
          </w:tcPr>
          <w:p>
            <w:pPr>
              <w:widowControl w:val="0"/>
              <w:jc w:val="both"/>
              <w:rPr>
                <w:rFonts w:hint="default" w:asciiTheme="minorAscii" w:hAnsiTheme="minorAscii"/>
                <w:sz w:val="24"/>
                <w:szCs w:val="24"/>
              </w:rPr>
            </w:pPr>
            <w:r>
              <w:rPr>
                <w:rFonts w:hint="default" w:asciiTheme="minorAscii" w:hAnsiTheme="minorAscii"/>
                <w:sz w:val="24"/>
                <w:szCs w:val="24"/>
                <w:lang w:val="en-US" w:eastAsia="en-US"/>
              </w:rPr>
              <w:t>Screen seat vibration</w:t>
            </w:r>
            <w:r>
              <w:rPr>
                <w:rFonts w:hint="eastAsia" w:eastAsia="宋体" w:asciiTheme="minorAscii" w:hAnsiTheme="minorAscii"/>
                <w:sz w:val="24"/>
                <w:szCs w:val="24"/>
                <w:lang w:val="en-US" w:eastAsia="zh-CN"/>
              </w:rPr>
              <w:t xml:space="preserve"> </w:t>
            </w:r>
            <w:r>
              <w:rPr>
                <w:rFonts w:hint="default" w:asciiTheme="minorAscii" w:hAnsiTheme="minorAscii"/>
                <w:sz w:val="24"/>
                <w:szCs w:val="24"/>
                <w:lang w:val="en-US" w:eastAsia="en-US"/>
              </w:rPr>
              <w:t>amplitude</w:t>
            </w:r>
          </w:p>
        </w:tc>
        <w:tc>
          <w:tcPr>
            <w:tcW w:w="3330" w:type="dxa"/>
            <w:vAlign w:val="center"/>
          </w:tcPr>
          <w:p>
            <w:pPr>
              <w:widowControl w:val="0"/>
              <w:jc w:val="center"/>
              <w:rPr>
                <w:rFonts w:hint="default" w:eastAsia="宋体" w:asciiTheme="minorAscii" w:hAnsiTheme="minorAscii"/>
                <w:sz w:val="24"/>
                <w:szCs w:val="24"/>
                <w:lang w:val="en-US" w:eastAsia="zh-CN"/>
              </w:rPr>
            </w:pPr>
            <w:r>
              <w:rPr>
                <w:rFonts w:hint="default" w:eastAsia="宋体" w:asciiTheme="minorAscii" w:hAnsiTheme="minorAscii"/>
                <w:sz w:val="24"/>
                <w:szCs w:val="24"/>
                <w:lang w:val="en-US" w:eastAsia="zh-CN"/>
              </w:rPr>
              <w:t>8mm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2" w:hRule="atLeast"/>
          <w:jc w:val="center"/>
        </w:trPr>
        <w:tc>
          <w:tcPr>
            <w:tcW w:w="3560" w:type="dxa"/>
            <w:vAlign w:val="center"/>
          </w:tcPr>
          <w:p>
            <w:pPr>
              <w:widowControl w:val="0"/>
              <w:jc w:val="both"/>
              <w:rPr>
                <w:rFonts w:hint="default" w:asciiTheme="minorAscii" w:hAnsiTheme="minorAscii"/>
                <w:sz w:val="24"/>
                <w:szCs w:val="24"/>
              </w:rPr>
            </w:pPr>
            <w:r>
              <w:rPr>
                <w:rFonts w:hint="default" w:asciiTheme="minorAscii" w:hAnsiTheme="minorAscii"/>
                <w:sz w:val="24"/>
                <w:szCs w:val="24"/>
                <w:lang w:val="en-US" w:eastAsia="en-US"/>
              </w:rPr>
              <w:t>Shaking times of sieve</w:t>
            </w:r>
          </w:p>
        </w:tc>
        <w:tc>
          <w:tcPr>
            <w:tcW w:w="3330" w:type="dxa"/>
            <w:vAlign w:val="center"/>
          </w:tcPr>
          <w:p>
            <w:pPr>
              <w:widowControl w:val="0"/>
              <w:jc w:val="center"/>
              <w:rPr>
                <w:rFonts w:hint="default" w:asciiTheme="minorAscii" w:hAnsiTheme="minorAscii"/>
                <w:sz w:val="24"/>
                <w:szCs w:val="24"/>
              </w:rPr>
            </w:pPr>
            <w:r>
              <w:rPr>
                <w:rFonts w:hint="default" w:asciiTheme="minorAscii" w:hAnsiTheme="minorAscii"/>
                <w:sz w:val="24"/>
                <w:szCs w:val="24"/>
                <w:lang w:val="en-US" w:eastAsia="en-US"/>
              </w:rPr>
              <w:t>221times/min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2" w:hRule="atLeast"/>
          <w:jc w:val="center"/>
        </w:trPr>
        <w:tc>
          <w:tcPr>
            <w:tcW w:w="3560" w:type="dxa"/>
            <w:vAlign w:val="center"/>
          </w:tcPr>
          <w:p>
            <w:pPr>
              <w:widowControl w:val="0"/>
              <w:jc w:val="both"/>
              <w:rPr>
                <w:rFonts w:hint="default" w:asciiTheme="minorAscii" w:hAnsiTheme="minorAscii"/>
                <w:sz w:val="24"/>
                <w:szCs w:val="24"/>
              </w:rPr>
            </w:pPr>
            <w:r>
              <w:rPr>
                <w:rFonts w:hint="default" w:asciiTheme="minorAscii" w:hAnsiTheme="minorAscii"/>
                <w:sz w:val="24"/>
                <w:szCs w:val="24"/>
                <w:lang w:val="en-US" w:eastAsia="en-US"/>
              </w:rPr>
              <w:t>Shock times</w:t>
            </w:r>
          </w:p>
        </w:tc>
        <w:tc>
          <w:tcPr>
            <w:tcW w:w="3330" w:type="dxa"/>
            <w:vAlign w:val="center"/>
          </w:tcPr>
          <w:p>
            <w:pPr>
              <w:widowControl w:val="0"/>
              <w:jc w:val="center"/>
              <w:rPr>
                <w:rFonts w:hint="default" w:asciiTheme="minorAscii" w:hAnsiTheme="minorAscii"/>
                <w:sz w:val="24"/>
                <w:szCs w:val="24"/>
              </w:rPr>
            </w:pPr>
            <w:r>
              <w:rPr>
                <w:rFonts w:hint="default" w:asciiTheme="minorAscii" w:hAnsiTheme="minorAscii"/>
                <w:sz w:val="24"/>
                <w:szCs w:val="24"/>
                <w:lang w:val="en-US" w:eastAsia="en-US"/>
              </w:rPr>
              <w:t>147times/min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2" w:hRule="atLeast"/>
          <w:jc w:val="center"/>
        </w:trPr>
        <w:tc>
          <w:tcPr>
            <w:tcW w:w="3560" w:type="dxa"/>
            <w:vAlign w:val="center"/>
          </w:tcPr>
          <w:p>
            <w:pPr>
              <w:widowControl w:val="0"/>
              <w:jc w:val="both"/>
              <w:rPr>
                <w:rFonts w:hint="default" w:asciiTheme="minorAscii" w:hAnsiTheme="minorAscii"/>
                <w:sz w:val="24"/>
                <w:szCs w:val="24"/>
              </w:rPr>
            </w:pPr>
            <w:r>
              <w:rPr>
                <w:rFonts w:hint="default" w:asciiTheme="minorAscii" w:hAnsiTheme="minorAscii"/>
                <w:sz w:val="24"/>
                <w:szCs w:val="24"/>
                <w:lang w:val="en-US" w:eastAsia="en-US"/>
              </w:rPr>
              <w:t>Radius of gyration</w:t>
            </w:r>
          </w:p>
        </w:tc>
        <w:tc>
          <w:tcPr>
            <w:tcW w:w="3330" w:type="dxa"/>
            <w:vAlign w:val="center"/>
          </w:tcPr>
          <w:p>
            <w:pPr>
              <w:widowControl w:val="0"/>
              <w:jc w:val="center"/>
              <w:rPr>
                <w:rFonts w:hint="default" w:asciiTheme="minorAscii" w:hAnsiTheme="minorAscii"/>
                <w:sz w:val="24"/>
                <w:szCs w:val="24"/>
              </w:rPr>
            </w:pPr>
            <w:r>
              <w:rPr>
                <w:rFonts w:hint="default" w:asciiTheme="minorAscii" w:hAnsiTheme="minorAscii"/>
                <w:sz w:val="24"/>
                <w:szCs w:val="24"/>
                <w:lang w:val="en-US" w:eastAsia="en-US"/>
              </w:rPr>
              <w:t>12.5mm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2" w:hRule="atLeast"/>
          <w:jc w:val="center"/>
        </w:trPr>
        <w:tc>
          <w:tcPr>
            <w:tcW w:w="3560" w:type="dxa"/>
            <w:vAlign w:val="center"/>
          </w:tcPr>
          <w:p>
            <w:pPr>
              <w:widowControl w:val="0"/>
              <w:jc w:val="both"/>
              <w:rPr>
                <w:rFonts w:hint="default" w:asciiTheme="minorAscii" w:hAnsiTheme="minorAscii"/>
                <w:sz w:val="24"/>
                <w:szCs w:val="24"/>
              </w:rPr>
            </w:pPr>
            <w:r>
              <w:rPr>
                <w:rFonts w:hint="default" w:asciiTheme="minorAscii" w:hAnsiTheme="minorAscii"/>
                <w:sz w:val="24"/>
                <w:szCs w:val="24"/>
                <w:lang w:val="en-US" w:eastAsia="zh-CN"/>
              </w:rPr>
              <w:t>P</w:t>
            </w:r>
            <w:r>
              <w:rPr>
                <w:rFonts w:hint="default" w:asciiTheme="minorAscii" w:hAnsiTheme="minorAscii"/>
                <w:sz w:val="24"/>
                <w:szCs w:val="24"/>
                <w:lang w:val="en-US" w:eastAsia="en-US"/>
              </w:rPr>
              <w:t>ower supply</w:t>
            </w:r>
          </w:p>
        </w:tc>
        <w:tc>
          <w:tcPr>
            <w:tcW w:w="3330" w:type="dxa"/>
            <w:vAlign w:val="center"/>
          </w:tcPr>
          <w:p>
            <w:pPr>
              <w:widowControl w:val="0"/>
              <w:jc w:val="center"/>
              <w:rPr>
                <w:rFonts w:hint="default" w:asciiTheme="minorAscii" w:hAnsiTheme="minorAscii"/>
                <w:sz w:val="24"/>
                <w:szCs w:val="24"/>
              </w:rPr>
            </w:pPr>
            <w:r>
              <w:rPr>
                <w:rFonts w:hint="default" w:asciiTheme="minorAscii" w:hAnsiTheme="minorAscii"/>
                <w:sz w:val="24"/>
                <w:szCs w:val="24"/>
                <w:lang w:val="en-US" w:eastAsia="en-US"/>
              </w:rPr>
              <w:t>AC</w:t>
            </w:r>
            <w:r>
              <w:rPr>
                <w:rFonts w:hint="default" w:asciiTheme="minorAscii" w:hAnsiTheme="minorAscii"/>
                <w:sz w:val="24"/>
                <w:szCs w:val="24"/>
                <w:lang w:val="en-US" w:eastAsia="zh-CN"/>
              </w:rPr>
              <w:t>38</w:t>
            </w:r>
            <w:r>
              <w:rPr>
                <w:rFonts w:hint="default" w:asciiTheme="minorAscii" w:hAnsiTheme="minorAscii"/>
                <w:sz w:val="24"/>
                <w:szCs w:val="24"/>
                <w:lang w:val="en-US" w:eastAsia="en-US"/>
              </w:rPr>
              <w:t>0V±10%</w:t>
            </w:r>
            <w:r>
              <w:rPr>
                <w:rFonts w:hint="default" w:asciiTheme="minorAscii" w:hAnsiTheme="minorAscii"/>
                <w:sz w:val="24"/>
                <w:szCs w:val="24"/>
                <w:lang w:val="en-US" w:eastAsia="zh-CN"/>
              </w:rPr>
              <w:t>,0.37kW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7" w:hRule="atLeast"/>
          <w:jc w:val="center"/>
        </w:trPr>
        <w:tc>
          <w:tcPr>
            <w:tcW w:w="3560" w:type="dxa"/>
            <w:vAlign w:val="center"/>
          </w:tcPr>
          <w:p>
            <w:pPr>
              <w:widowControl w:val="0"/>
              <w:jc w:val="both"/>
              <w:rPr>
                <w:rFonts w:hint="default" w:asciiTheme="minorAscii" w:hAnsiTheme="minorAscii"/>
                <w:sz w:val="24"/>
                <w:szCs w:val="24"/>
              </w:rPr>
            </w:pPr>
            <w:r>
              <w:rPr>
                <w:rFonts w:hint="default" w:asciiTheme="minorAscii" w:hAnsiTheme="minorAscii"/>
                <w:sz w:val="24"/>
                <w:szCs w:val="24"/>
                <w:lang w:val="en-US" w:eastAsia="en-US"/>
              </w:rPr>
              <w:t xml:space="preserve">Motor revolution </w:t>
            </w:r>
          </w:p>
        </w:tc>
        <w:tc>
          <w:tcPr>
            <w:tcW w:w="3330" w:type="dxa"/>
            <w:vAlign w:val="center"/>
          </w:tcPr>
          <w:p>
            <w:pPr>
              <w:widowControl w:val="0"/>
              <w:jc w:val="center"/>
              <w:rPr>
                <w:rFonts w:hint="default" w:asciiTheme="minorAscii" w:hAnsiTheme="minorAscii"/>
                <w:sz w:val="24"/>
                <w:szCs w:val="24"/>
              </w:rPr>
            </w:pPr>
            <w:r>
              <w:rPr>
                <w:rFonts w:hint="default" w:asciiTheme="minorAscii" w:hAnsiTheme="minorAscii"/>
                <w:sz w:val="24"/>
                <w:szCs w:val="24"/>
                <w:lang w:val="en-US" w:eastAsia="en-US"/>
              </w:rPr>
              <w:t>1400times/min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2" w:hRule="atLeast"/>
          <w:jc w:val="center"/>
        </w:trPr>
        <w:tc>
          <w:tcPr>
            <w:tcW w:w="3560" w:type="dxa"/>
            <w:vAlign w:val="center"/>
          </w:tcPr>
          <w:p>
            <w:pPr>
              <w:widowControl w:val="0"/>
              <w:jc w:val="both"/>
              <w:rPr>
                <w:rFonts w:hint="default" w:asciiTheme="minorAscii" w:hAnsiTheme="minorAscii"/>
                <w:sz w:val="24"/>
                <w:szCs w:val="24"/>
              </w:rPr>
            </w:pPr>
            <w:r>
              <w:rPr>
                <w:rFonts w:hint="default" w:asciiTheme="minorAscii" w:hAnsiTheme="minorAscii"/>
                <w:sz w:val="24"/>
                <w:szCs w:val="24"/>
                <w:lang w:val="en-US" w:eastAsia="en-US"/>
              </w:rPr>
              <w:t>Dimensions</w:t>
            </w:r>
          </w:p>
        </w:tc>
        <w:tc>
          <w:tcPr>
            <w:tcW w:w="3330" w:type="dxa"/>
            <w:vAlign w:val="center"/>
          </w:tcPr>
          <w:p>
            <w:pPr>
              <w:widowControl w:val="0"/>
              <w:jc w:val="center"/>
              <w:rPr>
                <w:rFonts w:hint="default" w:asciiTheme="minorAscii" w:hAnsiTheme="minorAscii"/>
                <w:sz w:val="24"/>
                <w:szCs w:val="24"/>
              </w:rPr>
            </w:pPr>
            <w:r>
              <w:rPr>
                <w:rFonts w:hint="default" w:asciiTheme="minorAscii" w:hAnsiTheme="minorAscii"/>
                <w:sz w:val="24"/>
                <w:szCs w:val="24"/>
                <w:lang w:val="en-US" w:eastAsia="en-US"/>
              </w:rPr>
              <w:t>600×400×800mm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47" w:hRule="atLeast"/>
          <w:jc w:val="center"/>
        </w:trPr>
        <w:tc>
          <w:tcPr>
            <w:tcW w:w="3560" w:type="dxa"/>
            <w:vAlign w:val="center"/>
          </w:tcPr>
          <w:p>
            <w:pPr>
              <w:widowControl w:val="0"/>
              <w:jc w:val="both"/>
              <w:rPr>
                <w:rFonts w:hint="default" w:asciiTheme="minorAscii" w:hAnsiTheme="minorAscii"/>
                <w:sz w:val="24"/>
                <w:szCs w:val="24"/>
              </w:rPr>
            </w:pPr>
            <w:r>
              <w:rPr>
                <w:rFonts w:hint="default" w:asciiTheme="minorAscii" w:hAnsiTheme="minorAscii"/>
                <w:sz w:val="24"/>
                <w:szCs w:val="24"/>
                <w:lang w:val="en-US" w:eastAsia="en-US"/>
              </w:rPr>
              <w:t>Total weight</w:t>
            </w:r>
          </w:p>
        </w:tc>
        <w:tc>
          <w:tcPr>
            <w:tcW w:w="3330" w:type="dxa"/>
            <w:vAlign w:val="center"/>
          </w:tcPr>
          <w:p>
            <w:pPr>
              <w:widowControl w:val="0"/>
              <w:jc w:val="center"/>
              <w:rPr>
                <w:rFonts w:hint="default" w:asciiTheme="minorAscii" w:hAnsiTheme="minorAscii"/>
                <w:sz w:val="24"/>
                <w:szCs w:val="24"/>
              </w:rPr>
            </w:pPr>
            <w:r>
              <w:rPr>
                <w:rFonts w:hint="default" w:asciiTheme="minorAscii" w:hAnsiTheme="minorAscii"/>
                <w:sz w:val="24"/>
                <w:szCs w:val="24"/>
                <w:lang w:val="en-US" w:eastAsia="en-US"/>
              </w:rPr>
              <w:t>100kg</w:t>
            </w:r>
          </w:p>
        </w:tc>
      </w:tr>
    </w:tbl>
    <w:p>
      <w:pPr>
        <w:rPr>
          <w:rFonts w:hint="default"/>
        </w:rPr>
      </w:pPr>
      <w:r>
        <w:rPr>
          <w:rFonts w:hint="default"/>
          <w:lang w:eastAsia="zh-CN"/>
        </w:rPr>
        <w:br w:type="page"/>
      </w:r>
    </w:p>
    <w:p>
      <w:pPr>
        <w:rPr>
          <w:rFonts w:hint="default"/>
          <w:lang w:val="en-US" w:eastAsia="en-US"/>
        </w:rPr>
        <w:sectPr>
          <w:pgSz w:w="11906" w:h="16839"/>
          <w:pgMar w:top="1512" w:right="1415" w:bottom="1177" w:left="1785" w:header="852" w:footer="987" w:gutter="0"/>
          <w:pgBorders>
            <w:top w:val="none" w:sz="0" w:space="0"/>
            <w:left w:val="none" w:sz="0" w:space="0"/>
            <w:bottom w:val="none" w:sz="0" w:space="0"/>
            <w:right w:val="none" w:sz="0" w:space="0"/>
          </w:pgBorders>
          <w:pgNumType w:fmt="decimal"/>
          <w:cols w:space="720" w:num="1"/>
        </w:sectPr>
      </w:pPr>
    </w:p>
    <w:p>
      <w:pPr>
        <w:rPr>
          <w:rFonts w:hint="default"/>
          <w:lang w:val="en-US" w:eastAsia="en-US"/>
        </w:rPr>
      </w:pPr>
    </w:p>
    <w:p>
      <w:pPr>
        <w:pStyle w:val="20"/>
        <w:bidi w:val="0"/>
        <w:rPr>
          <w:rFonts w:hint="default"/>
          <w:lang w:val="en-US" w:eastAsia="en-US"/>
        </w:rPr>
      </w:pPr>
      <w:bookmarkStart w:id="1327" w:name="_Toc2306"/>
      <w:bookmarkStart w:id="1328" w:name="_Toc11417"/>
      <w:bookmarkStart w:id="1329" w:name="_Toc22892"/>
      <w:bookmarkStart w:id="1330" w:name="_Toc1902"/>
      <w:bookmarkStart w:id="1331" w:name="_Toc7664"/>
      <w:bookmarkStart w:id="1332" w:name="_Toc22482"/>
      <w:bookmarkStart w:id="1333" w:name="_Toc30443"/>
      <w:bookmarkStart w:id="1334" w:name="_Toc15057"/>
      <w:bookmarkStart w:id="1335" w:name="_Toc11039"/>
      <w:bookmarkStart w:id="1336" w:name="_Toc12992"/>
      <w:bookmarkStart w:id="1337" w:name="_Toc14520"/>
      <w:bookmarkStart w:id="1338" w:name="_Toc22420"/>
      <w:bookmarkStart w:id="1339" w:name="_Toc19343"/>
      <w:r>
        <w:rPr>
          <w:rFonts w:hint="default"/>
          <w:lang w:val="en-US" w:eastAsia="en-US"/>
        </w:rPr>
        <w:t>LG-100D Digital Display Combined Soil</w:t>
      </w:r>
      <w:r>
        <w:rPr>
          <w:rFonts w:hint="default"/>
          <w:lang w:val="en-US" w:eastAsia="zh-CN"/>
        </w:rPr>
        <w:t xml:space="preserve"> </w:t>
      </w:r>
      <w:r>
        <w:rPr>
          <w:rFonts w:hint="default"/>
          <w:lang w:val="en-US" w:eastAsia="en-US"/>
        </w:rPr>
        <w:t>Liquid-plastic Limit Tester</w:t>
      </w:r>
      <w:bookmarkEnd w:id="1327"/>
      <w:bookmarkEnd w:id="1328"/>
      <w:bookmarkEnd w:id="1329"/>
      <w:bookmarkEnd w:id="1330"/>
      <w:bookmarkEnd w:id="1331"/>
      <w:bookmarkEnd w:id="1332"/>
      <w:bookmarkEnd w:id="1333"/>
      <w:bookmarkEnd w:id="1334"/>
      <w:bookmarkEnd w:id="1335"/>
      <w:bookmarkEnd w:id="1336"/>
      <w:bookmarkEnd w:id="1337"/>
      <w:bookmarkEnd w:id="1338"/>
      <w:bookmarkEnd w:id="1339"/>
    </w:p>
    <w:p>
      <w:pPr>
        <w:pStyle w:val="24"/>
        <w:bidi w:val="0"/>
        <w:rPr>
          <w:rFonts w:hint="default"/>
          <w:lang w:val="en-US" w:eastAsia="en-US"/>
        </w:rPr>
      </w:pPr>
    </w:p>
    <w:p>
      <w:pPr>
        <w:pStyle w:val="24"/>
        <w:bidi w:val="0"/>
        <w:rPr>
          <w:rFonts w:hint="default"/>
          <w:lang w:val="en-US" w:eastAsia="en-US"/>
        </w:rPr>
      </w:pPr>
      <w:r>
        <w:rPr>
          <w:rFonts w:hint="default"/>
          <w:lang w:val="en-US" w:eastAsia="en-US"/>
        </w:rPr>
        <w:t xml:space="preserve">CEN ISO/TS 17892-12 </w:t>
      </w:r>
      <w:r>
        <w:rPr>
          <w:rFonts w:hint="eastAsia"/>
          <w:lang w:val="en-US" w:eastAsia="zh-CN"/>
        </w:rPr>
        <w:t xml:space="preserve">| </w:t>
      </w:r>
      <w:r>
        <w:rPr>
          <w:rFonts w:hint="default"/>
          <w:lang w:val="en-US" w:eastAsia="en-US"/>
        </w:rPr>
        <w:t>CEN ISO/TS 17892-06</w:t>
      </w:r>
      <w:r>
        <w:rPr>
          <w:rFonts w:hint="eastAsia"/>
          <w:lang w:val="en-US" w:eastAsia="zh-CN"/>
        </w:rPr>
        <w:t xml:space="preserve"> </w:t>
      </w:r>
      <w:r>
        <w:rPr>
          <w:rFonts w:hint="default"/>
          <w:lang w:val="en-US" w:eastAsia="en-US"/>
        </w:rPr>
        <w:t>| NF P94-052-1</w:t>
      </w:r>
    </w:p>
    <w:p>
      <w:pPr>
        <w:rPr>
          <w:rFonts w:hint="eastAsia"/>
          <w:lang w:eastAsia="zh-CN"/>
        </w:rPr>
      </w:pPr>
    </w:p>
    <w:p>
      <w:pPr>
        <w:jc w:val="center"/>
        <w:rPr>
          <w:rFonts w:hint="eastAsia"/>
          <w:lang w:eastAsia="zh-CN"/>
        </w:rPr>
      </w:pPr>
      <w:r>
        <w:rPr>
          <w:rFonts w:hint="eastAsia"/>
          <w:lang w:eastAsia="zh-CN"/>
        </w:rPr>
        <w:drawing>
          <wp:inline distT="0" distB="0" distL="114300" distR="114300">
            <wp:extent cx="2542540" cy="2871470"/>
            <wp:effectExtent l="0" t="0" r="0" b="0"/>
            <wp:docPr id="25" name="图片 25" descr="LG-100D型数显式土壤液塑限联合测定仪"/>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LG-100D型数显式土壤液塑限联合测定仪"/>
                    <pic:cNvPicPr>
                      <a:picLocks noChangeAspect="1"/>
                    </pic:cNvPicPr>
                  </pic:nvPicPr>
                  <pic:blipFill>
                    <a:blip r:embed="rId109"/>
                    <a:srcRect l="-749" t="6874" r="749" b="8429"/>
                    <a:stretch>
                      <a:fillRect/>
                    </a:stretch>
                  </pic:blipFill>
                  <pic:spPr>
                    <a:xfrm>
                      <a:off x="0" y="0"/>
                      <a:ext cx="2542540" cy="2871470"/>
                    </a:xfrm>
                    <a:prstGeom prst="rect">
                      <a:avLst/>
                    </a:prstGeom>
                  </pic:spPr>
                </pic:pic>
              </a:graphicData>
            </a:graphic>
          </wp:inline>
        </w:drawing>
      </w:r>
    </w:p>
    <w:p>
      <w:pPr>
        <w:pStyle w:val="22"/>
        <w:bidi w:val="0"/>
        <w:rPr>
          <w:rFonts w:hint="default"/>
          <w:lang w:val="en-US" w:eastAsia="en-US"/>
        </w:rPr>
      </w:pPr>
      <w:r>
        <w:rPr>
          <w:rFonts w:hint="default"/>
          <w:lang w:val="en-US" w:eastAsia="en-US"/>
        </w:rPr>
        <w:t>This instrument is used to measure the liquid limit and plastic limit of soil, and provide reliable data for dividing soil types, calculating natural consistency and plasticity index. This product is used for engineering design and construction in highways, railways, water conservancy and electric power, metallurgy, construction and other departments. The instrument has two cone weight standards of 100 grams and 76 grams for users to choose.</w:t>
      </w:r>
    </w:p>
    <w:p>
      <w:pPr>
        <w:pStyle w:val="22"/>
        <w:bidi w:val="0"/>
        <w:rPr>
          <w:rFonts w:hint="default"/>
        </w:rPr>
      </w:pPr>
      <w:r>
        <w:rPr>
          <w:rFonts w:hint="default"/>
          <w:b/>
          <w:bCs/>
        </w:rPr>
        <w:t>Main technical parameters and specifications:</w:t>
      </w:r>
    </w:p>
    <w:tbl>
      <w:tblPr>
        <w:tblStyle w:val="13"/>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467"/>
        <w:gridCol w:w="361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7" w:hRule="atLeast"/>
          <w:jc w:val="center"/>
        </w:trPr>
        <w:tc>
          <w:tcPr>
            <w:tcW w:w="3467" w:type="dxa"/>
            <w:vAlign w:val="center"/>
          </w:tcPr>
          <w:p>
            <w:pPr>
              <w:widowControl w:val="0"/>
              <w:jc w:val="both"/>
              <w:rPr>
                <w:rFonts w:hint="default" w:asciiTheme="minorAscii" w:hAnsiTheme="minorAscii"/>
                <w:sz w:val="24"/>
                <w:szCs w:val="24"/>
                <w:highlight w:val="none"/>
              </w:rPr>
            </w:pPr>
            <w:r>
              <w:rPr>
                <w:rFonts w:hint="default" w:asciiTheme="minorAscii" w:hAnsiTheme="minorAscii"/>
                <w:sz w:val="24"/>
                <w:szCs w:val="24"/>
                <w:highlight w:val="none"/>
                <w:lang w:val="en-US" w:eastAsia="en-US"/>
              </w:rPr>
              <w:t>Maximum range</w:t>
            </w:r>
          </w:p>
        </w:tc>
        <w:tc>
          <w:tcPr>
            <w:tcW w:w="3610" w:type="dxa"/>
            <w:vAlign w:val="center"/>
          </w:tcPr>
          <w:p>
            <w:pPr>
              <w:widowControl w:val="0"/>
              <w:jc w:val="center"/>
              <w:rPr>
                <w:rFonts w:hint="default" w:asciiTheme="minorAscii" w:hAnsiTheme="minorAscii"/>
                <w:sz w:val="24"/>
                <w:szCs w:val="24"/>
                <w:highlight w:val="none"/>
              </w:rPr>
            </w:pPr>
            <w:r>
              <w:rPr>
                <w:rFonts w:hint="default" w:asciiTheme="minorAscii" w:hAnsiTheme="minorAscii"/>
                <w:sz w:val="24"/>
                <w:szCs w:val="24"/>
                <w:highlight w:val="none"/>
                <w:lang w:val="en-US" w:eastAsia="en-US"/>
              </w:rPr>
              <w:t>20mm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7" w:hRule="atLeast"/>
          <w:jc w:val="center"/>
        </w:trPr>
        <w:tc>
          <w:tcPr>
            <w:tcW w:w="3467" w:type="dxa"/>
            <w:vAlign w:val="center"/>
          </w:tcPr>
          <w:p>
            <w:pPr>
              <w:widowControl w:val="0"/>
              <w:jc w:val="both"/>
              <w:rPr>
                <w:rFonts w:hint="default" w:asciiTheme="minorAscii" w:hAnsiTheme="minorAscii"/>
                <w:sz w:val="24"/>
                <w:szCs w:val="24"/>
                <w:highlight w:val="none"/>
              </w:rPr>
            </w:pPr>
            <w:r>
              <w:rPr>
                <w:rFonts w:hint="default" w:asciiTheme="minorAscii" w:hAnsiTheme="minorAscii"/>
                <w:sz w:val="24"/>
                <w:szCs w:val="24"/>
                <w:highlight w:val="none"/>
                <w:lang w:val="en-US" w:eastAsia="en-US"/>
              </w:rPr>
              <w:t xml:space="preserve">Resolution </w:t>
            </w:r>
          </w:p>
        </w:tc>
        <w:tc>
          <w:tcPr>
            <w:tcW w:w="3610" w:type="dxa"/>
            <w:vAlign w:val="center"/>
          </w:tcPr>
          <w:p>
            <w:pPr>
              <w:widowControl w:val="0"/>
              <w:jc w:val="center"/>
              <w:rPr>
                <w:rFonts w:hint="default" w:asciiTheme="minorAscii" w:hAnsiTheme="minorAscii"/>
                <w:sz w:val="24"/>
                <w:szCs w:val="24"/>
                <w:highlight w:val="none"/>
              </w:rPr>
            </w:pPr>
            <w:r>
              <w:rPr>
                <w:rFonts w:hint="default" w:asciiTheme="minorAscii" w:hAnsiTheme="minorAscii"/>
                <w:sz w:val="24"/>
                <w:szCs w:val="24"/>
                <w:highlight w:val="none"/>
                <w:lang w:val="en-US" w:eastAsia="en-US"/>
              </w:rPr>
              <w:t>0.1mm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2" w:hRule="atLeast"/>
          <w:jc w:val="center"/>
        </w:trPr>
        <w:tc>
          <w:tcPr>
            <w:tcW w:w="3467" w:type="dxa"/>
            <w:vAlign w:val="center"/>
          </w:tcPr>
          <w:p>
            <w:pPr>
              <w:widowControl w:val="0"/>
              <w:jc w:val="both"/>
              <w:rPr>
                <w:rFonts w:hint="default" w:asciiTheme="minorAscii" w:hAnsiTheme="minorAscii"/>
                <w:sz w:val="24"/>
                <w:szCs w:val="24"/>
                <w:highlight w:val="none"/>
              </w:rPr>
            </w:pPr>
            <w:r>
              <w:rPr>
                <w:rFonts w:hint="default" w:asciiTheme="minorAscii" w:hAnsiTheme="minorAscii"/>
                <w:sz w:val="24"/>
                <w:szCs w:val="24"/>
                <w:highlight w:val="none"/>
                <w:lang w:val="en-US" w:eastAsia="en-US"/>
              </w:rPr>
              <w:t>Measurement of non-linear error</w:t>
            </w:r>
          </w:p>
        </w:tc>
        <w:tc>
          <w:tcPr>
            <w:tcW w:w="3610" w:type="dxa"/>
            <w:vAlign w:val="center"/>
          </w:tcPr>
          <w:p>
            <w:pPr>
              <w:widowControl w:val="0"/>
              <w:jc w:val="center"/>
              <w:rPr>
                <w:rFonts w:hint="default" w:asciiTheme="minorAscii" w:hAnsiTheme="minorAscii"/>
                <w:sz w:val="24"/>
                <w:szCs w:val="24"/>
                <w:highlight w:val="none"/>
              </w:rPr>
            </w:pPr>
            <w:r>
              <w:rPr>
                <w:rFonts w:hint="default" w:eastAsia="宋体" w:asciiTheme="minorAscii" w:hAnsiTheme="minorAscii"/>
                <w:sz w:val="24"/>
                <w:szCs w:val="24"/>
                <w:highlight w:val="none"/>
                <w:lang w:val="en-US" w:eastAsia="zh-CN"/>
              </w:rPr>
              <w:t>B</w:t>
            </w:r>
            <w:r>
              <w:rPr>
                <w:rFonts w:hint="default" w:asciiTheme="minorAscii" w:hAnsiTheme="minorAscii"/>
                <w:sz w:val="24"/>
                <w:szCs w:val="24"/>
                <w:highlight w:val="none"/>
                <w:lang w:val="en-US" w:eastAsia="en-US"/>
              </w:rPr>
              <w:t>etter than 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7" w:hRule="atLeast"/>
          <w:jc w:val="center"/>
        </w:trPr>
        <w:tc>
          <w:tcPr>
            <w:tcW w:w="3467" w:type="dxa"/>
            <w:vAlign w:val="center"/>
          </w:tcPr>
          <w:p>
            <w:pPr>
              <w:widowControl w:val="0"/>
              <w:jc w:val="both"/>
              <w:rPr>
                <w:rFonts w:hint="default" w:asciiTheme="minorAscii" w:hAnsiTheme="minorAscii"/>
                <w:sz w:val="24"/>
                <w:szCs w:val="24"/>
                <w:highlight w:val="none"/>
              </w:rPr>
            </w:pPr>
            <w:r>
              <w:rPr>
                <w:rFonts w:hint="default" w:asciiTheme="minorAscii" w:hAnsiTheme="minorAscii"/>
                <w:sz w:val="24"/>
                <w:szCs w:val="24"/>
                <w:highlight w:val="none"/>
                <w:lang w:val="en-US" w:eastAsia="en-US"/>
              </w:rPr>
              <w:t xml:space="preserve">Contact indication sensitivity </w:t>
            </w:r>
          </w:p>
        </w:tc>
        <w:tc>
          <w:tcPr>
            <w:tcW w:w="3610" w:type="dxa"/>
            <w:vAlign w:val="center"/>
          </w:tcPr>
          <w:p>
            <w:pPr>
              <w:widowControl w:val="0"/>
              <w:jc w:val="center"/>
              <w:rPr>
                <w:rFonts w:hint="default" w:asciiTheme="minorAscii" w:hAnsiTheme="minorAscii"/>
                <w:sz w:val="24"/>
                <w:szCs w:val="24"/>
                <w:highlight w:val="none"/>
              </w:rPr>
            </w:pPr>
            <w:r>
              <w:rPr>
                <w:rFonts w:hint="default" w:asciiTheme="minorAscii" w:hAnsiTheme="minorAscii"/>
                <w:sz w:val="24"/>
                <w:szCs w:val="24"/>
                <w:highlight w:val="none"/>
                <w:lang w:val="en-US" w:eastAsia="en-US"/>
              </w:rPr>
              <w:t>&gt;10M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7" w:hRule="atLeast"/>
          <w:jc w:val="center"/>
        </w:trPr>
        <w:tc>
          <w:tcPr>
            <w:tcW w:w="3467" w:type="dxa"/>
            <w:vAlign w:val="center"/>
          </w:tcPr>
          <w:p>
            <w:pPr>
              <w:widowControl w:val="0"/>
              <w:jc w:val="both"/>
              <w:rPr>
                <w:rFonts w:hint="default" w:asciiTheme="minorAscii" w:hAnsiTheme="minorAscii"/>
                <w:sz w:val="24"/>
                <w:szCs w:val="24"/>
                <w:highlight w:val="none"/>
              </w:rPr>
            </w:pPr>
            <w:r>
              <w:rPr>
                <w:rFonts w:hint="default" w:ascii="Calibri" w:hAnsi="Calibri" w:eastAsia="Calibri" w:cs="Calibri"/>
                <w:snapToGrid w:val="0"/>
                <w:color w:val="000000"/>
                <w:kern w:val="0"/>
                <w:sz w:val="24"/>
                <w:szCs w:val="24"/>
                <w:highlight w:val="none"/>
                <w:lang w:val="en-US" w:eastAsia="en-US" w:bidi="ar-SA"/>
              </w:rPr>
              <w:t>Cone weight</w:t>
            </w:r>
          </w:p>
        </w:tc>
        <w:tc>
          <w:tcPr>
            <w:tcW w:w="3610" w:type="dxa"/>
            <w:vAlign w:val="center"/>
          </w:tcPr>
          <w:p>
            <w:pPr>
              <w:widowControl w:val="0"/>
              <w:jc w:val="center"/>
              <w:rPr>
                <w:rFonts w:hint="default" w:asciiTheme="minorAscii" w:hAnsiTheme="minorAscii"/>
                <w:sz w:val="24"/>
                <w:szCs w:val="24"/>
                <w:highlight w:val="none"/>
                <w:lang w:val="en-US" w:eastAsia="en-US"/>
              </w:rPr>
            </w:pPr>
            <w:r>
              <w:rPr>
                <w:rFonts w:hint="default" w:asciiTheme="minorAscii" w:hAnsiTheme="minorAscii"/>
                <w:sz w:val="24"/>
                <w:szCs w:val="24"/>
                <w:highlight w:val="none"/>
                <w:lang w:val="en-US" w:eastAsia="en-US"/>
              </w:rPr>
              <w:t>100/76g</w:t>
            </w:r>
          </w:p>
          <w:p>
            <w:pPr>
              <w:widowControl w:val="0"/>
              <w:jc w:val="center"/>
              <w:rPr>
                <w:rFonts w:hint="default" w:asciiTheme="minorAscii" w:hAnsiTheme="minorAscii"/>
                <w:sz w:val="24"/>
                <w:szCs w:val="24"/>
                <w:highlight w:val="none"/>
              </w:rPr>
            </w:pPr>
            <w:r>
              <w:rPr>
                <w:rFonts w:hint="eastAsia" w:ascii="Calibri" w:hAnsi="Calibri" w:eastAsia="宋体" w:cs="Calibri"/>
                <w:snapToGrid w:val="0"/>
                <w:color w:val="000000"/>
                <w:kern w:val="0"/>
                <w:sz w:val="24"/>
                <w:szCs w:val="24"/>
                <w:highlight w:val="none"/>
                <w:lang w:val="en-US" w:eastAsia="zh-CN" w:bidi="ar-SA"/>
              </w:rPr>
              <w:t>(Can be customized upon request)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7" w:hRule="atLeast"/>
          <w:jc w:val="center"/>
        </w:trPr>
        <w:tc>
          <w:tcPr>
            <w:tcW w:w="3467" w:type="dxa"/>
            <w:vAlign w:val="center"/>
          </w:tcPr>
          <w:p>
            <w:pPr>
              <w:widowControl w:val="0"/>
              <w:jc w:val="both"/>
              <w:rPr>
                <w:rFonts w:hint="default" w:asciiTheme="minorAscii" w:hAnsiTheme="minorAscii"/>
                <w:sz w:val="24"/>
                <w:szCs w:val="24"/>
                <w:highlight w:val="none"/>
              </w:rPr>
            </w:pPr>
            <w:r>
              <w:rPr>
                <w:rFonts w:hint="default" w:asciiTheme="minorAscii" w:hAnsiTheme="minorAscii"/>
                <w:sz w:val="24"/>
                <w:szCs w:val="24"/>
                <w:highlight w:val="none"/>
                <w:lang w:val="en-US" w:eastAsia="en-US"/>
              </w:rPr>
              <w:t>Cone angle</w:t>
            </w:r>
          </w:p>
        </w:tc>
        <w:tc>
          <w:tcPr>
            <w:tcW w:w="3610" w:type="dxa"/>
            <w:vAlign w:val="center"/>
          </w:tcPr>
          <w:p>
            <w:pPr>
              <w:widowControl w:val="0"/>
              <w:jc w:val="center"/>
              <w:rPr>
                <w:rFonts w:hint="default" w:asciiTheme="minorAscii" w:hAnsiTheme="minorAscii"/>
                <w:sz w:val="24"/>
                <w:szCs w:val="24"/>
                <w:highlight w:val="none"/>
                <w:lang w:val="en-US" w:eastAsia="en-US"/>
              </w:rPr>
            </w:pPr>
            <w:r>
              <w:rPr>
                <w:rFonts w:hint="default" w:asciiTheme="minorAscii" w:hAnsiTheme="minorAscii"/>
                <w:sz w:val="24"/>
                <w:szCs w:val="24"/>
                <w:highlight w:val="none"/>
                <w:lang w:val="en-US" w:eastAsia="en-US"/>
              </w:rPr>
              <w:t>30±2°</w:t>
            </w:r>
          </w:p>
          <w:p>
            <w:pPr>
              <w:widowControl w:val="0"/>
              <w:jc w:val="center"/>
              <w:rPr>
                <w:rFonts w:hint="default" w:asciiTheme="minorAscii" w:hAnsiTheme="minorAscii"/>
                <w:sz w:val="24"/>
                <w:szCs w:val="24"/>
                <w:highlight w:val="none"/>
                <w:lang w:val="en-US" w:eastAsia="en-US"/>
              </w:rPr>
            </w:pPr>
            <w:r>
              <w:rPr>
                <w:rFonts w:hint="eastAsia" w:ascii="Calibri" w:hAnsi="Calibri" w:eastAsia="宋体" w:cs="Calibri"/>
                <w:snapToGrid w:val="0"/>
                <w:color w:val="000000"/>
                <w:kern w:val="0"/>
                <w:sz w:val="24"/>
                <w:szCs w:val="24"/>
                <w:highlight w:val="none"/>
                <w:lang w:val="en-US" w:eastAsia="zh-CN" w:bidi="ar-SA"/>
              </w:rPr>
              <w:t>(Can be customized upon request)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2" w:hRule="atLeast"/>
          <w:jc w:val="center"/>
        </w:trPr>
        <w:tc>
          <w:tcPr>
            <w:tcW w:w="3467" w:type="dxa"/>
            <w:vAlign w:val="center"/>
          </w:tcPr>
          <w:p>
            <w:pPr>
              <w:widowControl w:val="0"/>
              <w:jc w:val="both"/>
              <w:rPr>
                <w:rFonts w:hint="default" w:eastAsia="宋体" w:asciiTheme="minorAscii" w:hAnsiTheme="minorAscii"/>
                <w:sz w:val="24"/>
                <w:szCs w:val="24"/>
                <w:highlight w:val="none"/>
                <w:lang w:val="en-US" w:eastAsia="zh-CN"/>
              </w:rPr>
            </w:pPr>
            <w:r>
              <w:rPr>
                <w:rFonts w:hint="default" w:asciiTheme="minorAscii" w:hAnsiTheme="minorAscii"/>
                <w:sz w:val="24"/>
                <w:szCs w:val="24"/>
                <w:highlight w:val="none"/>
                <w:lang w:val="en-US" w:eastAsia="en-US"/>
              </w:rPr>
              <w:t>Measuring tim</w:t>
            </w:r>
            <w:r>
              <w:rPr>
                <w:rFonts w:hint="default" w:eastAsia="宋体" w:asciiTheme="minorAscii" w:hAnsiTheme="minorAscii"/>
                <w:sz w:val="24"/>
                <w:szCs w:val="24"/>
                <w:highlight w:val="none"/>
                <w:lang w:val="en-US" w:eastAsia="zh-CN"/>
              </w:rPr>
              <w:t>e</w:t>
            </w:r>
          </w:p>
        </w:tc>
        <w:tc>
          <w:tcPr>
            <w:tcW w:w="3610" w:type="dxa"/>
            <w:vAlign w:val="center"/>
          </w:tcPr>
          <w:p>
            <w:pPr>
              <w:widowControl w:val="0"/>
              <w:jc w:val="center"/>
              <w:rPr>
                <w:rFonts w:hint="default" w:asciiTheme="minorAscii" w:hAnsiTheme="minorAscii"/>
                <w:sz w:val="24"/>
                <w:szCs w:val="24"/>
                <w:highlight w:val="none"/>
              </w:rPr>
            </w:pPr>
            <w:r>
              <w:rPr>
                <w:rFonts w:hint="default" w:asciiTheme="minorAscii" w:hAnsiTheme="minorAscii"/>
                <w:sz w:val="24"/>
                <w:szCs w:val="24"/>
                <w:highlight w:val="none"/>
                <w:lang w:val="en-US" w:eastAsia="en-US"/>
              </w:rPr>
              <w:t>≈5s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2" w:hRule="atLeast"/>
          <w:jc w:val="center"/>
        </w:trPr>
        <w:tc>
          <w:tcPr>
            <w:tcW w:w="3467" w:type="dxa"/>
            <w:vAlign w:val="center"/>
          </w:tcPr>
          <w:p>
            <w:pPr>
              <w:widowControl w:val="0"/>
              <w:jc w:val="both"/>
              <w:rPr>
                <w:rFonts w:hint="default" w:asciiTheme="minorAscii" w:hAnsiTheme="minorAscii"/>
                <w:sz w:val="24"/>
                <w:szCs w:val="24"/>
                <w:highlight w:val="none"/>
              </w:rPr>
            </w:pPr>
            <w:r>
              <w:rPr>
                <w:rFonts w:hint="default" w:asciiTheme="minorAscii" w:hAnsiTheme="minorAscii"/>
                <w:sz w:val="24"/>
                <w:szCs w:val="24"/>
                <w:highlight w:val="none"/>
                <w:lang w:val="en-US" w:eastAsia="en-US"/>
              </w:rPr>
              <w:t>Power supply</w:t>
            </w:r>
          </w:p>
        </w:tc>
        <w:tc>
          <w:tcPr>
            <w:tcW w:w="3610" w:type="dxa"/>
            <w:vAlign w:val="center"/>
          </w:tcPr>
          <w:p>
            <w:pPr>
              <w:widowControl w:val="0"/>
              <w:jc w:val="center"/>
              <w:rPr>
                <w:rFonts w:hint="default" w:asciiTheme="minorAscii" w:hAnsiTheme="minorAscii"/>
                <w:sz w:val="24"/>
                <w:szCs w:val="24"/>
                <w:highlight w:val="none"/>
              </w:rPr>
            </w:pPr>
            <w:r>
              <w:rPr>
                <w:rFonts w:hint="default" w:asciiTheme="minorAscii" w:hAnsiTheme="minorAscii"/>
                <w:sz w:val="24"/>
                <w:szCs w:val="24"/>
                <w:highlight w:val="none"/>
                <w:lang w:val="en-US" w:eastAsia="en-US"/>
              </w:rPr>
              <w:t>AC200V±10%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7" w:hRule="atLeast"/>
          <w:jc w:val="center"/>
        </w:trPr>
        <w:tc>
          <w:tcPr>
            <w:tcW w:w="3467" w:type="dxa"/>
            <w:vAlign w:val="center"/>
          </w:tcPr>
          <w:p>
            <w:pPr>
              <w:widowControl w:val="0"/>
              <w:jc w:val="both"/>
              <w:rPr>
                <w:rFonts w:hint="default" w:asciiTheme="minorAscii" w:hAnsiTheme="minorAscii"/>
                <w:sz w:val="24"/>
                <w:szCs w:val="24"/>
                <w:highlight w:val="none"/>
              </w:rPr>
            </w:pPr>
            <w:r>
              <w:rPr>
                <w:rFonts w:hint="default" w:asciiTheme="minorAscii" w:hAnsiTheme="minorAscii"/>
                <w:sz w:val="24"/>
                <w:szCs w:val="24"/>
                <w:highlight w:val="none"/>
                <w:lang w:val="en-US" w:eastAsia="en-US"/>
              </w:rPr>
              <w:t>Continuous working time</w:t>
            </w:r>
          </w:p>
        </w:tc>
        <w:tc>
          <w:tcPr>
            <w:tcW w:w="3610" w:type="dxa"/>
            <w:vAlign w:val="center"/>
          </w:tcPr>
          <w:p>
            <w:pPr>
              <w:widowControl w:val="0"/>
              <w:jc w:val="center"/>
              <w:rPr>
                <w:rFonts w:hint="default" w:asciiTheme="minorAscii" w:hAnsiTheme="minorAscii"/>
                <w:sz w:val="24"/>
                <w:szCs w:val="24"/>
                <w:highlight w:val="none"/>
              </w:rPr>
            </w:pPr>
            <w:r>
              <w:rPr>
                <w:rFonts w:hint="default" w:asciiTheme="minorAscii" w:hAnsiTheme="minorAscii"/>
                <w:sz w:val="24"/>
                <w:szCs w:val="24"/>
                <w:highlight w:val="none"/>
                <w:lang w:val="en-US" w:eastAsia="en-US"/>
              </w:rPr>
              <w:t>8 hours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7" w:hRule="atLeast"/>
          <w:jc w:val="center"/>
        </w:trPr>
        <w:tc>
          <w:tcPr>
            <w:tcW w:w="3467" w:type="dxa"/>
            <w:vAlign w:val="center"/>
          </w:tcPr>
          <w:p>
            <w:pPr>
              <w:widowControl w:val="0"/>
              <w:jc w:val="both"/>
              <w:rPr>
                <w:rFonts w:hint="default" w:asciiTheme="minorAscii" w:hAnsiTheme="minorAscii"/>
                <w:sz w:val="24"/>
                <w:szCs w:val="24"/>
                <w:highlight w:val="none"/>
              </w:rPr>
            </w:pPr>
            <w:r>
              <w:rPr>
                <w:rFonts w:hint="default" w:asciiTheme="minorAscii" w:hAnsiTheme="minorAscii"/>
                <w:sz w:val="24"/>
                <w:szCs w:val="24"/>
                <w:highlight w:val="none"/>
                <w:lang w:val="en-US" w:eastAsia="en-US"/>
              </w:rPr>
              <w:t>Dimensions</w:t>
            </w:r>
          </w:p>
        </w:tc>
        <w:tc>
          <w:tcPr>
            <w:tcW w:w="3610" w:type="dxa"/>
            <w:vAlign w:val="center"/>
          </w:tcPr>
          <w:p>
            <w:pPr>
              <w:widowControl w:val="0"/>
              <w:jc w:val="center"/>
              <w:rPr>
                <w:rFonts w:hint="default" w:asciiTheme="minorAscii" w:hAnsiTheme="minorAscii"/>
                <w:sz w:val="24"/>
                <w:szCs w:val="24"/>
                <w:highlight w:val="none"/>
              </w:rPr>
            </w:pPr>
            <w:r>
              <w:rPr>
                <w:rFonts w:hint="default" w:asciiTheme="minorAscii" w:hAnsiTheme="minorAscii"/>
                <w:sz w:val="24"/>
                <w:szCs w:val="24"/>
                <w:highlight w:val="none"/>
                <w:lang w:val="en-US" w:eastAsia="en-US"/>
              </w:rPr>
              <w:t>240×158×320mm</w:t>
            </w:r>
          </w:p>
        </w:tc>
      </w:tr>
    </w:tbl>
    <w:p>
      <w:pPr>
        <w:rPr>
          <w:rFonts w:hint="default"/>
        </w:rPr>
      </w:pPr>
      <w:r>
        <w:rPr>
          <w:rFonts w:hint="default"/>
          <w:lang w:eastAsia="zh-CN"/>
        </w:rPr>
        <w:br w:type="page"/>
      </w:r>
    </w:p>
    <w:p>
      <w:pPr>
        <w:rPr>
          <w:rFonts w:hint="default"/>
          <w:lang w:val="en-US" w:eastAsia="en-US"/>
        </w:rPr>
        <w:sectPr>
          <w:pgSz w:w="11906" w:h="16839"/>
          <w:pgMar w:top="1512" w:right="1415" w:bottom="1177" w:left="1785" w:header="852" w:footer="987" w:gutter="0"/>
          <w:pgBorders>
            <w:top w:val="none" w:sz="0" w:space="0"/>
            <w:left w:val="none" w:sz="0" w:space="0"/>
            <w:bottom w:val="none" w:sz="0" w:space="0"/>
            <w:right w:val="none" w:sz="0" w:space="0"/>
          </w:pgBorders>
          <w:pgNumType w:fmt="decimal"/>
          <w:cols w:space="720" w:num="1"/>
        </w:sectPr>
      </w:pPr>
    </w:p>
    <w:p>
      <w:pPr>
        <w:rPr>
          <w:rFonts w:hint="default"/>
          <w:lang w:val="en-US" w:eastAsia="en-US"/>
        </w:rPr>
      </w:pPr>
    </w:p>
    <w:p>
      <w:pPr>
        <w:pStyle w:val="20"/>
        <w:bidi w:val="0"/>
        <w:rPr>
          <w:rFonts w:hint="default"/>
          <w:lang w:val="en-US" w:eastAsia="en-US"/>
        </w:rPr>
      </w:pPr>
      <w:bookmarkStart w:id="1340" w:name="_Toc7904"/>
      <w:bookmarkStart w:id="1341" w:name="_Toc10033"/>
      <w:bookmarkStart w:id="1342" w:name="_Toc19056"/>
      <w:bookmarkStart w:id="1343" w:name="_Toc18169"/>
      <w:bookmarkStart w:id="1344" w:name="_Toc21172"/>
      <w:bookmarkStart w:id="1345" w:name="_Toc12045"/>
      <w:bookmarkStart w:id="1346" w:name="_Toc4401"/>
      <w:bookmarkStart w:id="1347" w:name="_Toc30497"/>
      <w:bookmarkStart w:id="1348" w:name="_Toc23018"/>
      <w:bookmarkStart w:id="1349" w:name="_Toc16985"/>
      <w:bookmarkStart w:id="1350" w:name="_Toc2912"/>
      <w:bookmarkStart w:id="1351" w:name="_Toc32187"/>
      <w:bookmarkStart w:id="1352" w:name="_Toc303"/>
      <w:r>
        <w:rPr>
          <w:rFonts w:hint="default"/>
          <w:lang w:val="en-US" w:eastAsia="en-US"/>
        </w:rPr>
        <w:t>SD-II Sand Equivalent Tester</w:t>
      </w:r>
      <w:bookmarkEnd w:id="1340"/>
      <w:bookmarkEnd w:id="1341"/>
      <w:bookmarkEnd w:id="1342"/>
      <w:bookmarkEnd w:id="1343"/>
      <w:bookmarkEnd w:id="1344"/>
      <w:bookmarkEnd w:id="1345"/>
      <w:bookmarkEnd w:id="1346"/>
      <w:bookmarkEnd w:id="1347"/>
      <w:bookmarkEnd w:id="1348"/>
      <w:bookmarkEnd w:id="1349"/>
      <w:bookmarkEnd w:id="1350"/>
      <w:bookmarkEnd w:id="1351"/>
      <w:bookmarkEnd w:id="1352"/>
    </w:p>
    <w:p>
      <w:pPr>
        <w:pStyle w:val="24"/>
        <w:bidi w:val="0"/>
        <w:rPr>
          <w:rFonts w:hint="default"/>
          <w:lang w:val="en-US" w:eastAsia="en-US"/>
        </w:rPr>
      </w:pPr>
    </w:p>
    <w:p>
      <w:pPr>
        <w:pStyle w:val="24"/>
        <w:bidi w:val="0"/>
        <w:rPr>
          <w:rFonts w:hint="default"/>
          <w:lang w:val="en-US" w:eastAsia="en-US"/>
        </w:rPr>
      </w:pPr>
      <w:r>
        <w:rPr>
          <w:rFonts w:hint="default"/>
          <w:lang w:val="en-US" w:eastAsia="en-US"/>
        </w:rPr>
        <w:t>EN 933-8 | NF XP18-598 | UNI 8520-15 | UNE 83131</w:t>
      </w:r>
      <w:r>
        <w:rPr>
          <w:rFonts w:hint="eastAsia"/>
          <w:lang w:val="en-US" w:eastAsia="zh-CN"/>
        </w:rPr>
        <w:t xml:space="preserve"> </w:t>
      </w:r>
      <w:r>
        <w:rPr>
          <w:rFonts w:hint="default"/>
          <w:lang w:val="en-US" w:eastAsia="en-US"/>
        </w:rPr>
        <w:t>| CNR N.27</w:t>
      </w:r>
    </w:p>
    <w:p>
      <w:pPr>
        <w:jc w:val="center"/>
        <w:rPr>
          <w:rFonts w:hint="default"/>
        </w:rPr>
      </w:pPr>
    </w:p>
    <w:p>
      <w:pPr>
        <w:jc w:val="center"/>
        <w:rPr>
          <w:rFonts w:hint="default"/>
        </w:rPr>
      </w:pPr>
      <w:r>
        <w:rPr>
          <w:rFonts w:hint="default"/>
        </w:rPr>
        <w:drawing>
          <wp:inline distT="0" distB="0" distL="0" distR="0">
            <wp:extent cx="3740785" cy="2154555"/>
            <wp:effectExtent l="0" t="0" r="0" b="0"/>
            <wp:docPr id="310" name="IM 310"/>
            <wp:cNvGraphicFramePr/>
            <a:graphic xmlns:a="http://schemas.openxmlformats.org/drawingml/2006/main">
              <a:graphicData uri="http://schemas.openxmlformats.org/drawingml/2006/picture">
                <pic:pic xmlns:pic="http://schemas.openxmlformats.org/drawingml/2006/picture">
                  <pic:nvPicPr>
                    <pic:cNvPr id="310" name="IM 310"/>
                    <pic:cNvPicPr/>
                  </pic:nvPicPr>
                  <pic:blipFill>
                    <a:blip r:embed="rId110"/>
                    <a:srcRect b="8569"/>
                    <a:stretch>
                      <a:fillRect/>
                    </a:stretch>
                  </pic:blipFill>
                  <pic:spPr>
                    <a:xfrm>
                      <a:off x="0" y="0"/>
                      <a:ext cx="3740785" cy="2154555"/>
                    </a:xfrm>
                    <a:prstGeom prst="rect">
                      <a:avLst/>
                    </a:prstGeom>
                  </pic:spPr>
                </pic:pic>
              </a:graphicData>
            </a:graphic>
          </wp:inline>
        </w:drawing>
      </w:r>
    </w:p>
    <w:p>
      <w:pPr>
        <w:pStyle w:val="22"/>
        <w:bidi w:val="0"/>
        <w:rPr>
          <w:rFonts w:hint="default"/>
          <w:lang w:val="en-US" w:eastAsia="en-US"/>
        </w:rPr>
      </w:pPr>
      <w:r>
        <w:rPr>
          <w:rFonts w:hint="default"/>
          <w:lang w:val="en-US" w:eastAsia="en-US"/>
        </w:rPr>
        <w:t>It is suitable for  asphalt mixtures and cement concrete. Natural sand, artificial sand, stone</w:t>
      </w:r>
      <w:r>
        <w:rPr>
          <w:rFonts w:hint="eastAsia"/>
          <w:lang w:val="en-US" w:eastAsia="zh-CN"/>
        </w:rPr>
        <w:t xml:space="preserve"> </w:t>
      </w:r>
      <w:r>
        <w:rPr>
          <w:rFonts w:hint="default"/>
          <w:lang w:val="en-US" w:eastAsia="en-US"/>
        </w:rPr>
        <w:t>chips , the maximum particle size of the aggregate is not more than 4.75mm, and the content of cohesive soil or impurities contained in the  fine aggregate is measured to evaluate the cleanliness of the aggregate, and the sand equivalent is represented by SE.</w:t>
      </w:r>
    </w:p>
    <w:p>
      <w:pPr>
        <w:pStyle w:val="22"/>
        <w:bidi w:val="0"/>
        <w:rPr>
          <w:rFonts w:hint="default"/>
        </w:rPr>
      </w:pPr>
      <w:r>
        <w:rPr>
          <w:rFonts w:hint="default"/>
          <w:b/>
          <w:bCs/>
        </w:rPr>
        <w:t>Main technical parameters and specifications:</w:t>
      </w:r>
    </w:p>
    <w:tbl>
      <w:tblPr>
        <w:tblStyle w:val="13"/>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332"/>
        <w:gridCol w:w="322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7" w:hRule="atLeast"/>
          <w:jc w:val="center"/>
        </w:trPr>
        <w:tc>
          <w:tcPr>
            <w:tcW w:w="3332" w:type="dxa"/>
            <w:vAlign w:val="center"/>
          </w:tcPr>
          <w:p>
            <w:pPr>
              <w:widowControl w:val="0"/>
              <w:jc w:val="both"/>
              <w:rPr>
                <w:rFonts w:hint="default" w:asciiTheme="minorAscii" w:hAnsiTheme="minorAscii"/>
                <w:sz w:val="24"/>
                <w:szCs w:val="24"/>
              </w:rPr>
            </w:pPr>
            <w:r>
              <w:rPr>
                <w:rFonts w:hint="default" w:asciiTheme="minorAscii" w:hAnsiTheme="minorAscii"/>
                <w:sz w:val="24"/>
                <w:szCs w:val="24"/>
                <w:lang w:val="en-US" w:eastAsia="en-US"/>
              </w:rPr>
              <w:t>Voltage</w:t>
            </w:r>
          </w:p>
        </w:tc>
        <w:tc>
          <w:tcPr>
            <w:tcW w:w="3225" w:type="dxa"/>
            <w:vAlign w:val="center"/>
          </w:tcPr>
          <w:p>
            <w:pPr>
              <w:widowControl w:val="0"/>
              <w:jc w:val="center"/>
              <w:rPr>
                <w:rFonts w:hint="default" w:asciiTheme="minorAscii" w:hAnsiTheme="minorAscii"/>
                <w:sz w:val="24"/>
                <w:szCs w:val="24"/>
              </w:rPr>
            </w:pPr>
            <w:r>
              <w:rPr>
                <w:rFonts w:hint="default" w:asciiTheme="minorAscii" w:hAnsiTheme="minorAscii"/>
                <w:sz w:val="24"/>
                <w:szCs w:val="24"/>
                <w:lang w:val="en-US" w:eastAsia="en-US"/>
              </w:rPr>
              <w:t>220V</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7" w:hRule="atLeast"/>
          <w:jc w:val="center"/>
        </w:trPr>
        <w:tc>
          <w:tcPr>
            <w:tcW w:w="3332" w:type="dxa"/>
            <w:vAlign w:val="center"/>
          </w:tcPr>
          <w:p>
            <w:pPr>
              <w:widowControl w:val="0"/>
              <w:jc w:val="both"/>
              <w:rPr>
                <w:rFonts w:hint="default" w:asciiTheme="minorAscii" w:hAnsiTheme="minorAscii"/>
                <w:sz w:val="24"/>
                <w:szCs w:val="24"/>
              </w:rPr>
            </w:pPr>
            <w:r>
              <w:rPr>
                <w:rFonts w:hint="default" w:asciiTheme="minorAscii" w:hAnsiTheme="minorAscii"/>
                <w:sz w:val="24"/>
                <w:szCs w:val="24"/>
                <w:lang w:val="en-US" w:eastAsia="en-US"/>
              </w:rPr>
              <w:t>Oscillation frequency</w:t>
            </w:r>
          </w:p>
        </w:tc>
        <w:tc>
          <w:tcPr>
            <w:tcW w:w="3225" w:type="dxa"/>
            <w:vAlign w:val="center"/>
          </w:tcPr>
          <w:p>
            <w:pPr>
              <w:widowControl w:val="0"/>
              <w:jc w:val="center"/>
              <w:rPr>
                <w:rFonts w:hint="default" w:eastAsia="宋体" w:asciiTheme="minorAscii" w:hAnsiTheme="minorAscii"/>
                <w:sz w:val="24"/>
                <w:szCs w:val="24"/>
                <w:lang w:val="en-US" w:eastAsia="zh-CN"/>
              </w:rPr>
            </w:pPr>
            <w:r>
              <w:rPr>
                <w:rFonts w:hint="default" w:ascii="Calibri" w:hAnsi="Calibri" w:eastAsia="Calibri" w:cs="Calibri"/>
                <w:snapToGrid w:val="0"/>
                <w:color w:val="000000"/>
                <w:kern w:val="0"/>
                <w:sz w:val="24"/>
                <w:szCs w:val="24"/>
                <w:highlight w:val="none"/>
                <w:lang w:val="en-US" w:eastAsia="en-US" w:bidi="ar-SA"/>
              </w:rPr>
              <w:t xml:space="preserve"> </w:t>
            </w:r>
            <w:r>
              <w:rPr>
                <w:rFonts w:hint="eastAsia" w:ascii="Calibri" w:hAnsi="Calibri" w:eastAsia="宋体" w:cs="Calibri"/>
                <w:snapToGrid w:val="0"/>
                <w:color w:val="000000"/>
                <w:kern w:val="0"/>
                <w:sz w:val="24"/>
                <w:szCs w:val="24"/>
                <w:highlight w:val="none"/>
                <w:lang w:val="en-US" w:eastAsia="zh-CN" w:bidi="ar-SA"/>
              </w:rPr>
              <w:t>175-180 times per minute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7" w:hRule="atLeast"/>
          <w:jc w:val="center"/>
        </w:trPr>
        <w:tc>
          <w:tcPr>
            <w:tcW w:w="3332" w:type="dxa"/>
            <w:vAlign w:val="center"/>
          </w:tcPr>
          <w:p>
            <w:pPr>
              <w:widowControl w:val="0"/>
              <w:jc w:val="both"/>
              <w:rPr>
                <w:rFonts w:hint="default" w:asciiTheme="minorAscii" w:hAnsiTheme="minorAscii"/>
                <w:sz w:val="24"/>
                <w:szCs w:val="24"/>
              </w:rPr>
            </w:pPr>
            <w:r>
              <w:rPr>
                <w:rFonts w:hint="default" w:asciiTheme="minorAscii" w:hAnsiTheme="minorAscii"/>
                <w:sz w:val="24"/>
                <w:szCs w:val="24"/>
                <w:lang w:val="en-US" w:eastAsia="en-US"/>
              </w:rPr>
              <w:t xml:space="preserve">Rated power </w:t>
            </w:r>
          </w:p>
        </w:tc>
        <w:tc>
          <w:tcPr>
            <w:tcW w:w="3225" w:type="dxa"/>
            <w:vAlign w:val="center"/>
          </w:tcPr>
          <w:p>
            <w:pPr>
              <w:widowControl w:val="0"/>
              <w:jc w:val="center"/>
              <w:rPr>
                <w:rFonts w:hint="default" w:asciiTheme="minorAscii" w:hAnsiTheme="minorAscii"/>
                <w:sz w:val="24"/>
                <w:szCs w:val="24"/>
              </w:rPr>
            </w:pPr>
            <w:r>
              <w:rPr>
                <w:rFonts w:hint="default" w:asciiTheme="minorAscii" w:hAnsiTheme="minorAscii"/>
                <w:sz w:val="24"/>
                <w:szCs w:val="24"/>
                <w:lang w:val="en-US" w:eastAsia="en-US"/>
              </w:rPr>
              <w:t>180W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2" w:hRule="atLeast"/>
          <w:jc w:val="center"/>
        </w:trPr>
        <w:tc>
          <w:tcPr>
            <w:tcW w:w="3332" w:type="dxa"/>
            <w:vAlign w:val="center"/>
          </w:tcPr>
          <w:p>
            <w:pPr>
              <w:widowControl w:val="0"/>
              <w:jc w:val="both"/>
              <w:rPr>
                <w:rFonts w:hint="default" w:asciiTheme="minorAscii" w:hAnsiTheme="minorAscii"/>
                <w:sz w:val="24"/>
                <w:szCs w:val="24"/>
              </w:rPr>
            </w:pPr>
            <w:r>
              <w:rPr>
                <w:rFonts w:hint="default" w:asciiTheme="minorAscii" w:hAnsiTheme="minorAscii"/>
                <w:sz w:val="24"/>
                <w:szCs w:val="24"/>
                <w:lang w:val="en-US" w:eastAsia="en-US"/>
              </w:rPr>
              <w:t>Amplitude</w:t>
            </w:r>
          </w:p>
        </w:tc>
        <w:tc>
          <w:tcPr>
            <w:tcW w:w="3225" w:type="dxa"/>
            <w:vAlign w:val="center"/>
          </w:tcPr>
          <w:p>
            <w:pPr>
              <w:widowControl w:val="0"/>
              <w:jc w:val="center"/>
              <w:rPr>
                <w:rFonts w:hint="default" w:asciiTheme="minorAscii" w:hAnsiTheme="minorAscii"/>
                <w:sz w:val="24"/>
                <w:szCs w:val="24"/>
              </w:rPr>
            </w:pPr>
            <w:r>
              <w:rPr>
                <w:rFonts w:hint="default" w:asciiTheme="minorAscii" w:hAnsiTheme="minorAscii"/>
                <w:sz w:val="24"/>
                <w:szCs w:val="24"/>
                <w:lang w:val="en-US" w:eastAsia="en-US"/>
              </w:rPr>
              <w:t>203mm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7" w:hRule="atLeast"/>
          <w:jc w:val="center"/>
        </w:trPr>
        <w:tc>
          <w:tcPr>
            <w:tcW w:w="3332" w:type="dxa"/>
            <w:vAlign w:val="center"/>
          </w:tcPr>
          <w:p>
            <w:pPr>
              <w:widowControl w:val="0"/>
              <w:jc w:val="both"/>
              <w:rPr>
                <w:rFonts w:hint="default" w:asciiTheme="minorAscii" w:hAnsiTheme="minorAscii"/>
                <w:sz w:val="24"/>
                <w:szCs w:val="24"/>
              </w:rPr>
            </w:pPr>
            <w:r>
              <w:rPr>
                <w:rFonts w:hint="default" w:asciiTheme="minorAscii" w:hAnsiTheme="minorAscii"/>
                <w:sz w:val="24"/>
                <w:szCs w:val="24"/>
                <w:lang w:val="en-US" w:eastAsia="en-US"/>
              </w:rPr>
              <w:t>Dimensions</w:t>
            </w:r>
          </w:p>
        </w:tc>
        <w:tc>
          <w:tcPr>
            <w:tcW w:w="3225" w:type="dxa"/>
            <w:vAlign w:val="center"/>
          </w:tcPr>
          <w:p>
            <w:pPr>
              <w:widowControl w:val="0"/>
              <w:jc w:val="center"/>
              <w:rPr>
                <w:rFonts w:hint="default" w:eastAsia="宋体" w:asciiTheme="minorAscii" w:hAnsiTheme="minorAscii"/>
                <w:sz w:val="24"/>
                <w:szCs w:val="24"/>
                <w:lang w:val="en-US" w:eastAsia="zh-CN"/>
              </w:rPr>
            </w:pPr>
            <w:r>
              <w:rPr>
                <w:rFonts w:hint="default" w:asciiTheme="minorAscii" w:hAnsiTheme="minorAscii"/>
                <w:sz w:val="24"/>
                <w:szCs w:val="24"/>
                <w:lang w:val="en-US" w:eastAsia="en-US"/>
              </w:rPr>
              <w:t>560×320×360</w:t>
            </w:r>
            <w:r>
              <w:rPr>
                <w:rFonts w:hint="default" w:eastAsia="宋体" w:asciiTheme="minorAscii" w:hAnsiTheme="minorAscii"/>
                <w:sz w:val="24"/>
                <w:szCs w:val="24"/>
                <w:lang w:val="en-US" w:eastAsia="zh-CN"/>
              </w:rPr>
              <w:t>mm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7" w:hRule="atLeast"/>
          <w:jc w:val="center"/>
        </w:trPr>
        <w:tc>
          <w:tcPr>
            <w:tcW w:w="3332" w:type="dxa"/>
            <w:vAlign w:val="center"/>
          </w:tcPr>
          <w:p>
            <w:pPr>
              <w:widowControl w:val="0"/>
              <w:jc w:val="both"/>
              <w:rPr>
                <w:rFonts w:hint="default" w:asciiTheme="minorAscii" w:hAnsiTheme="minorAscii"/>
                <w:sz w:val="24"/>
                <w:szCs w:val="24"/>
              </w:rPr>
            </w:pPr>
            <w:r>
              <w:rPr>
                <w:rFonts w:hint="default" w:asciiTheme="minorAscii" w:hAnsiTheme="minorAscii"/>
                <w:sz w:val="24"/>
                <w:szCs w:val="24"/>
                <w:lang w:val="en-US" w:eastAsia="en-US"/>
              </w:rPr>
              <w:t xml:space="preserve">Counterweight piston </w:t>
            </w:r>
          </w:p>
        </w:tc>
        <w:tc>
          <w:tcPr>
            <w:tcW w:w="3225" w:type="dxa"/>
            <w:vAlign w:val="center"/>
          </w:tcPr>
          <w:p>
            <w:pPr>
              <w:widowControl w:val="0"/>
              <w:jc w:val="center"/>
              <w:rPr>
                <w:rFonts w:hint="default" w:eastAsia="宋体" w:asciiTheme="minorAscii" w:hAnsiTheme="minorAscii"/>
                <w:sz w:val="24"/>
                <w:szCs w:val="24"/>
                <w:lang w:val="en-US" w:eastAsia="zh-CN"/>
              </w:rPr>
            </w:pPr>
            <w:r>
              <w:rPr>
                <w:rFonts w:hint="default" w:asciiTheme="minorAscii" w:hAnsiTheme="minorAscii"/>
                <w:sz w:val="24"/>
                <w:szCs w:val="24"/>
                <w:lang w:val="en-US" w:eastAsia="en-US"/>
              </w:rPr>
              <w:t>1000±5</w:t>
            </w:r>
            <w:r>
              <w:rPr>
                <w:rFonts w:hint="default" w:eastAsia="宋体" w:asciiTheme="minorAscii" w:hAnsiTheme="minorAscii"/>
                <w:sz w:val="24"/>
                <w:szCs w:val="24"/>
                <w:lang w:val="en-US" w:eastAsia="zh-CN"/>
              </w:rPr>
              <w:t>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7" w:hRule="atLeast"/>
          <w:jc w:val="center"/>
        </w:trPr>
        <w:tc>
          <w:tcPr>
            <w:tcW w:w="6557" w:type="dxa"/>
            <w:gridSpan w:val="2"/>
            <w:vAlign w:val="center"/>
          </w:tcPr>
          <w:p>
            <w:pPr>
              <w:widowControl w:val="0"/>
              <w:jc w:val="center"/>
              <w:rPr>
                <w:rFonts w:hint="default" w:asciiTheme="minorAscii" w:hAnsiTheme="minorAscii"/>
                <w:sz w:val="24"/>
                <w:szCs w:val="24"/>
              </w:rPr>
            </w:pPr>
            <w:r>
              <w:rPr>
                <w:rFonts w:hint="default" w:asciiTheme="minorAscii" w:hAnsiTheme="minorAscii"/>
                <w:sz w:val="24"/>
                <w:szCs w:val="24"/>
                <w:lang w:val="en-US" w:eastAsia="en-US"/>
              </w:rPr>
              <w:t>Cylindrical plastic test tube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2" w:hRule="atLeast"/>
          <w:jc w:val="center"/>
        </w:trPr>
        <w:tc>
          <w:tcPr>
            <w:tcW w:w="3332" w:type="dxa"/>
            <w:vAlign w:val="center"/>
          </w:tcPr>
          <w:p>
            <w:pPr>
              <w:widowControl w:val="0"/>
              <w:jc w:val="both"/>
              <w:rPr>
                <w:rFonts w:hint="default" w:asciiTheme="minorAscii" w:hAnsiTheme="minorAscii"/>
                <w:sz w:val="24"/>
                <w:szCs w:val="24"/>
              </w:rPr>
            </w:pPr>
            <w:r>
              <w:rPr>
                <w:rFonts w:hint="default" w:asciiTheme="minorAscii" w:hAnsiTheme="minorAscii"/>
                <w:sz w:val="24"/>
                <w:szCs w:val="24"/>
                <w:lang w:val="en-US" w:eastAsia="en-US"/>
              </w:rPr>
              <w:t>Inner diameter</w:t>
            </w:r>
          </w:p>
        </w:tc>
        <w:tc>
          <w:tcPr>
            <w:tcW w:w="3225" w:type="dxa"/>
            <w:vAlign w:val="center"/>
          </w:tcPr>
          <w:p>
            <w:pPr>
              <w:widowControl w:val="0"/>
              <w:jc w:val="center"/>
              <w:rPr>
                <w:rFonts w:hint="default" w:eastAsia="宋体" w:asciiTheme="minorAscii" w:hAnsiTheme="minorAscii"/>
                <w:sz w:val="24"/>
                <w:szCs w:val="24"/>
                <w:lang w:val="en-US" w:eastAsia="zh-CN"/>
              </w:rPr>
            </w:pPr>
            <w:r>
              <w:rPr>
                <w:rFonts w:hint="default" w:asciiTheme="minorAscii" w:hAnsiTheme="minorAscii"/>
                <w:sz w:val="24"/>
                <w:szCs w:val="24"/>
                <w:lang w:val="en-US" w:eastAsia="en-US"/>
              </w:rPr>
              <w:t>32±0.25</w:t>
            </w:r>
            <w:r>
              <w:rPr>
                <w:rFonts w:hint="default" w:eastAsia="宋体" w:asciiTheme="minorAscii" w:hAnsiTheme="minorAscii"/>
                <w:sz w:val="24"/>
                <w:szCs w:val="24"/>
                <w:lang w:val="en-US" w:eastAsia="zh-CN"/>
              </w:rPr>
              <w:t>mm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2" w:hRule="atLeast"/>
          <w:jc w:val="center"/>
        </w:trPr>
        <w:tc>
          <w:tcPr>
            <w:tcW w:w="3332" w:type="dxa"/>
            <w:vAlign w:val="center"/>
          </w:tcPr>
          <w:p>
            <w:pPr>
              <w:widowControl w:val="0"/>
              <w:jc w:val="both"/>
              <w:rPr>
                <w:rFonts w:hint="default" w:asciiTheme="minorAscii" w:hAnsiTheme="minorAscii"/>
                <w:sz w:val="24"/>
                <w:szCs w:val="24"/>
              </w:rPr>
            </w:pPr>
            <w:r>
              <w:rPr>
                <w:rFonts w:hint="default" w:asciiTheme="minorAscii" w:hAnsiTheme="minorAscii"/>
                <w:sz w:val="24"/>
                <w:szCs w:val="24"/>
                <w:lang w:val="en-US" w:eastAsia="en-US"/>
              </w:rPr>
              <w:t>Height</w:t>
            </w:r>
          </w:p>
        </w:tc>
        <w:tc>
          <w:tcPr>
            <w:tcW w:w="3225" w:type="dxa"/>
            <w:vAlign w:val="center"/>
          </w:tcPr>
          <w:p>
            <w:pPr>
              <w:widowControl w:val="0"/>
              <w:jc w:val="center"/>
              <w:rPr>
                <w:rFonts w:hint="default" w:eastAsia="宋体" w:asciiTheme="minorAscii" w:hAnsiTheme="minorAscii"/>
                <w:sz w:val="24"/>
                <w:szCs w:val="24"/>
                <w:lang w:val="en-US" w:eastAsia="zh-CN"/>
              </w:rPr>
            </w:pPr>
            <w:r>
              <w:rPr>
                <w:rFonts w:hint="default" w:asciiTheme="minorAscii" w:hAnsiTheme="minorAscii"/>
                <w:sz w:val="24"/>
                <w:szCs w:val="24"/>
                <w:lang w:val="en-US" w:eastAsia="en-US"/>
              </w:rPr>
              <w:t>420±0.25</w:t>
            </w:r>
            <w:r>
              <w:rPr>
                <w:rFonts w:hint="default" w:eastAsia="宋体" w:asciiTheme="minorAscii" w:hAnsiTheme="minorAscii"/>
                <w:sz w:val="24"/>
                <w:szCs w:val="24"/>
                <w:lang w:val="en-US" w:eastAsia="zh-CN"/>
              </w:rPr>
              <w:t>mm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7" w:hRule="atLeast"/>
          <w:jc w:val="center"/>
        </w:trPr>
        <w:tc>
          <w:tcPr>
            <w:tcW w:w="3332" w:type="dxa"/>
            <w:vAlign w:val="center"/>
          </w:tcPr>
          <w:p>
            <w:pPr>
              <w:widowControl w:val="0"/>
              <w:jc w:val="both"/>
              <w:rPr>
                <w:rFonts w:hint="default" w:asciiTheme="minorAscii" w:hAnsiTheme="minorAscii"/>
                <w:sz w:val="24"/>
                <w:szCs w:val="24"/>
              </w:rPr>
            </w:pPr>
            <w:r>
              <w:rPr>
                <w:rFonts w:hint="default" w:asciiTheme="minorAscii" w:hAnsiTheme="minorAscii"/>
                <w:sz w:val="24"/>
                <w:szCs w:val="24"/>
                <w:lang w:val="en-US" w:eastAsia="en-US"/>
              </w:rPr>
              <w:t>Outer diameter of flushing tube</w:t>
            </w:r>
          </w:p>
        </w:tc>
        <w:tc>
          <w:tcPr>
            <w:tcW w:w="3225" w:type="dxa"/>
            <w:vAlign w:val="center"/>
          </w:tcPr>
          <w:p>
            <w:pPr>
              <w:widowControl w:val="0"/>
              <w:jc w:val="center"/>
              <w:rPr>
                <w:rFonts w:hint="default" w:eastAsia="宋体" w:asciiTheme="minorAscii" w:hAnsiTheme="minorAscii"/>
                <w:sz w:val="24"/>
                <w:szCs w:val="24"/>
                <w:lang w:val="en-US" w:eastAsia="zh-CN"/>
              </w:rPr>
            </w:pPr>
            <w:r>
              <w:rPr>
                <w:rFonts w:hint="default" w:asciiTheme="minorAscii" w:hAnsiTheme="minorAscii"/>
                <w:sz w:val="24"/>
                <w:szCs w:val="24"/>
                <w:lang w:val="en-US" w:eastAsia="en-US"/>
              </w:rPr>
              <w:t>6±0.25</w:t>
            </w:r>
            <w:r>
              <w:rPr>
                <w:rFonts w:hint="default" w:eastAsia="宋体" w:asciiTheme="minorAscii" w:hAnsiTheme="minorAscii"/>
                <w:sz w:val="24"/>
                <w:szCs w:val="24"/>
                <w:lang w:val="en-US" w:eastAsia="zh-CN"/>
              </w:rPr>
              <w:t>mm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27" w:hRule="atLeast"/>
          <w:jc w:val="center"/>
        </w:trPr>
        <w:tc>
          <w:tcPr>
            <w:tcW w:w="3332" w:type="dxa"/>
            <w:vAlign w:val="center"/>
          </w:tcPr>
          <w:p>
            <w:pPr>
              <w:widowControl w:val="0"/>
              <w:jc w:val="both"/>
              <w:rPr>
                <w:rFonts w:hint="default" w:asciiTheme="minorAscii" w:hAnsiTheme="minorAscii"/>
                <w:sz w:val="24"/>
                <w:szCs w:val="24"/>
              </w:rPr>
            </w:pPr>
            <w:r>
              <w:rPr>
                <w:rFonts w:hint="default" w:asciiTheme="minorAscii" w:hAnsiTheme="minorAscii"/>
                <w:sz w:val="24"/>
                <w:szCs w:val="24"/>
                <w:lang w:val="en-US" w:eastAsia="en-US"/>
              </w:rPr>
              <w:t>Inner diameter</w:t>
            </w:r>
          </w:p>
        </w:tc>
        <w:tc>
          <w:tcPr>
            <w:tcW w:w="3225" w:type="dxa"/>
            <w:vAlign w:val="center"/>
          </w:tcPr>
          <w:p>
            <w:pPr>
              <w:widowControl w:val="0"/>
              <w:jc w:val="center"/>
              <w:rPr>
                <w:rFonts w:hint="default" w:eastAsia="宋体" w:asciiTheme="minorAscii" w:hAnsiTheme="minorAscii"/>
                <w:sz w:val="24"/>
                <w:szCs w:val="24"/>
                <w:lang w:val="en-US" w:eastAsia="zh-CN"/>
              </w:rPr>
            </w:pPr>
            <w:r>
              <w:rPr>
                <w:rFonts w:hint="default" w:asciiTheme="minorAscii" w:hAnsiTheme="minorAscii"/>
                <w:sz w:val="24"/>
                <w:szCs w:val="24"/>
                <w:lang w:val="en-US" w:eastAsia="en-US"/>
              </w:rPr>
              <w:t>4±0.2</w:t>
            </w:r>
            <w:r>
              <w:rPr>
                <w:rFonts w:hint="default" w:eastAsia="宋体" w:asciiTheme="minorAscii" w:hAnsiTheme="minorAscii"/>
                <w:sz w:val="24"/>
                <w:szCs w:val="24"/>
                <w:lang w:val="en-US" w:eastAsia="zh-CN"/>
              </w:rPr>
              <w:t>mm</w:t>
            </w:r>
          </w:p>
        </w:tc>
      </w:tr>
    </w:tbl>
    <w:p>
      <w:pPr>
        <w:rPr>
          <w:rFonts w:hint="default"/>
          <w:lang w:eastAsia="zh-CN"/>
        </w:rPr>
      </w:pPr>
      <w:r>
        <w:rPr>
          <w:rFonts w:hint="default"/>
          <w:lang w:eastAsia="zh-CN"/>
        </w:rPr>
        <w:br w:type="page"/>
      </w:r>
    </w:p>
    <w:p>
      <w:pPr>
        <w:rPr>
          <w:rFonts w:hint="default" w:eastAsia="Yu Gothic UI Semilight" w:cs="Yu Gothic UI Semilight" w:asciiTheme="minorAscii" w:hAnsiTheme="minorAscii"/>
          <w:lang w:val="en-US" w:eastAsia="zh-CN"/>
        </w:rPr>
        <w:sectPr>
          <w:pgSz w:w="11906" w:h="16839"/>
          <w:pgMar w:top="1512" w:right="1415" w:bottom="1177" w:left="1785" w:header="852" w:footer="987" w:gutter="0"/>
          <w:pgBorders>
            <w:top w:val="none" w:sz="0" w:space="0"/>
            <w:left w:val="none" w:sz="0" w:space="0"/>
            <w:bottom w:val="none" w:sz="0" w:space="0"/>
            <w:right w:val="none" w:sz="0" w:space="0"/>
          </w:pgBorders>
          <w:pgNumType w:fmt="decimal"/>
          <w:cols w:space="720" w:num="1"/>
        </w:sectPr>
      </w:pPr>
      <w:bookmarkStart w:id="1353" w:name="_Toc25361"/>
      <w:bookmarkStart w:id="1354" w:name="_Toc1787"/>
    </w:p>
    <w:p>
      <w:pPr>
        <w:pStyle w:val="10"/>
        <w:tabs>
          <w:tab w:val="right" w:leader="hyphen" w:pos="8706"/>
        </w:tabs>
        <w:rPr>
          <w:rFonts w:hint="eastAsia"/>
          <w:lang w:val="en-US" w:eastAsia="zh-CN"/>
        </w:rPr>
      </w:pPr>
      <w:bookmarkStart w:id="1355" w:name="_Toc9567"/>
      <w:bookmarkStart w:id="1356" w:name="_Toc24148"/>
      <w:bookmarkStart w:id="1357" w:name="_Toc20236"/>
      <w:bookmarkStart w:id="1358" w:name="_Toc30322"/>
      <w:bookmarkStart w:id="1359" w:name="_Toc18520"/>
      <w:bookmarkStart w:id="1360" w:name="_Toc9248"/>
      <w:bookmarkStart w:id="1361" w:name="_Toc28821"/>
      <w:bookmarkStart w:id="1362" w:name="_Toc16821"/>
      <w:bookmarkStart w:id="1363" w:name="_Toc4405"/>
      <w:bookmarkStart w:id="1364" w:name="_Toc24698"/>
      <w:bookmarkStart w:id="1365" w:name="_Toc9391"/>
      <w:bookmarkStart w:id="1366" w:name="_Toc22525"/>
    </w:p>
    <w:p>
      <w:pPr>
        <w:pStyle w:val="19"/>
        <w:bidi w:val="0"/>
        <w:rPr>
          <w:rFonts w:hint="default"/>
          <w:lang w:val="en-US" w:eastAsia="en-US"/>
        </w:rPr>
      </w:pPr>
      <w:bookmarkStart w:id="1367" w:name="_Toc12937"/>
      <w:r>
        <w:rPr>
          <w:rFonts w:hint="eastAsia"/>
          <w:lang w:val="en-US" w:eastAsia="zh-CN"/>
        </w:rPr>
        <w:t>Ⅸ</w:t>
      </w:r>
      <w:r>
        <w:rPr>
          <w:rFonts w:hint="default"/>
          <w:lang w:val="en-US" w:eastAsia="zh-CN"/>
        </w:rPr>
        <w:t>.MORTAR TESTING SERIES</w:t>
      </w:r>
      <w:bookmarkEnd w:id="1355"/>
      <w:bookmarkEnd w:id="1356"/>
      <w:bookmarkEnd w:id="1357"/>
      <w:bookmarkEnd w:id="1358"/>
      <w:bookmarkEnd w:id="1359"/>
      <w:bookmarkEnd w:id="1360"/>
      <w:bookmarkEnd w:id="1361"/>
      <w:bookmarkEnd w:id="1362"/>
      <w:bookmarkEnd w:id="1363"/>
      <w:bookmarkEnd w:id="1364"/>
      <w:bookmarkEnd w:id="1365"/>
      <w:bookmarkEnd w:id="1367"/>
    </w:p>
    <w:p>
      <w:pPr>
        <w:pStyle w:val="10"/>
        <w:tabs>
          <w:tab w:val="right" w:leader="hyphen" w:pos="8706"/>
        </w:tabs>
        <w:rPr>
          <w:rFonts w:hint="eastAsia"/>
          <w:lang w:val="en-US" w:eastAsia="zh-CN"/>
        </w:rPr>
      </w:pPr>
    </w:p>
    <w:p>
      <w:pPr>
        <w:pStyle w:val="10"/>
        <w:tabs>
          <w:tab w:val="right" w:leader="hyphen" w:pos="8706"/>
        </w:tabs>
      </w:pPr>
      <w:r>
        <w:rPr>
          <w:rFonts w:hint="eastAsia"/>
          <w:lang w:val="en-US" w:eastAsia="zh-CN"/>
        </w:rPr>
        <w:fldChar w:fldCharType="begin"/>
      </w:r>
      <w:r>
        <w:rPr>
          <w:rFonts w:hint="eastAsia"/>
          <w:lang w:val="en-US" w:eastAsia="zh-CN"/>
        </w:rPr>
        <w:instrText xml:space="preserve">TOC \t "样式1,1,样式2,2" \h</w:instrText>
      </w:r>
      <w:r>
        <w:rPr>
          <w:rFonts w:hint="eastAsia"/>
          <w:lang w:val="en-US" w:eastAsia="zh-CN"/>
        </w:rPr>
        <w:fldChar w:fldCharType="separate"/>
      </w:r>
    </w:p>
    <w:p>
      <w:pPr>
        <w:pStyle w:val="9"/>
        <w:keepNext w:val="0"/>
        <w:keepLines w:val="0"/>
        <w:pageBreakBefore w:val="0"/>
        <w:widowControl/>
        <w:tabs>
          <w:tab w:val="right" w:leader="hyphen" w:pos="8706"/>
        </w:tabs>
        <w:kinsoku w:val="0"/>
        <w:wordWrap/>
        <w:overflowPunct/>
        <w:topLinePunct w:val="0"/>
        <w:autoSpaceDE w:val="0"/>
        <w:autoSpaceDN w:val="0"/>
        <w:bidi w:val="0"/>
        <w:adjustRightInd w:val="0"/>
        <w:snapToGrid w:val="0"/>
        <w:spacing w:line="480" w:lineRule="auto"/>
        <w:textAlignment w:val="baseline"/>
        <w:rPr>
          <w:rFonts w:hint="default"/>
          <w:lang w:val="en-US"/>
        </w:rPr>
      </w:pPr>
      <w:r>
        <w:rPr>
          <w:rFonts w:hint="eastAsia"/>
          <w:lang w:val="en-US" w:eastAsia="zh-CN"/>
        </w:rPr>
        <w:fldChar w:fldCharType="begin"/>
      </w:r>
      <w:r>
        <w:rPr>
          <w:rFonts w:hint="eastAsia"/>
          <w:lang w:val="en-US" w:eastAsia="zh-CN"/>
        </w:rPr>
        <w:instrText xml:space="preserve"> HYPERLINK \l _Toc9391 </w:instrText>
      </w:r>
      <w:r>
        <w:rPr>
          <w:rFonts w:hint="eastAsia"/>
          <w:lang w:val="en-US" w:eastAsia="zh-CN"/>
        </w:rPr>
        <w:fldChar w:fldCharType="separate"/>
      </w:r>
      <w:r>
        <w:rPr>
          <w:rFonts w:hint="eastAsia"/>
          <w:lang w:val="en-US" w:eastAsia="zh-CN"/>
        </w:rPr>
        <w:t>Ⅸ</w:t>
      </w:r>
      <w:r>
        <w:rPr>
          <w:rFonts w:hint="default"/>
          <w:lang w:val="en-US" w:eastAsia="zh-CN"/>
        </w:rPr>
        <w:t>.MORTAR TESTING SERIES</w:t>
      </w:r>
      <w:r>
        <w:tab/>
      </w:r>
      <w:r>
        <w:fldChar w:fldCharType="begin"/>
      </w:r>
      <w:r>
        <w:instrText xml:space="preserve"> PAGEREF _Toc9391 \h </w:instrText>
      </w:r>
      <w:r>
        <w:fldChar w:fldCharType="separate"/>
      </w:r>
      <w:r>
        <w:t>141</w:t>
      </w:r>
      <w:r>
        <w:fldChar w:fldCharType="end"/>
      </w:r>
      <w:r>
        <w:rPr>
          <w:rFonts w:hint="eastAsia"/>
          <w:lang w:val="en-US" w:eastAsia="zh-CN"/>
        </w:rPr>
        <w:fldChar w:fldCharType="end"/>
      </w:r>
    </w:p>
    <w:p>
      <w:pPr>
        <w:pStyle w:val="10"/>
        <w:keepNext w:val="0"/>
        <w:keepLines w:val="0"/>
        <w:pageBreakBefore w:val="0"/>
        <w:widowControl/>
        <w:tabs>
          <w:tab w:val="right" w:leader="hyphen" w:pos="8706"/>
        </w:tabs>
        <w:kinsoku w:val="0"/>
        <w:wordWrap/>
        <w:overflowPunct/>
        <w:topLinePunct w:val="0"/>
        <w:autoSpaceDE w:val="0"/>
        <w:autoSpaceDN w:val="0"/>
        <w:bidi w:val="0"/>
        <w:adjustRightInd w:val="0"/>
        <w:snapToGrid w:val="0"/>
        <w:spacing w:line="480" w:lineRule="auto"/>
        <w:textAlignment w:val="baseline"/>
      </w:pPr>
      <w:r>
        <w:rPr>
          <w:rFonts w:hint="eastAsia"/>
          <w:lang w:val="en-US" w:eastAsia="zh-CN"/>
        </w:rPr>
        <w:fldChar w:fldCharType="begin"/>
      </w:r>
      <w:r>
        <w:rPr>
          <w:rFonts w:hint="eastAsia"/>
          <w:lang w:val="en-US" w:eastAsia="zh-CN"/>
        </w:rPr>
        <w:instrText xml:space="preserve"> HYPERLINK \l _Toc20980 </w:instrText>
      </w:r>
      <w:r>
        <w:rPr>
          <w:rFonts w:hint="eastAsia"/>
          <w:lang w:val="en-US" w:eastAsia="zh-CN"/>
        </w:rPr>
        <w:fldChar w:fldCharType="separate"/>
      </w:r>
      <w:r>
        <w:rPr>
          <w:rFonts w:hint="default"/>
          <w:lang w:val="en-US" w:eastAsia="en-US"/>
        </w:rPr>
        <w:t>UJZ-15 Mortar Mixer</w:t>
      </w:r>
      <w:r>
        <w:tab/>
      </w:r>
      <w:r>
        <w:fldChar w:fldCharType="begin"/>
      </w:r>
      <w:r>
        <w:instrText xml:space="preserve"> PAGEREF _Toc20980 \h </w:instrText>
      </w:r>
      <w:r>
        <w:fldChar w:fldCharType="separate"/>
      </w:r>
      <w:r>
        <w:t>142</w:t>
      </w:r>
      <w:r>
        <w:fldChar w:fldCharType="end"/>
      </w:r>
      <w:r>
        <w:rPr>
          <w:rFonts w:hint="eastAsia"/>
          <w:lang w:val="en-US" w:eastAsia="zh-CN"/>
        </w:rPr>
        <w:fldChar w:fldCharType="end"/>
      </w:r>
    </w:p>
    <w:p>
      <w:pPr>
        <w:pStyle w:val="10"/>
        <w:keepNext w:val="0"/>
        <w:keepLines w:val="0"/>
        <w:pageBreakBefore w:val="0"/>
        <w:widowControl/>
        <w:tabs>
          <w:tab w:val="right" w:leader="hyphen" w:pos="8706"/>
        </w:tabs>
        <w:kinsoku w:val="0"/>
        <w:wordWrap/>
        <w:overflowPunct/>
        <w:topLinePunct w:val="0"/>
        <w:autoSpaceDE w:val="0"/>
        <w:autoSpaceDN w:val="0"/>
        <w:bidi w:val="0"/>
        <w:adjustRightInd w:val="0"/>
        <w:snapToGrid w:val="0"/>
        <w:spacing w:line="480" w:lineRule="auto"/>
        <w:textAlignment w:val="baseline"/>
      </w:pPr>
      <w:r>
        <w:rPr>
          <w:rFonts w:hint="eastAsia"/>
          <w:lang w:val="en-US" w:eastAsia="zh-CN"/>
        </w:rPr>
        <w:fldChar w:fldCharType="begin"/>
      </w:r>
      <w:r>
        <w:rPr>
          <w:rFonts w:hint="eastAsia"/>
          <w:lang w:val="en-US" w:eastAsia="zh-CN"/>
        </w:rPr>
        <w:instrText xml:space="preserve"> HYPERLINK \l _Toc10155 </w:instrText>
      </w:r>
      <w:r>
        <w:rPr>
          <w:rFonts w:hint="eastAsia"/>
          <w:lang w:val="en-US" w:eastAsia="zh-CN"/>
        </w:rPr>
        <w:fldChar w:fldCharType="separate"/>
      </w:r>
      <w:r>
        <w:rPr>
          <w:rFonts w:hint="default"/>
          <w:lang w:val="en-US" w:eastAsia="en-US"/>
        </w:rPr>
        <w:t>SS-1.5 Mortar Permeameter</w:t>
      </w:r>
      <w:r>
        <w:tab/>
      </w:r>
      <w:r>
        <w:fldChar w:fldCharType="begin"/>
      </w:r>
      <w:r>
        <w:instrText xml:space="preserve"> PAGEREF _Toc10155 \h </w:instrText>
      </w:r>
      <w:r>
        <w:fldChar w:fldCharType="separate"/>
      </w:r>
      <w:r>
        <w:t>143</w:t>
      </w:r>
      <w:r>
        <w:fldChar w:fldCharType="end"/>
      </w:r>
      <w:r>
        <w:rPr>
          <w:rFonts w:hint="eastAsia"/>
          <w:lang w:val="en-US" w:eastAsia="zh-CN"/>
        </w:rPr>
        <w:fldChar w:fldCharType="end"/>
      </w:r>
    </w:p>
    <w:p>
      <w:pPr>
        <w:pStyle w:val="19"/>
        <w:bidi w:val="0"/>
        <w:rPr>
          <w:rFonts w:hint="eastAsia"/>
          <w:lang w:val="en-US" w:eastAsia="zh-CN"/>
        </w:rPr>
        <w:sectPr>
          <w:pgSz w:w="11906" w:h="16839"/>
          <w:pgMar w:top="1512" w:right="1415" w:bottom="1177" w:left="1785" w:header="852" w:footer="987" w:gutter="0"/>
          <w:pgBorders>
            <w:top w:val="none" w:sz="0" w:space="0"/>
            <w:left w:val="none" w:sz="0" w:space="0"/>
            <w:bottom w:val="none" w:sz="0" w:space="0"/>
            <w:right w:val="none" w:sz="0" w:space="0"/>
          </w:pgBorders>
          <w:pgNumType w:fmt="decimal"/>
          <w:cols w:space="720" w:num="1"/>
        </w:sectPr>
      </w:pPr>
      <w:r>
        <w:rPr>
          <w:rFonts w:hint="eastAsia"/>
          <w:lang w:val="en-US" w:eastAsia="zh-CN"/>
        </w:rPr>
        <w:fldChar w:fldCharType="end"/>
      </w:r>
    </w:p>
    <w:bookmarkEnd w:id="1353"/>
    <w:bookmarkEnd w:id="1354"/>
    <w:bookmarkEnd w:id="1366"/>
    <w:p>
      <w:pPr>
        <w:rPr>
          <w:rFonts w:hint="default"/>
          <w:lang w:val="en-US" w:eastAsia="en-US"/>
        </w:rPr>
      </w:pPr>
    </w:p>
    <w:p>
      <w:pPr>
        <w:pStyle w:val="20"/>
        <w:bidi w:val="0"/>
        <w:rPr>
          <w:rFonts w:hint="default"/>
          <w:lang w:val="en-US" w:eastAsia="en-US"/>
        </w:rPr>
      </w:pPr>
      <w:bookmarkStart w:id="1368" w:name="_Toc23693"/>
      <w:bookmarkStart w:id="1369" w:name="_Toc29144"/>
      <w:bookmarkStart w:id="1370" w:name="_Toc27482"/>
      <w:bookmarkStart w:id="1371" w:name="_Toc23192"/>
      <w:bookmarkStart w:id="1372" w:name="_Toc8419"/>
      <w:bookmarkStart w:id="1373" w:name="_Toc9948"/>
      <w:bookmarkStart w:id="1374" w:name="_Toc658"/>
      <w:bookmarkStart w:id="1375" w:name="_Toc9460"/>
      <w:bookmarkStart w:id="1376" w:name="_Toc26916"/>
      <w:bookmarkStart w:id="1377" w:name="_Toc14294"/>
      <w:bookmarkStart w:id="1378" w:name="_Toc20980"/>
      <w:bookmarkStart w:id="1379" w:name="_Toc14613"/>
      <w:bookmarkStart w:id="1380" w:name="_Toc19773"/>
      <w:r>
        <w:rPr>
          <w:rFonts w:hint="default"/>
          <w:lang w:val="en-US" w:eastAsia="en-US"/>
        </w:rPr>
        <w:t>UJZ-15 Mortar Mixer</w:t>
      </w:r>
      <w:bookmarkEnd w:id="1368"/>
      <w:bookmarkEnd w:id="1369"/>
      <w:bookmarkEnd w:id="1370"/>
      <w:bookmarkEnd w:id="1371"/>
      <w:bookmarkEnd w:id="1372"/>
      <w:bookmarkEnd w:id="1373"/>
      <w:bookmarkEnd w:id="1374"/>
      <w:bookmarkEnd w:id="1375"/>
      <w:bookmarkEnd w:id="1376"/>
      <w:bookmarkEnd w:id="1377"/>
      <w:bookmarkEnd w:id="1378"/>
      <w:bookmarkEnd w:id="1379"/>
      <w:bookmarkEnd w:id="1380"/>
    </w:p>
    <w:p>
      <w:pPr>
        <w:pStyle w:val="20"/>
        <w:bidi w:val="0"/>
        <w:rPr>
          <w:rFonts w:hint="default"/>
          <w:lang w:val="en-US" w:eastAsia="en-US"/>
        </w:rPr>
      </w:pPr>
    </w:p>
    <w:p>
      <w:pPr>
        <w:jc w:val="center"/>
        <w:rPr>
          <w:rFonts w:hint="default"/>
        </w:rPr>
      </w:pPr>
      <w:r>
        <w:rPr>
          <w:rFonts w:hint="default"/>
        </w:rPr>
        <w:drawing>
          <wp:inline distT="0" distB="0" distL="0" distR="0">
            <wp:extent cx="2785745" cy="2785745"/>
            <wp:effectExtent l="0" t="0" r="14605" b="14605"/>
            <wp:docPr id="312" name="IM 312"/>
            <wp:cNvGraphicFramePr/>
            <a:graphic xmlns:a="http://schemas.openxmlformats.org/drawingml/2006/main">
              <a:graphicData uri="http://schemas.openxmlformats.org/drawingml/2006/picture">
                <pic:pic xmlns:pic="http://schemas.openxmlformats.org/drawingml/2006/picture">
                  <pic:nvPicPr>
                    <pic:cNvPr id="312" name="IM 312"/>
                    <pic:cNvPicPr/>
                  </pic:nvPicPr>
                  <pic:blipFill>
                    <a:blip r:embed="rId111"/>
                    <a:stretch>
                      <a:fillRect/>
                    </a:stretch>
                  </pic:blipFill>
                  <pic:spPr>
                    <a:xfrm>
                      <a:off x="0" y="0"/>
                      <a:ext cx="2785871" cy="2785871"/>
                    </a:xfrm>
                    <a:prstGeom prst="rect">
                      <a:avLst/>
                    </a:prstGeom>
                  </pic:spPr>
                </pic:pic>
              </a:graphicData>
            </a:graphic>
          </wp:inline>
        </w:drawing>
      </w:r>
    </w:p>
    <w:p>
      <w:pPr>
        <w:jc w:val="center"/>
        <w:rPr>
          <w:rFonts w:hint="default"/>
        </w:rPr>
      </w:pPr>
    </w:p>
    <w:p>
      <w:pPr>
        <w:pStyle w:val="22"/>
        <w:bidi w:val="0"/>
        <w:rPr>
          <w:rFonts w:hint="default"/>
          <w:lang w:val="en-US" w:eastAsia="en-US"/>
        </w:rPr>
      </w:pPr>
      <w:r>
        <w:rPr>
          <w:rFonts w:hint="default"/>
          <w:lang w:val="en-US" w:eastAsia="en-US"/>
        </w:rPr>
        <w:t>This product is suitable for mixing mortar, and is generally applicable to construction units, universities and construction research units.</w:t>
      </w:r>
    </w:p>
    <w:p>
      <w:pPr>
        <w:pStyle w:val="22"/>
        <w:bidi w:val="0"/>
        <w:rPr>
          <w:rFonts w:hint="default"/>
        </w:rPr>
      </w:pPr>
      <w:r>
        <w:rPr>
          <w:rFonts w:hint="default"/>
          <w:b/>
          <w:bCs/>
        </w:rPr>
        <w:t>Main technical parameters and specifications:</w:t>
      </w:r>
    </w:p>
    <w:tbl>
      <w:tblPr>
        <w:tblStyle w:val="13"/>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270"/>
        <w:gridCol w:w="298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2" w:hRule="atLeast"/>
          <w:jc w:val="center"/>
        </w:trPr>
        <w:tc>
          <w:tcPr>
            <w:tcW w:w="3270" w:type="dxa"/>
            <w:vAlign w:val="center"/>
          </w:tcPr>
          <w:p>
            <w:pPr>
              <w:widowControl w:val="0"/>
              <w:jc w:val="left"/>
              <w:rPr>
                <w:rFonts w:hint="default" w:asciiTheme="minorAscii" w:hAnsiTheme="minorAscii"/>
                <w:sz w:val="24"/>
                <w:szCs w:val="24"/>
              </w:rPr>
            </w:pPr>
            <w:r>
              <w:rPr>
                <w:rFonts w:hint="default" w:asciiTheme="minorAscii" w:hAnsiTheme="minorAscii"/>
                <w:sz w:val="24"/>
                <w:szCs w:val="24"/>
                <w:lang w:val="en-US" w:eastAsia="en-US"/>
              </w:rPr>
              <w:t xml:space="preserve">Model </w:t>
            </w:r>
          </w:p>
        </w:tc>
        <w:tc>
          <w:tcPr>
            <w:tcW w:w="2985" w:type="dxa"/>
            <w:vAlign w:val="center"/>
          </w:tcPr>
          <w:p>
            <w:pPr>
              <w:widowControl w:val="0"/>
              <w:jc w:val="center"/>
              <w:rPr>
                <w:rFonts w:hint="default" w:asciiTheme="minorAscii" w:hAnsiTheme="minorAscii"/>
                <w:sz w:val="24"/>
                <w:szCs w:val="24"/>
              </w:rPr>
            </w:pPr>
            <w:r>
              <w:rPr>
                <w:rFonts w:hint="default" w:asciiTheme="minorAscii" w:hAnsiTheme="minorAscii"/>
                <w:sz w:val="24"/>
                <w:szCs w:val="24"/>
                <w:lang w:val="en-US" w:eastAsia="en-US"/>
              </w:rPr>
              <w:t>UJZ-15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2" w:hRule="atLeast"/>
          <w:jc w:val="center"/>
        </w:trPr>
        <w:tc>
          <w:tcPr>
            <w:tcW w:w="3270" w:type="dxa"/>
            <w:vAlign w:val="center"/>
          </w:tcPr>
          <w:p>
            <w:pPr>
              <w:widowControl w:val="0"/>
              <w:jc w:val="left"/>
              <w:rPr>
                <w:rFonts w:hint="default" w:asciiTheme="minorAscii" w:hAnsiTheme="minorAscii"/>
                <w:sz w:val="24"/>
                <w:szCs w:val="24"/>
              </w:rPr>
            </w:pPr>
            <w:r>
              <w:rPr>
                <w:rFonts w:hint="default" w:asciiTheme="minorAscii" w:hAnsiTheme="minorAscii"/>
                <w:sz w:val="24"/>
                <w:szCs w:val="24"/>
                <w:lang w:val="en-US" w:eastAsia="en-US"/>
              </w:rPr>
              <w:t>Feed capacity</w:t>
            </w:r>
          </w:p>
        </w:tc>
        <w:tc>
          <w:tcPr>
            <w:tcW w:w="2985" w:type="dxa"/>
            <w:vAlign w:val="center"/>
          </w:tcPr>
          <w:p>
            <w:pPr>
              <w:widowControl w:val="0"/>
              <w:jc w:val="center"/>
              <w:rPr>
                <w:rFonts w:hint="default" w:asciiTheme="minorAscii" w:hAnsiTheme="minorAscii"/>
                <w:sz w:val="24"/>
                <w:szCs w:val="24"/>
              </w:rPr>
            </w:pPr>
            <w:r>
              <w:rPr>
                <w:rFonts w:hint="default" w:asciiTheme="minorAscii" w:hAnsiTheme="minorAscii"/>
                <w:sz w:val="24"/>
                <w:szCs w:val="24"/>
                <w:lang w:val="en-US" w:eastAsia="en-US"/>
              </w:rPr>
              <w:t>28L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7" w:hRule="atLeast"/>
          <w:jc w:val="center"/>
        </w:trPr>
        <w:tc>
          <w:tcPr>
            <w:tcW w:w="3270" w:type="dxa"/>
            <w:vAlign w:val="center"/>
          </w:tcPr>
          <w:p>
            <w:pPr>
              <w:widowControl w:val="0"/>
              <w:jc w:val="left"/>
              <w:rPr>
                <w:rFonts w:hint="default" w:asciiTheme="minorAscii" w:hAnsiTheme="minorAscii"/>
                <w:sz w:val="24"/>
                <w:szCs w:val="24"/>
              </w:rPr>
            </w:pPr>
            <w:r>
              <w:rPr>
                <w:rFonts w:hint="default" w:asciiTheme="minorAscii" w:hAnsiTheme="minorAscii"/>
                <w:sz w:val="24"/>
                <w:szCs w:val="24"/>
                <w:lang w:val="en-US" w:eastAsia="en-US"/>
              </w:rPr>
              <w:t xml:space="preserve">Output capacity </w:t>
            </w:r>
          </w:p>
        </w:tc>
        <w:tc>
          <w:tcPr>
            <w:tcW w:w="2985" w:type="dxa"/>
            <w:vAlign w:val="center"/>
          </w:tcPr>
          <w:p>
            <w:pPr>
              <w:widowControl w:val="0"/>
              <w:jc w:val="center"/>
              <w:rPr>
                <w:rFonts w:hint="default" w:eastAsia="宋体" w:asciiTheme="minorAscii" w:hAnsiTheme="minorAscii"/>
                <w:sz w:val="24"/>
                <w:szCs w:val="24"/>
                <w:lang w:val="en-US" w:eastAsia="zh-CN"/>
              </w:rPr>
            </w:pPr>
            <w:r>
              <w:rPr>
                <w:rFonts w:hint="default" w:asciiTheme="minorAscii" w:hAnsiTheme="minorAscii"/>
                <w:sz w:val="24"/>
                <w:szCs w:val="24"/>
                <w:lang w:val="en-US" w:eastAsia="en-US"/>
              </w:rPr>
              <w:t>15</w:t>
            </w:r>
            <w:r>
              <w:rPr>
                <w:rFonts w:hint="default" w:eastAsia="宋体" w:asciiTheme="minorAscii" w:hAnsiTheme="minorAscii"/>
                <w:sz w:val="24"/>
                <w:szCs w:val="24"/>
                <w:lang w:val="en-US" w:eastAsia="zh-CN"/>
              </w:rPr>
              <w:t>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270" w:type="dxa"/>
            <w:vAlign w:val="center"/>
          </w:tcPr>
          <w:p>
            <w:pPr>
              <w:widowControl w:val="0"/>
              <w:jc w:val="left"/>
              <w:rPr>
                <w:rFonts w:hint="default" w:asciiTheme="minorAscii" w:hAnsiTheme="minorAscii"/>
                <w:sz w:val="24"/>
                <w:szCs w:val="24"/>
              </w:rPr>
            </w:pPr>
            <w:r>
              <w:rPr>
                <w:rFonts w:hint="default" w:asciiTheme="minorAscii" w:hAnsiTheme="minorAscii"/>
                <w:sz w:val="24"/>
                <w:szCs w:val="24"/>
                <w:lang w:val="en-US" w:eastAsia="en-US"/>
              </w:rPr>
              <w:t>Mixing drum speed (counterclockwise)</w:t>
            </w:r>
          </w:p>
        </w:tc>
        <w:tc>
          <w:tcPr>
            <w:tcW w:w="2985" w:type="dxa"/>
            <w:vAlign w:val="center"/>
          </w:tcPr>
          <w:p>
            <w:pPr>
              <w:widowControl w:val="0"/>
              <w:jc w:val="center"/>
              <w:rPr>
                <w:rFonts w:hint="default" w:asciiTheme="minorAscii" w:hAnsiTheme="minorAscii"/>
                <w:sz w:val="24"/>
                <w:szCs w:val="24"/>
              </w:rPr>
            </w:pPr>
            <w:r>
              <w:rPr>
                <w:rFonts w:hint="default" w:asciiTheme="minorAscii" w:hAnsiTheme="minorAscii"/>
                <w:sz w:val="24"/>
                <w:szCs w:val="24"/>
                <w:lang w:val="en-US" w:eastAsia="en-US"/>
              </w:rPr>
              <w:t>60±2r/min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270" w:type="dxa"/>
            <w:vAlign w:val="center"/>
          </w:tcPr>
          <w:p>
            <w:pPr>
              <w:widowControl w:val="0"/>
              <w:jc w:val="left"/>
              <w:rPr>
                <w:rFonts w:hint="default" w:asciiTheme="minorAscii" w:hAnsiTheme="minorAscii"/>
                <w:sz w:val="24"/>
                <w:szCs w:val="24"/>
              </w:rPr>
            </w:pPr>
            <w:r>
              <w:rPr>
                <w:rFonts w:hint="default" w:asciiTheme="minorAscii" w:hAnsiTheme="minorAscii"/>
                <w:sz w:val="24"/>
                <w:szCs w:val="24"/>
                <w:lang w:val="en-US" w:eastAsia="en-US"/>
              </w:rPr>
              <w:t>Stirring blade speed (clockwise)</w:t>
            </w:r>
          </w:p>
        </w:tc>
        <w:tc>
          <w:tcPr>
            <w:tcW w:w="2985" w:type="dxa"/>
            <w:vAlign w:val="center"/>
          </w:tcPr>
          <w:p>
            <w:pPr>
              <w:widowControl w:val="0"/>
              <w:jc w:val="center"/>
              <w:rPr>
                <w:rFonts w:hint="default" w:asciiTheme="minorAscii" w:hAnsiTheme="minorAscii"/>
                <w:sz w:val="24"/>
                <w:szCs w:val="24"/>
              </w:rPr>
            </w:pPr>
            <w:r>
              <w:rPr>
                <w:rFonts w:hint="default" w:asciiTheme="minorAscii" w:hAnsiTheme="minorAscii"/>
                <w:sz w:val="24"/>
                <w:szCs w:val="24"/>
                <w:lang w:val="en-US" w:eastAsia="en-US"/>
              </w:rPr>
              <w:t>80±4r/min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270" w:type="dxa"/>
            <w:vAlign w:val="center"/>
          </w:tcPr>
          <w:p>
            <w:pPr>
              <w:widowControl w:val="0"/>
              <w:jc w:val="left"/>
              <w:rPr>
                <w:rFonts w:hint="default" w:asciiTheme="minorAscii" w:hAnsiTheme="minorAscii"/>
                <w:sz w:val="24"/>
                <w:szCs w:val="24"/>
              </w:rPr>
            </w:pPr>
            <w:r>
              <w:rPr>
                <w:rFonts w:hint="default" w:asciiTheme="minorAscii" w:hAnsiTheme="minorAscii"/>
                <w:sz w:val="24"/>
                <w:szCs w:val="24"/>
                <w:lang w:val="en-US" w:eastAsia="en-US"/>
              </w:rPr>
              <w:t>Working gap between mixing blade and mixing drum</w:t>
            </w:r>
          </w:p>
        </w:tc>
        <w:tc>
          <w:tcPr>
            <w:tcW w:w="2985" w:type="dxa"/>
            <w:vAlign w:val="center"/>
          </w:tcPr>
          <w:p>
            <w:pPr>
              <w:widowControl w:val="0"/>
              <w:jc w:val="center"/>
              <w:rPr>
                <w:rFonts w:hint="default" w:asciiTheme="minorAscii" w:hAnsiTheme="minorAscii"/>
                <w:sz w:val="24"/>
                <w:szCs w:val="24"/>
              </w:rPr>
            </w:pPr>
            <w:r>
              <w:rPr>
                <w:rFonts w:hint="default" w:asciiTheme="minorAscii" w:hAnsiTheme="minorAscii"/>
                <w:sz w:val="24"/>
                <w:szCs w:val="24"/>
                <w:lang w:val="en-US" w:eastAsia="en-US"/>
              </w:rPr>
              <w:t>5±0.5mm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270" w:type="dxa"/>
            <w:vAlign w:val="center"/>
          </w:tcPr>
          <w:p>
            <w:pPr>
              <w:widowControl w:val="0"/>
              <w:jc w:val="left"/>
              <w:rPr>
                <w:rFonts w:hint="default" w:asciiTheme="minorAscii" w:hAnsiTheme="minorAscii"/>
                <w:sz w:val="24"/>
                <w:szCs w:val="24"/>
                <w:lang w:val="en-US" w:eastAsia="en-US"/>
              </w:rPr>
            </w:pPr>
            <w:r>
              <w:rPr>
                <w:rFonts w:hint="default" w:asciiTheme="minorAscii" w:hAnsiTheme="minorAscii"/>
                <w:sz w:val="24"/>
                <w:szCs w:val="24"/>
                <w:lang w:val="en-US" w:eastAsia="en-US"/>
              </w:rPr>
              <w:t xml:space="preserve">Motor speed  </w:t>
            </w:r>
          </w:p>
          <w:p>
            <w:pPr>
              <w:widowControl w:val="0"/>
              <w:jc w:val="left"/>
              <w:rPr>
                <w:rFonts w:hint="default" w:asciiTheme="minorAscii" w:hAnsiTheme="minorAscii"/>
                <w:sz w:val="24"/>
                <w:szCs w:val="24"/>
                <w:lang w:val="en-US" w:eastAsia="en-US"/>
              </w:rPr>
            </w:pPr>
            <w:r>
              <w:rPr>
                <w:rFonts w:hint="default" w:asciiTheme="minorAscii" w:hAnsiTheme="minorAscii"/>
                <w:sz w:val="24"/>
                <w:szCs w:val="24"/>
                <w:lang w:val="en-US" w:eastAsia="en-US"/>
              </w:rPr>
              <w:t>(synchronous speed)</w:t>
            </w:r>
          </w:p>
        </w:tc>
        <w:tc>
          <w:tcPr>
            <w:tcW w:w="2985" w:type="dxa"/>
            <w:vAlign w:val="center"/>
          </w:tcPr>
          <w:p>
            <w:pPr>
              <w:widowControl w:val="0"/>
              <w:jc w:val="center"/>
              <w:rPr>
                <w:rFonts w:hint="default" w:asciiTheme="minorAscii" w:hAnsiTheme="minorAscii"/>
                <w:sz w:val="24"/>
                <w:szCs w:val="24"/>
                <w:lang w:val="en-US" w:eastAsia="en-US"/>
              </w:rPr>
            </w:pPr>
            <w:r>
              <w:rPr>
                <w:rFonts w:hint="default" w:asciiTheme="minorAscii" w:hAnsiTheme="minorAscii"/>
                <w:sz w:val="24"/>
                <w:szCs w:val="24"/>
                <w:lang w:val="en-US" w:eastAsia="en-US"/>
              </w:rPr>
              <w:t>1440r/min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7" w:hRule="atLeast"/>
          <w:jc w:val="center"/>
        </w:trPr>
        <w:tc>
          <w:tcPr>
            <w:tcW w:w="3270" w:type="dxa"/>
            <w:vAlign w:val="center"/>
          </w:tcPr>
          <w:p>
            <w:pPr>
              <w:widowControl w:val="0"/>
              <w:jc w:val="left"/>
              <w:rPr>
                <w:rFonts w:hint="default" w:asciiTheme="minorAscii" w:hAnsiTheme="minorAscii"/>
                <w:sz w:val="24"/>
                <w:szCs w:val="24"/>
              </w:rPr>
            </w:pPr>
            <w:r>
              <w:rPr>
                <w:rFonts w:hint="default" w:asciiTheme="minorAscii" w:hAnsiTheme="minorAscii"/>
                <w:sz w:val="24"/>
                <w:szCs w:val="24"/>
                <w:lang w:val="en-US" w:eastAsia="en-US"/>
              </w:rPr>
              <w:t xml:space="preserve">Motor power </w:t>
            </w:r>
          </w:p>
        </w:tc>
        <w:tc>
          <w:tcPr>
            <w:tcW w:w="2985" w:type="dxa"/>
            <w:vAlign w:val="center"/>
          </w:tcPr>
          <w:p>
            <w:pPr>
              <w:widowControl w:val="0"/>
              <w:jc w:val="center"/>
              <w:rPr>
                <w:rFonts w:hint="default" w:asciiTheme="minorAscii" w:hAnsiTheme="minorAscii"/>
                <w:sz w:val="24"/>
                <w:szCs w:val="24"/>
              </w:rPr>
            </w:pPr>
            <w:r>
              <w:rPr>
                <w:rFonts w:hint="default" w:asciiTheme="minorAscii" w:hAnsiTheme="minorAscii"/>
                <w:sz w:val="24"/>
                <w:szCs w:val="24"/>
                <w:lang w:val="en-US" w:eastAsia="en-US"/>
              </w:rPr>
              <w:t>1.5kW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7" w:hRule="atLeast"/>
          <w:jc w:val="center"/>
        </w:trPr>
        <w:tc>
          <w:tcPr>
            <w:tcW w:w="3270" w:type="dxa"/>
            <w:vAlign w:val="center"/>
          </w:tcPr>
          <w:p>
            <w:pPr>
              <w:widowControl w:val="0"/>
              <w:jc w:val="left"/>
              <w:rPr>
                <w:rFonts w:hint="default" w:asciiTheme="minorAscii" w:hAnsiTheme="minorAscii"/>
                <w:sz w:val="24"/>
                <w:szCs w:val="24"/>
              </w:rPr>
            </w:pPr>
            <w:r>
              <w:rPr>
                <w:rFonts w:hint="default" w:asciiTheme="minorAscii" w:hAnsiTheme="minorAscii"/>
                <w:sz w:val="24"/>
                <w:szCs w:val="24"/>
                <w:lang w:val="en-US" w:eastAsia="en-US"/>
              </w:rPr>
              <w:t>Voltage</w:t>
            </w:r>
          </w:p>
        </w:tc>
        <w:tc>
          <w:tcPr>
            <w:tcW w:w="2985" w:type="dxa"/>
            <w:vAlign w:val="center"/>
          </w:tcPr>
          <w:p>
            <w:pPr>
              <w:widowControl w:val="0"/>
              <w:jc w:val="center"/>
              <w:rPr>
                <w:rFonts w:hint="default" w:asciiTheme="minorAscii" w:hAnsiTheme="minorAscii"/>
                <w:sz w:val="24"/>
                <w:szCs w:val="24"/>
              </w:rPr>
            </w:pPr>
            <w:r>
              <w:rPr>
                <w:rFonts w:hint="default" w:asciiTheme="minorAscii" w:hAnsiTheme="minorAscii"/>
                <w:sz w:val="24"/>
                <w:szCs w:val="24"/>
                <w:lang w:val="en-US" w:eastAsia="en-US"/>
              </w:rPr>
              <w:t>AC380V±10%, 50Hz</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32" w:hRule="atLeast"/>
          <w:jc w:val="center"/>
        </w:trPr>
        <w:tc>
          <w:tcPr>
            <w:tcW w:w="3270" w:type="dxa"/>
            <w:vAlign w:val="center"/>
          </w:tcPr>
          <w:p>
            <w:pPr>
              <w:widowControl w:val="0"/>
              <w:jc w:val="left"/>
              <w:rPr>
                <w:rFonts w:hint="default" w:asciiTheme="minorAscii" w:hAnsiTheme="minorAscii"/>
                <w:sz w:val="24"/>
                <w:szCs w:val="24"/>
              </w:rPr>
            </w:pPr>
            <w:r>
              <w:rPr>
                <w:rFonts w:hint="default" w:asciiTheme="minorAscii" w:hAnsiTheme="minorAscii"/>
                <w:sz w:val="24"/>
                <w:szCs w:val="24"/>
                <w:lang w:val="en-US" w:eastAsia="en-US"/>
              </w:rPr>
              <w:t>Dimensions</w:t>
            </w:r>
          </w:p>
        </w:tc>
        <w:tc>
          <w:tcPr>
            <w:tcW w:w="2985" w:type="dxa"/>
            <w:vAlign w:val="center"/>
          </w:tcPr>
          <w:p>
            <w:pPr>
              <w:widowControl w:val="0"/>
              <w:jc w:val="center"/>
              <w:rPr>
                <w:rFonts w:hint="default" w:eastAsia="宋体" w:asciiTheme="minorAscii" w:hAnsiTheme="minorAscii"/>
                <w:sz w:val="24"/>
                <w:szCs w:val="24"/>
                <w:lang w:val="en-US" w:eastAsia="zh-CN"/>
              </w:rPr>
            </w:pPr>
            <w:r>
              <w:rPr>
                <w:rFonts w:hint="default" w:asciiTheme="minorAscii" w:hAnsiTheme="minorAscii"/>
                <w:sz w:val="24"/>
                <w:szCs w:val="24"/>
                <w:lang w:val="en-US" w:eastAsia="en-US"/>
              </w:rPr>
              <w:t>800×600×900</w:t>
            </w:r>
            <w:r>
              <w:rPr>
                <w:rFonts w:hint="default" w:eastAsia="宋体" w:asciiTheme="minorAscii" w:hAnsiTheme="minorAscii"/>
                <w:sz w:val="24"/>
                <w:szCs w:val="24"/>
                <w:lang w:val="en-US" w:eastAsia="zh-CN"/>
              </w:rPr>
              <w:t>mm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2" w:hRule="atLeast"/>
          <w:jc w:val="center"/>
        </w:trPr>
        <w:tc>
          <w:tcPr>
            <w:tcW w:w="3270" w:type="dxa"/>
            <w:vAlign w:val="center"/>
          </w:tcPr>
          <w:p>
            <w:pPr>
              <w:widowControl w:val="0"/>
              <w:jc w:val="left"/>
              <w:rPr>
                <w:rFonts w:hint="default" w:asciiTheme="minorAscii" w:hAnsiTheme="minorAscii"/>
                <w:sz w:val="24"/>
                <w:szCs w:val="24"/>
              </w:rPr>
            </w:pPr>
            <w:r>
              <w:rPr>
                <w:rFonts w:hint="default" w:asciiTheme="minorAscii" w:hAnsiTheme="minorAscii"/>
                <w:sz w:val="24"/>
                <w:szCs w:val="24"/>
                <w:lang w:val="en-US" w:eastAsia="en-US"/>
              </w:rPr>
              <w:t>Weight</w:t>
            </w:r>
          </w:p>
        </w:tc>
        <w:tc>
          <w:tcPr>
            <w:tcW w:w="2985" w:type="dxa"/>
            <w:vAlign w:val="center"/>
          </w:tcPr>
          <w:p>
            <w:pPr>
              <w:widowControl w:val="0"/>
              <w:jc w:val="center"/>
              <w:rPr>
                <w:rFonts w:hint="default" w:eastAsia="宋体" w:asciiTheme="minorAscii" w:hAnsiTheme="minorAscii"/>
                <w:sz w:val="24"/>
                <w:szCs w:val="24"/>
                <w:lang w:val="en-US" w:eastAsia="zh-CN"/>
              </w:rPr>
            </w:pPr>
            <w:r>
              <w:rPr>
                <w:rFonts w:hint="default" w:asciiTheme="minorAscii" w:hAnsiTheme="minorAscii"/>
                <w:sz w:val="24"/>
                <w:szCs w:val="24"/>
                <w:lang w:val="en-US" w:eastAsia="en-US"/>
              </w:rPr>
              <w:t>2100</w:t>
            </w:r>
            <w:r>
              <w:rPr>
                <w:rFonts w:hint="default" w:eastAsia="宋体" w:asciiTheme="minorAscii" w:hAnsiTheme="minorAscii"/>
                <w:sz w:val="24"/>
                <w:szCs w:val="24"/>
                <w:lang w:val="en-US" w:eastAsia="zh-CN"/>
              </w:rPr>
              <w:t>kg</w:t>
            </w:r>
          </w:p>
        </w:tc>
      </w:tr>
    </w:tbl>
    <w:p>
      <w:pPr>
        <w:rPr>
          <w:rFonts w:hint="default"/>
        </w:rPr>
      </w:pPr>
      <w:r>
        <w:rPr>
          <w:rFonts w:hint="default"/>
          <w:lang w:eastAsia="zh-CN"/>
        </w:rPr>
        <w:br w:type="page"/>
      </w:r>
    </w:p>
    <w:p>
      <w:pPr>
        <w:rPr>
          <w:rFonts w:hint="default"/>
          <w:lang w:val="en-US" w:eastAsia="en-US"/>
        </w:rPr>
        <w:sectPr>
          <w:pgSz w:w="11906" w:h="16839"/>
          <w:pgMar w:top="1512" w:right="1415" w:bottom="1177" w:left="1785" w:header="852" w:footer="987" w:gutter="0"/>
          <w:pgBorders>
            <w:top w:val="none" w:sz="0" w:space="0"/>
            <w:left w:val="none" w:sz="0" w:space="0"/>
            <w:bottom w:val="none" w:sz="0" w:space="0"/>
            <w:right w:val="none" w:sz="0" w:space="0"/>
          </w:pgBorders>
          <w:pgNumType w:fmt="decimal"/>
          <w:cols w:space="720" w:num="1"/>
        </w:sectPr>
      </w:pPr>
    </w:p>
    <w:p>
      <w:pPr>
        <w:rPr>
          <w:rFonts w:hint="default"/>
          <w:lang w:val="en-US" w:eastAsia="en-US"/>
        </w:rPr>
      </w:pPr>
    </w:p>
    <w:p>
      <w:pPr>
        <w:pStyle w:val="20"/>
        <w:bidi w:val="0"/>
        <w:rPr>
          <w:rFonts w:hint="default"/>
          <w:lang w:val="en-US" w:eastAsia="en-US"/>
        </w:rPr>
      </w:pPr>
      <w:bookmarkStart w:id="1381" w:name="_Toc1401"/>
      <w:bookmarkStart w:id="1382" w:name="_Toc10894"/>
      <w:bookmarkStart w:id="1383" w:name="_Toc24663"/>
      <w:bookmarkStart w:id="1384" w:name="_Toc10155"/>
      <w:bookmarkStart w:id="1385" w:name="_Toc11211"/>
      <w:bookmarkStart w:id="1386" w:name="_Toc18045"/>
      <w:bookmarkStart w:id="1387" w:name="_Toc25915"/>
      <w:bookmarkStart w:id="1388" w:name="_Toc178"/>
      <w:bookmarkStart w:id="1389" w:name="_Toc22946"/>
      <w:bookmarkStart w:id="1390" w:name="_Toc24112"/>
      <w:bookmarkStart w:id="1391" w:name="_Toc17733"/>
      <w:bookmarkStart w:id="1392" w:name="_Toc9484"/>
      <w:bookmarkStart w:id="1393" w:name="_Toc5946"/>
      <w:r>
        <w:rPr>
          <w:rFonts w:hint="default"/>
          <w:lang w:val="en-US" w:eastAsia="en-US"/>
        </w:rPr>
        <w:t>SS-1.5 Mortar Permeameter</w:t>
      </w:r>
      <w:bookmarkEnd w:id="1381"/>
      <w:bookmarkEnd w:id="1382"/>
      <w:bookmarkEnd w:id="1383"/>
      <w:bookmarkEnd w:id="1384"/>
      <w:bookmarkEnd w:id="1385"/>
      <w:bookmarkEnd w:id="1386"/>
      <w:bookmarkEnd w:id="1387"/>
      <w:bookmarkEnd w:id="1388"/>
      <w:bookmarkEnd w:id="1389"/>
      <w:bookmarkEnd w:id="1390"/>
      <w:bookmarkEnd w:id="1391"/>
      <w:bookmarkEnd w:id="1392"/>
      <w:bookmarkEnd w:id="1393"/>
    </w:p>
    <w:p>
      <w:pPr>
        <w:pStyle w:val="20"/>
        <w:bidi w:val="0"/>
        <w:rPr>
          <w:rFonts w:hint="default"/>
          <w:lang w:val="en-US" w:eastAsia="en-US"/>
        </w:rPr>
      </w:pPr>
    </w:p>
    <w:p>
      <w:pPr>
        <w:jc w:val="center"/>
        <w:rPr>
          <w:rFonts w:hint="default"/>
        </w:rPr>
      </w:pPr>
      <w:bookmarkStart w:id="1520" w:name="_GoBack"/>
      <w:r>
        <w:rPr>
          <w:rFonts w:hint="default"/>
        </w:rPr>
        <w:drawing>
          <wp:inline distT="0" distB="0" distL="0" distR="0">
            <wp:extent cx="2235835" cy="1985010"/>
            <wp:effectExtent l="0" t="0" r="0" b="0"/>
            <wp:docPr id="314" name="IM 314"/>
            <wp:cNvGraphicFramePr/>
            <a:graphic xmlns:a="http://schemas.openxmlformats.org/drawingml/2006/main">
              <a:graphicData uri="http://schemas.openxmlformats.org/drawingml/2006/picture">
                <pic:pic xmlns:pic="http://schemas.openxmlformats.org/drawingml/2006/picture">
                  <pic:nvPicPr>
                    <pic:cNvPr id="314" name="IM 314"/>
                    <pic:cNvPicPr/>
                  </pic:nvPicPr>
                  <pic:blipFill>
                    <a:blip r:embed="rId112">
                      <a:clrChange>
                        <a:clrFrom>
                          <a:srgbClr val="FFFFFF">
                            <a:alpha val="100000"/>
                          </a:srgbClr>
                        </a:clrFrom>
                        <a:clrTo>
                          <a:srgbClr val="FFFFFF">
                            <a:alpha val="100000"/>
                            <a:alpha val="0"/>
                          </a:srgbClr>
                        </a:clrTo>
                      </a:clrChange>
                    </a:blip>
                    <a:stretch>
                      <a:fillRect/>
                    </a:stretch>
                  </pic:blipFill>
                  <pic:spPr>
                    <a:xfrm>
                      <a:off x="0" y="0"/>
                      <a:ext cx="2235835" cy="1985010"/>
                    </a:xfrm>
                    <a:prstGeom prst="rect">
                      <a:avLst/>
                    </a:prstGeom>
                  </pic:spPr>
                </pic:pic>
              </a:graphicData>
            </a:graphic>
          </wp:inline>
        </w:drawing>
      </w:r>
      <w:bookmarkEnd w:id="1520"/>
    </w:p>
    <w:p>
      <w:pPr>
        <w:jc w:val="center"/>
        <w:rPr>
          <w:rFonts w:hint="default"/>
          <w:lang w:val="en-US" w:eastAsia="en-US"/>
        </w:rPr>
      </w:pPr>
    </w:p>
    <w:p>
      <w:pPr>
        <w:pStyle w:val="22"/>
        <w:bidi w:val="0"/>
        <w:rPr>
          <w:rFonts w:hint="default"/>
          <w:lang w:val="en-US" w:eastAsia="en-US"/>
        </w:rPr>
      </w:pPr>
      <w:r>
        <w:rPr>
          <w:rFonts w:hint="default"/>
          <w:lang w:val="en-US" w:eastAsia="en-US"/>
        </w:rPr>
        <w:t>The impermeability of mortar refers to the ability of mortar to resist the penetration of water or other liquid media under pressure.</w:t>
      </w:r>
    </w:p>
    <w:p>
      <w:pPr>
        <w:pStyle w:val="22"/>
        <w:bidi w:val="0"/>
        <w:rPr>
          <w:rFonts w:hint="default"/>
          <w:lang w:val="en-US" w:eastAsia="en-US"/>
        </w:rPr>
      </w:pPr>
      <w:r>
        <w:rPr>
          <w:rFonts w:hint="default"/>
          <w:lang w:val="en-US" w:eastAsia="en-US"/>
        </w:rPr>
        <w:t xml:space="preserve">SS-1.5 </w:t>
      </w:r>
      <w:r>
        <w:rPr>
          <w:rFonts w:hint="eastAsia"/>
          <w:lang w:val="en-US" w:eastAsia="zh-CN"/>
        </w:rPr>
        <w:t>m</w:t>
      </w:r>
      <w:r>
        <w:rPr>
          <w:rFonts w:hint="default"/>
          <w:lang w:val="en-US" w:eastAsia="en-US"/>
        </w:rPr>
        <w:t xml:space="preserve">ortar </w:t>
      </w:r>
      <w:r>
        <w:rPr>
          <w:rFonts w:hint="eastAsia"/>
          <w:lang w:val="en-US" w:eastAsia="zh-CN"/>
        </w:rPr>
        <w:t>p</w:t>
      </w:r>
      <w:r>
        <w:rPr>
          <w:rFonts w:hint="default"/>
          <w:lang w:val="en-US" w:eastAsia="en-US"/>
        </w:rPr>
        <w:t xml:space="preserve">ermeability </w:t>
      </w:r>
      <w:r>
        <w:rPr>
          <w:rFonts w:hint="eastAsia"/>
          <w:lang w:val="en-US" w:eastAsia="zh-CN"/>
        </w:rPr>
        <w:t>t</w:t>
      </w:r>
      <w:r>
        <w:rPr>
          <w:rFonts w:hint="default"/>
          <w:lang w:val="en-US" w:eastAsia="en-US"/>
        </w:rPr>
        <w:t>ester can be used to measure the impermeability of waterproof mortar, to conduct a comparison test between the mortar mixed with waterproof agent and the reference mortar, and to test the water permeability of other waterproof materials.</w:t>
      </w:r>
    </w:p>
    <w:p>
      <w:pPr>
        <w:pStyle w:val="22"/>
        <w:bidi w:val="0"/>
        <w:rPr>
          <w:rFonts w:hint="default"/>
          <w:lang w:val="en-US" w:eastAsia="en-US"/>
        </w:rPr>
      </w:pPr>
      <w:r>
        <w:rPr>
          <w:rFonts w:hint="default"/>
          <w:lang w:val="en-US" w:eastAsia="en-US"/>
        </w:rPr>
        <w:t>The SS-1.5 mortar penetration tester produced by our factory is suitable for the inspection, research and teaching of the anti-seepage performance of mortar by engineering quality supervision and inspection departments at all levels, construction unit laboratories, scientific research units, and colleges and universities.</w:t>
      </w:r>
    </w:p>
    <w:p>
      <w:pPr>
        <w:pStyle w:val="22"/>
        <w:bidi w:val="0"/>
        <w:rPr>
          <w:rFonts w:hint="default"/>
          <w:b/>
          <w:bCs/>
        </w:rPr>
        <w:sectPr>
          <w:pgSz w:w="11906" w:h="16839"/>
          <w:pgMar w:top="1512" w:right="1415" w:bottom="1177" w:left="1785" w:header="852" w:footer="987" w:gutter="0"/>
          <w:pgBorders>
            <w:top w:val="none" w:sz="0" w:space="0"/>
            <w:left w:val="none" w:sz="0" w:space="0"/>
            <w:bottom w:val="none" w:sz="0" w:space="0"/>
            <w:right w:val="none" w:sz="0" w:space="0"/>
          </w:pgBorders>
          <w:pgNumType w:fmt="decimal"/>
          <w:cols w:space="720" w:num="1"/>
        </w:sectPr>
      </w:pPr>
    </w:p>
    <w:p>
      <w:pPr>
        <w:pStyle w:val="22"/>
        <w:bidi w:val="0"/>
        <w:rPr>
          <w:rFonts w:hint="default"/>
          <w:b/>
          <w:bCs/>
        </w:rPr>
      </w:pPr>
    </w:p>
    <w:p>
      <w:pPr>
        <w:pStyle w:val="22"/>
        <w:bidi w:val="0"/>
        <w:rPr>
          <w:rFonts w:hint="default"/>
          <w:b/>
          <w:bCs/>
        </w:rPr>
      </w:pPr>
      <w:r>
        <w:rPr>
          <w:rFonts w:hint="default"/>
          <w:b/>
          <w:bCs/>
        </w:rPr>
        <w:t>Main technical parameters and specifications:</w:t>
      </w:r>
    </w:p>
    <w:p>
      <w:pPr>
        <w:pStyle w:val="22"/>
        <w:bidi w:val="0"/>
        <w:rPr>
          <w:rFonts w:hint="default"/>
          <w:b/>
          <w:bCs/>
        </w:rPr>
      </w:pPr>
    </w:p>
    <w:tbl>
      <w:tblPr>
        <w:tblStyle w:val="13"/>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757"/>
        <w:gridCol w:w="409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67" w:hRule="atLeast"/>
          <w:jc w:val="center"/>
        </w:trPr>
        <w:tc>
          <w:tcPr>
            <w:tcW w:w="4757" w:type="dxa"/>
            <w:vAlign w:val="center"/>
          </w:tcPr>
          <w:p>
            <w:pPr>
              <w:widowControl w:val="0"/>
              <w:jc w:val="both"/>
              <w:rPr>
                <w:rFonts w:hint="default" w:asciiTheme="minorAscii" w:hAnsiTheme="minorAscii"/>
                <w:sz w:val="24"/>
                <w:szCs w:val="24"/>
              </w:rPr>
            </w:pPr>
            <w:r>
              <w:rPr>
                <w:rFonts w:hint="default" w:asciiTheme="minorAscii" w:hAnsiTheme="minorAscii"/>
                <w:sz w:val="24"/>
                <w:szCs w:val="24"/>
                <w:lang w:val="en-US" w:eastAsia="en-US"/>
              </w:rPr>
              <w:t xml:space="preserve">Model </w:t>
            </w:r>
          </w:p>
        </w:tc>
        <w:tc>
          <w:tcPr>
            <w:tcW w:w="4095" w:type="dxa"/>
            <w:vAlign w:val="center"/>
          </w:tcPr>
          <w:p>
            <w:pPr>
              <w:widowControl w:val="0"/>
              <w:jc w:val="center"/>
              <w:rPr>
                <w:rFonts w:hint="default" w:asciiTheme="minorAscii" w:hAnsiTheme="minorAscii"/>
                <w:sz w:val="24"/>
                <w:szCs w:val="24"/>
              </w:rPr>
            </w:pPr>
            <w:r>
              <w:rPr>
                <w:rFonts w:hint="default" w:asciiTheme="minorAscii" w:hAnsiTheme="minorAscii"/>
                <w:sz w:val="24"/>
                <w:szCs w:val="24"/>
                <w:lang w:val="en-US" w:eastAsia="en-US"/>
              </w:rPr>
              <w:t>SS-1.5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77" w:hRule="atLeast"/>
          <w:jc w:val="center"/>
        </w:trPr>
        <w:tc>
          <w:tcPr>
            <w:tcW w:w="4757" w:type="dxa"/>
            <w:vAlign w:val="center"/>
          </w:tcPr>
          <w:p>
            <w:pPr>
              <w:widowControl w:val="0"/>
              <w:jc w:val="both"/>
              <w:rPr>
                <w:rFonts w:hint="default" w:asciiTheme="minorAscii" w:hAnsiTheme="minorAscii"/>
                <w:sz w:val="24"/>
                <w:szCs w:val="24"/>
              </w:rPr>
            </w:pPr>
            <w:r>
              <w:rPr>
                <w:rFonts w:hint="default" w:asciiTheme="minorAscii" w:hAnsiTheme="minorAscii"/>
                <w:sz w:val="24"/>
                <w:szCs w:val="24"/>
                <w:lang w:val="en-US" w:eastAsia="en-US"/>
              </w:rPr>
              <w:t>Allowable maximum working pressure</w:t>
            </w:r>
          </w:p>
        </w:tc>
        <w:tc>
          <w:tcPr>
            <w:tcW w:w="4095" w:type="dxa"/>
            <w:vAlign w:val="center"/>
          </w:tcPr>
          <w:p>
            <w:pPr>
              <w:widowControl w:val="0"/>
              <w:jc w:val="center"/>
              <w:rPr>
                <w:rFonts w:hint="default" w:asciiTheme="minorAscii" w:hAnsiTheme="minorAscii"/>
                <w:sz w:val="24"/>
                <w:szCs w:val="24"/>
              </w:rPr>
            </w:pPr>
            <w:r>
              <w:rPr>
                <w:rFonts w:hint="default" w:asciiTheme="minorAscii" w:hAnsiTheme="minorAscii"/>
                <w:sz w:val="24"/>
                <w:szCs w:val="24"/>
                <w:lang w:val="en-US" w:eastAsia="en-US"/>
              </w:rPr>
              <w:t>1.5MPa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757" w:type="dxa"/>
            <w:vAlign w:val="center"/>
          </w:tcPr>
          <w:p>
            <w:pPr>
              <w:widowControl w:val="0"/>
              <w:jc w:val="both"/>
              <w:rPr>
                <w:rFonts w:hint="default" w:asciiTheme="minorAscii" w:hAnsiTheme="minorAscii"/>
                <w:sz w:val="24"/>
                <w:szCs w:val="24"/>
              </w:rPr>
            </w:pPr>
            <w:r>
              <w:rPr>
                <w:rFonts w:hint="default" w:asciiTheme="minorAscii" w:hAnsiTheme="minorAscii"/>
                <w:sz w:val="24"/>
                <w:szCs w:val="24"/>
                <w:lang w:val="en-US" w:eastAsia="en-US"/>
              </w:rPr>
              <w:t>Working mode</w:t>
            </w:r>
          </w:p>
        </w:tc>
        <w:tc>
          <w:tcPr>
            <w:tcW w:w="4095" w:type="dxa"/>
            <w:vAlign w:val="center"/>
          </w:tcPr>
          <w:p>
            <w:pPr>
              <w:widowControl w:val="0"/>
              <w:jc w:val="center"/>
              <w:rPr>
                <w:rFonts w:hint="default" w:asciiTheme="minorAscii" w:hAnsiTheme="minorAscii"/>
                <w:sz w:val="24"/>
                <w:szCs w:val="24"/>
              </w:rPr>
            </w:pPr>
            <w:r>
              <w:rPr>
                <w:rFonts w:hint="default" w:eastAsia="宋体" w:asciiTheme="minorAscii" w:hAnsiTheme="minorAscii"/>
                <w:sz w:val="24"/>
                <w:szCs w:val="24"/>
                <w:lang w:val="en-US" w:eastAsia="zh-CN"/>
              </w:rPr>
              <w:t>A</w:t>
            </w:r>
            <w:r>
              <w:rPr>
                <w:rFonts w:hint="default" w:asciiTheme="minorAscii" w:hAnsiTheme="minorAscii"/>
                <w:sz w:val="24"/>
                <w:szCs w:val="24"/>
                <w:lang w:val="en-US" w:eastAsia="en-US"/>
              </w:rPr>
              <w:t>utomatic voltage regulation and manual voltage regulation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757" w:type="dxa"/>
            <w:vAlign w:val="center"/>
          </w:tcPr>
          <w:p>
            <w:pPr>
              <w:widowControl w:val="0"/>
              <w:jc w:val="both"/>
              <w:rPr>
                <w:rFonts w:hint="default" w:asciiTheme="minorAscii" w:hAnsiTheme="minorAscii"/>
                <w:sz w:val="24"/>
                <w:szCs w:val="24"/>
              </w:rPr>
            </w:pPr>
            <w:r>
              <w:rPr>
                <w:rFonts w:hint="default" w:asciiTheme="minorAscii" w:hAnsiTheme="minorAscii"/>
                <w:sz w:val="24"/>
                <w:szCs w:val="24"/>
                <w:lang w:val="en-US" w:eastAsia="en-US"/>
              </w:rPr>
              <w:t>The number of test pieces that can be used at the same time</w:t>
            </w:r>
          </w:p>
        </w:tc>
        <w:tc>
          <w:tcPr>
            <w:tcW w:w="4095" w:type="dxa"/>
            <w:vAlign w:val="center"/>
          </w:tcPr>
          <w:p>
            <w:pPr>
              <w:widowControl w:val="0"/>
              <w:jc w:val="center"/>
              <w:rPr>
                <w:rFonts w:hint="default" w:asciiTheme="minorAscii" w:hAnsiTheme="minorAscii"/>
                <w:sz w:val="24"/>
                <w:szCs w:val="24"/>
              </w:rPr>
            </w:pPr>
            <w:r>
              <w:rPr>
                <w:rFonts w:hint="default" w:asciiTheme="minorAscii" w:hAnsiTheme="minorAscii"/>
                <w:sz w:val="24"/>
                <w:szCs w:val="24"/>
                <w:lang w:val="en-US" w:eastAsia="en-US"/>
              </w:rP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757" w:type="dxa"/>
            <w:vAlign w:val="center"/>
          </w:tcPr>
          <w:p>
            <w:pPr>
              <w:widowControl w:val="0"/>
              <w:jc w:val="both"/>
              <w:rPr>
                <w:rFonts w:hint="default" w:asciiTheme="minorAscii" w:hAnsiTheme="minorAscii"/>
                <w:sz w:val="24"/>
                <w:szCs w:val="24"/>
                <w:lang w:val="en-US" w:eastAsia="en-US"/>
              </w:rPr>
            </w:pPr>
            <w:r>
              <w:rPr>
                <w:rFonts w:hint="default" w:eastAsia="宋体" w:asciiTheme="minorAscii" w:hAnsiTheme="minorAscii"/>
                <w:sz w:val="24"/>
                <w:szCs w:val="24"/>
                <w:lang w:val="en-US" w:eastAsia="zh-CN"/>
              </w:rPr>
              <w:t>The i</w:t>
            </w:r>
            <w:r>
              <w:rPr>
                <w:rFonts w:hint="default" w:asciiTheme="minorAscii" w:hAnsiTheme="minorAscii"/>
                <w:sz w:val="24"/>
                <w:szCs w:val="24"/>
                <w:lang w:val="en-US" w:eastAsia="en-US"/>
              </w:rPr>
              <w:t xml:space="preserve">nner diameter of upper mouth of test mold </w:t>
            </w:r>
          </w:p>
        </w:tc>
        <w:tc>
          <w:tcPr>
            <w:tcW w:w="4095" w:type="dxa"/>
            <w:vAlign w:val="center"/>
          </w:tcPr>
          <w:p>
            <w:pPr>
              <w:widowControl w:val="0"/>
              <w:jc w:val="center"/>
              <w:rPr>
                <w:rFonts w:hint="default" w:eastAsia="宋体" w:asciiTheme="minorAscii" w:hAnsiTheme="minorAscii"/>
                <w:sz w:val="24"/>
                <w:szCs w:val="24"/>
                <w:lang w:val="en-US" w:eastAsia="zh-CN"/>
              </w:rPr>
            </w:pPr>
            <w:r>
              <w:rPr>
                <w:rFonts w:hint="default" w:asciiTheme="minorAscii" w:hAnsiTheme="minorAscii"/>
                <w:sz w:val="24"/>
                <w:szCs w:val="24"/>
                <w:lang w:val="en-US" w:eastAsia="en-US"/>
              </w:rPr>
              <w:t>Φ70</w:t>
            </w:r>
            <w:r>
              <w:rPr>
                <w:rFonts w:hint="default" w:eastAsia="宋体" w:asciiTheme="minorAscii" w:hAnsiTheme="minorAscii"/>
                <w:sz w:val="24"/>
                <w:szCs w:val="24"/>
                <w:lang w:val="en-US" w:eastAsia="zh-CN"/>
              </w:rPr>
              <w:t>mm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757" w:type="dxa"/>
            <w:vAlign w:val="center"/>
          </w:tcPr>
          <w:p>
            <w:pPr>
              <w:widowControl w:val="0"/>
              <w:jc w:val="both"/>
              <w:rPr>
                <w:rFonts w:hint="default" w:asciiTheme="minorAscii" w:hAnsiTheme="minorAscii"/>
                <w:sz w:val="24"/>
                <w:szCs w:val="24"/>
              </w:rPr>
            </w:pPr>
            <w:r>
              <w:rPr>
                <w:rFonts w:hint="default" w:asciiTheme="minorAscii" w:hAnsiTheme="minorAscii"/>
                <w:sz w:val="24"/>
                <w:szCs w:val="24"/>
                <w:lang w:val="en-US" w:eastAsia="en-US"/>
              </w:rPr>
              <w:t xml:space="preserve">The inner diameter of lower mouth of test mold </w:t>
            </w:r>
          </w:p>
        </w:tc>
        <w:tc>
          <w:tcPr>
            <w:tcW w:w="4095" w:type="dxa"/>
            <w:vAlign w:val="center"/>
          </w:tcPr>
          <w:p>
            <w:pPr>
              <w:widowControl w:val="0"/>
              <w:jc w:val="center"/>
              <w:rPr>
                <w:rFonts w:hint="default" w:asciiTheme="minorAscii" w:hAnsiTheme="minorAscii"/>
                <w:sz w:val="24"/>
                <w:szCs w:val="24"/>
              </w:rPr>
            </w:pPr>
            <w:r>
              <w:rPr>
                <w:rFonts w:hint="default" w:asciiTheme="minorAscii" w:hAnsiTheme="minorAscii"/>
                <w:sz w:val="24"/>
                <w:szCs w:val="24"/>
                <w:lang w:val="en-US" w:eastAsia="en-US"/>
              </w:rPr>
              <w:t>Φ80</w:t>
            </w:r>
            <w:r>
              <w:rPr>
                <w:rFonts w:hint="default" w:eastAsia="宋体" w:asciiTheme="minorAscii" w:hAnsiTheme="minorAscii"/>
                <w:sz w:val="24"/>
                <w:szCs w:val="24"/>
                <w:lang w:val="en-US" w:eastAsia="zh-CN"/>
              </w:rPr>
              <w:t>mm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7" w:hRule="atLeast"/>
          <w:jc w:val="center"/>
        </w:trPr>
        <w:tc>
          <w:tcPr>
            <w:tcW w:w="4757" w:type="dxa"/>
            <w:vAlign w:val="center"/>
          </w:tcPr>
          <w:p>
            <w:pPr>
              <w:widowControl w:val="0"/>
              <w:jc w:val="both"/>
              <w:rPr>
                <w:rFonts w:hint="default" w:eastAsia="宋体" w:asciiTheme="minorAscii" w:hAnsiTheme="minorAscii"/>
                <w:sz w:val="24"/>
                <w:szCs w:val="24"/>
                <w:lang w:val="en-US" w:eastAsia="zh-CN"/>
              </w:rPr>
            </w:pPr>
            <w:r>
              <w:rPr>
                <w:rFonts w:hint="default" w:asciiTheme="minorAscii" w:hAnsiTheme="minorAscii"/>
                <w:sz w:val="24"/>
                <w:szCs w:val="24"/>
                <w:lang w:val="en-US" w:eastAsia="en-US"/>
              </w:rPr>
              <w:t>Mold heigh</w:t>
            </w:r>
            <w:r>
              <w:rPr>
                <w:rFonts w:hint="default" w:eastAsia="宋体" w:asciiTheme="minorAscii" w:hAnsiTheme="minorAscii"/>
                <w:sz w:val="24"/>
                <w:szCs w:val="24"/>
                <w:lang w:val="en-US" w:eastAsia="zh-CN"/>
              </w:rPr>
              <w:t>t</w:t>
            </w:r>
          </w:p>
        </w:tc>
        <w:tc>
          <w:tcPr>
            <w:tcW w:w="4095" w:type="dxa"/>
            <w:vAlign w:val="center"/>
          </w:tcPr>
          <w:p>
            <w:pPr>
              <w:widowControl w:val="0"/>
              <w:jc w:val="center"/>
              <w:rPr>
                <w:rFonts w:hint="default" w:eastAsia="宋体" w:asciiTheme="minorAscii" w:hAnsiTheme="minorAscii"/>
                <w:sz w:val="24"/>
                <w:szCs w:val="24"/>
                <w:lang w:val="en-US" w:eastAsia="zh-CN"/>
              </w:rPr>
            </w:pPr>
            <w:r>
              <w:rPr>
                <w:rFonts w:hint="default" w:eastAsia="宋体" w:asciiTheme="minorAscii" w:hAnsiTheme="minorAscii"/>
                <w:sz w:val="24"/>
                <w:szCs w:val="24"/>
                <w:lang w:val="en-US" w:eastAsia="zh-CN"/>
              </w:rPr>
              <w:t>30mm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7" w:hRule="atLeast"/>
          <w:jc w:val="center"/>
        </w:trPr>
        <w:tc>
          <w:tcPr>
            <w:tcW w:w="4757" w:type="dxa"/>
            <w:vAlign w:val="center"/>
          </w:tcPr>
          <w:p>
            <w:pPr>
              <w:widowControl w:val="0"/>
              <w:jc w:val="both"/>
              <w:rPr>
                <w:rFonts w:hint="default" w:asciiTheme="minorAscii" w:hAnsiTheme="minorAscii"/>
                <w:sz w:val="24"/>
                <w:szCs w:val="24"/>
              </w:rPr>
            </w:pPr>
            <w:r>
              <w:rPr>
                <w:rFonts w:hint="default" w:asciiTheme="minorAscii" w:hAnsiTheme="minorAscii"/>
                <w:sz w:val="24"/>
                <w:szCs w:val="24"/>
                <w:lang w:val="en-US" w:eastAsia="en-US"/>
              </w:rPr>
              <w:t xml:space="preserve">Piston pump plunger diameter </w:t>
            </w:r>
          </w:p>
        </w:tc>
        <w:tc>
          <w:tcPr>
            <w:tcW w:w="4095" w:type="dxa"/>
            <w:vAlign w:val="center"/>
          </w:tcPr>
          <w:p>
            <w:pPr>
              <w:widowControl w:val="0"/>
              <w:jc w:val="center"/>
              <w:rPr>
                <w:rFonts w:hint="default" w:eastAsia="宋体" w:asciiTheme="minorAscii" w:hAnsiTheme="minorAscii"/>
                <w:sz w:val="24"/>
                <w:szCs w:val="24"/>
                <w:lang w:val="en-US" w:eastAsia="zh-CN"/>
              </w:rPr>
            </w:pPr>
            <w:r>
              <w:rPr>
                <w:rFonts w:hint="default" w:asciiTheme="minorAscii" w:hAnsiTheme="minorAscii"/>
                <w:sz w:val="24"/>
                <w:szCs w:val="24"/>
                <w:lang w:val="en-US" w:eastAsia="en-US"/>
              </w:rPr>
              <w:t>Φ10</w:t>
            </w:r>
            <w:r>
              <w:rPr>
                <w:rFonts w:hint="default" w:eastAsia="宋体" w:asciiTheme="minorAscii" w:hAnsiTheme="minorAscii"/>
                <w:sz w:val="24"/>
                <w:szCs w:val="24"/>
                <w:lang w:val="en-US" w:eastAsia="zh-CN"/>
              </w:rPr>
              <w:t>mm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2" w:hRule="atLeast"/>
          <w:jc w:val="center"/>
        </w:trPr>
        <w:tc>
          <w:tcPr>
            <w:tcW w:w="4757" w:type="dxa"/>
            <w:vAlign w:val="center"/>
          </w:tcPr>
          <w:p>
            <w:pPr>
              <w:widowControl w:val="0"/>
              <w:jc w:val="both"/>
              <w:rPr>
                <w:rFonts w:hint="default" w:asciiTheme="minorAscii" w:hAnsiTheme="minorAscii"/>
                <w:sz w:val="24"/>
                <w:szCs w:val="24"/>
              </w:rPr>
            </w:pPr>
            <w:r>
              <w:rPr>
                <w:rFonts w:hint="default" w:asciiTheme="minorAscii" w:hAnsiTheme="minorAscii"/>
                <w:sz w:val="24"/>
                <w:szCs w:val="24"/>
                <w:lang w:val="en-US" w:eastAsia="en-US"/>
              </w:rPr>
              <w:t>Piston pump stroke</w:t>
            </w:r>
          </w:p>
        </w:tc>
        <w:tc>
          <w:tcPr>
            <w:tcW w:w="4095" w:type="dxa"/>
            <w:vAlign w:val="center"/>
          </w:tcPr>
          <w:p>
            <w:pPr>
              <w:widowControl w:val="0"/>
              <w:jc w:val="center"/>
              <w:rPr>
                <w:rFonts w:hint="default" w:eastAsia="宋体" w:asciiTheme="minorAscii" w:hAnsiTheme="minorAscii"/>
                <w:sz w:val="24"/>
                <w:szCs w:val="24"/>
                <w:lang w:val="en-US" w:eastAsia="zh-CN"/>
              </w:rPr>
            </w:pPr>
            <w:r>
              <w:rPr>
                <w:rFonts w:hint="default" w:asciiTheme="minorAscii" w:hAnsiTheme="minorAscii"/>
                <w:sz w:val="24"/>
                <w:szCs w:val="24"/>
                <w:lang w:val="en-US" w:eastAsia="en-US"/>
              </w:rPr>
              <w:t>10</w:t>
            </w:r>
            <w:r>
              <w:rPr>
                <w:rFonts w:hint="default" w:eastAsia="宋体" w:asciiTheme="minorAscii" w:hAnsiTheme="minorAscii"/>
                <w:sz w:val="24"/>
                <w:szCs w:val="24"/>
                <w:lang w:val="en-US" w:eastAsia="zh-CN"/>
              </w:rPr>
              <w:t>mm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7" w:hRule="atLeast"/>
          <w:jc w:val="center"/>
        </w:trPr>
        <w:tc>
          <w:tcPr>
            <w:tcW w:w="4757" w:type="dxa"/>
            <w:vAlign w:val="center"/>
          </w:tcPr>
          <w:p>
            <w:pPr>
              <w:widowControl w:val="0"/>
              <w:jc w:val="both"/>
              <w:rPr>
                <w:rFonts w:hint="default" w:asciiTheme="minorAscii" w:hAnsiTheme="minorAscii"/>
                <w:sz w:val="24"/>
                <w:szCs w:val="24"/>
              </w:rPr>
            </w:pPr>
            <w:r>
              <w:rPr>
                <w:rFonts w:hint="default" w:asciiTheme="minorAscii" w:hAnsiTheme="minorAscii"/>
                <w:sz w:val="24"/>
                <w:szCs w:val="24"/>
                <w:lang w:val="en-US" w:eastAsia="en-US"/>
              </w:rPr>
              <w:t xml:space="preserve">Plunger pump reciprocating frequency </w:t>
            </w:r>
          </w:p>
        </w:tc>
        <w:tc>
          <w:tcPr>
            <w:tcW w:w="4095" w:type="dxa"/>
            <w:vAlign w:val="center"/>
          </w:tcPr>
          <w:p>
            <w:pPr>
              <w:widowControl w:val="0"/>
              <w:jc w:val="center"/>
              <w:rPr>
                <w:rFonts w:hint="default" w:asciiTheme="minorAscii" w:hAnsiTheme="minorAscii"/>
                <w:sz w:val="24"/>
                <w:szCs w:val="24"/>
              </w:rPr>
            </w:pPr>
            <w:r>
              <w:rPr>
                <w:rFonts w:hint="default" w:asciiTheme="minorAscii" w:hAnsiTheme="minorAscii"/>
                <w:sz w:val="24"/>
                <w:szCs w:val="24"/>
                <w:lang w:val="en-US" w:eastAsia="en-US"/>
              </w:rPr>
              <w:t>130 times/min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7" w:hRule="atLeast"/>
          <w:jc w:val="center"/>
        </w:trPr>
        <w:tc>
          <w:tcPr>
            <w:tcW w:w="4757" w:type="dxa"/>
            <w:vAlign w:val="center"/>
          </w:tcPr>
          <w:p>
            <w:pPr>
              <w:widowControl w:val="0"/>
              <w:jc w:val="both"/>
              <w:rPr>
                <w:rFonts w:hint="default" w:asciiTheme="minorAscii" w:hAnsiTheme="minorAscii"/>
                <w:sz w:val="24"/>
                <w:szCs w:val="24"/>
                <w:lang w:val="en-US" w:eastAsia="en-US"/>
              </w:rPr>
            </w:pPr>
            <w:r>
              <w:rPr>
                <w:rFonts w:hint="default" w:asciiTheme="minorAscii" w:hAnsiTheme="minorAscii"/>
                <w:sz w:val="24"/>
                <w:szCs w:val="24"/>
                <w:lang w:val="en-US" w:eastAsia="en-US"/>
              </w:rPr>
              <w:t>Piston pump flow</w:t>
            </w:r>
          </w:p>
        </w:tc>
        <w:tc>
          <w:tcPr>
            <w:tcW w:w="4095" w:type="dxa"/>
            <w:vAlign w:val="center"/>
          </w:tcPr>
          <w:p>
            <w:pPr>
              <w:widowControl w:val="0"/>
              <w:jc w:val="center"/>
              <w:rPr>
                <w:rFonts w:hint="default" w:asciiTheme="minorAscii" w:hAnsiTheme="minorAscii"/>
                <w:sz w:val="24"/>
                <w:szCs w:val="24"/>
                <w:lang w:val="en-US" w:eastAsia="en-US"/>
              </w:rPr>
            </w:pPr>
            <w:r>
              <w:rPr>
                <w:rFonts w:hint="default" w:asciiTheme="minorAscii" w:hAnsiTheme="minorAscii"/>
                <w:sz w:val="24"/>
                <w:szCs w:val="24"/>
                <w:lang w:val="en-US" w:eastAsia="en-US"/>
              </w:rPr>
              <w:t>0.1L/min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7" w:hRule="atLeast"/>
          <w:jc w:val="center"/>
        </w:trPr>
        <w:tc>
          <w:tcPr>
            <w:tcW w:w="4757" w:type="dxa"/>
            <w:vAlign w:val="center"/>
          </w:tcPr>
          <w:p>
            <w:pPr>
              <w:widowControl w:val="0"/>
              <w:jc w:val="both"/>
              <w:rPr>
                <w:rFonts w:hint="default" w:asciiTheme="minorAscii" w:hAnsiTheme="minorAscii"/>
                <w:sz w:val="24"/>
                <w:szCs w:val="24"/>
              </w:rPr>
            </w:pPr>
            <w:r>
              <w:rPr>
                <w:rFonts w:hint="default" w:asciiTheme="minorAscii" w:hAnsiTheme="minorAscii"/>
                <w:sz w:val="24"/>
                <w:szCs w:val="24"/>
                <w:lang w:val="en-US" w:eastAsia="en-US"/>
              </w:rPr>
              <w:t xml:space="preserve">Motor power </w:t>
            </w:r>
          </w:p>
        </w:tc>
        <w:tc>
          <w:tcPr>
            <w:tcW w:w="4095" w:type="dxa"/>
            <w:vAlign w:val="center"/>
          </w:tcPr>
          <w:p>
            <w:pPr>
              <w:widowControl w:val="0"/>
              <w:jc w:val="center"/>
              <w:rPr>
                <w:rFonts w:hint="default" w:asciiTheme="minorAscii" w:hAnsiTheme="minorAscii"/>
                <w:sz w:val="24"/>
                <w:szCs w:val="24"/>
              </w:rPr>
            </w:pPr>
            <w:r>
              <w:rPr>
                <w:rFonts w:hint="default" w:asciiTheme="minorAscii" w:hAnsiTheme="minorAscii"/>
                <w:sz w:val="24"/>
                <w:szCs w:val="24"/>
                <w:lang w:val="en-US" w:eastAsia="en-US"/>
              </w:rPr>
              <w:t>90W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7" w:hRule="atLeast"/>
          <w:jc w:val="center"/>
        </w:trPr>
        <w:tc>
          <w:tcPr>
            <w:tcW w:w="4757" w:type="dxa"/>
            <w:vAlign w:val="center"/>
          </w:tcPr>
          <w:p>
            <w:pPr>
              <w:widowControl w:val="0"/>
              <w:jc w:val="both"/>
              <w:rPr>
                <w:rFonts w:hint="default" w:asciiTheme="minorAscii" w:hAnsiTheme="minorAscii"/>
                <w:sz w:val="24"/>
                <w:szCs w:val="24"/>
              </w:rPr>
            </w:pPr>
            <w:r>
              <w:rPr>
                <w:rFonts w:hint="default" w:asciiTheme="minorAscii" w:hAnsiTheme="minorAscii"/>
                <w:sz w:val="24"/>
                <w:szCs w:val="24"/>
                <w:lang w:val="en-US" w:eastAsia="en-US"/>
              </w:rPr>
              <w:t>Motor speed</w:t>
            </w:r>
          </w:p>
        </w:tc>
        <w:tc>
          <w:tcPr>
            <w:tcW w:w="4095" w:type="dxa"/>
            <w:vAlign w:val="center"/>
          </w:tcPr>
          <w:p>
            <w:pPr>
              <w:widowControl w:val="0"/>
              <w:jc w:val="center"/>
              <w:rPr>
                <w:rFonts w:hint="default" w:asciiTheme="minorAscii" w:hAnsiTheme="minorAscii"/>
                <w:sz w:val="24"/>
                <w:szCs w:val="24"/>
              </w:rPr>
            </w:pPr>
            <w:r>
              <w:rPr>
                <w:rFonts w:hint="default" w:asciiTheme="minorAscii" w:hAnsiTheme="minorAscii"/>
                <w:sz w:val="24"/>
                <w:szCs w:val="24"/>
                <w:lang w:val="en-US" w:eastAsia="en-US"/>
              </w:rPr>
              <w:t>1340r/min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2" w:hRule="atLeast"/>
          <w:jc w:val="center"/>
        </w:trPr>
        <w:tc>
          <w:tcPr>
            <w:tcW w:w="4757" w:type="dxa"/>
            <w:vAlign w:val="center"/>
          </w:tcPr>
          <w:p>
            <w:pPr>
              <w:widowControl w:val="0"/>
              <w:jc w:val="both"/>
              <w:rPr>
                <w:rFonts w:hint="default" w:asciiTheme="minorAscii" w:hAnsiTheme="minorAscii"/>
                <w:sz w:val="24"/>
                <w:szCs w:val="24"/>
              </w:rPr>
            </w:pPr>
            <w:r>
              <w:rPr>
                <w:rFonts w:hint="default" w:asciiTheme="minorAscii" w:hAnsiTheme="minorAscii"/>
                <w:sz w:val="24"/>
                <w:szCs w:val="24"/>
                <w:lang w:val="en-US" w:eastAsia="en-US"/>
              </w:rPr>
              <w:t>Voltage</w:t>
            </w:r>
          </w:p>
        </w:tc>
        <w:tc>
          <w:tcPr>
            <w:tcW w:w="4095" w:type="dxa"/>
            <w:vAlign w:val="center"/>
          </w:tcPr>
          <w:p>
            <w:pPr>
              <w:widowControl w:val="0"/>
              <w:jc w:val="center"/>
              <w:rPr>
                <w:rFonts w:hint="default" w:asciiTheme="minorAscii" w:hAnsiTheme="minorAscii"/>
                <w:sz w:val="24"/>
                <w:szCs w:val="24"/>
              </w:rPr>
            </w:pPr>
            <w:r>
              <w:rPr>
                <w:rFonts w:hint="default" w:asciiTheme="minorAscii" w:hAnsiTheme="minorAscii"/>
                <w:sz w:val="24"/>
                <w:szCs w:val="24"/>
                <w:lang w:val="en-US" w:eastAsia="en-US"/>
              </w:rPr>
              <w:t>AC380V±10%, 50Hz</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7" w:hRule="atLeast"/>
          <w:jc w:val="center"/>
        </w:trPr>
        <w:tc>
          <w:tcPr>
            <w:tcW w:w="4757" w:type="dxa"/>
            <w:vAlign w:val="center"/>
          </w:tcPr>
          <w:p>
            <w:pPr>
              <w:widowControl w:val="0"/>
              <w:jc w:val="both"/>
              <w:rPr>
                <w:rFonts w:hint="default" w:asciiTheme="minorAscii" w:hAnsiTheme="minorAscii"/>
                <w:sz w:val="24"/>
                <w:szCs w:val="24"/>
              </w:rPr>
            </w:pPr>
            <w:r>
              <w:rPr>
                <w:rFonts w:hint="default" w:asciiTheme="minorAscii" w:hAnsiTheme="minorAscii"/>
                <w:sz w:val="24"/>
                <w:szCs w:val="24"/>
                <w:lang w:val="en-US" w:eastAsia="en-US"/>
              </w:rPr>
              <w:t>Dimensions</w:t>
            </w:r>
          </w:p>
        </w:tc>
        <w:tc>
          <w:tcPr>
            <w:tcW w:w="4095" w:type="dxa"/>
            <w:vAlign w:val="center"/>
          </w:tcPr>
          <w:p>
            <w:pPr>
              <w:widowControl w:val="0"/>
              <w:jc w:val="center"/>
              <w:rPr>
                <w:rFonts w:hint="default" w:asciiTheme="minorAscii" w:hAnsiTheme="minorAscii"/>
                <w:sz w:val="24"/>
                <w:szCs w:val="24"/>
              </w:rPr>
            </w:pPr>
            <w:r>
              <w:rPr>
                <w:rFonts w:hint="default" w:asciiTheme="minorAscii" w:hAnsiTheme="minorAscii"/>
                <w:sz w:val="24"/>
                <w:szCs w:val="24"/>
                <w:lang w:val="en-US" w:eastAsia="en-US"/>
              </w:rPr>
              <w:t>750×560×750mm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7" w:hRule="atLeast"/>
          <w:jc w:val="center"/>
        </w:trPr>
        <w:tc>
          <w:tcPr>
            <w:tcW w:w="4757" w:type="dxa"/>
            <w:vAlign w:val="center"/>
          </w:tcPr>
          <w:p>
            <w:pPr>
              <w:widowControl w:val="0"/>
              <w:jc w:val="both"/>
              <w:rPr>
                <w:rFonts w:hint="default" w:asciiTheme="minorAscii" w:hAnsiTheme="minorAscii"/>
                <w:sz w:val="24"/>
                <w:szCs w:val="24"/>
              </w:rPr>
            </w:pPr>
            <w:r>
              <w:rPr>
                <w:rFonts w:hint="default" w:asciiTheme="minorAscii" w:hAnsiTheme="minorAscii"/>
                <w:sz w:val="24"/>
                <w:szCs w:val="24"/>
                <w:lang w:val="en-US" w:eastAsia="en-US"/>
              </w:rPr>
              <w:t>Weight</w:t>
            </w:r>
          </w:p>
        </w:tc>
        <w:tc>
          <w:tcPr>
            <w:tcW w:w="4095" w:type="dxa"/>
            <w:vAlign w:val="center"/>
          </w:tcPr>
          <w:p>
            <w:pPr>
              <w:widowControl w:val="0"/>
              <w:jc w:val="center"/>
              <w:rPr>
                <w:rFonts w:hint="default" w:eastAsia="宋体" w:asciiTheme="minorAscii" w:hAnsiTheme="minorAscii"/>
                <w:sz w:val="24"/>
                <w:szCs w:val="24"/>
                <w:lang w:val="en-US" w:eastAsia="zh-CN"/>
              </w:rPr>
            </w:pPr>
            <w:r>
              <w:rPr>
                <w:rFonts w:hint="default" w:asciiTheme="minorAscii" w:hAnsiTheme="minorAscii"/>
                <w:sz w:val="24"/>
                <w:szCs w:val="24"/>
                <w:lang w:val="en-US" w:eastAsia="en-US"/>
              </w:rPr>
              <w:t>120</w:t>
            </w:r>
            <w:r>
              <w:rPr>
                <w:rFonts w:hint="default" w:eastAsia="宋体" w:asciiTheme="minorAscii" w:hAnsiTheme="minorAscii"/>
                <w:sz w:val="24"/>
                <w:szCs w:val="24"/>
                <w:lang w:val="en-US" w:eastAsia="zh-CN"/>
              </w:rPr>
              <w:t>kg</w:t>
            </w:r>
          </w:p>
        </w:tc>
      </w:tr>
    </w:tbl>
    <w:p>
      <w:pPr>
        <w:rPr>
          <w:rFonts w:hint="default"/>
          <w:lang w:eastAsia="zh-CN"/>
        </w:rPr>
      </w:pPr>
      <w:r>
        <w:rPr>
          <w:rFonts w:hint="default"/>
          <w:lang w:eastAsia="zh-CN"/>
        </w:rPr>
        <w:br w:type="page"/>
      </w:r>
    </w:p>
    <w:p>
      <w:pPr>
        <w:rPr>
          <w:rFonts w:hint="eastAsia"/>
          <w:lang w:val="en-US" w:eastAsia="zh-CN"/>
        </w:rPr>
        <w:sectPr>
          <w:pgSz w:w="11906" w:h="16839"/>
          <w:pgMar w:top="1512" w:right="1415" w:bottom="1177" w:left="1785" w:header="852" w:footer="987" w:gutter="0"/>
          <w:pgBorders>
            <w:top w:val="none" w:sz="0" w:space="0"/>
            <w:left w:val="none" w:sz="0" w:space="0"/>
            <w:bottom w:val="none" w:sz="0" w:space="0"/>
            <w:right w:val="none" w:sz="0" w:space="0"/>
          </w:pgBorders>
          <w:pgNumType w:fmt="decimal"/>
          <w:cols w:space="720" w:num="1"/>
        </w:sectPr>
      </w:pPr>
      <w:bookmarkStart w:id="1394" w:name="_Toc8698"/>
    </w:p>
    <w:p>
      <w:pPr>
        <w:pStyle w:val="10"/>
        <w:tabs>
          <w:tab w:val="right" w:leader="hyphen" w:pos="8706"/>
        </w:tabs>
        <w:ind w:left="0" w:leftChars="0" w:firstLine="0" w:firstLineChars="0"/>
        <w:rPr>
          <w:rFonts w:hint="eastAsia"/>
          <w:lang w:val="en-US" w:eastAsia="zh-CN"/>
        </w:rPr>
      </w:pPr>
      <w:bookmarkStart w:id="1395" w:name="_Toc11093"/>
      <w:bookmarkStart w:id="1396" w:name="_Toc12250"/>
      <w:bookmarkStart w:id="1397" w:name="_Toc3529"/>
      <w:bookmarkStart w:id="1398" w:name="_Toc9968"/>
      <w:bookmarkStart w:id="1399" w:name="_Toc932"/>
      <w:bookmarkStart w:id="1400" w:name="_Toc13464"/>
      <w:bookmarkStart w:id="1401" w:name="_Toc3416"/>
      <w:bookmarkStart w:id="1402" w:name="_Toc8905"/>
      <w:bookmarkStart w:id="1403" w:name="_Toc27850"/>
      <w:bookmarkStart w:id="1404" w:name="_Toc31643"/>
      <w:bookmarkStart w:id="1405" w:name="_Toc7682"/>
      <w:bookmarkStart w:id="1406" w:name="_Toc28894"/>
    </w:p>
    <w:p>
      <w:pPr>
        <w:pStyle w:val="19"/>
        <w:bidi w:val="0"/>
        <w:rPr>
          <w:rFonts w:hint="default"/>
        </w:rPr>
      </w:pPr>
      <w:bookmarkStart w:id="1407" w:name="_Toc22896"/>
      <w:r>
        <w:rPr>
          <w:rFonts w:hint="eastAsia"/>
          <w:lang w:val="en-US" w:eastAsia="zh-CN"/>
        </w:rPr>
        <w:t>Ⅹ</w:t>
      </w:r>
      <w:r>
        <w:rPr>
          <w:rFonts w:hint="default"/>
          <w:lang w:val="en-US" w:eastAsia="zh-CN"/>
        </w:rPr>
        <w:t>.</w:t>
      </w:r>
      <w:r>
        <w:rPr>
          <w:rFonts w:hint="default"/>
          <w:lang w:val="en-US" w:eastAsia="en-US"/>
        </w:rPr>
        <w:t>SCIENTIFIC RESEARCH PRODUCT SERIES</w:t>
      </w:r>
      <w:bookmarkEnd w:id="1395"/>
      <w:bookmarkEnd w:id="1396"/>
      <w:bookmarkEnd w:id="1397"/>
      <w:bookmarkEnd w:id="1398"/>
      <w:bookmarkEnd w:id="1399"/>
      <w:bookmarkEnd w:id="1400"/>
      <w:bookmarkEnd w:id="1401"/>
      <w:bookmarkEnd w:id="1402"/>
      <w:bookmarkEnd w:id="1403"/>
      <w:bookmarkEnd w:id="1404"/>
      <w:bookmarkEnd w:id="1405"/>
      <w:bookmarkEnd w:id="1407"/>
    </w:p>
    <w:p>
      <w:pPr>
        <w:pStyle w:val="10"/>
        <w:tabs>
          <w:tab w:val="right" w:leader="hyphen" w:pos="8706"/>
        </w:tabs>
        <w:ind w:left="0" w:leftChars="0" w:firstLine="0" w:firstLineChars="0"/>
        <w:rPr>
          <w:rFonts w:hint="eastAsia"/>
          <w:lang w:val="en-US" w:eastAsia="zh-CN"/>
        </w:rPr>
      </w:pPr>
    </w:p>
    <w:p>
      <w:pPr>
        <w:pStyle w:val="10"/>
        <w:tabs>
          <w:tab w:val="right" w:leader="hyphen" w:pos="8706"/>
        </w:tabs>
        <w:ind w:left="0" w:leftChars="0" w:firstLine="0" w:firstLineChars="0"/>
      </w:pPr>
      <w:r>
        <w:rPr>
          <w:rFonts w:hint="eastAsia"/>
          <w:lang w:val="en-US" w:eastAsia="zh-CN"/>
        </w:rPr>
        <w:fldChar w:fldCharType="begin"/>
      </w:r>
      <w:r>
        <w:rPr>
          <w:rFonts w:hint="eastAsia"/>
          <w:lang w:val="en-US" w:eastAsia="zh-CN"/>
        </w:rPr>
        <w:instrText xml:space="preserve">TOC \t "样式1,1,样式2,2" \h</w:instrText>
      </w:r>
      <w:r>
        <w:rPr>
          <w:rFonts w:hint="eastAsia"/>
          <w:lang w:val="en-US" w:eastAsia="zh-CN"/>
        </w:rPr>
        <w:fldChar w:fldCharType="separate"/>
      </w:r>
    </w:p>
    <w:p>
      <w:pPr>
        <w:pStyle w:val="9"/>
        <w:keepNext w:val="0"/>
        <w:keepLines w:val="0"/>
        <w:pageBreakBefore w:val="0"/>
        <w:widowControl/>
        <w:tabs>
          <w:tab w:val="right" w:leader="hyphen" w:pos="8706"/>
        </w:tabs>
        <w:kinsoku w:val="0"/>
        <w:wordWrap/>
        <w:overflowPunct/>
        <w:topLinePunct w:val="0"/>
        <w:autoSpaceDE w:val="0"/>
        <w:autoSpaceDN w:val="0"/>
        <w:bidi w:val="0"/>
        <w:adjustRightInd w:val="0"/>
        <w:snapToGrid w:val="0"/>
        <w:spacing w:line="480" w:lineRule="auto"/>
        <w:textAlignment w:val="baseline"/>
      </w:pPr>
      <w:r>
        <w:rPr>
          <w:rFonts w:hint="eastAsia"/>
          <w:lang w:val="en-US" w:eastAsia="zh-CN"/>
        </w:rPr>
        <w:fldChar w:fldCharType="begin"/>
      </w:r>
      <w:r>
        <w:rPr>
          <w:rFonts w:hint="eastAsia"/>
          <w:lang w:val="en-US" w:eastAsia="zh-CN"/>
        </w:rPr>
        <w:instrText xml:space="preserve"> HYPERLINK \l _Toc11093 </w:instrText>
      </w:r>
      <w:r>
        <w:rPr>
          <w:rFonts w:hint="eastAsia"/>
          <w:lang w:val="en-US" w:eastAsia="zh-CN"/>
        </w:rPr>
        <w:fldChar w:fldCharType="separate"/>
      </w:r>
      <w:r>
        <w:rPr>
          <w:rFonts w:hint="eastAsia"/>
          <w:lang w:val="en-US" w:eastAsia="zh-CN"/>
        </w:rPr>
        <w:t>Ⅹ</w:t>
      </w:r>
      <w:r>
        <w:rPr>
          <w:rFonts w:hint="default"/>
          <w:lang w:val="en-US" w:eastAsia="zh-CN"/>
        </w:rPr>
        <w:t>.</w:t>
      </w:r>
      <w:r>
        <w:rPr>
          <w:rFonts w:hint="default"/>
          <w:lang w:val="en-US" w:eastAsia="en-US"/>
        </w:rPr>
        <w:t>SCIENTIFIC RESEARCH PRODUCT SERIES</w:t>
      </w:r>
      <w:r>
        <w:tab/>
      </w:r>
      <w:r>
        <w:fldChar w:fldCharType="begin"/>
      </w:r>
      <w:r>
        <w:instrText xml:space="preserve"> PAGEREF _Toc11093 \h </w:instrText>
      </w:r>
      <w:r>
        <w:fldChar w:fldCharType="separate"/>
      </w:r>
      <w:r>
        <w:t>145</w:t>
      </w:r>
      <w:r>
        <w:fldChar w:fldCharType="end"/>
      </w:r>
      <w:r>
        <w:rPr>
          <w:rFonts w:hint="eastAsia"/>
          <w:lang w:val="en-US" w:eastAsia="zh-CN"/>
        </w:rPr>
        <w:fldChar w:fldCharType="end"/>
      </w:r>
    </w:p>
    <w:p>
      <w:pPr>
        <w:pStyle w:val="10"/>
        <w:keepNext w:val="0"/>
        <w:keepLines w:val="0"/>
        <w:pageBreakBefore w:val="0"/>
        <w:widowControl/>
        <w:tabs>
          <w:tab w:val="right" w:leader="hyphen" w:pos="8706"/>
        </w:tabs>
        <w:kinsoku w:val="0"/>
        <w:wordWrap/>
        <w:overflowPunct/>
        <w:topLinePunct w:val="0"/>
        <w:autoSpaceDE w:val="0"/>
        <w:autoSpaceDN w:val="0"/>
        <w:bidi w:val="0"/>
        <w:adjustRightInd w:val="0"/>
        <w:snapToGrid w:val="0"/>
        <w:spacing w:line="480" w:lineRule="auto"/>
        <w:textAlignment w:val="baseline"/>
      </w:pPr>
      <w:r>
        <w:rPr>
          <w:rFonts w:hint="eastAsia"/>
          <w:lang w:val="en-US" w:eastAsia="zh-CN"/>
        </w:rPr>
        <w:fldChar w:fldCharType="begin"/>
      </w:r>
      <w:r>
        <w:rPr>
          <w:rFonts w:hint="eastAsia"/>
          <w:lang w:val="en-US" w:eastAsia="zh-CN"/>
        </w:rPr>
        <w:instrText xml:space="preserve"> HYPERLINK \l _Toc10220 </w:instrText>
      </w:r>
      <w:r>
        <w:rPr>
          <w:rFonts w:hint="eastAsia"/>
          <w:lang w:val="en-US" w:eastAsia="zh-CN"/>
        </w:rPr>
        <w:fldChar w:fldCharType="separate"/>
      </w:r>
      <w:r>
        <w:rPr>
          <w:rFonts w:hint="default"/>
          <w:lang w:val="en-US" w:eastAsia="en-US"/>
        </w:rPr>
        <w:t xml:space="preserve">LDGD-80 Temperature </w:t>
      </w:r>
      <w:r>
        <w:rPr>
          <w:rFonts w:hint="eastAsia"/>
          <w:lang w:val="en-US" w:eastAsia="zh-CN"/>
        </w:rPr>
        <w:t>A</w:t>
      </w:r>
      <w:r>
        <w:rPr>
          <w:rFonts w:hint="default"/>
          <w:lang w:val="en-US" w:eastAsia="en-US"/>
        </w:rPr>
        <w:t>nd Humidity Climate Chambers (Reach-in Type)</w:t>
      </w:r>
      <w:r>
        <w:tab/>
      </w:r>
      <w:r>
        <w:fldChar w:fldCharType="begin"/>
      </w:r>
      <w:r>
        <w:instrText xml:space="preserve"> PAGEREF _Toc10220 \h </w:instrText>
      </w:r>
      <w:r>
        <w:fldChar w:fldCharType="separate"/>
      </w:r>
      <w:r>
        <w:t>146</w:t>
      </w:r>
      <w:r>
        <w:fldChar w:fldCharType="end"/>
      </w:r>
      <w:r>
        <w:rPr>
          <w:rFonts w:hint="eastAsia"/>
          <w:lang w:val="en-US" w:eastAsia="zh-CN"/>
        </w:rPr>
        <w:fldChar w:fldCharType="end"/>
      </w:r>
    </w:p>
    <w:p>
      <w:pPr>
        <w:pStyle w:val="10"/>
        <w:keepNext w:val="0"/>
        <w:keepLines w:val="0"/>
        <w:pageBreakBefore w:val="0"/>
        <w:widowControl/>
        <w:tabs>
          <w:tab w:val="right" w:leader="hyphen" w:pos="8706"/>
        </w:tabs>
        <w:kinsoku w:val="0"/>
        <w:wordWrap/>
        <w:overflowPunct/>
        <w:topLinePunct w:val="0"/>
        <w:autoSpaceDE w:val="0"/>
        <w:autoSpaceDN w:val="0"/>
        <w:bidi w:val="0"/>
        <w:adjustRightInd w:val="0"/>
        <w:snapToGrid w:val="0"/>
        <w:spacing w:line="480" w:lineRule="auto"/>
        <w:textAlignment w:val="baseline"/>
      </w:pPr>
      <w:r>
        <w:rPr>
          <w:rFonts w:hint="eastAsia"/>
          <w:lang w:val="en-US" w:eastAsia="zh-CN"/>
        </w:rPr>
        <w:fldChar w:fldCharType="begin"/>
      </w:r>
      <w:r>
        <w:rPr>
          <w:rFonts w:hint="eastAsia"/>
          <w:lang w:val="en-US" w:eastAsia="zh-CN"/>
        </w:rPr>
        <w:instrText xml:space="preserve"> HYPERLINK \l _Toc26817 </w:instrText>
      </w:r>
      <w:r>
        <w:rPr>
          <w:rFonts w:hint="eastAsia"/>
          <w:lang w:val="en-US" w:eastAsia="zh-CN"/>
        </w:rPr>
        <w:fldChar w:fldCharType="separate"/>
      </w:r>
      <w:r>
        <w:rPr>
          <w:rFonts w:hint="default"/>
          <w:lang w:val="en-US" w:eastAsia="en-US"/>
        </w:rPr>
        <w:t>CSX-280 Switch Socket Humidity Test Chamber</w:t>
      </w:r>
      <w:r>
        <w:tab/>
      </w:r>
      <w:r>
        <w:fldChar w:fldCharType="begin"/>
      </w:r>
      <w:r>
        <w:instrText xml:space="preserve"> PAGEREF _Toc26817 \h </w:instrText>
      </w:r>
      <w:r>
        <w:fldChar w:fldCharType="separate"/>
      </w:r>
      <w:r>
        <w:t>148</w:t>
      </w:r>
      <w:r>
        <w:fldChar w:fldCharType="end"/>
      </w:r>
      <w:r>
        <w:rPr>
          <w:rFonts w:hint="eastAsia"/>
          <w:lang w:val="en-US" w:eastAsia="zh-CN"/>
        </w:rPr>
        <w:fldChar w:fldCharType="end"/>
      </w:r>
    </w:p>
    <w:p>
      <w:pPr>
        <w:pStyle w:val="10"/>
        <w:keepNext w:val="0"/>
        <w:keepLines w:val="0"/>
        <w:pageBreakBefore w:val="0"/>
        <w:widowControl/>
        <w:tabs>
          <w:tab w:val="right" w:leader="hyphen" w:pos="8706"/>
        </w:tabs>
        <w:kinsoku w:val="0"/>
        <w:wordWrap/>
        <w:overflowPunct/>
        <w:topLinePunct w:val="0"/>
        <w:autoSpaceDE w:val="0"/>
        <w:autoSpaceDN w:val="0"/>
        <w:bidi w:val="0"/>
        <w:adjustRightInd w:val="0"/>
        <w:snapToGrid w:val="0"/>
        <w:spacing w:line="480" w:lineRule="auto"/>
        <w:textAlignment w:val="baseline"/>
      </w:pPr>
      <w:r>
        <w:rPr>
          <w:rFonts w:hint="eastAsia"/>
          <w:lang w:val="en-US" w:eastAsia="zh-CN"/>
        </w:rPr>
        <w:fldChar w:fldCharType="begin"/>
      </w:r>
      <w:r>
        <w:rPr>
          <w:rFonts w:hint="eastAsia"/>
          <w:lang w:val="en-US" w:eastAsia="zh-CN"/>
        </w:rPr>
        <w:instrText xml:space="preserve"> HYPERLINK \l _Toc28582 </w:instrText>
      </w:r>
      <w:r>
        <w:rPr>
          <w:rFonts w:hint="eastAsia"/>
          <w:lang w:val="en-US" w:eastAsia="zh-CN"/>
        </w:rPr>
        <w:fldChar w:fldCharType="separate"/>
      </w:r>
      <w:r>
        <w:rPr>
          <w:rFonts w:hint="default"/>
          <w:lang w:val="en-US" w:eastAsia="en-US"/>
        </w:rPr>
        <w:t>101 Series Drying Ovens Forced Ventilation</w:t>
      </w:r>
      <w:r>
        <w:tab/>
      </w:r>
      <w:r>
        <w:fldChar w:fldCharType="begin"/>
      </w:r>
      <w:r>
        <w:instrText xml:space="preserve"> PAGEREF _Toc28582 \h </w:instrText>
      </w:r>
      <w:r>
        <w:fldChar w:fldCharType="separate"/>
      </w:r>
      <w:r>
        <w:t>149</w:t>
      </w:r>
      <w:r>
        <w:fldChar w:fldCharType="end"/>
      </w:r>
      <w:r>
        <w:rPr>
          <w:rFonts w:hint="eastAsia"/>
          <w:lang w:val="en-US" w:eastAsia="zh-CN"/>
        </w:rPr>
        <w:fldChar w:fldCharType="end"/>
      </w:r>
    </w:p>
    <w:p>
      <w:pPr>
        <w:pStyle w:val="10"/>
        <w:keepNext w:val="0"/>
        <w:keepLines w:val="0"/>
        <w:pageBreakBefore w:val="0"/>
        <w:widowControl/>
        <w:tabs>
          <w:tab w:val="right" w:leader="hyphen" w:pos="8706"/>
        </w:tabs>
        <w:kinsoku w:val="0"/>
        <w:wordWrap/>
        <w:overflowPunct/>
        <w:topLinePunct w:val="0"/>
        <w:autoSpaceDE w:val="0"/>
        <w:autoSpaceDN w:val="0"/>
        <w:bidi w:val="0"/>
        <w:adjustRightInd w:val="0"/>
        <w:snapToGrid w:val="0"/>
        <w:spacing w:line="480" w:lineRule="auto"/>
        <w:textAlignment w:val="baseline"/>
      </w:pPr>
      <w:r>
        <w:rPr>
          <w:rFonts w:hint="eastAsia"/>
          <w:lang w:val="en-US" w:eastAsia="zh-CN"/>
        </w:rPr>
        <w:fldChar w:fldCharType="begin"/>
      </w:r>
      <w:r>
        <w:rPr>
          <w:rFonts w:hint="eastAsia"/>
          <w:lang w:val="en-US" w:eastAsia="zh-CN"/>
        </w:rPr>
        <w:instrText xml:space="preserve"> HYPERLINK \l _Toc30526 </w:instrText>
      </w:r>
      <w:r>
        <w:rPr>
          <w:rFonts w:hint="eastAsia"/>
          <w:lang w:val="en-US" w:eastAsia="zh-CN"/>
        </w:rPr>
        <w:fldChar w:fldCharType="separate"/>
      </w:r>
      <w:r>
        <w:rPr>
          <w:rFonts w:hint="default"/>
          <w:lang w:val="en-US" w:eastAsia="en-US"/>
        </w:rPr>
        <w:t>SX</w:t>
      </w:r>
      <w:r>
        <w:rPr>
          <w:rFonts w:hint="default"/>
          <w:vertAlign w:val="subscript"/>
          <w:lang w:val="en-US" w:eastAsia="en-US"/>
        </w:rPr>
        <w:t>2</w:t>
      </w:r>
      <w:r>
        <w:rPr>
          <w:rFonts w:hint="default"/>
          <w:lang w:val="en-US" w:eastAsia="en-US"/>
        </w:rPr>
        <w:t xml:space="preserve"> Type Muffle Furnace</w:t>
      </w:r>
      <w:r>
        <w:tab/>
      </w:r>
      <w:r>
        <w:fldChar w:fldCharType="begin"/>
      </w:r>
      <w:r>
        <w:instrText xml:space="preserve"> PAGEREF _Toc30526 \h </w:instrText>
      </w:r>
      <w:r>
        <w:fldChar w:fldCharType="separate"/>
      </w:r>
      <w:r>
        <w:t>151</w:t>
      </w:r>
      <w:r>
        <w:fldChar w:fldCharType="end"/>
      </w:r>
      <w:r>
        <w:rPr>
          <w:rFonts w:hint="eastAsia"/>
          <w:lang w:val="en-US" w:eastAsia="zh-CN"/>
        </w:rPr>
        <w:fldChar w:fldCharType="end"/>
      </w:r>
    </w:p>
    <w:p>
      <w:pPr>
        <w:pStyle w:val="10"/>
        <w:keepNext w:val="0"/>
        <w:keepLines w:val="0"/>
        <w:pageBreakBefore w:val="0"/>
        <w:widowControl/>
        <w:tabs>
          <w:tab w:val="right" w:leader="hyphen" w:pos="8706"/>
        </w:tabs>
        <w:kinsoku w:val="0"/>
        <w:wordWrap/>
        <w:overflowPunct/>
        <w:topLinePunct w:val="0"/>
        <w:autoSpaceDE w:val="0"/>
        <w:autoSpaceDN w:val="0"/>
        <w:bidi w:val="0"/>
        <w:adjustRightInd w:val="0"/>
        <w:snapToGrid w:val="0"/>
        <w:spacing w:line="480" w:lineRule="auto"/>
        <w:textAlignment w:val="baseline"/>
      </w:pPr>
      <w:r>
        <w:rPr>
          <w:rFonts w:hint="eastAsia"/>
          <w:lang w:val="en-US" w:eastAsia="zh-CN"/>
        </w:rPr>
        <w:fldChar w:fldCharType="begin"/>
      </w:r>
      <w:r>
        <w:rPr>
          <w:rFonts w:hint="eastAsia"/>
          <w:lang w:val="en-US" w:eastAsia="zh-CN"/>
        </w:rPr>
        <w:instrText xml:space="preserve"> HYPERLINK \l _Toc25172 </w:instrText>
      </w:r>
      <w:r>
        <w:rPr>
          <w:rFonts w:hint="eastAsia"/>
          <w:lang w:val="en-US" w:eastAsia="zh-CN"/>
        </w:rPr>
        <w:fldChar w:fldCharType="separate"/>
      </w:r>
      <w:r>
        <w:rPr>
          <w:rFonts w:hint="default"/>
          <w:lang w:val="en-US" w:eastAsia="en-US"/>
        </w:rPr>
        <w:t>SX</w:t>
      </w:r>
      <w:r>
        <w:rPr>
          <w:rFonts w:hint="default"/>
          <w:vertAlign w:val="subscript"/>
          <w:lang w:val="en-US" w:eastAsia="en-US"/>
        </w:rPr>
        <w:t>2</w:t>
      </w:r>
      <w:r>
        <w:rPr>
          <w:rFonts w:hint="default"/>
          <w:lang w:val="en-US" w:eastAsia="en-US"/>
        </w:rPr>
        <w:t xml:space="preserve"> Series Muffle Furnace</w:t>
      </w:r>
      <w:r>
        <w:tab/>
      </w:r>
      <w:r>
        <w:fldChar w:fldCharType="begin"/>
      </w:r>
      <w:r>
        <w:instrText xml:space="preserve"> PAGEREF _Toc25172 \h </w:instrText>
      </w:r>
      <w:r>
        <w:fldChar w:fldCharType="separate"/>
      </w:r>
      <w:r>
        <w:t>152</w:t>
      </w:r>
      <w:r>
        <w:fldChar w:fldCharType="end"/>
      </w:r>
      <w:r>
        <w:rPr>
          <w:rFonts w:hint="eastAsia"/>
          <w:lang w:val="en-US" w:eastAsia="zh-CN"/>
        </w:rPr>
        <w:fldChar w:fldCharType="end"/>
      </w:r>
    </w:p>
    <w:p>
      <w:pPr>
        <w:pStyle w:val="10"/>
        <w:keepNext w:val="0"/>
        <w:keepLines w:val="0"/>
        <w:pageBreakBefore w:val="0"/>
        <w:widowControl/>
        <w:tabs>
          <w:tab w:val="right" w:leader="hyphen" w:pos="8706"/>
        </w:tabs>
        <w:kinsoku w:val="0"/>
        <w:wordWrap/>
        <w:overflowPunct/>
        <w:topLinePunct w:val="0"/>
        <w:autoSpaceDE w:val="0"/>
        <w:autoSpaceDN w:val="0"/>
        <w:bidi w:val="0"/>
        <w:adjustRightInd w:val="0"/>
        <w:snapToGrid w:val="0"/>
        <w:spacing w:line="480" w:lineRule="auto"/>
        <w:textAlignment w:val="baseline"/>
      </w:pPr>
      <w:r>
        <w:rPr>
          <w:rFonts w:hint="eastAsia"/>
          <w:lang w:val="en-US" w:eastAsia="zh-CN"/>
        </w:rPr>
        <w:fldChar w:fldCharType="begin"/>
      </w:r>
      <w:r>
        <w:rPr>
          <w:rFonts w:hint="eastAsia"/>
          <w:lang w:val="en-US" w:eastAsia="zh-CN"/>
        </w:rPr>
        <w:instrText xml:space="preserve"> HYPERLINK \l _Toc22375 </w:instrText>
      </w:r>
      <w:r>
        <w:rPr>
          <w:rFonts w:hint="eastAsia"/>
          <w:lang w:val="en-US" w:eastAsia="zh-CN"/>
        </w:rPr>
        <w:fldChar w:fldCharType="separate"/>
      </w:r>
      <w:r>
        <w:rPr>
          <w:rFonts w:hint="eastAsia"/>
          <w:lang w:val="en-US" w:eastAsia="zh-CN"/>
        </w:rPr>
        <w:t xml:space="preserve">DW Series </w:t>
      </w:r>
      <w:r>
        <w:rPr>
          <w:rFonts w:hint="default"/>
          <w:lang w:val="en-US" w:eastAsia="en-US"/>
        </w:rPr>
        <w:t>Horizontal Low Temperature Chamber</w:t>
      </w:r>
      <w:r>
        <w:tab/>
      </w:r>
      <w:r>
        <w:fldChar w:fldCharType="begin"/>
      </w:r>
      <w:r>
        <w:instrText xml:space="preserve"> PAGEREF _Toc22375 \h </w:instrText>
      </w:r>
      <w:r>
        <w:fldChar w:fldCharType="separate"/>
      </w:r>
      <w:r>
        <w:t>153</w:t>
      </w:r>
      <w:r>
        <w:fldChar w:fldCharType="end"/>
      </w:r>
      <w:r>
        <w:rPr>
          <w:rFonts w:hint="eastAsia"/>
          <w:lang w:val="en-US" w:eastAsia="zh-CN"/>
        </w:rPr>
        <w:fldChar w:fldCharType="end"/>
      </w:r>
    </w:p>
    <w:p>
      <w:pPr>
        <w:pStyle w:val="10"/>
        <w:keepNext w:val="0"/>
        <w:keepLines w:val="0"/>
        <w:pageBreakBefore w:val="0"/>
        <w:widowControl/>
        <w:tabs>
          <w:tab w:val="right" w:leader="hyphen" w:pos="8706"/>
        </w:tabs>
        <w:kinsoku w:val="0"/>
        <w:wordWrap/>
        <w:overflowPunct/>
        <w:topLinePunct w:val="0"/>
        <w:autoSpaceDE w:val="0"/>
        <w:autoSpaceDN w:val="0"/>
        <w:bidi w:val="0"/>
        <w:adjustRightInd w:val="0"/>
        <w:snapToGrid w:val="0"/>
        <w:spacing w:line="480" w:lineRule="auto"/>
        <w:textAlignment w:val="baseline"/>
      </w:pPr>
      <w:r>
        <w:rPr>
          <w:rFonts w:hint="eastAsia"/>
          <w:lang w:val="en-US" w:eastAsia="zh-CN"/>
        </w:rPr>
        <w:fldChar w:fldCharType="begin"/>
      </w:r>
      <w:r>
        <w:rPr>
          <w:rFonts w:hint="eastAsia"/>
          <w:lang w:val="en-US" w:eastAsia="zh-CN"/>
        </w:rPr>
        <w:instrText xml:space="preserve"> HYPERLINK \l _Toc24926 </w:instrText>
      </w:r>
      <w:r>
        <w:rPr>
          <w:rFonts w:hint="eastAsia"/>
          <w:lang w:val="en-US" w:eastAsia="zh-CN"/>
        </w:rPr>
        <w:fldChar w:fldCharType="separate"/>
      </w:r>
      <w:r>
        <w:rPr>
          <w:rFonts w:hint="default"/>
          <w:lang w:val="en-US" w:eastAsia="en-US"/>
        </w:rPr>
        <w:t>DW-40 Vertical Low Temperature Chamber</w:t>
      </w:r>
      <w:r>
        <w:tab/>
      </w:r>
      <w:r>
        <w:fldChar w:fldCharType="begin"/>
      </w:r>
      <w:r>
        <w:instrText xml:space="preserve"> PAGEREF _Toc24926 \h </w:instrText>
      </w:r>
      <w:r>
        <w:fldChar w:fldCharType="separate"/>
      </w:r>
      <w:r>
        <w:t>154</w:t>
      </w:r>
      <w:r>
        <w:fldChar w:fldCharType="end"/>
      </w:r>
      <w:r>
        <w:rPr>
          <w:rFonts w:hint="eastAsia"/>
          <w:lang w:val="en-US" w:eastAsia="zh-CN"/>
        </w:rPr>
        <w:fldChar w:fldCharType="end"/>
      </w:r>
    </w:p>
    <w:p>
      <w:pPr>
        <w:pStyle w:val="10"/>
        <w:keepNext w:val="0"/>
        <w:keepLines w:val="0"/>
        <w:pageBreakBefore w:val="0"/>
        <w:widowControl/>
        <w:tabs>
          <w:tab w:val="right" w:leader="hyphen" w:pos="8706"/>
        </w:tabs>
        <w:kinsoku w:val="0"/>
        <w:wordWrap/>
        <w:overflowPunct/>
        <w:topLinePunct w:val="0"/>
        <w:autoSpaceDE w:val="0"/>
        <w:autoSpaceDN w:val="0"/>
        <w:bidi w:val="0"/>
        <w:adjustRightInd w:val="0"/>
        <w:snapToGrid w:val="0"/>
        <w:spacing w:line="480" w:lineRule="auto"/>
        <w:textAlignment w:val="baseline"/>
      </w:pPr>
      <w:r>
        <w:rPr>
          <w:rFonts w:hint="eastAsia"/>
          <w:lang w:val="en-US" w:eastAsia="zh-CN"/>
        </w:rPr>
        <w:fldChar w:fldCharType="begin"/>
      </w:r>
      <w:r>
        <w:rPr>
          <w:rFonts w:hint="eastAsia"/>
          <w:lang w:val="en-US" w:eastAsia="zh-CN"/>
        </w:rPr>
        <w:instrText xml:space="preserve"> HYPERLINK \l _Toc9048 </w:instrText>
      </w:r>
      <w:r>
        <w:rPr>
          <w:rFonts w:hint="eastAsia"/>
          <w:lang w:val="en-US" w:eastAsia="zh-CN"/>
        </w:rPr>
        <w:fldChar w:fldCharType="separate"/>
      </w:r>
      <w:r>
        <w:rPr>
          <w:rFonts w:hint="default"/>
          <w:lang w:val="en-US" w:eastAsia="en-US"/>
        </w:rPr>
        <w:t>HBY-1 Type Damp Heat Test Chamber</w:t>
      </w:r>
      <w:r>
        <w:tab/>
      </w:r>
      <w:r>
        <w:fldChar w:fldCharType="begin"/>
      </w:r>
      <w:r>
        <w:instrText xml:space="preserve"> PAGEREF _Toc9048 \h </w:instrText>
      </w:r>
      <w:r>
        <w:fldChar w:fldCharType="separate"/>
      </w:r>
      <w:r>
        <w:t>155</w:t>
      </w:r>
      <w:r>
        <w:fldChar w:fldCharType="end"/>
      </w:r>
      <w:r>
        <w:rPr>
          <w:rFonts w:hint="eastAsia"/>
          <w:lang w:val="en-US" w:eastAsia="zh-CN"/>
        </w:rPr>
        <w:fldChar w:fldCharType="end"/>
      </w:r>
    </w:p>
    <w:p>
      <w:pPr>
        <w:pStyle w:val="10"/>
        <w:keepNext w:val="0"/>
        <w:keepLines w:val="0"/>
        <w:pageBreakBefore w:val="0"/>
        <w:widowControl/>
        <w:tabs>
          <w:tab w:val="right" w:leader="hyphen" w:pos="8706"/>
        </w:tabs>
        <w:kinsoku w:val="0"/>
        <w:wordWrap/>
        <w:overflowPunct/>
        <w:topLinePunct w:val="0"/>
        <w:autoSpaceDE w:val="0"/>
        <w:autoSpaceDN w:val="0"/>
        <w:bidi w:val="0"/>
        <w:adjustRightInd w:val="0"/>
        <w:snapToGrid w:val="0"/>
        <w:spacing w:line="480" w:lineRule="auto"/>
        <w:textAlignment w:val="baseline"/>
      </w:pPr>
      <w:r>
        <w:rPr>
          <w:rFonts w:hint="eastAsia"/>
          <w:lang w:val="en-US" w:eastAsia="zh-CN"/>
        </w:rPr>
        <w:fldChar w:fldCharType="begin"/>
      </w:r>
      <w:r>
        <w:rPr>
          <w:rFonts w:hint="eastAsia"/>
          <w:lang w:val="en-US" w:eastAsia="zh-CN"/>
        </w:rPr>
        <w:instrText xml:space="preserve"> HYPERLINK \l _Toc11131 </w:instrText>
      </w:r>
      <w:r>
        <w:rPr>
          <w:rFonts w:hint="eastAsia"/>
          <w:lang w:val="en-US" w:eastAsia="zh-CN"/>
        </w:rPr>
        <w:fldChar w:fldCharType="separate"/>
      </w:r>
      <w:r>
        <w:rPr>
          <w:rFonts w:hint="default"/>
          <w:lang w:val="en-US" w:eastAsia="en-US"/>
        </w:rPr>
        <w:t xml:space="preserve">401A </w:t>
      </w:r>
      <w:r>
        <w:rPr>
          <w:rFonts w:hint="default"/>
          <w:lang w:val="en-US" w:eastAsia="zh-CN"/>
        </w:rPr>
        <w:t>T</w:t>
      </w:r>
      <w:r>
        <w:rPr>
          <w:rFonts w:hint="default"/>
          <w:lang w:val="en-US" w:eastAsia="en-US"/>
        </w:rPr>
        <w:t>ype Aging Test Chamber</w:t>
      </w:r>
      <w:r>
        <w:tab/>
      </w:r>
      <w:r>
        <w:fldChar w:fldCharType="begin"/>
      </w:r>
      <w:r>
        <w:instrText xml:space="preserve"> PAGEREF _Toc11131 \h </w:instrText>
      </w:r>
      <w:r>
        <w:fldChar w:fldCharType="separate"/>
      </w:r>
      <w:r>
        <w:t>156</w:t>
      </w:r>
      <w:r>
        <w:fldChar w:fldCharType="end"/>
      </w:r>
      <w:r>
        <w:rPr>
          <w:rFonts w:hint="eastAsia"/>
          <w:lang w:val="en-US" w:eastAsia="zh-CN"/>
        </w:rPr>
        <w:fldChar w:fldCharType="end"/>
      </w:r>
    </w:p>
    <w:p>
      <w:pPr>
        <w:pStyle w:val="19"/>
        <w:bidi w:val="0"/>
        <w:rPr>
          <w:rFonts w:hint="eastAsia"/>
          <w:lang w:val="en-US" w:eastAsia="zh-CN"/>
        </w:rPr>
        <w:sectPr>
          <w:pgSz w:w="11906" w:h="16839"/>
          <w:pgMar w:top="1512" w:right="1415" w:bottom="1177" w:left="1785" w:header="852" w:footer="987" w:gutter="0"/>
          <w:pgBorders>
            <w:top w:val="none" w:sz="0" w:space="0"/>
            <w:left w:val="none" w:sz="0" w:space="0"/>
            <w:bottom w:val="none" w:sz="0" w:space="0"/>
            <w:right w:val="none" w:sz="0" w:space="0"/>
          </w:pgBorders>
          <w:pgNumType w:fmt="decimal"/>
          <w:cols w:space="720" w:num="1"/>
        </w:sectPr>
      </w:pPr>
      <w:r>
        <w:rPr>
          <w:rFonts w:hint="eastAsia"/>
          <w:lang w:val="en-US" w:eastAsia="zh-CN"/>
        </w:rPr>
        <w:fldChar w:fldCharType="end"/>
      </w:r>
    </w:p>
    <w:bookmarkEnd w:id="1394"/>
    <w:bookmarkEnd w:id="1406"/>
    <w:p>
      <w:pPr>
        <w:rPr>
          <w:rFonts w:hint="default"/>
          <w:lang w:val="en-US" w:eastAsia="en-US"/>
        </w:rPr>
      </w:pPr>
    </w:p>
    <w:p>
      <w:pPr>
        <w:pStyle w:val="20"/>
        <w:bidi w:val="0"/>
        <w:rPr>
          <w:rFonts w:hint="default"/>
          <w:lang w:val="en-US" w:eastAsia="en-US"/>
        </w:rPr>
      </w:pPr>
      <w:bookmarkStart w:id="1408" w:name="_Toc27782"/>
      <w:bookmarkStart w:id="1409" w:name="_Toc9486"/>
      <w:bookmarkStart w:id="1410" w:name="_Toc2793"/>
      <w:bookmarkStart w:id="1411" w:name="_Toc3370"/>
      <w:bookmarkStart w:id="1412" w:name="_Toc946"/>
      <w:bookmarkStart w:id="1413" w:name="_Toc10220"/>
      <w:bookmarkStart w:id="1414" w:name="_Toc17532"/>
      <w:bookmarkStart w:id="1415" w:name="_Toc5277"/>
      <w:bookmarkStart w:id="1416" w:name="_Toc22185"/>
      <w:bookmarkStart w:id="1417" w:name="_Toc5773"/>
      <w:bookmarkStart w:id="1418" w:name="_Toc462"/>
      <w:bookmarkStart w:id="1419" w:name="_Toc4872"/>
      <w:bookmarkStart w:id="1420" w:name="_Toc29197"/>
      <w:r>
        <w:rPr>
          <w:rFonts w:hint="default"/>
          <w:lang w:val="en-US" w:eastAsia="en-US"/>
        </w:rPr>
        <w:t xml:space="preserve">LDGD-80 </w:t>
      </w:r>
      <w:bookmarkEnd w:id="1408"/>
      <w:bookmarkEnd w:id="1409"/>
      <w:r>
        <w:rPr>
          <w:rFonts w:hint="default"/>
          <w:lang w:val="en-US" w:eastAsia="en-US"/>
        </w:rPr>
        <w:t xml:space="preserve">Temperature </w:t>
      </w:r>
      <w:r>
        <w:rPr>
          <w:rFonts w:hint="eastAsia"/>
          <w:lang w:val="en-US" w:eastAsia="zh-CN"/>
        </w:rPr>
        <w:t>A</w:t>
      </w:r>
      <w:r>
        <w:rPr>
          <w:rFonts w:hint="default"/>
          <w:lang w:val="en-US" w:eastAsia="en-US"/>
        </w:rPr>
        <w:t>nd Humidity Climate Chambers (Reach-in Type)</w:t>
      </w:r>
      <w:bookmarkEnd w:id="1410"/>
      <w:bookmarkEnd w:id="1411"/>
      <w:bookmarkEnd w:id="1412"/>
      <w:bookmarkEnd w:id="1413"/>
      <w:bookmarkEnd w:id="1414"/>
      <w:bookmarkEnd w:id="1415"/>
      <w:bookmarkEnd w:id="1416"/>
      <w:bookmarkEnd w:id="1417"/>
      <w:bookmarkEnd w:id="1418"/>
      <w:bookmarkEnd w:id="1419"/>
      <w:bookmarkEnd w:id="1420"/>
    </w:p>
    <w:p>
      <w:pPr>
        <w:pStyle w:val="20"/>
        <w:bidi w:val="0"/>
        <w:rPr>
          <w:rFonts w:hint="default"/>
          <w:lang w:val="en-US" w:eastAsia="en-US"/>
        </w:rPr>
      </w:pPr>
    </w:p>
    <w:p>
      <w:pPr>
        <w:jc w:val="center"/>
        <w:rPr>
          <w:rFonts w:hint="default"/>
        </w:rPr>
      </w:pPr>
      <w:r>
        <w:rPr>
          <w:rFonts w:hint="default"/>
        </w:rPr>
        <w:drawing>
          <wp:inline distT="0" distB="0" distL="0" distR="0">
            <wp:extent cx="2857500" cy="3170555"/>
            <wp:effectExtent l="0" t="0" r="0" b="0"/>
            <wp:docPr id="318" name="IM 318"/>
            <wp:cNvGraphicFramePr/>
            <a:graphic xmlns:a="http://schemas.openxmlformats.org/drawingml/2006/main">
              <a:graphicData uri="http://schemas.openxmlformats.org/drawingml/2006/picture">
                <pic:pic xmlns:pic="http://schemas.openxmlformats.org/drawingml/2006/picture">
                  <pic:nvPicPr>
                    <pic:cNvPr id="318" name="IM 318"/>
                    <pic:cNvPicPr/>
                  </pic:nvPicPr>
                  <pic:blipFill>
                    <a:blip r:embed="rId113">
                      <a:clrChange>
                        <a:clrFrom>
                          <a:srgbClr val="FFFFFF">
                            <a:alpha val="100000"/>
                          </a:srgbClr>
                        </a:clrFrom>
                        <a:clrTo>
                          <a:srgbClr val="FFFFFF">
                            <a:alpha val="100000"/>
                            <a:alpha val="0"/>
                          </a:srgbClr>
                        </a:clrTo>
                      </a:clrChange>
                    </a:blip>
                    <a:stretch>
                      <a:fillRect/>
                    </a:stretch>
                  </pic:blipFill>
                  <pic:spPr>
                    <a:xfrm>
                      <a:off x="0" y="0"/>
                      <a:ext cx="2857500" cy="3170555"/>
                    </a:xfrm>
                    <a:prstGeom prst="rect">
                      <a:avLst/>
                    </a:prstGeom>
                  </pic:spPr>
                </pic:pic>
              </a:graphicData>
            </a:graphic>
          </wp:inline>
        </w:drawing>
      </w:r>
    </w:p>
    <w:p>
      <w:pPr>
        <w:jc w:val="center"/>
        <w:rPr>
          <w:rFonts w:hint="default"/>
        </w:rPr>
      </w:pPr>
    </w:p>
    <w:p>
      <w:pPr>
        <w:pStyle w:val="22"/>
        <w:bidi w:val="0"/>
        <w:rPr>
          <w:rFonts w:hint="default"/>
        </w:rPr>
      </w:pPr>
      <w:r>
        <w:rPr>
          <w:rFonts w:hint="default"/>
          <w:lang w:val="en-US" w:eastAsia="en-US"/>
        </w:rPr>
        <w:t>Programmable constant temperature and humidity test chamber, also known as simulated environmental test chamber and high and low temperature alternating humidity and heat test chamber. This equipment is simulated high and low temperature and hot and humid environment, widely used to determine the adaptability of electric and electronic products to high and low temperature and hot and humid environment (especially the changes in the electrical and mechanical properties of the product), can also be used to check the ability of the specimen to withstand certain corrosion.</w:t>
      </w:r>
    </w:p>
    <w:p>
      <w:pPr>
        <w:pStyle w:val="22"/>
        <w:bidi w:val="0"/>
        <w:rPr>
          <w:rFonts w:hint="default"/>
          <w:b/>
          <w:bCs/>
        </w:rPr>
      </w:pPr>
      <w:r>
        <w:rPr>
          <w:rFonts w:hint="default"/>
          <w:b/>
          <w:bCs/>
        </w:rPr>
        <w:t>Features</w:t>
      </w:r>
      <w:r>
        <w:rPr>
          <w:rFonts w:hint="default"/>
          <w:b/>
          <w:bCs/>
          <w:lang w:val="en-US" w:eastAsia="zh-CN"/>
        </w:rPr>
        <w:t>:</w:t>
      </w:r>
    </w:p>
    <w:p>
      <w:pPr>
        <w:pStyle w:val="22"/>
        <w:bidi w:val="0"/>
        <w:rPr>
          <w:rFonts w:hint="default"/>
          <w:lang w:val="en-US" w:eastAsia="en-US"/>
        </w:rPr>
      </w:pPr>
      <w:r>
        <w:rPr>
          <w:rFonts w:hint="default"/>
          <w:lang w:val="en-US" w:eastAsia="en-US"/>
        </w:rPr>
        <w:t>The components selected for this product are highly reliable and of high quality to ensure the reliability, stability and accuracy of the product performance.</w:t>
      </w:r>
    </w:p>
    <w:p>
      <w:pPr>
        <w:pStyle w:val="22"/>
        <w:bidi w:val="0"/>
        <w:rPr>
          <w:rFonts w:hint="default"/>
          <w:b/>
          <w:bCs/>
        </w:rPr>
        <w:sectPr>
          <w:pgSz w:w="11906" w:h="16839"/>
          <w:pgMar w:top="1512" w:right="1415" w:bottom="1177" w:left="1785" w:header="852" w:footer="987" w:gutter="0"/>
          <w:pgBorders>
            <w:top w:val="none" w:sz="0" w:space="0"/>
            <w:left w:val="none" w:sz="0" w:space="0"/>
            <w:bottom w:val="none" w:sz="0" w:space="0"/>
            <w:right w:val="none" w:sz="0" w:space="0"/>
          </w:pgBorders>
          <w:pgNumType w:fmt="decimal"/>
          <w:cols w:space="720" w:num="1"/>
        </w:sectPr>
      </w:pPr>
    </w:p>
    <w:p>
      <w:pPr>
        <w:pStyle w:val="22"/>
        <w:bidi w:val="0"/>
        <w:rPr>
          <w:rFonts w:hint="default"/>
          <w:b/>
          <w:bCs/>
        </w:rPr>
      </w:pPr>
    </w:p>
    <w:p>
      <w:pPr>
        <w:pStyle w:val="22"/>
        <w:bidi w:val="0"/>
        <w:rPr>
          <w:rFonts w:hint="default"/>
          <w:b/>
          <w:bCs/>
        </w:rPr>
      </w:pPr>
      <w:r>
        <w:rPr>
          <w:rFonts w:hint="default"/>
          <w:b/>
          <w:bCs/>
        </w:rPr>
        <w:t>Main technical parameters and specifications:</w:t>
      </w:r>
    </w:p>
    <w:p>
      <w:pPr>
        <w:pStyle w:val="22"/>
        <w:bidi w:val="0"/>
        <w:rPr>
          <w:rFonts w:hint="default"/>
          <w:b/>
          <w:bCs/>
        </w:rPr>
      </w:pPr>
    </w:p>
    <w:tbl>
      <w:tblPr>
        <w:tblStyle w:val="13"/>
        <w:tblW w:w="9482"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132"/>
        <w:gridCol w:w="43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5132" w:type="dxa"/>
            <w:vAlign w:val="center"/>
          </w:tcPr>
          <w:p>
            <w:pPr>
              <w:widowControl w:val="0"/>
              <w:jc w:val="both"/>
              <w:rPr>
                <w:rFonts w:hint="default" w:asciiTheme="minorAscii" w:hAnsiTheme="minorAscii"/>
                <w:sz w:val="24"/>
                <w:szCs w:val="24"/>
              </w:rPr>
            </w:pPr>
            <w:r>
              <w:rPr>
                <w:rFonts w:hint="default" w:asciiTheme="minorAscii" w:hAnsiTheme="minorAscii"/>
                <w:sz w:val="24"/>
                <w:szCs w:val="24"/>
                <w:lang w:val="en-US" w:eastAsia="zh-CN"/>
              </w:rPr>
              <w:t>Temperature range</w:t>
            </w:r>
          </w:p>
        </w:tc>
        <w:tc>
          <w:tcPr>
            <w:tcW w:w="4350" w:type="dxa"/>
            <w:vAlign w:val="center"/>
          </w:tcPr>
          <w:p>
            <w:pPr>
              <w:widowControl w:val="0"/>
              <w:jc w:val="center"/>
              <w:rPr>
                <w:rFonts w:hint="default" w:asciiTheme="minorAscii" w:hAnsiTheme="minorAscii"/>
                <w:sz w:val="24"/>
                <w:szCs w:val="24"/>
                <w:lang w:val="en-US" w:eastAsia="zh-CN"/>
              </w:rPr>
            </w:pPr>
            <w:r>
              <w:rPr>
                <w:rFonts w:hint="default" w:asciiTheme="minorAscii" w:hAnsiTheme="minorAscii"/>
                <w:sz w:val="24"/>
                <w:szCs w:val="24"/>
                <w:lang w:val="en-US" w:eastAsia="zh-CN"/>
              </w:rPr>
              <w:t>-40°C~+150°C</w:t>
            </w:r>
          </w:p>
          <w:p>
            <w:pPr>
              <w:widowControl w:val="0"/>
              <w:jc w:val="center"/>
              <w:rPr>
                <w:rFonts w:hint="default" w:asciiTheme="minorAscii" w:hAnsiTheme="minorAscii"/>
                <w:sz w:val="24"/>
                <w:szCs w:val="24"/>
              </w:rPr>
            </w:pPr>
            <w:r>
              <w:rPr>
                <w:rFonts w:hint="default" w:asciiTheme="minorAscii" w:hAnsiTheme="minorAscii"/>
                <w:sz w:val="24"/>
                <w:szCs w:val="24"/>
                <w:lang w:val="en-US" w:eastAsia="zh-CN"/>
              </w:rPr>
              <w:t>(temperature at the time of purchase)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5132" w:type="dxa"/>
            <w:vAlign w:val="center"/>
          </w:tcPr>
          <w:p>
            <w:pPr>
              <w:widowControl w:val="0"/>
              <w:jc w:val="both"/>
              <w:rPr>
                <w:rFonts w:hint="default" w:asciiTheme="minorAscii" w:hAnsiTheme="minorAscii"/>
                <w:sz w:val="24"/>
                <w:szCs w:val="24"/>
              </w:rPr>
            </w:pPr>
            <w:r>
              <w:rPr>
                <w:rFonts w:hint="default" w:asciiTheme="minorAscii" w:hAnsiTheme="minorAscii"/>
                <w:sz w:val="24"/>
                <w:szCs w:val="24"/>
                <w:lang w:val="en-US" w:eastAsia="zh-CN"/>
              </w:rPr>
              <w:t>Humidity range</w:t>
            </w:r>
          </w:p>
        </w:tc>
        <w:tc>
          <w:tcPr>
            <w:tcW w:w="4350" w:type="dxa"/>
            <w:vAlign w:val="center"/>
          </w:tcPr>
          <w:p>
            <w:pPr>
              <w:widowControl w:val="0"/>
              <w:jc w:val="center"/>
              <w:rPr>
                <w:rFonts w:hint="default" w:asciiTheme="minorAscii" w:hAnsiTheme="minorAscii"/>
                <w:sz w:val="24"/>
                <w:szCs w:val="24"/>
              </w:rPr>
            </w:pPr>
            <w:r>
              <w:rPr>
                <w:rFonts w:hint="default" w:asciiTheme="minorAscii" w:hAnsiTheme="minorAscii"/>
                <w:sz w:val="24"/>
                <w:szCs w:val="24"/>
                <w:lang w:val="en-US" w:eastAsia="zh-CN"/>
              </w:rPr>
              <w:t>20%~98%RH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5132" w:type="dxa"/>
            <w:vAlign w:val="center"/>
          </w:tcPr>
          <w:p>
            <w:pPr>
              <w:widowControl w:val="0"/>
              <w:jc w:val="both"/>
              <w:rPr>
                <w:rFonts w:hint="default" w:asciiTheme="minorAscii" w:hAnsiTheme="minorAscii"/>
                <w:sz w:val="24"/>
                <w:szCs w:val="24"/>
              </w:rPr>
            </w:pPr>
            <w:r>
              <w:rPr>
                <w:rFonts w:hint="default" w:asciiTheme="minorAscii" w:hAnsiTheme="minorAscii"/>
                <w:sz w:val="24"/>
                <w:szCs w:val="24"/>
                <w:lang w:val="en-US" w:eastAsia="zh-CN"/>
              </w:rPr>
              <w:t>Temperature and humidity control accuracy</w:t>
            </w:r>
          </w:p>
        </w:tc>
        <w:tc>
          <w:tcPr>
            <w:tcW w:w="4350" w:type="dxa"/>
            <w:vAlign w:val="center"/>
          </w:tcPr>
          <w:p>
            <w:pPr>
              <w:widowControl w:val="0"/>
              <w:jc w:val="center"/>
              <w:rPr>
                <w:rFonts w:hint="default" w:asciiTheme="minorAscii" w:hAnsiTheme="minorAscii"/>
                <w:sz w:val="24"/>
                <w:szCs w:val="24"/>
              </w:rPr>
            </w:pPr>
            <w:r>
              <w:rPr>
                <w:rFonts w:hint="default" w:asciiTheme="minorAscii" w:hAnsiTheme="minorAscii"/>
                <w:sz w:val="24"/>
                <w:szCs w:val="24"/>
                <w:lang w:val="en-US" w:eastAsia="zh-CN"/>
              </w:rPr>
              <w:t>±1.0°C; ±2%RH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61" w:hRule="atLeast"/>
          <w:jc w:val="center"/>
        </w:trPr>
        <w:tc>
          <w:tcPr>
            <w:tcW w:w="5132" w:type="dxa"/>
            <w:vAlign w:val="center"/>
          </w:tcPr>
          <w:p>
            <w:pPr>
              <w:widowControl w:val="0"/>
              <w:jc w:val="both"/>
              <w:rPr>
                <w:rFonts w:hint="default" w:asciiTheme="minorAscii" w:hAnsiTheme="minorAscii"/>
                <w:sz w:val="24"/>
                <w:szCs w:val="24"/>
                <w:lang w:val="en-US" w:eastAsia="zh-CN"/>
              </w:rPr>
            </w:pPr>
            <w:r>
              <w:rPr>
                <w:rFonts w:hint="default" w:asciiTheme="minorAscii" w:hAnsiTheme="minorAscii"/>
                <w:sz w:val="24"/>
                <w:szCs w:val="24"/>
                <w:lang w:val="en-US" w:eastAsia="zh-CN"/>
              </w:rPr>
              <w:t>Inner box size(W×D×H)</w:t>
            </w:r>
          </w:p>
        </w:tc>
        <w:tc>
          <w:tcPr>
            <w:tcW w:w="4350" w:type="dxa"/>
            <w:vAlign w:val="center"/>
          </w:tcPr>
          <w:p>
            <w:pPr>
              <w:widowControl w:val="0"/>
              <w:jc w:val="center"/>
              <w:rPr>
                <w:rFonts w:hint="default" w:asciiTheme="minorAscii" w:hAnsiTheme="minorAscii"/>
                <w:sz w:val="24"/>
                <w:szCs w:val="24"/>
                <w:lang w:val="en-US" w:eastAsia="zh-CN"/>
              </w:rPr>
            </w:pPr>
            <w:r>
              <w:rPr>
                <w:rFonts w:hint="default" w:asciiTheme="minorAscii" w:hAnsiTheme="minorAscii"/>
                <w:sz w:val="24"/>
                <w:szCs w:val="24"/>
                <w:lang w:val="en-US" w:eastAsia="zh-CN"/>
              </w:rPr>
              <w:t>400×400×550mm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5132" w:type="dxa"/>
            <w:vAlign w:val="center"/>
          </w:tcPr>
          <w:p>
            <w:pPr>
              <w:widowControl w:val="0"/>
              <w:jc w:val="both"/>
              <w:rPr>
                <w:rFonts w:hint="default" w:asciiTheme="minorAscii" w:hAnsiTheme="minorAscii"/>
                <w:sz w:val="24"/>
                <w:szCs w:val="24"/>
                <w:lang w:val="en-US" w:eastAsia="zh-CN"/>
              </w:rPr>
            </w:pPr>
            <w:r>
              <w:rPr>
                <w:rFonts w:hint="default" w:asciiTheme="minorAscii" w:hAnsiTheme="minorAscii"/>
                <w:sz w:val="24"/>
                <w:szCs w:val="24"/>
                <w:lang w:val="en-US" w:eastAsia="zh-CN"/>
              </w:rPr>
              <w:t>Power supply</w:t>
            </w:r>
          </w:p>
        </w:tc>
        <w:tc>
          <w:tcPr>
            <w:tcW w:w="4350" w:type="dxa"/>
            <w:vAlign w:val="center"/>
          </w:tcPr>
          <w:p>
            <w:pPr>
              <w:widowControl w:val="0"/>
              <w:jc w:val="center"/>
              <w:rPr>
                <w:rFonts w:hint="default" w:asciiTheme="minorAscii" w:hAnsiTheme="minorAscii"/>
                <w:sz w:val="24"/>
                <w:szCs w:val="24"/>
                <w:lang w:val="en-US" w:eastAsia="zh-CN"/>
              </w:rPr>
            </w:pPr>
            <w:r>
              <w:rPr>
                <w:rFonts w:hint="default" w:asciiTheme="minorAscii" w:hAnsiTheme="minorAscii"/>
                <w:sz w:val="24"/>
                <w:szCs w:val="24"/>
                <w:lang w:val="en-US" w:eastAsia="zh-CN"/>
              </w:rPr>
              <w:t>220V</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5132" w:type="dxa"/>
            <w:vAlign w:val="center"/>
          </w:tcPr>
          <w:p>
            <w:pPr>
              <w:widowControl w:val="0"/>
              <w:jc w:val="both"/>
              <w:rPr>
                <w:rFonts w:hint="default" w:asciiTheme="minorAscii" w:hAnsiTheme="minorAscii"/>
                <w:sz w:val="24"/>
                <w:szCs w:val="24"/>
                <w:lang w:val="en-US" w:eastAsia="zh-CN"/>
              </w:rPr>
            </w:pPr>
            <w:r>
              <w:rPr>
                <w:rFonts w:hint="default" w:asciiTheme="minorAscii" w:hAnsiTheme="minorAscii"/>
                <w:sz w:val="24"/>
                <w:szCs w:val="24"/>
                <w:lang w:val="en-US" w:eastAsia="zh-CN"/>
              </w:rPr>
              <w:t>Temperature and humidity sub-surface</w:t>
            </w:r>
            <w:r>
              <w:rPr>
                <w:rFonts w:hint="eastAsia" w:asciiTheme="minorAscii" w:hAnsiTheme="minorAscii"/>
                <w:sz w:val="24"/>
                <w:szCs w:val="24"/>
                <w:lang w:val="en-US" w:eastAsia="zh-CN"/>
              </w:rPr>
              <w:t xml:space="preserve"> </w:t>
            </w:r>
            <w:r>
              <w:rPr>
                <w:rFonts w:hint="default" w:asciiTheme="minorAscii" w:hAnsiTheme="minorAscii"/>
                <w:sz w:val="24"/>
                <w:szCs w:val="24"/>
                <w:lang w:val="en-US" w:eastAsia="zh-CN"/>
              </w:rPr>
              <w:t>uniformity</w:t>
            </w:r>
          </w:p>
        </w:tc>
        <w:tc>
          <w:tcPr>
            <w:tcW w:w="4350" w:type="dxa"/>
            <w:vAlign w:val="center"/>
          </w:tcPr>
          <w:p>
            <w:pPr>
              <w:widowControl w:val="0"/>
              <w:jc w:val="center"/>
              <w:rPr>
                <w:rFonts w:hint="default" w:asciiTheme="minorAscii" w:hAnsiTheme="minorAscii"/>
                <w:sz w:val="24"/>
                <w:szCs w:val="24"/>
                <w:lang w:val="en-US" w:eastAsia="zh-CN"/>
              </w:rPr>
            </w:pPr>
            <w:r>
              <w:rPr>
                <w:rFonts w:hint="default" w:asciiTheme="minorAscii" w:hAnsiTheme="minorAscii"/>
                <w:sz w:val="24"/>
                <w:szCs w:val="24"/>
                <w:lang w:val="en-US" w:eastAsia="zh-CN"/>
              </w:rPr>
              <w:t>±2.0℃; ±3.0%RH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9482" w:type="dxa"/>
            <w:gridSpan w:val="2"/>
            <w:vAlign w:val="center"/>
          </w:tcPr>
          <w:p>
            <w:pPr>
              <w:widowControl w:val="0"/>
              <w:jc w:val="both"/>
              <w:rPr>
                <w:rFonts w:hint="default" w:asciiTheme="minorAscii" w:hAnsiTheme="minorAscii"/>
                <w:sz w:val="24"/>
                <w:szCs w:val="24"/>
                <w:lang w:val="en-US" w:eastAsia="zh-CN"/>
              </w:rPr>
            </w:pPr>
            <w:r>
              <w:rPr>
                <w:rFonts w:hint="default" w:asciiTheme="minorAscii" w:hAnsiTheme="minorAscii"/>
                <w:sz w:val="24"/>
                <w:szCs w:val="24"/>
                <w:lang w:val="en-US" w:eastAsia="zh-CN"/>
              </w:rPr>
              <w:t>*Note: The above performance data should be measured after 30 minutes of temperature stabilization after working.</w:t>
            </w:r>
          </w:p>
          <w:p>
            <w:pPr>
              <w:widowControl w:val="0"/>
              <w:jc w:val="both"/>
              <w:rPr>
                <w:rFonts w:hint="default" w:asciiTheme="minorAscii" w:hAnsiTheme="minorAscii"/>
                <w:sz w:val="24"/>
                <w:szCs w:val="24"/>
                <w:lang w:val="en-US" w:eastAsia="zh-CN"/>
              </w:rPr>
            </w:pPr>
            <w:r>
              <w:rPr>
                <w:rFonts w:hint="default" w:asciiTheme="minorAscii" w:hAnsiTheme="minorAscii"/>
                <w:sz w:val="24"/>
                <w:szCs w:val="24"/>
                <w:lang w:val="en-US" w:eastAsia="zh-CN"/>
              </w:rPr>
              <w:t>*Note: The above performance data, need to distance from the test area of each wall 1/6 position test amount, and need to work after the temperature and humidity stability after 30 minutes measurement.</w:t>
            </w:r>
          </w:p>
        </w:tc>
      </w:tr>
    </w:tbl>
    <w:p>
      <w:pPr>
        <w:rPr>
          <w:rFonts w:hint="default"/>
        </w:rPr>
      </w:pPr>
    </w:p>
    <w:p>
      <w:pPr>
        <w:rPr>
          <w:rFonts w:hint="default"/>
          <w:lang w:val="en-US" w:eastAsia="en-US"/>
        </w:rPr>
      </w:pPr>
    </w:p>
    <w:p>
      <w:pPr>
        <w:rPr>
          <w:rFonts w:hint="default"/>
          <w:lang w:val="en-US" w:eastAsia="en-US"/>
        </w:rPr>
        <w:sectPr>
          <w:pgSz w:w="11906" w:h="16839"/>
          <w:pgMar w:top="1512" w:right="1415" w:bottom="1177" w:left="1785" w:header="852" w:footer="987" w:gutter="0"/>
          <w:pgBorders>
            <w:top w:val="none" w:sz="0" w:space="0"/>
            <w:left w:val="none" w:sz="0" w:space="0"/>
            <w:bottom w:val="none" w:sz="0" w:space="0"/>
            <w:right w:val="none" w:sz="0" w:space="0"/>
          </w:pgBorders>
          <w:pgNumType w:fmt="decimal"/>
          <w:cols w:space="720" w:num="1"/>
        </w:sectPr>
      </w:pPr>
      <w:bookmarkStart w:id="1421" w:name="_Toc1654"/>
    </w:p>
    <w:p>
      <w:pPr>
        <w:rPr>
          <w:rFonts w:hint="default"/>
          <w:lang w:val="en-US" w:eastAsia="en-US"/>
        </w:rPr>
      </w:pPr>
    </w:p>
    <w:p>
      <w:pPr>
        <w:pStyle w:val="20"/>
        <w:bidi w:val="0"/>
        <w:rPr>
          <w:rFonts w:hint="default"/>
          <w:lang w:val="en-US" w:eastAsia="en-US"/>
        </w:rPr>
      </w:pPr>
      <w:bookmarkStart w:id="1422" w:name="_Toc27504"/>
      <w:bookmarkStart w:id="1423" w:name="_Toc24158"/>
      <w:bookmarkStart w:id="1424" w:name="_Toc26117"/>
      <w:bookmarkStart w:id="1425" w:name="_Toc9411"/>
      <w:bookmarkStart w:id="1426" w:name="_Toc11986"/>
      <w:bookmarkStart w:id="1427" w:name="_Toc23640"/>
      <w:bookmarkStart w:id="1428" w:name="_Toc2945"/>
      <w:bookmarkStart w:id="1429" w:name="_Toc26817"/>
      <w:bookmarkStart w:id="1430" w:name="_Toc23766"/>
      <w:bookmarkStart w:id="1431" w:name="_Toc23477"/>
      <w:bookmarkStart w:id="1432" w:name="_Toc10960"/>
      <w:bookmarkStart w:id="1433" w:name="_Toc20442"/>
      <w:r>
        <w:rPr>
          <w:rFonts w:hint="default"/>
          <w:lang w:val="en-US" w:eastAsia="en-US"/>
        </w:rPr>
        <w:t>CSX-280 Switch Socket Humidity Test Chamber</w:t>
      </w:r>
      <w:bookmarkEnd w:id="1421"/>
      <w:bookmarkEnd w:id="1422"/>
      <w:bookmarkEnd w:id="1423"/>
      <w:bookmarkEnd w:id="1424"/>
      <w:bookmarkEnd w:id="1425"/>
      <w:bookmarkEnd w:id="1426"/>
      <w:bookmarkEnd w:id="1427"/>
      <w:bookmarkEnd w:id="1428"/>
      <w:bookmarkEnd w:id="1429"/>
      <w:bookmarkEnd w:id="1430"/>
      <w:bookmarkEnd w:id="1431"/>
      <w:bookmarkEnd w:id="1432"/>
      <w:bookmarkEnd w:id="1433"/>
    </w:p>
    <w:p>
      <w:pPr>
        <w:pStyle w:val="20"/>
        <w:bidi w:val="0"/>
        <w:rPr>
          <w:rFonts w:hint="default"/>
          <w:lang w:val="en-US" w:eastAsia="en-US"/>
        </w:rPr>
      </w:pPr>
    </w:p>
    <w:p>
      <w:pPr>
        <w:rPr>
          <w:rFonts w:hint="default"/>
        </w:rPr>
      </w:pPr>
    </w:p>
    <w:p>
      <w:pPr>
        <w:jc w:val="center"/>
        <w:rPr>
          <w:rFonts w:hint="default"/>
        </w:rPr>
      </w:pPr>
      <w:r>
        <w:rPr>
          <w:rFonts w:hint="default"/>
        </w:rPr>
        <w:drawing>
          <wp:inline distT="0" distB="0" distL="0" distR="0">
            <wp:extent cx="1252220" cy="3044825"/>
            <wp:effectExtent l="0" t="0" r="0" b="0"/>
            <wp:docPr id="322" name="IM 322"/>
            <wp:cNvGraphicFramePr/>
            <a:graphic xmlns:a="http://schemas.openxmlformats.org/drawingml/2006/main">
              <a:graphicData uri="http://schemas.openxmlformats.org/drawingml/2006/picture">
                <pic:pic xmlns:pic="http://schemas.openxmlformats.org/drawingml/2006/picture">
                  <pic:nvPicPr>
                    <pic:cNvPr id="322" name="IM 322"/>
                    <pic:cNvPicPr/>
                  </pic:nvPicPr>
                  <pic:blipFill>
                    <a:blip r:embed="rId114"/>
                    <a:stretch>
                      <a:fillRect/>
                    </a:stretch>
                  </pic:blipFill>
                  <pic:spPr>
                    <a:xfrm>
                      <a:off x="0" y="0"/>
                      <a:ext cx="1252678" cy="3045286"/>
                    </a:xfrm>
                    <a:prstGeom prst="rect">
                      <a:avLst/>
                    </a:prstGeom>
                  </pic:spPr>
                </pic:pic>
              </a:graphicData>
            </a:graphic>
          </wp:inline>
        </w:drawing>
      </w:r>
    </w:p>
    <w:p>
      <w:pPr>
        <w:rPr>
          <w:rFonts w:hint="default"/>
        </w:rPr>
      </w:pPr>
    </w:p>
    <w:p>
      <w:pPr>
        <w:pStyle w:val="22"/>
        <w:bidi w:val="0"/>
        <w:rPr>
          <w:rFonts w:hint="default"/>
        </w:rPr>
      </w:pPr>
      <w:r>
        <w:rPr>
          <w:rFonts w:hint="default"/>
        </w:rPr>
        <w:t xml:space="preserve"> The equipment is mainly used for temperature and humidity testing of switches and sockets of electronic products.</w:t>
      </w:r>
    </w:p>
    <w:p>
      <w:pPr>
        <w:pStyle w:val="22"/>
        <w:bidi w:val="0"/>
        <w:rPr>
          <w:rFonts w:hint="default"/>
        </w:rPr>
      </w:pPr>
      <w:r>
        <w:rPr>
          <w:rFonts w:hint="default"/>
          <w:b/>
          <w:bCs/>
        </w:rPr>
        <w:t>Main technical parameters and specifications:</w:t>
      </w:r>
    </w:p>
    <w:tbl>
      <w:tblPr>
        <w:tblStyle w:val="13"/>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92"/>
        <w:gridCol w:w="258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7" w:hRule="atLeast"/>
          <w:jc w:val="center"/>
        </w:trPr>
        <w:tc>
          <w:tcPr>
            <w:tcW w:w="2492" w:type="dxa"/>
            <w:vAlign w:val="center"/>
          </w:tcPr>
          <w:p>
            <w:pPr>
              <w:widowControl w:val="0"/>
              <w:jc w:val="both"/>
              <w:rPr>
                <w:rFonts w:hint="default" w:eastAsia="SimSun-ExtB" w:cs="SimSun-ExtB" w:asciiTheme="minorAscii" w:hAnsiTheme="minorAscii"/>
                <w:sz w:val="24"/>
                <w:szCs w:val="24"/>
              </w:rPr>
            </w:pPr>
            <w:r>
              <w:rPr>
                <w:rFonts w:hint="default" w:eastAsia="SimSun-ExtB" w:cs="SimSun-ExtB" w:asciiTheme="minorAscii" w:hAnsiTheme="minorAscii"/>
                <w:sz w:val="24"/>
                <w:szCs w:val="24"/>
              </w:rPr>
              <w:t>Voltage</w:t>
            </w:r>
          </w:p>
        </w:tc>
        <w:tc>
          <w:tcPr>
            <w:tcW w:w="2580" w:type="dxa"/>
            <w:vAlign w:val="center"/>
          </w:tcPr>
          <w:p>
            <w:pPr>
              <w:widowControl w:val="0"/>
              <w:jc w:val="center"/>
              <w:rPr>
                <w:rFonts w:hint="default" w:eastAsia="SimSun-ExtB" w:cs="SimSun-ExtB" w:asciiTheme="minorAscii" w:hAnsiTheme="minorAscii"/>
                <w:sz w:val="24"/>
                <w:szCs w:val="24"/>
              </w:rPr>
            </w:pPr>
            <w:r>
              <w:rPr>
                <w:rFonts w:hint="default" w:eastAsia="SimSun-ExtB" w:cs="SimSun-ExtB" w:asciiTheme="minorAscii" w:hAnsiTheme="minorAscii"/>
                <w:sz w:val="24"/>
                <w:szCs w:val="24"/>
              </w:rPr>
              <w:t>220V</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7" w:hRule="atLeast"/>
          <w:jc w:val="center"/>
        </w:trPr>
        <w:tc>
          <w:tcPr>
            <w:tcW w:w="2492" w:type="dxa"/>
            <w:vAlign w:val="center"/>
          </w:tcPr>
          <w:p>
            <w:pPr>
              <w:widowControl w:val="0"/>
              <w:jc w:val="both"/>
              <w:rPr>
                <w:rFonts w:hint="default" w:eastAsia="SimSun-ExtB" w:cs="SimSun-ExtB" w:asciiTheme="minorAscii" w:hAnsiTheme="minorAscii"/>
                <w:sz w:val="24"/>
                <w:szCs w:val="24"/>
              </w:rPr>
            </w:pPr>
            <w:r>
              <w:rPr>
                <w:rFonts w:hint="default" w:eastAsia="SimSun-ExtB" w:cs="SimSun-ExtB" w:asciiTheme="minorAscii" w:hAnsiTheme="minorAscii"/>
                <w:sz w:val="24"/>
                <w:szCs w:val="24"/>
              </w:rPr>
              <w:t>Heating power</w:t>
            </w:r>
          </w:p>
        </w:tc>
        <w:tc>
          <w:tcPr>
            <w:tcW w:w="2580" w:type="dxa"/>
            <w:vAlign w:val="center"/>
          </w:tcPr>
          <w:p>
            <w:pPr>
              <w:widowControl w:val="0"/>
              <w:jc w:val="center"/>
              <w:rPr>
                <w:rFonts w:hint="default" w:eastAsia="SimSun-ExtB" w:cs="SimSun-ExtB" w:asciiTheme="minorAscii" w:hAnsiTheme="minorAscii"/>
                <w:sz w:val="24"/>
                <w:szCs w:val="24"/>
              </w:rPr>
            </w:pPr>
            <w:r>
              <w:rPr>
                <w:rFonts w:hint="default" w:eastAsia="SimSun-ExtB" w:cs="SimSun-ExtB" w:asciiTheme="minorAscii" w:hAnsiTheme="minorAscii"/>
                <w:sz w:val="24"/>
                <w:szCs w:val="24"/>
              </w:rPr>
              <w:t>500W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2492" w:type="dxa"/>
            <w:vAlign w:val="center"/>
          </w:tcPr>
          <w:p>
            <w:pPr>
              <w:widowControl w:val="0"/>
              <w:jc w:val="both"/>
              <w:rPr>
                <w:rFonts w:hint="default" w:eastAsia="SimSun-ExtB" w:cs="SimSun-ExtB" w:asciiTheme="minorAscii" w:hAnsiTheme="minorAscii"/>
                <w:sz w:val="24"/>
                <w:szCs w:val="24"/>
              </w:rPr>
            </w:pPr>
            <w:r>
              <w:rPr>
                <w:rFonts w:hint="default" w:eastAsia="SimSun-ExtB" w:cs="SimSun-ExtB" w:asciiTheme="minorAscii" w:hAnsiTheme="minorAscii"/>
                <w:sz w:val="24"/>
                <w:szCs w:val="24"/>
              </w:rPr>
              <w:t>Cooling power</w:t>
            </w:r>
          </w:p>
        </w:tc>
        <w:tc>
          <w:tcPr>
            <w:tcW w:w="2580" w:type="dxa"/>
            <w:vAlign w:val="center"/>
          </w:tcPr>
          <w:p>
            <w:pPr>
              <w:widowControl w:val="0"/>
              <w:jc w:val="center"/>
              <w:rPr>
                <w:rFonts w:hint="default" w:eastAsia="SimSun-ExtB" w:cs="SimSun-ExtB" w:asciiTheme="minorAscii" w:hAnsiTheme="minorAscii"/>
                <w:sz w:val="24"/>
                <w:szCs w:val="24"/>
              </w:rPr>
            </w:pPr>
            <w:r>
              <w:rPr>
                <w:rFonts w:hint="default" w:eastAsia="SimSun-ExtB" w:cs="SimSun-ExtB" w:asciiTheme="minorAscii" w:hAnsiTheme="minorAscii"/>
                <w:sz w:val="24"/>
                <w:szCs w:val="24"/>
              </w:rPr>
              <w:t>138W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41" w:hRule="atLeast"/>
          <w:jc w:val="center"/>
        </w:trPr>
        <w:tc>
          <w:tcPr>
            <w:tcW w:w="2492" w:type="dxa"/>
            <w:vAlign w:val="center"/>
          </w:tcPr>
          <w:p>
            <w:pPr>
              <w:widowControl w:val="0"/>
              <w:jc w:val="both"/>
              <w:rPr>
                <w:rFonts w:hint="default" w:eastAsia="SimSun-ExtB" w:cs="SimSun-ExtB" w:asciiTheme="minorAscii" w:hAnsiTheme="minorAscii"/>
                <w:sz w:val="24"/>
                <w:szCs w:val="24"/>
              </w:rPr>
            </w:pPr>
            <w:r>
              <w:rPr>
                <w:rFonts w:hint="default" w:eastAsia="SimSun-ExtB" w:cs="SimSun-ExtB" w:asciiTheme="minorAscii" w:hAnsiTheme="minorAscii"/>
                <w:sz w:val="24"/>
                <w:szCs w:val="24"/>
              </w:rPr>
              <w:t>Control temperature</w:t>
            </w:r>
          </w:p>
        </w:tc>
        <w:tc>
          <w:tcPr>
            <w:tcW w:w="2580" w:type="dxa"/>
            <w:vAlign w:val="center"/>
          </w:tcPr>
          <w:p>
            <w:pPr>
              <w:widowControl w:val="0"/>
              <w:jc w:val="center"/>
              <w:rPr>
                <w:rFonts w:hint="default" w:eastAsia="SimSun-ExtB" w:cs="SimSun-ExtB" w:asciiTheme="minorAscii" w:hAnsiTheme="minorAscii"/>
                <w:sz w:val="24"/>
                <w:szCs w:val="24"/>
              </w:rPr>
            </w:pPr>
            <w:r>
              <w:rPr>
                <w:rFonts w:hint="default" w:eastAsia="SimSun-ExtB" w:cs="SimSun-ExtB" w:asciiTheme="minorAscii" w:hAnsiTheme="minorAscii"/>
                <w:sz w:val="24"/>
                <w:szCs w:val="24"/>
              </w:rPr>
              <w:t>40℃±2℃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7" w:hRule="atLeast"/>
          <w:jc w:val="center"/>
        </w:trPr>
        <w:tc>
          <w:tcPr>
            <w:tcW w:w="2492" w:type="dxa"/>
            <w:vAlign w:val="center"/>
          </w:tcPr>
          <w:p>
            <w:pPr>
              <w:widowControl w:val="0"/>
              <w:jc w:val="both"/>
              <w:rPr>
                <w:rFonts w:hint="default" w:eastAsia="SimSun-ExtB" w:cs="SimSun-ExtB" w:asciiTheme="minorAscii" w:hAnsiTheme="minorAscii"/>
                <w:sz w:val="24"/>
                <w:szCs w:val="24"/>
              </w:rPr>
            </w:pPr>
            <w:r>
              <w:rPr>
                <w:rFonts w:hint="default" w:eastAsia="SimSun-ExtB" w:cs="SimSun-ExtB" w:asciiTheme="minorAscii" w:hAnsiTheme="minorAscii"/>
                <w:sz w:val="24"/>
                <w:szCs w:val="24"/>
              </w:rPr>
              <w:t>Humidity</w:t>
            </w:r>
          </w:p>
        </w:tc>
        <w:tc>
          <w:tcPr>
            <w:tcW w:w="2580" w:type="dxa"/>
            <w:vAlign w:val="center"/>
          </w:tcPr>
          <w:p>
            <w:pPr>
              <w:widowControl w:val="0"/>
              <w:jc w:val="center"/>
              <w:rPr>
                <w:rFonts w:hint="default" w:eastAsia="SimSun-ExtB" w:cs="SimSun-ExtB" w:asciiTheme="minorAscii" w:hAnsiTheme="minorAscii"/>
                <w:sz w:val="24"/>
                <w:szCs w:val="24"/>
              </w:rPr>
            </w:pPr>
            <w:r>
              <w:rPr>
                <w:rFonts w:hint="default" w:eastAsia="SimSun-ExtB" w:cs="SimSun-ExtB" w:asciiTheme="minorAscii" w:hAnsiTheme="minorAscii"/>
                <w:sz w:val="24"/>
                <w:szCs w:val="24"/>
              </w:rPr>
              <w:t>93±3%RH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2" w:hRule="atLeast"/>
          <w:jc w:val="center"/>
        </w:trPr>
        <w:tc>
          <w:tcPr>
            <w:tcW w:w="2492" w:type="dxa"/>
            <w:vAlign w:val="center"/>
          </w:tcPr>
          <w:p>
            <w:pPr>
              <w:widowControl w:val="0"/>
              <w:jc w:val="both"/>
              <w:rPr>
                <w:rFonts w:hint="default" w:eastAsia="SimSun-ExtB" w:cs="SimSun-ExtB" w:asciiTheme="minorAscii" w:hAnsiTheme="minorAscii"/>
                <w:sz w:val="24"/>
                <w:szCs w:val="24"/>
              </w:rPr>
            </w:pPr>
            <w:r>
              <w:rPr>
                <w:rFonts w:hint="default" w:eastAsia="SimSun-ExtB" w:cs="SimSun-ExtB" w:asciiTheme="minorAscii" w:hAnsiTheme="minorAscii"/>
                <w:sz w:val="24"/>
                <w:szCs w:val="24"/>
              </w:rPr>
              <w:t>Workshop size</w:t>
            </w:r>
          </w:p>
        </w:tc>
        <w:tc>
          <w:tcPr>
            <w:tcW w:w="2580" w:type="dxa"/>
            <w:vAlign w:val="center"/>
          </w:tcPr>
          <w:p>
            <w:pPr>
              <w:widowControl w:val="0"/>
              <w:jc w:val="center"/>
              <w:rPr>
                <w:rFonts w:hint="default" w:eastAsia="SimSun-ExtB" w:cs="SimSun-ExtB" w:asciiTheme="minorAscii" w:hAnsiTheme="minorAscii"/>
                <w:sz w:val="24"/>
                <w:szCs w:val="24"/>
              </w:rPr>
            </w:pPr>
            <w:r>
              <w:rPr>
                <w:rFonts w:hint="default" w:eastAsia="SimSun-ExtB" w:cs="SimSun-ExtB" w:asciiTheme="minorAscii" w:hAnsiTheme="minorAscii"/>
                <w:sz w:val="24"/>
                <w:szCs w:val="24"/>
              </w:rPr>
              <w:t>550×550×800mm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2" w:hRule="atLeast"/>
          <w:jc w:val="center"/>
        </w:trPr>
        <w:tc>
          <w:tcPr>
            <w:tcW w:w="2492" w:type="dxa"/>
            <w:vAlign w:val="center"/>
          </w:tcPr>
          <w:p>
            <w:pPr>
              <w:widowControl w:val="0"/>
              <w:jc w:val="both"/>
              <w:rPr>
                <w:rFonts w:hint="default" w:eastAsia="SimSun-ExtB" w:cs="SimSun-ExtB" w:asciiTheme="minorAscii" w:hAnsiTheme="minorAscii"/>
                <w:sz w:val="24"/>
                <w:szCs w:val="24"/>
              </w:rPr>
            </w:pPr>
            <w:r>
              <w:rPr>
                <w:rFonts w:hint="default" w:eastAsia="SimSun-ExtB" w:cs="SimSun-ExtB" w:asciiTheme="minorAscii" w:hAnsiTheme="minorAscii"/>
                <w:sz w:val="24"/>
                <w:szCs w:val="24"/>
                <w:lang w:val="en-US" w:eastAsia="zh-CN"/>
              </w:rPr>
              <w:t>Dimensions</w:t>
            </w:r>
          </w:p>
        </w:tc>
        <w:tc>
          <w:tcPr>
            <w:tcW w:w="2580" w:type="dxa"/>
            <w:vAlign w:val="center"/>
          </w:tcPr>
          <w:p>
            <w:pPr>
              <w:widowControl w:val="0"/>
              <w:jc w:val="center"/>
              <w:rPr>
                <w:rFonts w:hint="default" w:eastAsia="SimSun-ExtB" w:cs="SimSun-ExtB" w:asciiTheme="minorAscii" w:hAnsiTheme="minorAscii"/>
                <w:sz w:val="24"/>
                <w:szCs w:val="24"/>
              </w:rPr>
            </w:pPr>
            <w:r>
              <w:rPr>
                <w:rFonts w:hint="default" w:eastAsia="SimSun-ExtB" w:cs="SimSun-ExtB" w:asciiTheme="minorAscii" w:hAnsiTheme="minorAscii"/>
                <w:sz w:val="24"/>
                <w:szCs w:val="24"/>
                <w:lang w:val="en-US" w:eastAsia="zh-CN"/>
              </w:rPr>
              <w:t>6</w:t>
            </w:r>
            <w:r>
              <w:rPr>
                <w:rFonts w:hint="default" w:eastAsia="SimSun-ExtB" w:cs="SimSun-ExtB" w:asciiTheme="minorAscii" w:hAnsiTheme="minorAscii"/>
                <w:sz w:val="24"/>
                <w:szCs w:val="24"/>
              </w:rPr>
              <w:t>50×</w:t>
            </w:r>
            <w:r>
              <w:rPr>
                <w:rFonts w:hint="default" w:eastAsia="SimSun-ExtB" w:cs="SimSun-ExtB" w:asciiTheme="minorAscii" w:hAnsiTheme="minorAscii"/>
                <w:sz w:val="24"/>
                <w:szCs w:val="24"/>
                <w:lang w:val="en-US" w:eastAsia="zh-CN"/>
              </w:rPr>
              <w:t>70</w:t>
            </w:r>
            <w:r>
              <w:rPr>
                <w:rFonts w:hint="default" w:eastAsia="SimSun-ExtB" w:cs="SimSun-ExtB" w:asciiTheme="minorAscii" w:hAnsiTheme="minorAscii"/>
                <w:sz w:val="24"/>
                <w:szCs w:val="24"/>
              </w:rPr>
              <w:t>0×</w:t>
            </w:r>
            <w:r>
              <w:rPr>
                <w:rFonts w:hint="default" w:eastAsia="SimSun-ExtB" w:cs="SimSun-ExtB" w:asciiTheme="minorAscii" w:hAnsiTheme="minorAscii"/>
                <w:sz w:val="24"/>
                <w:szCs w:val="24"/>
                <w:lang w:val="en-US" w:eastAsia="zh-CN"/>
              </w:rPr>
              <w:t>165</w:t>
            </w:r>
            <w:r>
              <w:rPr>
                <w:rFonts w:hint="default" w:eastAsia="SimSun-ExtB" w:cs="SimSun-ExtB" w:asciiTheme="minorAscii" w:hAnsiTheme="minorAscii"/>
                <w:sz w:val="24"/>
                <w:szCs w:val="24"/>
              </w:rPr>
              <w:t>0mm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22" w:hRule="atLeast"/>
          <w:jc w:val="center"/>
        </w:trPr>
        <w:tc>
          <w:tcPr>
            <w:tcW w:w="2492" w:type="dxa"/>
            <w:vAlign w:val="center"/>
          </w:tcPr>
          <w:p>
            <w:pPr>
              <w:widowControl w:val="0"/>
              <w:jc w:val="both"/>
              <w:rPr>
                <w:rFonts w:hint="default" w:eastAsia="SimSun-ExtB" w:cs="SimSun-ExtB" w:asciiTheme="minorAscii" w:hAnsiTheme="minorAscii"/>
                <w:sz w:val="24"/>
                <w:szCs w:val="24"/>
              </w:rPr>
            </w:pPr>
            <w:r>
              <w:rPr>
                <w:rFonts w:hint="default" w:eastAsia="SimSun-ExtB" w:cs="SimSun-ExtB" w:asciiTheme="minorAscii" w:hAnsiTheme="minorAscii"/>
                <w:sz w:val="24"/>
                <w:szCs w:val="24"/>
                <w:lang w:val="en-US" w:eastAsia="zh-CN"/>
              </w:rPr>
              <w:t>Weight</w:t>
            </w:r>
          </w:p>
        </w:tc>
        <w:tc>
          <w:tcPr>
            <w:tcW w:w="2580" w:type="dxa"/>
            <w:vAlign w:val="center"/>
          </w:tcPr>
          <w:p>
            <w:pPr>
              <w:widowControl w:val="0"/>
              <w:jc w:val="center"/>
              <w:rPr>
                <w:rFonts w:hint="default" w:eastAsia="SimSun-ExtB" w:cs="SimSun-ExtB" w:asciiTheme="minorAscii" w:hAnsiTheme="minorAscii"/>
                <w:sz w:val="24"/>
                <w:szCs w:val="24"/>
              </w:rPr>
            </w:pPr>
            <w:r>
              <w:rPr>
                <w:rFonts w:hint="default" w:eastAsia="SimSun-ExtB" w:cs="SimSun-ExtB" w:asciiTheme="minorAscii" w:hAnsiTheme="minorAscii"/>
                <w:sz w:val="24"/>
                <w:szCs w:val="24"/>
                <w:lang w:val="en-US" w:eastAsia="zh-CN"/>
              </w:rPr>
              <w:t>200kg</w:t>
            </w:r>
          </w:p>
        </w:tc>
      </w:tr>
    </w:tbl>
    <w:p>
      <w:pPr>
        <w:rPr>
          <w:rFonts w:hint="default"/>
        </w:rPr>
      </w:pPr>
      <w:r>
        <w:rPr>
          <w:rFonts w:hint="default"/>
          <w:lang w:eastAsia="zh-CN"/>
        </w:rPr>
        <w:br w:type="page"/>
      </w:r>
    </w:p>
    <w:p>
      <w:pPr>
        <w:rPr>
          <w:rFonts w:hint="default"/>
          <w:lang w:val="en-US" w:eastAsia="en-US"/>
        </w:rPr>
        <w:sectPr>
          <w:pgSz w:w="11906" w:h="16839"/>
          <w:pgMar w:top="1512" w:right="1415" w:bottom="1177" w:left="1785" w:header="852" w:footer="987" w:gutter="0"/>
          <w:pgBorders>
            <w:top w:val="none" w:sz="0" w:space="0"/>
            <w:left w:val="none" w:sz="0" w:space="0"/>
            <w:bottom w:val="none" w:sz="0" w:space="0"/>
            <w:right w:val="none" w:sz="0" w:space="0"/>
          </w:pgBorders>
          <w:pgNumType w:fmt="decimal"/>
          <w:cols w:space="720" w:num="1"/>
        </w:sectPr>
      </w:pPr>
    </w:p>
    <w:p>
      <w:pPr>
        <w:rPr>
          <w:rFonts w:hint="default"/>
          <w:lang w:val="en-US" w:eastAsia="en-US"/>
        </w:rPr>
      </w:pPr>
    </w:p>
    <w:p>
      <w:pPr>
        <w:pStyle w:val="20"/>
        <w:bidi w:val="0"/>
        <w:rPr>
          <w:rFonts w:hint="default"/>
          <w:lang w:val="en-US" w:eastAsia="en-US"/>
        </w:rPr>
      </w:pPr>
      <w:bookmarkStart w:id="1434" w:name="_Toc24634"/>
      <w:bookmarkStart w:id="1435" w:name="_Toc30781"/>
      <w:bookmarkStart w:id="1436" w:name="_Toc17714"/>
      <w:bookmarkStart w:id="1437" w:name="_Toc3339"/>
      <w:bookmarkStart w:id="1438" w:name="_Toc15910"/>
      <w:bookmarkStart w:id="1439" w:name="_Toc15150"/>
      <w:bookmarkStart w:id="1440" w:name="_Toc30005"/>
      <w:bookmarkStart w:id="1441" w:name="_Toc28582"/>
      <w:bookmarkStart w:id="1442" w:name="_Toc12981"/>
      <w:bookmarkStart w:id="1443" w:name="_Toc26411"/>
      <w:bookmarkStart w:id="1444" w:name="_Toc2360"/>
      <w:bookmarkStart w:id="1445" w:name="_Toc23333"/>
      <w:r>
        <w:rPr>
          <w:rFonts w:hint="default"/>
          <w:lang w:val="en-US" w:eastAsia="en-US"/>
        </w:rPr>
        <w:t>101 Series Drying Ovens Forced Ventilation</w:t>
      </w:r>
      <w:bookmarkEnd w:id="1434"/>
      <w:bookmarkEnd w:id="1435"/>
      <w:bookmarkEnd w:id="1436"/>
      <w:bookmarkEnd w:id="1437"/>
      <w:bookmarkEnd w:id="1438"/>
      <w:bookmarkEnd w:id="1439"/>
      <w:bookmarkEnd w:id="1440"/>
      <w:bookmarkEnd w:id="1441"/>
      <w:bookmarkEnd w:id="1442"/>
      <w:bookmarkEnd w:id="1443"/>
      <w:bookmarkEnd w:id="1444"/>
      <w:bookmarkEnd w:id="1445"/>
    </w:p>
    <w:p>
      <w:pPr>
        <w:pStyle w:val="24"/>
        <w:bidi w:val="0"/>
        <w:rPr>
          <w:rFonts w:hint="default"/>
          <w:lang w:val="en-US" w:eastAsia="en-US"/>
        </w:rPr>
      </w:pPr>
    </w:p>
    <w:p>
      <w:pPr>
        <w:pStyle w:val="24"/>
        <w:bidi w:val="0"/>
        <w:rPr>
          <w:rFonts w:hint="eastAsia"/>
          <w:lang w:val="en-US" w:eastAsia="zh-CN"/>
        </w:rPr>
      </w:pPr>
      <w:r>
        <w:rPr>
          <w:rFonts w:hint="default"/>
          <w:lang w:val="en-US" w:eastAsia="en-US"/>
        </w:rPr>
        <w:t>EN 932-5 | EN 1097-5 | BS 1924 :1| BS 1377 :1, 1924 :1 | UNE 103300</w:t>
      </w:r>
      <w:r>
        <w:rPr>
          <w:rFonts w:hint="eastAsia"/>
          <w:lang w:val="en-US" w:eastAsia="zh-CN"/>
        </w:rPr>
        <w:t xml:space="preserve"> | </w:t>
      </w:r>
    </w:p>
    <w:p>
      <w:pPr>
        <w:pStyle w:val="24"/>
        <w:bidi w:val="0"/>
        <w:rPr>
          <w:rFonts w:hint="default"/>
          <w:lang w:val="en-US" w:eastAsia="en-US"/>
        </w:rPr>
      </w:pPr>
      <w:r>
        <w:rPr>
          <w:rFonts w:hint="default"/>
          <w:lang w:val="en-US" w:eastAsia="en-US"/>
        </w:rPr>
        <w:t>ASTM C127, C136, D558, D559, D560, D698, D1557, D1559</w:t>
      </w:r>
    </w:p>
    <w:p>
      <w:pPr>
        <w:rPr>
          <w:rFonts w:hint="default"/>
        </w:rPr>
      </w:pPr>
    </w:p>
    <w:p>
      <w:pPr>
        <w:jc w:val="center"/>
        <w:rPr>
          <w:rFonts w:hint="default"/>
        </w:rPr>
      </w:pPr>
      <w:r>
        <w:rPr>
          <w:rFonts w:hint="default"/>
        </w:rPr>
        <w:drawing>
          <wp:inline distT="0" distB="0" distL="0" distR="0">
            <wp:extent cx="3025140" cy="3082290"/>
            <wp:effectExtent l="0" t="0" r="3810" b="3810"/>
            <wp:docPr id="326" name="IM 326"/>
            <wp:cNvGraphicFramePr/>
            <a:graphic xmlns:a="http://schemas.openxmlformats.org/drawingml/2006/main">
              <a:graphicData uri="http://schemas.openxmlformats.org/drawingml/2006/picture">
                <pic:pic xmlns:pic="http://schemas.openxmlformats.org/drawingml/2006/picture">
                  <pic:nvPicPr>
                    <pic:cNvPr id="326" name="IM 326"/>
                    <pic:cNvPicPr/>
                  </pic:nvPicPr>
                  <pic:blipFill>
                    <a:blip r:embed="rId115"/>
                    <a:stretch>
                      <a:fillRect/>
                    </a:stretch>
                  </pic:blipFill>
                  <pic:spPr>
                    <a:xfrm>
                      <a:off x="0" y="0"/>
                      <a:ext cx="3025140" cy="3082290"/>
                    </a:xfrm>
                    <a:prstGeom prst="rect">
                      <a:avLst/>
                    </a:prstGeom>
                  </pic:spPr>
                </pic:pic>
              </a:graphicData>
            </a:graphic>
          </wp:inline>
        </w:drawing>
      </w:r>
    </w:p>
    <w:p>
      <w:pPr>
        <w:rPr>
          <w:rFonts w:hint="default"/>
        </w:rPr>
      </w:pPr>
    </w:p>
    <w:p>
      <w:pPr>
        <w:pStyle w:val="22"/>
        <w:bidi w:val="0"/>
        <w:rPr>
          <w:rFonts w:hint="default"/>
        </w:rPr>
      </w:pPr>
      <w:r>
        <w:rPr>
          <w:rFonts w:hint="default"/>
        </w:rPr>
        <w:t xml:space="preserve">The maximum working temperature of the drying oven is </w:t>
      </w:r>
      <w:r>
        <w:rPr>
          <w:rFonts w:hint="eastAsia"/>
          <w:lang w:val="en-US" w:eastAsia="zh-CN"/>
        </w:rPr>
        <w:t>25</w:t>
      </w:r>
      <w:r>
        <w:rPr>
          <w:rFonts w:hint="default"/>
        </w:rPr>
        <w:t>0℃, which is suitable for various specimens for baking, drying, heat treatment and other heating experiments, but the volatile items cannot be placed into the drying oven to avoid causing explosion.</w:t>
      </w:r>
    </w:p>
    <w:p>
      <w:pPr>
        <w:pStyle w:val="22"/>
        <w:bidi w:val="0"/>
        <w:rPr>
          <w:rFonts w:hint="default"/>
          <w:b/>
          <w:bCs/>
        </w:rPr>
      </w:pPr>
      <w:r>
        <w:rPr>
          <w:rFonts w:hint="default"/>
          <w:b/>
          <w:bCs/>
        </w:rPr>
        <w:t>Features:</w:t>
      </w:r>
    </w:p>
    <w:p>
      <w:pPr>
        <w:pStyle w:val="22"/>
        <w:bidi w:val="0"/>
        <w:rPr>
          <w:rFonts w:hint="default"/>
        </w:rPr>
      </w:pPr>
      <w:r>
        <w:rPr>
          <w:rFonts w:hint="default"/>
        </w:rPr>
        <w:t>This drying oven has precise structure, sensitive</w:t>
      </w:r>
      <w:r>
        <w:rPr>
          <w:rFonts w:hint="eastAsia"/>
          <w:lang w:val="en-US" w:eastAsia="zh-CN"/>
        </w:rPr>
        <w:t xml:space="preserve"> </w:t>
      </w:r>
      <w:r>
        <w:rPr>
          <w:rFonts w:hint="default"/>
        </w:rPr>
        <w:t>temperature control and easy</w:t>
      </w:r>
      <w:r>
        <w:rPr>
          <w:rFonts w:hint="eastAsia"/>
          <w:lang w:val="en-US" w:eastAsia="zh-CN"/>
        </w:rPr>
        <w:t xml:space="preserve"> </w:t>
      </w:r>
      <w:r>
        <w:rPr>
          <w:rFonts w:hint="default"/>
        </w:rPr>
        <w:t>operation.</w:t>
      </w: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pPr>
    </w:p>
    <w:p>
      <w:pPr>
        <w:rPr>
          <w:rFonts w:hint="default"/>
        </w:rPr>
        <w:sectPr>
          <w:pgSz w:w="11906" w:h="16839"/>
          <w:pgMar w:top="1512" w:right="1415" w:bottom="1177" w:left="1785" w:header="852" w:footer="987" w:gutter="0"/>
          <w:pgBorders>
            <w:top w:val="none" w:sz="0" w:space="0"/>
            <w:left w:val="none" w:sz="0" w:space="0"/>
            <w:bottom w:val="none" w:sz="0" w:space="0"/>
            <w:right w:val="none" w:sz="0" w:space="0"/>
          </w:pgBorders>
          <w:pgNumType w:fmt="decimal"/>
          <w:cols w:space="720" w:num="1"/>
        </w:sectPr>
      </w:pPr>
    </w:p>
    <w:p>
      <w:pPr>
        <w:pStyle w:val="22"/>
        <w:bidi w:val="0"/>
        <w:rPr>
          <w:rFonts w:hint="default"/>
          <w:b/>
          <w:bCs/>
        </w:rPr>
      </w:pPr>
    </w:p>
    <w:p>
      <w:pPr>
        <w:pStyle w:val="22"/>
        <w:bidi w:val="0"/>
        <w:rPr>
          <w:rFonts w:hint="default"/>
        </w:rPr>
      </w:pPr>
      <w:r>
        <w:rPr>
          <w:rFonts w:hint="default"/>
          <w:b/>
          <w:bCs/>
        </w:rPr>
        <w:t>Main technical parameters and specifications:</w:t>
      </w:r>
    </w:p>
    <w:p>
      <w:pPr>
        <w:rPr>
          <w:rFonts w:hint="default"/>
        </w:rPr>
      </w:pPr>
      <w:r>
        <w:rPr>
          <w:rFonts w:hint="default"/>
        </w:rPr>
        <w:t xml:space="preserve">    </w:t>
      </w:r>
    </w:p>
    <w:tbl>
      <w:tblPr>
        <w:tblStyle w:val="16"/>
        <w:tblpPr w:leftFromText="180" w:rightFromText="180" w:vertAnchor="text" w:horzAnchor="page" w:tblpXSpec="center" w:tblpY="172"/>
        <w:tblOverlap w:val="never"/>
        <w:tblW w:w="10929" w:type="dxa"/>
        <w:jc w:val="center"/>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0" w:type="dxa"/>
          <w:bottom w:w="0" w:type="dxa"/>
          <w:right w:w="0" w:type="dxa"/>
        </w:tblCellMar>
      </w:tblPr>
      <w:tblGrid>
        <w:gridCol w:w="885"/>
        <w:gridCol w:w="2086"/>
        <w:gridCol w:w="1320"/>
        <w:gridCol w:w="1230"/>
        <w:gridCol w:w="2115"/>
        <w:gridCol w:w="2190"/>
        <w:gridCol w:w="1103"/>
      </w:tblGrid>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655" w:hRule="atLeast"/>
          <w:jc w:val="center"/>
        </w:trPr>
        <w:tc>
          <w:tcPr>
            <w:tcW w:w="885" w:type="dxa"/>
            <w:tcBorders>
              <w:bottom w:val="single" w:color="000000" w:sz="2" w:space="0"/>
            </w:tcBorders>
            <w:vAlign w:val="center"/>
          </w:tcPr>
          <w:p>
            <w:pPr>
              <w:jc w:val="center"/>
              <w:rPr>
                <w:rFonts w:hint="default" w:asciiTheme="minorAscii" w:hAnsiTheme="minorAscii"/>
                <w:sz w:val="24"/>
                <w:szCs w:val="24"/>
              </w:rPr>
            </w:pPr>
            <w:r>
              <w:rPr>
                <w:rFonts w:hint="default" w:asciiTheme="minorAscii" w:hAnsiTheme="minorAscii"/>
                <w:sz w:val="24"/>
                <w:szCs w:val="24"/>
              </w:rPr>
              <w:t>Model</w:t>
            </w:r>
          </w:p>
        </w:tc>
        <w:tc>
          <w:tcPr>
            <w:tcW w:w="2086" w:type="dxa"/>
            <w:tcBorders>
              <w:bottom w:val="single" w:color="000000" w:sz="2" w:space="0"/>
            </w:tcBorders>
            <w:vAlign w:val="center"/>
          </w:tcPr>
          <w:p>
            <w:pPr>
              <w:jc w:val="center"/>
              <w:rPr>
                <w:rFonts w:hint="default" w:asciiTheme="minorAscii" w:hAnsiTheme="minorAscii"/>
                <w:sz w:val="24"/>
                <w:szCs w:val="24"/>
              </w:rPr>
            </w:pPr>
            <w:r>
              <w:rPr>
                <w:rFonts w:hint="default" w:asciiTheme="minorAscii" w:hAnsiTheme="minorAscii"/>
                <w:sz w:val="24"/>
                <w:szCs w:val="24"/>
              </w:rPr>
              <w:t>Operating</w:t>
            </w:r>
          </w:p>
          <w:p>
            <w:pPr>
              <w:jc w:val="center"/>
              <w:rPr>
                <w:rFonts w:hint="default" w:asciiTheme="minorAscii" w:hAnsiTheme="minorAscii"/>
                <w:sz w:val="24"/>
                <w:szCs w:val="24"/>
              </w:rPr>
            </w:pPr>
            <w:r>
              <w:rPr>
                <w:rFonts w:hint="default" w:asciiTheme="minorAscii" w:hAnsiTheme="minorAscii"/>
                <w:sz w:val="24"/>
                <w:szCs w:val="24"/>
              </w:rPr>
              <w:t>temperature</w:t>
            </w:r>
          </w:p>
        </w:tc>
        <w:tc>
          <w:tcPr>
            <w:tcW w:w="1320" w:type="dxa"/>
            <w:tcBorders>
              <w:bottom w:val="single" w:color="000000" w:sz="2" w:space="0"/>
            </w:tcBorders>
            <w:vAlign w:val="center"/>
          </w:tcPr>
          <w:p>
            <w:pPr>
              <w:jc w:val="center"/>
              <w:rPr>
                <w:rFonts w:hint="default" w:asciiTheme="minorAscii" w:hAnsiTheme="minorAscii"/>
                <w:sz w:val="24"/>
                <w:szCs w:val="24"/>
              </w:rPr>
            </w:pPr>
            <w:r>
              <w:rPr>
                <w:rFonts w:hint="default" w:asciiTheme="minorAscii" w:hAnsiTheme="minorAscii"/>
                <w:sz w:val="24"/>
                <w:szCs w:val="24"/>
              </w:rPr>
              <w:t>Total</w:t>
            </w:r>
            <w:r>
              <w:rPr>
                <w:rFonts w:hint="default" w:eastAsia="宋体" w:asciiTheme="minorAscii" w:hAnsiTheme="minorAscii"/>
                <w:sz w:val="24"/>
                <w:szCs w:val="24"/>
                <w:lang w:val="en-US" w:eastAsia="zh-CN"/>
              </w:rPr>
              <w:t xml:space="preserve"> </w:t>
            </w:r>
            <w:r>
              <w:rPr>
                <w:rFonts w:hint="default" w:asciiTheme="minorAscii" w:hAnsiTheme="minorAscii"/>
                <w:sz w:val="24"/>
                <w:szCs w:val="24"/>
              </w:rPr>
              <w:t>power</w:t>
            </w:r>
          </w:p>
        </w:tc>
        <w:tc>
          <w:tcPr>
            <w:tcW w:w="1230" w:type="dxa"/>
            <w:vAlign w:val="center"/>
          </w:tcPr>
          <w:p>
            <w:pPr>
              <w:jc w:val="center"/>
              <w:rPr>
                <w:rFonts w:hint="default" w:asciiTheme="minorAscii" w:hAnsiTheme="minorAscii"/>
                <w:sz w:val="24"/>
                <w:szCs w:val="24"/>
              </w:rPr>
            </w:pPr>
            <w:r>
              <w:rPr>
                <w:rFonts w:hint="default" w:eastAsia="宋体" w:asciiTheme="minorAscii" w:hAnsiTheme="minorAscii"/>
                <w:sz w:val="24"/>
                <w:szCs w:val="24"/>
                <w:lang w:val="en-US" w:eastAsia="zh-CN"/>
              </w:rPr>
              <w:t>V</w:t>
            </w:r>
            <w:r>
              <w:rPr>
                <w:rFonts w:hint="default" w:asciiTheme="minorAscii" w:hAnsiTheme="minorAscii"/>
                <w:sz w:val="24"/>
                <w:szCs w:val="24"/>
              </w:rPr>
              <w:t>oltage</w:t>
            </w:r>
          </w:p>
        </w:tc>
        <w:tc>
          <w:tcPr>
            <w:tcW w:w="2115" w:type="dxa"/>
            <w:vAlign w:val="center"/>
          </w:tcPr>
          <w:p>
            <w:pPr>
              <w:jc w:val="center"/>
              <w:rPr>
                <w:rFonts w:hint="default" w:asciiTheme="minorAscii" w:hAnsiTheme="minorAscii"/>
                <w:sz w:val="24"/>
                <w:szCs w:val="24"/>
              </w:rPr>
            </w:pPr>
            <w:r>
              <w:rPr>
                <w:rFonts w:hint="default" w:asciiTheme="minorAscii" w:hAnsiTheme="minorAscii"/>
                <w:sz w:val="24"/>
                <w:szCs w:val="24"/>
              </w:rPr>
              <w:t>Studio dimensions</w:t>
            </w:r>
          </w:p>
        </w:tc>
        <w:tc>
          <w:tcPr>
            <w:tcW w:w="2190" w:type="dxa"/>
            <w:vAlign w:val="center"/>
          </w:tcPr>
          <w:p>
            <w:pPr>
              <w:jc w:val="center"/>
              <w:rPr>
                <w:rFonts w:hint="default" w:asciiTheme="minorAscii" w:hAnsiTheme="minorAscii"/>
                <w:sz w:val="24"/>
                <w:szCs w:val="24"/>
              </w:rPr>
            </w:pPr>
            <w:r>
              <w:rPr>
                <w:rFonts w:hint="default" w:asciiTheme="minorAscii" w:hAnsiTheme="minorAscii"/>
                <w:sz w:val="24"/>
                <w:szCs w:val="24"/>
              </w:rPr>
              <w:t>Overall dimensions</w:t>
            </w:r>
          </w:p>
        </w:tc>
        <w:tc>
          <w:tcPr>
            <w:tcW w:w="1103" w:type="dxa"/>
            <w:vAlign w:val="center"/>
          </w:tcPr>
          <w:p>
            <w:pPr>
              <w:jc w:val="center"/>
              <w:rPr>
                <w:rFonts w:hint="default" w:asciiTheme="minorAscii" w:hAnsiTheme="minorAscii"/>
                <w:sz w:val="24"/>
                <w:szCs w:val="24"/>
                <w:lang w:val="en-US" w:eastAsia="zh-CN"/>
              </w:rPr>
            </w:pPr>
            <w:r>
              <w:rPr>
                <w:rFonts w:hint="default" w:asciiTheme="minorAscii" w:hAnsiTheme="minorAscii"/>
                <w:sz w:val="24"/>
                <w:szCs w:val="24"/>
                <w:lang w:val="en-US" w:eastAsia="zh-CN"/>
              </w:rPr>
              <w:t>Weight</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873" w:hRule="atLeast"/>
          <w:jc w:val="center"/>
        </w:trPr>
        <w:tc>
          <w:tcPr>
            <w:tcW w:w="885" w:type="dxa"/>
            <w:tcBorders>
              <w:top w:val="single" w:color="000000" w:sz="2" w:space="0"/>
            </w:tcBorders>
            <w:vAlign w:val="center"/>
          </w:tcPr>
          <w:p>
            <w:pPr>
              <w:jc w:val="center"/>
              <w:rPr>
                <w:rFonts w:hint="default" w:asciiTheme="minorAscii" w:hAnsiTheme="minorAscii"/>
                <w:sz w:val="24"/>
                <w:szCs w:val="24"/>
              </w:rPr>
            </w:pPr>
            <w:r>
              <w:rPr>
                <w:rFonts w:hint="default" w:asciiTheme="minorAscii" w:hAnsiTheme="minorAscii"/>
                <w:sz w:val="24"/>
                <w:szCs w:val="24"/>
              </w:rPr>
              <w:t>101-1A</w:t>
            </w:r>
          </w:p>
        </w:tc>
        <w:tc>
          <w:tcPr>
            <w:tcW w:w="2086" w:type="dxa"/>
            <w:vMerge w:val="restart"/>
            <w:tcBorders>
              <w:top w:val="single" w:color="000000" w:sz="2" w:space="0"/>
            </w:tcBorders>
            <w:vAlign w:val="center"/>
          </w:tcPr>
          <w:p>
            <w:pPr>
              <w:jc w:val="center"/>
              <w:rPr>
                <w:rFonts w:hint="default" w:asciiTheme="minorAscii" w:hAnsiTheme="minorAscii"/>
                <w:sz w:val="24"/>
                <w:szCs w:val="24"/>
              </w:rPr>
            </w:pPr>
            <w:r>
              <w:rPr>
                <w:rFonts w:hint="default" w:asciiTheme="minorAscii" w:hAnsiTheme="minorAscii"/>
                <w:sz w:val="24"/>
                <w:szCs w:val="24"/>
              </w:rPr>
              <w:t>Room</w:t>
            </w:r>
            <w:r>
              <w:rPr>
                <w:rFonts w:hint="eastAsia" w:eastAsia="宋体" w:asciiTheme="minorAscii" w:hAnsiTheme="minorAscii"/>
                <w:sz w:val="24"/>
                <w:szCs w:val="24"/>
                <w:lang w:val="en-US" w:eastAsia="zh-CN"/>
              </w:rPr>
              <w:t xml:space="preserve"> </w:t>
            </w:r>
            <w:r>
              <w:rPr>
                <w:rFonts w:hint="default" w:asciiTheme="minorAscii" w:hAnsiTheme="minorAscii"/>
                <w:sz w:val="24"/>
                <w:szCs w:val="24"/>
              </w:rPr>
              <w:t>temperature~</w:t>
            </w:r>
          </w:p>
          <w:p>
            <w:pPr>
              <w:jc w:val="center"/>
              <w:rPr>
                <w:rFonts w:hint="default" w:asciiTheme="minorAscii" w:hAnsiTheme="minorAscii"/>
                <w:sz w:val="24"/>
                <w:szCs w:val="24"/>
              </w:rPr>
            </w:pPr>
            <w:r>
              <w:rPr>
                <w:rFonts w:hint="default" w:eastAsia="宋体" w:asciiTheme="minorAscii" w:hAnsiTheme="minorAscii"/>
                <w:sz w:val="24"/>
                <w:szCs w:val="24"/>
                <w:lang w:val="en-US" w:eastAsia="zh-CN"/>
              </w:rPr>
              <w:t>25</w:t>
            </w:r>
            <w:r>
              <w:rPr>
                <w:rFonts w:hint="default" w:asciiTheme="minorAscii" w:hAnsiTheme="minorAscii"/>
                <w:sz w:val="24"/>
                <w:szCs w:val="24"/>
              </w:rPr>
              <w:t>0±1℃</w:t>
            </w:r>
          </w:p>
        </w:tc>
        <w:tc>
          <w:tcPr>
            <w:tcW w:w="1320" w:type="dxa"/>
            <w:tcBorders>
              <w:top w:val="single" w:color="000000" w:sz="2" w:space="0"/>
            </w:tcBorders>
            <w:vAlign w:val="center"/>
          </w:tcPr>
          <w:p>
            <w:pPr>
              <w:jc w:val="center"/>
              <w:rPr>
                <w:rFonts w:hint="default" w:asciiTheme="minorAscii" w:hAnsiTheme="minorAscii"/>
                <w:sz w:val="24"/>
                <w:szCs w:val="24"/>
              </w:rPr>
            </w:pPr>
            <w:r>
              <w:rPr>
                <w:rFonts w:hint="default" w:asciiTheme="minorAscii" w:hAnsiTheme="minorAscii"/>
                <w:sz w:val="24"/>
                <w:szCs w:val="24"/>
              </w:rPr>
              <w:t>2.5kW</w:t>
            </w:r>
          </w:p>
        </w:tc>
        <w:tc>
          <w:tcPr>
            <w:tcW w:w="1230" w:type="dxa"/>
            <w:vAlign w:val="center"/>
          </w:tcPr>
          <w:p>
            <w:pPr>
              <w:jc w:val="center"/>
              <w:rPr>
                <w:rFonts w:hint="default" w:eastAsia="宋体" w:asciiTheme="minorAscii" w:hAnsiTheme="minorAscii"/>
                <w:sz w:val="24"/>
                <w:szCs w:val="24"/>
                <w:lang w:val="en-US" w:eastAsia="zh-CN"/>
              </w:rPr>
            </w:pPr>
            <w:r>
              <w:rPr>
                <w:rFonts w:hint="default" w:asciiTheme="minorAscii" w:hAnsiTheme="minorAscii"/>
                <w:sz w:val="24"/>
                <w:szCs w:val="24"/>
              </w:rPr>
              <w:t>220</w:t>
            </w:r>
            <w:r>
              <w:rPr>
                <w:rFonts w:hint="default" w:eastAsia="宋体" w:asciiTheme="minorAscii" w:hAnsiTheme="minorAscii"/>
                <w:sz w:val="24"/>
                <w:szCs w:val="24"/>
                <w:lang w:val="en-US" w:eastAsia="zh-CN"/>
              </w:rPr>
              <w:t>V</w:t>
            </w:r>
          </w:p>
        </w:tc>
        <w:tc>
          <w:tcPr>
            <w:tcW w:w="2115" w:type="dxa"/>
            <w:vAlign w:val="center"/>
          </w:tcPr>
          <w:p>
            <w:pPr>
              <w:jc w:val="center"/>
              <w:rPr>
                <w:rFonts w:hint="default" w:eastAsia="宋体" w:asciiTheme="minorAscii" w:hAnsiTheme="minorAscii"/>
                <w:sz w:val="24"/>
                <w:szCs w:val="24"/>
                <w:lang w:val="en-US" w:eastAsia="zh-CN"/>
              </w:rPr>
            </w:pPr>
            <w:r>
              <w:rPr>
                <w:rFonts w:hint="default" w:asciiTheme="minorAscii" w:hAnsiTheme="minorAscii"/>
                <w:sz w:val="24"/>
                <w:szCs w:val="24"/>
                <w:lang w:val="en-US" w:eastAsia="zh-CN"/>
              </w:rPr>
              <w:t>4</w:t>
            </w:r>
            <w:r>
              <w:rPr>
                <w:rFonts w:hint="default" w:asciiTheme="minorAscii" w:hAnsiTheme="minorAscii"/>
                <w:sz w:val="24"/>
                <w:szCs w:val="24"/>
              </w:rPr>
              <w:t>50×</w:t>
            </w:r>
            <w:r>
              <w:rPr>
                <w:rFonts w:hint="default" w:asciiTheme="minorAscii" w:hAnsiTheme="minorAscii"/>
                <w:sz w:val="24"/>
                <w:szCs w:val="24"/>
                <w:lang w:val="en-US" w:eastAsia="zh-CN"/>
              </w:rPr>
              <w:t>3</w:t>
            </w:r>
            <w:r>
              <w:rPr>
                <w:rFonts w:hint="default" w:asciiTheme="minorAscii" w:hAnsiTheme="minorAscii"/>
                <w:sz w:val="24"/>
                <w:szCs w:val="24"/>
              </w:rPr>
              <w:t>50×450</w:t>
            </w:r>
            <w:r>
              <w:rPr>
                <w:rFonts w:hint="default" w:eastAsia="宋体" w:asciiTheme="minorAscii" w:hAnsiTheme="minorAscii"/>
                <w:sz w:val="24"/>
                <w:szCs w:val="24"/>
                <w:lang w:val="en-US" w:eastAsia="zh-CN"/>
              </w:rPr>
              <w:t>mm</w:t>
            </w:r>
          </w:p>
        </w:tc>
        <w:tc>
          <w:tcPr>
            <w:tcW w:w="2190" w:type="dxa"/>
            <w:vAlign w:val="center"/>
          </w:tcPr>
          <w:p>
            <w:pPr>
              <w:jc w:val="center"/>
              <w:rPr>
                <w:rFonts w:hint="default" w:eastAsia="宋体" w:asciiTheme="minorAscii" w:hAnsiTheme="minorAscii"/>
                <w:sz w:val="24"/>
                <w:szCs w:val="24"/>
                <w:lang w:val="en-US" w:eastAsia="zh-CN"/>
              </w:rPr>
            </w:pPr>
            <w:r>
              <w:rPr>
                <w:rFonts w:hint="default" w:asciiTheme="minorAscii" w:hAnsiTheme="minorAscii"/>
                <w:sz w:val="24"/>
                <w:szCs w:val="24"/>
              </w:rPr>
              <w:t>750×500×720</w:t>
            </w:r>
            <w:r>
              <w:rPr>
                <w:rFonts w:hint="default" w:eastAsia="宋体" w:asciiTheme="minorAscii" w:hAnsiTheme="minorAscii"/>
                <w:sz w:val="24"/>
                <w:szCs w:val="24"/>
                <w:lang w:val="en-US" w:eastAsia="zh-CN"/>
              </w:rPr>
              <w:t>mm</w:t>
            </w:r>
          </w:p>
        </w:tc>
        <w:tc>
          <w:tcPr>
            <w:tcW w:w="1103" w:type="dxa"/>
            <w:vAlign w:val="center"/>
          </w:tcPr>
          <w:p>
            <w:pPr>
              <w:jc w:val="center"/>
              <w:rPr>
                <w:rFonts w:hint="default" w:asciiTheme="minorAscii" w:hAnsiTheme="minorAscii"/>
                <w:sz w:val="24"/>
                <w:szCs w:val="24"/>
                <w:lang w:val="en-US" w:eastAsia="zh-CN"/>
              </w:rPr>
            </w:pPr>
            <w:r>
              <w:rPr>
                <w:rFonts w:hint="default" w:asciiTheme="minorAscii" w:hAnsiTheme="minorAscii"/>
                <w:sz w:val="24"/>
                <w:szCs w:val="24"/>
                <w:lang w:val="en-US" w:eastAsia="zh-CN"/>
              </w:rPr>
              <w:t>65kg</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875" w:hRule="atLeast"/>
          <w:jc w:val="center"/>
        </w:trPr>
        <w:tc>
          <w:tcPr>
            <w:tcW w:w="885" w:type="dxa"/>
            <w:vAlign w:val="center"/>
          </w:tcPr>
          <w:p>
            <w:pPr>
              <w:jc w:val="center"/>
              <w:rPr>
                <w:rFonts w:hint="default" w:asciiTheme="minorAscii" w:hAnsiTheme="minorAscii"/>
                <w:sz w:val="24"/>
                <w:szCs w:val="24"/>
              </w:rPr>
            </w:pPr>
            <w:r>
              <w:rPr>
                <w:rFonts w:hint="default" w:asciiTheme="minorAscii" w:hAnsiTheme="minorAscii"/>
                <w:sz w:val="24"/>
                <w:szCs w:val="24"/>
              </w:rPr>
              <w:t>101-2A</w:t>
            </w:r>
          </w:p>
        </w:tc>
        <w:tc>
          <w:tcPr>
            <w:tcW w:w="2086" w:type="dxa"/>
            <w:vMerge w:val="continue"/>
            <w:vAlign w:val="center"/>
          </w:tcPr>
          <w:p>
            <w:pPr>
              <w:jc w:val="center"/>
              <w:rPr>
                <w:rFonts w:hint="default" w:asciiTheme="minorAscii" w:hAnsiTheme="minorAscii"/>
                <w:sz w:val="24"/>
                <w:szCs w:val="24"/>
              </w:rPr>
            </w:pPr>
          </w:p>
        </w:tc>
        <w:tc>
          <w:tcPr>
            <w:tcW w:w="1320" w:type="dxa"/>
            <w:vAlign w:val="center"/>
          </w:tcPr>
          <w:p>
            <w:pPr>
              <w:jc w:val="center"/>
              <w:rPr>
                <w:rFonts w:hint="default" w:asciiTheme="minorAscii" w:hAnsiTheme="minorAscii"/>
                <w:sz w:val="24"/>
                <w:szCs w:val="24"/>
              </w:rPr>
            </w:pPr>
            <w:r>
              <w:rPr>
                <w:rFonts w:hint="default" w:asciiTheme="minorAscii" w:hAnsiTheme="minorAscii"/>
                <w:sz w:val="24"/>
                <w:szCs w:val="24"/>
              </w:rPr>
              <w:t>3.2kW</w:t>
            </w:r>
          </w:p>
        </w:tc>
        <w:tc>
          <w:tcPr>
            <w:tcW w:w="1230" w:type="dxa"/>
            <w:vAlign w:val="center"/>
          </w:tcPr>
          <w:p>
            <w:pPr>
              <w:jc w:val="center"/>
              <w:rPr>
                <w:rFonts w:hint="default" w:eastAsia="宋体" w:asciiTheme="minorAscii" w:hAnsiTheme="minorAscii"/>
                <w:sz w:val="24"/>
                <w:szCs w:val="24"/>
                <w:lang w:val="en-US" w:eastAsia="zh-CN"/>
              </w:rPr>
            </w:pPr>
            <w:r>
              <w:rPr>
                <w:rFonts w:hint="default" w:asciiTheme="minorAscii" w:hAnsiTheme="minorAscii"/>
                <w:sz w:val="24"/>
                <w:szCs w:val="24"/>
              </w:rPr>
              <w:t>220</w:t>
            </w:r>
            <w:r>
              <w:rPr>
                <w:rFonts w:hint="default" w:eastAsia="宋体" w:asciiTheme="minorAscii" w:hAnsiTheme="minorAscii"/>
                <w:sz w:val="24"/>
                <w:szCs w:val="24"/>
                <w:lang w:val="en-US" w:eastAsia="zh-CN"/>
              </w:rPr>
              <w:t>V</w:t>
            </w:r>
          </w:p>
        </w:tc>
        <w:tc>
          <w:tcPr>
            <w:tcW w:w="2115" w:type="dxa"/>
            <w:vAlign w:val="center"/>
          </w:tcPr>
          <w:p>
            <w:pPr>
              <w:jc w:val="center"/>
              <w:rPr>
                <w:rFonts w:hint="default" w:eastAsia="宋体" w:asciiTheme="minorAscii" w:hAnsiTheme="minorAscii"/>
                <w:sz w:val="24"/>
                <w:szCs w:val="24"/>
                <w:lang w:val="en-US" w:eastAsia="zh-CN"/>
              </w:rPr>
            </w:pPr>
            <w:r>
              <w:rPr>
                <w:rFonts w:hint="default" w:asciiTheme="minorAscii" w:hAnsiTheme="minorAscii"/>
                <w:sz w:val="24"/>
                <w:szCs w:val="24"/>
                <w:lang w:val="en-US" w:eastAsia="zh-CN"/>
              </w:rPr>
              <w:t>5</w:t>
            </w:r>
            <w:r>
              <w:rPr>
                <w:rFonts w:hint="default" w:asciiTheme="minorAscii" w:hAnsiTheme="minorAscii"/>
                <w:sz w:val="24"/>
                <w:szCs w:val="24"/>
              </w:rPr>
              <w:t>50×</w:t>
            </w:r>
            <w:r>
              <w:rPr>
                <w:rFonts w:hint="default" w:asciiTheme="minorAscii" w:hAnsiTheme="minorAscii"/>
                <w:sz w:val="24"/>
                <w:szCs w:val="24"/>
                <w:lang w:val="en-US" w:eastAsia="zh-CN"/>
              </w:rPr>
              <w:t>4</w:t>
            </w:r>
            <w:r>
              <w:rPr>
                <w:rFonts w:hint="default" w:asciiTheme="minorAscii" w:hAnsiTheme="minorAscii"/>
                <w:sz w:val="24"/>
                <w:szCs w:val="24"/>
              </w:rPr>
              <w:t>50×550</w:t>
            </w:r>
            <w:r>
              <w:rPr>
                <w:rFonts w:hint="default" w:eastAsia="宋体" w:asciiTheme="minorAscii" w:hAnsiTheme="minorAscii"/>
                <w:sz w:val="24"/>
                <w:szCs w:val="24"/>
                <w:lang w:val="en-US" w:eastAsia="zh-CN"/>
              </w:rPr>
              <w:t>mm</w:t>
            </w:r>
          </w:p>
        </w:tc>
        <w:tc>
          <w:tcPr>
            <w:tcW w:w="2190" w:type="dxa"/>
            <w:vAlign w:val="center"/>
          </w:tcPr>
          <w:p>
            <w:pPr>
              <w:jc w:val="center"/>
              <w:rPr>
                <w:rFonts w:hint="default" w:eastAsia="宋体" w:asciiTheme="minorAscii" w:hAnsiTheme="minorAscii"/>
                <w:sz w:val="24"/>
                <w:szCs w:val="24"/>
                <w:lang w:val="en-US" w:eastAsia="zh-CN"/>
              </w:rPr>
            </w:pPr>
            <w:r>
              <w:rPr>
                <w:rFonts w:hint="default" w:asciiTheme="minorAscii" w:hAnsiTheme="minorAscii"/>
                <w:sz w:val="24"/>
                <w:szCs w:val="24"/>
              </w:rPr>
              <w:t>850×570×810</w:t>
            </w:r>
            <w:r>
              <w:rPr>
                <w:rFonts w:hint="default" w:eastAsia="宋体" w:asciiTheme="minorAscii" w:hAnsiTheme="minorAscii"/>
                <w:sz w:val="24"/>
                <w:szCs w:val="24"/>
                <w:lang w:val="en-US" w:eastAsia="zh-CN"/>
              </w:rPr>
              <w:t>mm</w:t>
            </w:r>
          </w:p>
        </w:tc>
        <w:tc>
          <w:tcPr>
            <w:tcW w:w="1103" w:type="dxa"/>
            <w:vAlign w:val="center"/>
          </w:tcPr>
          <w:p>
            <w:pPr>
              <w:jc w:val="center"/>
              <w:rPr>
                <w:rFonts w:hint="default" w:asciiTheme="minorAscii" w:hAnsiTheme="minorAscii"/>
                <w:sz w:val="24"/>
                <w:szCs w:val="24"/>
                <w:lang w:val="en-US" w:eastAsia="zh-CN"/>
              </w:rPr>
            </w:pPr>
            <w:r>
              <w:rPr>
                <w:rFonts w:hint="default" w:asciiTheme="minorAscii" w:hAnsiTheme="minorAscii"/>
                <w:sz w:val="24"/>
                <w:szCs w:val="24"/>
                <w:lang w:val="en-US" w:eastAsia="zh-CN"/>
              </w:rPr>
              <w:t>86kg</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923" w:hRule="atLeast"/>
          <w:jc w:val="center"/>
        </w:trPr>
        <w:tc>
          <w:tcPr>
            <w:tcW w:w="885" w:type="dxa"/>
            <w:vAlign w:val="center"/>
          </w:tcPr>
          <w:p>
            <w:pPr>
              <w:jc w:val="center"/>
              <w:rPr>
                <w:rFonts w:hint="default" w:asciiTheme="minorAscii" w:hAnsiTheme="minorAscii"/>
                <w:sz w:val="24"/>
                <w:szCs w:val="24"/>
              </w:rPr>
            </w:pPr>
            <w:r>
              <w:rPr>
                <w:rFonts w:hint="default" w:asciiTheme="minorAscii" w:hAnsiTheme="minorAscii"/>
                <w:sz w:val="24"/>
                <w:szCs w:val="24"/>
              </w:rPr>
              <w:drawing>
                <wp:anchor distT="0" distB="0" distL="0" distR="0" simplePos="0" relativeHeight="251674624" behindDoc="0" locked="0" layoutInCell="0" allowOverlap="1">
                  <wp:simplePos x="0" y="0"/>
                  <wp:positionH relativeFrom="page">
                    <wp:posOffset>1143000</wp:posOffset>
                  </wp:positionH>
                  <wp:positionV relativeFrom="page">
                    <wp:posOffset>541020</wp:posOffset>
                  </wp:positionV>
                  <wp:extent cx="1391285" cy="346075"/>
                  <wp:effectExtent l="0" t="0" r="18415" b="15875"/>
                  <wp:wrapNone/>
                  <wp:docPr id="328" name="IM 328"/>
                  <wp:cNvGraphicFramePr/>
                  <a:graphic xmlns:a="http://schemas.openxmlformats.org/drawingml/2006/main">
                    <a:graphicData uri="http://schemas.openxmlformats.org/drawingml/2006/picture">
                      <pic:pic xmlns:pic="http://schemas.openxmlformats.org/drawingml/2006/picture">
                        <pic:nvPicPr>
                          <pic:cNvPr id="328" name="IM 328"/>
                          <pic:cNvPicPr/>
                        </pic:nvPicPr>
                        <pic:blipFill>
                          <a:blip r:embed="rId116"/>
                          <a:stretch>
                            <a:fillRect/>
                          </a:stretch>
                        </pic:blipFill>
                        <pic:spPr>
                          <a:xfrm>
                            <a:off x="0" y="0"/>
                            <a:ext cx="1391411" cy="345947"/>
                          </a:xfrm>
                          <a:prstGeom prst="rect">
                            <a:avLst/>
                          </a:prstGeom>
                        </pic:spPr>
                      </pic:pic>
                    </a:graphicData>
                  </a:graphic>
                </wp:anchor>
              </w:drawing>
            </w:r>
            <w:r>
              <w:rPr>
                <w:rFonts w:hint="default" w:asciiTheme="minorAscii" w:hAnsiTheme="minorAscii"/>
                <w:sz w:val="24"/>
                <w:szCs w:val="24"/>
              </w:rPr>
              <w:t>101-3A</w:t>
            </w:r>
          </w:p>
        </w:tc>
        <w:tc>
          <w:tcPr>
            <w:tcW w:w="2086" w:type="dxa"/>
            <w:vMerge w:val="continue"/>
            <w:vAlign w:val="center"/>
          </w:tcPr>
          <w:p>
            <w:pPr>
              <w:jc w:val="center"/>
              <w:rPr>
                <w:rFonts w:hint="default" w:asciiTheme="minorAscii" w:hAnsiTheme="minorAscii"/>
                <w:sz w:val="24"/>
                <w:szCs w:val="24"/>
              </w:rPr>
            </w:pPr>
          </w:p>
        </w:tc>
        <w:tc>
          <w:tcPr>
            <w:tcW w:w="1320" w:type="dxa"/>
            <w:vAlign w:val="center"/>
          </w:tcPr>
          <w:p>
            <w:pPr>
              <w:jc w:val="center"/>
              <w:rPr>
                <w:rFonts w:hint="default" w:asciiTheme="minorAscii" w:hAnsiTheme="minorAscii"/>
                <w:sz w:val="24"/>
                <w:szCs w:val="24"/>
              </w:rPr>
            </w:pPr>
            <w:r>
              <w:rPr>
                <w:rFonts w:hint="default" w:asciiTheme="minorAscii" w:hAnsiTheme="minorAscii"/>
                <w:sz w:val="24"/>
                <w:szCs w:val="24"/>
              </w:rPr>
              <w:t>6kW</w:t>
            </w:r>
          </w:p>
        </w:tc>
        <w:tc>
          <w:tcPr>
            <w:tcW w:w="1230" w:type="dxa"/>
            <w:vAlign w:val="center"/>
          </w:tcPr>
          <w:p>
            <w:pPr>
              <w:jc w:val="center"/>
              <w:rPr>
                <w:rFonts w:hint="default" w:eastAsia="宋体" w:asciiTheme="minorAscii" w:hAnsiTheme="minorAscii"/>
                <w:sz w:val="24"/>
                <w:szCs w:val="24"/>
                <w:lang w:val="en-US" w:eastAsia="zh-CN"/>
              </w:rPr>
            </w:pPr>
            <w:r>
              <w:rPr>
                <w:rFonts w:hint="default" w:asciiTheme="minorAscii" w:hAnsiTheme="minorAscii"/>
                <w:sz w:val="24"/>
                <w:szCs w:val="24"/>
              </w:rPr>
              <w:t>220</w:t>
            </w:r>
            <w:r>
              <w:rPr>
                <w:rFonts w:hint="default" w:eastAsia="宋体" w:asciiTheme="minorAscii" w:hAnsiTheme="minorAscii"/>
                <w:sz w:val="24"/>
                <w:szCs w:val="24"/>
                <w:lang w:val="en-US" w:eastAsia="zh-CN"/>
              </w:rPr>
              <w:t>V</w:t>
            </w:r>
          </w:p>
        </w:tc>
        <w:tc>
          <w:tcPr>
            <w:tcW w:w="2115" w:type="dxa"/>
            <w:vAlign w:val="center"/>
          </w:tcPr>
          <w:p>
            <w:pPr>
              <w:jc w:val="center"/>
              <w:rPr>
                <w:rFonts w:hint="default" w:eastAsia="宋体" w:asciiTheme="minorAscii" w:hAnsiTheme="minorAscii"/>
                <w:sz w:val="24"/>
                <w:szCs w:val="24"/>
                <w:lang w:val="en-US" w:eastAsia="zh-CN"/>
              </w:rPr>
            </w:pPr>
            <w:r>
              <w:rPr>
                <w:rFonts w:hint="default" w:asciiTheme="minorAscii" w:hAnsiTheme="minorAscii"/>
                <w:sz w:val="24"/>
                <w:szCs w:val="24"/>
                <w:lang w:val="en-US" w:eastAsia="zh-CN"/>
              </w:rPr>
              <w:t>6</w:t>
            </w:r>
            <w:r>
              <w:rPr>
                <w:rFonts w:hint="default" w:asciiTheme="minorAscii" w:hAnsiTheme="minorAscii"/>
                <w:sz w:val="24"/>
                <w:szCs w:val="24"/>
              </w:rPr>
              <w:t>00×</w:t>
            </w:r>
            <w:r>
              <w:rPr>
                <w:rFonts w:hint="default" w:asciiTheme="minorAscii" w:hAnsiTheme="minorAscii"/>
                <w:sz w:val="24"/>
                <w:szCs w:val="24"/>
                <w:lang w:val="en-US" w:eastAsia="zh-CN"/>
              </w:rPr>
              <w:t>5</w:t>
            </w:r>
            <w:r>
              <w:rPr>
                <w:rFonts w:hint="default" w:asciiTheme="minorAscii" w:hAnsiTheme="minorAscii"/>
                <w:sz w:val="24"/>
                <w:szCs w:val="24"/>
              </w:rPr>
              <w:t>00×750</w:t>
            </w:r>
            <w:r>
              <w:rPr>
                <w:rFonts w:hint="default" w:eastAsia="宋体" w:asciiTheme="minorAscii" w:hAnsiTheme="minorAscii"/>
                <w:sz w:val="24"/>
                <w:szCs w:val="24"/>
                <w:lang w:val="en-US" w:eastAsia="zh-CN"/>
              </w:rPr>
              <w:t>mm</w:t>
            </w:r>
          </w:p>
        </w:tc>
        <w:tc>
          <w:tcPr>
            <w:tcW w:w="2190" w:type="dxa"/>
            <w:vAlign w:val="center"/>
          </w:tcPr>
          <w:p>
            <w:pPr>
              <w:jc w:val="center"/>
              <w:rPr>
                <w:rFonts w:hint="default" w:eastAsia="宋体" w:asciiTheme="minorAscii" w:hAnsiTheme="minorAscii"/>
                <w:sz w:val="24"/>
                <w:szCs w:val="24"/>
                <w:lang w:val="en-US" w:eastAsia="zh-CN"/>
              </w:rPr>
            </w:pPr>
            <w:r>
              <w:rPr>
                <w:rFonts w:hint="default" w:asciiTheme="minorAscii" w:hAnsiTheme="minorAscii"/>
                <w:sz w:val="24"/>
                <w:szCs w:val="24"/>
              </w:rPr>
              <w:t>970×650×1020</w:t>
            </w:r>
            <w:r>
              <w:rPr>
                <w:rFonts w:hint="default" w:eastAsia="宋体" w:asciiTheme="minorAscii" w:hAnsiTheme="minorAscii"/>
                <w:sz w:val="24"/>
                <w:szCs w:val="24"/>
                <w:lang w:val="en-US" w:eastAsia="zh-CN"/>
              </w:rPr>
              <w:t>mm</w:t>
            </w:r>
          </w:p>
        </w:tc>
        <w:tc>
          <w:tcPr>
            <w:tcW w:w="1103" w:type="dxa"/>
            <w:vAlign w:val="center"/>
          </w:tcPr>
          <w:p>
            <w:pPr>
              <w:jc w:val="center"/>
              <w:rPr>
                <w:rFonts w:hint="default" w:asciiTheme="minorAscii" w:hAnsiTheme="minorAscii"/>
                <w:sz w:val="24"/>
                <w:szCs w:val="24"/>
                <w:lang w:val="en-US" w:eastAsia="zh-CN"/>
              </w:rPr>
            </w:pPr>
            <w:r>
              <w:rPr>
                <w:rFonts w:hint="default" w:asciiTheme="minorAscii" w:hAnsiTheme="minorAscii"/>
                <w:sz w:val="24"/>
                <w:szCs w:val="24"/>
                <w:lang w:val="en-US" w:eastAsia="zh-CN"/>
              </w:rPr>
              <w:t>123kg</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946" w:hRule="atLeast"/>
          <w:jc w:val="center"/>
        </w:trPr>
        <w:tc>
          <w:tcPr>
            <w:tcW w:w="885" w:type="dxa"/>
            <w:vAlign w:val="center"/>
          </w:tcPr>
          <w:p>
            <w:pPr>
              <w:jc w:val="center"/>
              <w:rPr>
                <w:rFonts w:hint="default" w:asciiTheme="minorAscii" w:hAnsiTheme="minorAscii"/>
                <w:sz w:val="24"/>
                <w:szCs w:val="24"/>
              </w:rPr>
            </w:pPr>
            <w:r>
              <w:rPr>
                <w:rFonts w:hint="default" w:asciiTheme="minorAscii" w:hAnsiTheme="minorAscii"/>
                <w:sz w:val="24"/>
                <w:szCs w:val="24"/>
              </w:rPr>
              <w:t>101-4A</w:t>
            </w:r>
          </w:p>
        </w:tc>
        <w:tc>
          <w:tcPr>
            <w:tcW w:w="2086" w:type="dxa"/>
            <w:vMerge w:val="continue"/>
            <w:vAlign w:val="center"/>
          </w:tcPr>
          <w:p>
            <w:pPr>
              <w:jc w:val="center"/>
              <w:rPr>
                <w:rFonts w:hint="default" w:asciiTheme="minorAscii" w:hAnsiTheme="minorAscii"/>
                <w:sz w:val="24"/>
                <w:szCs w:val="24"/>
              </w:rPr>
            </w:pPr>
          </w:p>
        </w:tc>
        <w:tc>
          <w:tcPr>
            <w:tcW w:w="1320" w:type="dxa"/>
            <w:vAlign w:val="center"/>
          </w:tcPr>
          <w:p>
            <w:pPr>
              <w:jc w:val="center"/>
              <w:rPr>
                <w:rFonts w:hint="default" w:eastAsia="宋体" w:asciiTheme="minorAscii" w:hAnsiTheme="minorAscii"/>
                <w:sz w:val="24"/>
                <w:szCs w:val="24"/>
                <w:lang w:val="en-US" w:eastAsia="zh-CN"/>
              </w:rPr>
            </w:pPr>
            <w:r>
              <w:rPr>
                <w:rFonts w:hint="default" w:eastAsia="宋体" w:asciiTheme="minorAscii" w:hAnsiTheme="minorAscii"/>
                <w:sz w:val="24"/>
                <w:szCs w:val="24"/>
                <w:lang w:val="en-US" w:eastAsia="zh-CN"/>
              </w:rPr>
              <w:t>6</w:t>
            </w:r>
            <w:r>
              <w:rPr>
                <w:rFonts w:hint="default" w:asciiTheme="minorAscii" w:hAnsiTheme="minorAscii"/>
                <w:sz w:val="24"/>
                <w:szCs w:val="24"/>
              </w:rPr>
              <w:t>kW</w:t>
            </w:r>
          </w:p>
        </w:tc>
        <w:tc>
          <w:tcPr>
            <w:tcW w:w="1230" w:type="dxa"/>
            <w:vAlign w:val="center"/>
          </w:tcPr>
          <w:p>
            <w:pPr>
              <w:jc w:val="center"/>
              <w:rPr>
                <w:rFonts w:hint="default" w:asciiTheme="minorAscii" w:hAnsiTheme="minorAscii"/>
                <w:sz w:val="24"/>
                <w:szCs w:val="24"/>
              </w:rPr>
            </w:pPr>
            <w:r>
              <w:rPr>
                <w:rFonts w:hint="default" w:asciiTheme="minorAscii" w:hAnsiTheme="minorAscii"/>
                <w:sz w:val="24"/>
                <w:szCs w:val="24"/>
              </w:rPr>
              <w:t>380</w:t>
            </w:r>
            <w:r>
              <w:rPr>
                <w:rFonts w:hint="default" w:eastAsia="宋体" w:asciiTheme="minorAscii" w:hAnsiTheme="minorAscii"/>
                <w:sz w:val="24"/>
                <w:szCs w:val="24"/>
                <w:lang w:val="en-US" w:eastAsia="zh-CN"/>
              </w:rPr>
              <w:t>V</w:t>
            </w:r>
            <w:r>
              <w:rPr>
                <w:rFonts w:hint="eastAsia" w:eastAsia="宋体" w:asciiTheme="minorAscii" w:hAnsiTheme="minorAscii"/>
                <w:sz w:val="24"/>
                <w:szCs w:val="24"/>
                <w:lang w:val="en-US" w:eastAsia="zh-CN"/>
              </w:rPr>
              <w:t xml:space="preserve"> w</w:t>
            </w:r>
            <w:r>
              <w:rPr>
                <w:rFonts w:hint="default" w:asciiTheme="minorAscii" w:hAnsiTheme="minorAscii"/>
                <w:sz w:val="24"/>
                <w:szCs w:val="24"/>
              </w:rPr>
              <w:t>ith zero</w:t>
            </w:r>
            <w:r>
              <w:rPr>
                <w:rFonts w:hint="eastAsia" w:eastAsia="宋体" w:asciiTheme="minorAscii" w:hAnsiTheme="minorAscii"/>
                <w:sz w:val="24"/>
                <w:szCs w:val="24"/>
                <w:lang w:val="en-US" w:eastAsia="zh-CN"/>
              </w:rPr>
              <w:t xml:space="preserve"> </w:t>
            </w:r>
            <w:r>
              <w:rPr>
                <w:rFonts w:hint="default" w:asciiTheme="minorAscii" w:hAnsiTheme="minorAscii"/>
                <w:sz w:val="24"/>
                <w:szCs w:val="24"/>
              </w:rPr>
              <w:t>wire</w:t>
            </w:r>
          </w:p>
        </w:tc>
        <w:tc>
          <w:tcPr>
            <w:tcW w:w="2115" w:type="dxa"/>
            <w:vAlign w:val="center"/>
          </w:tcPr>
          <w:p>
            <w:pPr>
              <w:jc w:val="center"/>
              <w:rPr>
                <w:rFonts w:hint="default" w:eastAsia="宋体" w:asciiTheme="minorAscii" w:hAnsiTheme="minorAscii"/>
                <w:sz w:val="24"/>
                <w:szCs w:val="24"/>
                <w:lang w:val="en-US" w:eastAsia="zh-CN"/>
              </w:rPr>
            </w:pPr>
            <w:r>
              <w:rPr>
                <w:rFonts w:hint="default" w:asciiTheme="minorAscii" w:hAnsiTheme="minorAscii"/>
                <w:sz w:val="24"/>
                <w:szCs w:val="24"/>
              </w:rPr>
              <w:t>800×800×1000</w:t>
            </w:r>
            <w:r>
              <w:rPr>
                <w:rFonts w:hint="default" w:eastAsia="宋体" w:asciiTheme="minorAscii" w:hAnsiTheme="minorAscii"/>
                <w:sz w:val="24"/>
                <w:szCs w:val="24"/>
                <w:lang w:val="en-US" w:eastAsia="zh-CN"/>
              </w:rPr>
              <w:t>mm</w:t>
            </w:r>
          </w:p>
        </w:tc>
        <w:tc>
          <w:tcPr>
            <w:tcW w:w="2190" w:type="dxa"/>
            <w:vAlign w:val="center"/>
          </w:tcPr>
          <w:p>
            <w:pPr>
              <w:jc w:val="center"/>
              <w:rPr>
                <w:rFonts w:hint="default" w:eastAsia="宋体" w:asciiTheme="minorAscii" w:hAnsiTheme="minorAscii"/>
                <w:sz w:val="24"/>
                <w:szCs w:val="24"/>
                <w:lang w:val="en-US" w:eastAsia="zh-CN"/>
              </w:rPr>
            </w:pPr>
            <w:r>
              <w:rPr>
                <w:rFonts w:hint="default" w:asciiTheme="minorAscii" w:hAnsiTheme="minorAscii"/>
                <w:sz w:val="24"/>
                <w:szCs w:val="24"/>
              </w:rPr>
              <w:t>1170×950×1310</w:t>
            </w:r>
            <w:r>
              <w:rPr>
                <w:rFonts w:hint="default" w:eastAsia="宋体" w:asciiTheme="minorAscii" w:hAnsiTheme="minorAscii"/>
                <w:sz w:val="24"/>
                <w:szCs w:val="24"/>
                <w:lang w:val="en-US" w:eastAsia="zh-CN"/>
              </w:rPr>
              <w:t>mm</w:t>
            </w:r>
          </w:p>
        </w:tc>
        <w:tc>
          <w:tcPr>
            <w:tcW w:w="1103" w:type="dxa"/>
            <w:vAlign w:val="center"/>
          </w:tcPr>
          <w:p>
            <w:pPr>
              <w:jc w:val="center"/>
              <w:rPr>
                <w:rFonts w:hint="default" w:asciiTheme="minorAscii" w:hAnsiTheme="minorAscii"/>
                <w:sz w:val="24"/>
                <w:szCs w:val="24"/>
                <w:lang w:val="en-US" w:eastAsia="zh-CN"/>
              </w:rPr>
            </w:pPr>
            <w:r>
              <w:rPr>
                <w:rFonts w:hint="default" w:asciiTheme="minorAscii" w:hAnsiTheme="minorAscii"/>
                <w:sz w:val="24"/>
                <w:szCs w:val="24"/>
                <w:lang w:val="en-US" w:eastAsia="zh-CN"/>
              </w:rPr>
              <w:t>204kg</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980" w:hRule="atLeast"/>
          <w:jc w:val="center"/>
        </w:trPr>
        <w:tc>
          <w:tcPr>
            <w:tcW w:w="885" w:type="dxa"/>
            <w:vAlign w:val="center"/>
          </w:tcPr>
          <w:p>
            <w:pPr>
              <w:jc w:val="center"/>
              <w:rPr>
                <w:rFonts w:hint="default" w:asciiTheme="minorAscii" w:hAnsiTheme="minorAscii"/>
                <w:sz w:val="24"/>
                <w:szCs w:val="24"/>
              </w:rPr>
            </w:pPr>
            <w:r>
              <w:rPr>
                <w:rFonts w:hint="default" w:asciiTheme="minorAscii" w:hAnsiTheme="minorAscii"/>
                <w:sz w:val="24"/>
                <w:szCs w:val="24"/>
              </w:rPr>
              <w:t>101-5A</w:t>
            </w:r>
          </w:p>
        </w:tc>
        <w:tc>
          <w:tcPr>
            <w:tcW w:w="2086" w:type="dxa"/>
            <w:vMerge w:val="continue"/>
            <w:vAlign w:val="center"/>
          </w:tcPr>
          <w:p>
            <w:pPr>
              <w:jc w:val="center"/>
              <w:rPr>
                <w:rFonts w:hint="default" w:asciiTheme="minorAscii" w:hAnsiTheme="minorAscii"/>
                <w:sz w:val="24"/>
                <w:szCs w:val="24"/>
              </w:rPr>
            </w:pPr>
          </w:p>
        </w:tc>
        <w:tc>
          <w:tcPr>
            <w:tcW w:w="1320" w:type="dxa"/>
            <w:vAlign w:val="center"/>
          </w:tcPr>
          <w:p>
            <w:pPr>
              <w:jc w:val="center"/>
              <w:rPr>
                <w:rFonts w:hint="default" w:asciiTheme="minorAscii" w:hAnsiTheme="minorAscii"/>
                <w:sz w:val="24"/>
                <w:szCs w:val="24"/>
              </w:rPr>
            </w:pPr>
            <w:r>
              <w:rPr>
                <w:rFonts w:hint="default" w:asciiTheme="minorAscii" w:hAnsiTheme="minorAscii"/>
                <w:sz w:val="24"/>
                <w:szCs w:val="24"/>
              </w:rPr>
              <w:t>12kW</w:t>
            </w:r>
          </w:p>
        </w:tc>
        <w:tc>
          <w:tcPr>
            <w:tcW w:w="1230" w:type="dxa"/>
            <w:vAlign w:val="center"/>
          </w:tcPr>
          <w:p>
            <w:pPr>
              <w:jc w:val="center"/>
              <w:rPr>
                <w:rFonts w:hint="default" w:asciiTheme="minorAscii" w:hAnsiTheme="minorAscii"/>
                <w:sz w:val="24"/>
                <w:szCs w:val="24"/>
              </w:rPr>
            </w:pPr>
            <w:r>
              <w:rPr>
                <w:rFonts w:hint="default" w:asciiTheme="minorAscii" w:hAnsiTheme="minorAscii"/>
                <w:sz w:val="24"/>
                <w:szCs w:val="24"/>
              </w:rPr>
              <w:t>380</w:t>
            </w:r>
            <w:r>
              <w:rPr>
                <w:rFonts w:hint="default" w:eastAsia="宋体" w:asciiTheme="minorAscii" w:hAnsiTheme="minorAscii"/>
                <w:sz w:val="24"/>
                <w:szCs w:val="24"/>
                <w:lang w:val="en-US" w:eastAsia="zh-CN"/>
              </w:rPr>
              <w:t>V</w:t>
            </w:r>
            <w:r>
              <w:rPr>
                <w:rFonts w:hint="eastAsia" w:eastAsia="宋体" w:asciiTheme="minorAscii" w:hAnsiTheme="minorAscii"/>
                <w:sz w:val="24"/>
                <w:szCs w:val="24"/>
                <w:lang w:val="en-US" w:eastAsia="zh-CN"/>
              </w:rPr>
              <w:t xml:space="preserve"> w</w:t>
            </w:r>
            <w:r>
              <w:rPr>
                <w:rFonts w:hint="default" w:asciiTheme="minorAscii" w:hAnsiTheme="minorAscii"/>
                <w:sz w:val="24"/>
                <w:szCs w:val="24"/>
              </w:rPr>
              <w:t>ith zero</w:t>
            </w:r>
            <w:r>
              <w:rPr>
                <w:rFonts w:hint="eastAsia" w:eastAsia="宋体" w:asciiTheme="minorAscii" w:hAnsiTheme="minorAscii"/>
                <w:sz w:val="24"/>
                <w:szCs w:val="24"/>
                <w:lang w:val="en-US" w:eastAsia="zh-CN"/>
              </w:rPr>
              <w:t xml:space="preserve"> </w:t>
            </w:r>
            <w:r>
              <w:rPr>
                <w:rFonts w:hint="default" w:asciiTheme="minorAscii" w:hAnsiTheme="minorAscii"/>
                <w:sz w:val="24"/>
                <w:szCs w:val="24"/>
              </w:rPr>
              <w:t>wire</w:t>
            </w:r>
          </w:p>
        </w:tc>
        <w:tc>
          <w:tcPr>
            <w:tcW w:w="2115" w:type="dxa"/>
            <w:vAlign w:val="center"/>
          </w:tcPr>
          <w:p>
            <w:pPr>
              <w:jc w:val="center"/>
              <w:rPr>
                <w:rFonts w:hint="default" w:eastAsia="宋体" w:asciiTheme="minorAscii" w:hAnsiTheme="minorAscii"/>
                <w:sz w:val="24"/>
                <w:szCs w:val="24"/>
                <w:lang w:val="en-US" w:eastAsia="zh-CN"/>
              </w:rPr>
            </w:pPr>
            <w:r>
              <w:rPr>
                <w:rFonts w:hint="default" w:asciiTheme="minorAscii" w:hAnsiTheme="minorAscii"/>
                <w:sz w:val="24"/>
                <w:szCs w:val="24"/>
              </w:rPr>
              <w:t>1000×1000×1200</w:t>
            </w:r>
            <w:r>
              <w:rPr>
                <w:rFonts w:hint="default" w:eastAsia="宋体" w:asciiTheme="minorAscii" w:hAnsiTheme="minorAscii"/>
                <w:sz w:val="24"/>
                <w:szCs w:val="24"/>
                <w:lang w:val="en-US" w:eastAsia="zh-CN"/>
              </w:rPr>
              <w:t>mm</w:t>
            </w:r>
          </w:p>
        </w:tc>
        <w:tc>
          <w:tcPr>
            <w:tcW w:w="2190" w:type="dxa"/>
            <w:vAlign w:val="center"/>
          </w:tcPr>
          <w:p>
            <w:pPr>
              <w:jc w:val="center"/>
              <w:rPr>
                <w:rFonts w:hint="default" w:eastAsia="宋体" w:asciiTheme="minorAscii" w:hAnsiTheme="minorAscii"/>
                <w:sz w:val="24"/>
                <w:szCs w:val="24"/>
                <w:lang w:val="en-US" w:eastAsia="zh-CN"/>
              </w:rPr>
            </w:pPr>
            <w:r>
              <w:rPr>
                <w:rFonts w:hint="default" w:asciiTheme="minorAscii" w:hAnsiTheme="minorAscii"/>
                <w:sz w:val="24"/>
                <w:szCs w:val="24"/>
              </w:rPr>
              <w:t>1370×1150×1500</w:t>
            </w:r>
            <w:r>
              <w:rPr>
                <w:rFonts w:hint="default" w:eastAsia="宋体" w:asciiTheme="minorAscii" w:hAnsiTheme="minorAscii"/>
                <w:sz w:val="24"/>
                <w:szCs w:val="24"/>
                <w:lang w:val="en-US" w:eastAsia="zh-CN"/>
              </w:rPr>
              <w:t>mm</w:t>
            </w:r>
          </w:p>
        </w:tc>
        <w:tc>
          <w:tcPr>
            <w:tcW w:w="1103" w:type="dxa"/>
            <w:vAlign w:val="center"/>
          </w:tcPr>
          <w:p>
            <w:pPr>
              <w:jc w:val="center"/>
              <w:rPr>
                <w:rFonts w:hint="default" w:asciiTheme="minorAscii" w:hAnsiTheme="minorAscii"/>
                <w:sz w:val="24"/>
                <w:szCs w:val="24"/>
                <w:lang w:val="en-US" w:eastAsia="zh-CN"/>
              </w:rPr>
            </w:pPr>
            <w:r>
              <w:rPr>
                <w:rFonts w:hint="default" w:asciiTheme="minorAscii" w:hAnsiTheme="minorAscii"/>
                <w:sz w:val="24"/>
                <w:szCs w:val="24"/>
                <w:lang w:val="en-US" w:eastAsia="zh-CN"/>
              </w:rPr>
              <w:t>280kg</w:t>
            </w:r>
          </w:p>
        </w:tc>
      </w:tr>
    </w:tbl>
    <w:p>
      <w:pPr>
        <w:rPr>
          <w:rFonts w:hint="default"/>
        </w:rPr>
      </w:pPr>
      <w:r>
        <w:rPr>
          <w:rFonts w:hint="default"/>
        </w:rPr>
        <w:t xml:space="preserve">                            </w:t>
      </w:r>
    </w:p>
    <w:p>
      <w:pPr>
        <w:rPr>
          <w:rFonts w:hint="default"/>
        </w:rPr>
      </w:pPr>
    </w:p>
    <w:p>
      <w:pPr>
        <w:rPr>
          <w:rFonts w:hint="default"/>
        </w:rPr>
      </w:pPr>
    </w:p>
    <w:p>
      <w:pPr>
        <w:rPr>
          <w:rFonts w:hint="default"/>
          <w:lang w:val="en-US" w:eastAsia="en-US"/>
        </w:rPr>
      </w:pPr>
      <w:r>
        <w:rPr>
          <w:rFonts w:hint="default"/>
          <w:lang w:eastAsia="zh-CN"/>
        </w:rPr>
        <w:br w:type="page"/>
      </w:r>
    </w:p>
    <w:p>
      <w:pPr>
        <w:rPr>
          <w:rFonts w:hint="default"/>
          <w:lang w:val="en-US" w:eastAsia="en-US"/>
        </w:rPr>
        <w:sectPr>
          <w:pgSz w:w="11906" w:h="16839"/>
          <w:pgMar w:top="1512" w:right="1415" w:bottom="1177" w:left="1785" w:header="852" w:footer="987" w:gutter="0"/>
          <w:pgBorders>
            <w:top w:val="none" w:sz="0" w:space="0"/>
            <w:left w:val="none" w:sz="0" w:space="0"/>
            <w:bottom w:val="none" w:sz="0" w:space="0"/>
            <w:right w:val="none" w:sz="0" w:space="0"/>
          </w:pgBorders>
          <w:pgNumType w:fmt="decimal"/>
          <w:cols w:space="720" w:num="1"/>
        </w:sectPr>
      </w:pPr>
    </w:p>
    <w:p>
      <w:pPr>
        <w:rPr>
          <w:rFonts w:hint="default"/>
          <w:lang w:val="en-US" w:eastAsia="en-US"/>
        </w:rPr>
      </w:pPr>
    </w:p>
    <w:p>
      <w:pPr>
        <w:pStyle w:val="20"/>
        <w:bidi w:val="0"/>
        <w:rPr>
          <w:rFonts w:hint="default"/>
          <w:lang w:val="en-US" w:eastAsia="en-US"/>
        </w:rPr>
      </w:pPr>
      <w:bookmarkStart w:id="1446" w:name="_Toc29646"/>
      <w:bookmarkStart w:id="1447" w:name="_Toc15358"/>
      <w:bookmarkStart w:id="1448" w:name="_Toc30526"/>
      <w:bookmarkStart w:id="1449" w:name="_Toc15107"/>
      <w:bookmarkStart w:id="1450" w:name="_Toc5093"/>
      <w:bookmarkStart w:id="1451" w:name="_Toc8125"/>
      <w:bookmarkStart w:id="1452" w:name="_Toc6360"/>
      <w:bookmarkStart w:id="1453" w:name="_Toc7668"/>
      <w:bookmarkStart w:id="1454" w:name="_Toc4750"/>
      <w:bookmarkStart w:id="1455" w:name="_Toc23241"/>
      <w:bookmarkStart w:id="1456" w:name="_Toc24139"/>
      <w:bookmarkStart w:id="1457" w:name="_Toc30365"/>
      <w:r>
        <w:rPr>
          <w:rFonts w:hint="default"/>
          <w:lang w:val="en-US" w:eastAsia="en-US"/>
        </w:rPr>
        <w:t>SX</w:t>
      </w:r>
      <w:r>
        <w:rPr>
          <w:rFonts w:hint="default"/>
          <w:vertAlign w:val="subscript"/>
          <w:lang w:val="en-US" w:eastAsia="en-US"/>
        </w:rPr>
        <w:t>2</w:t>
      </w:r>
      <w:r>
        <w:rPr>
          <w:rFonts w:hint="default"/>
          <w:lang w:val="en-US" w:eastAsia="en-US"/>
        </w:rPr>
        <w:t xml:space="preserve"> Type Muffle Furnace</w:t>
      </w:r>
      <w:bookmarkEnd w:id="1446"/>
      <w:bookmarkEnd w:id="1447"/>
      <w:bookmarkEnd w:id="1448"/>
      <w:bookmarkEnd w:id="1449"/>
      <w:bookmarkEnd w:id="1450"/>
      <w:bookmarkEnd w:id="1451"/>
      <w:bookmarkEnd w:id="1452"/>
      <w:bookmarkEnd w:id="1453"/>
      <w:bookmarkEnd w:id="1454"/>
      <w:bookmarkEnd w:id="1455"/>
      <w:bookmarkEnd w:id="1456"/>
      <w:bookmarkEnd w:id="1457"/>
    </w:p>
    <w:p>
      <w:pPr>
        <w:pStyle w:val="24"/>
        <w:bidi w:val="0"/>
        <w:rPr>
          <w:rFonts w:hint="default"/>
          <w:lang w:val="en-US" w:eastAsia="en-US"/>
        </w:rPr>
      </w:pPr>
    </w:p>
    <w:p>
      <w:pPr>
        <w:pStyle w:val="24"/>
        <w:bidi w:val="0"/>
        <w:rPr>
          <w:rFonts w:hint="default"/>
          <w:lang w:val="en-US" w:eastAsia="en-US"/>
        </w:rPr>
      </w:pPr>
      <w:r>
        <w:rPr>
          <w:rFonts w:hint="default"/>
          <w:lang w:val="en-US" w:eastAsia="en-US"/>
        </w:rPr>
        <w:t>EN 12697-1 clause C</w:t>
      </w:r>
      <w:r>
        <w:rPr>
          <w:rFonts w:hint="eastAsia"/>
          <w:lang w:val="en-US" w:eastAsia="zh-CN"/>
        </w:rPr>
        <w:t xml:space="preserve"> |</w:t>
      </w:r>
      <w:r>
        <w:rPr>
          <w:rFonts w:hint="default"/>
          <w:lang w:val="en-US" w:eastAsia="en-US"/>
        </w:rPr>
        <w:t xml:space="preserve"> EN 13108</w:t>
      </w:r>
      <w:r>
        <w:rPr>
          <w:rFonts w:hint="eastAsia"/>
          <w:lang w:val="en-US" w:eastAsia="zh-CN"/>
        </w:rPr>
        <w:t xml:space="preserve"> |</w:t>
      </w:r>
      <w:r>
        <w:rPr>
          <w:rFonts w:hint="default"/>
          <w:lang w:val="en-US" w:eastAsia="en-US"/>
        </w:rPr>
        <w:t xml:space="preserve"> EN 196-2</w:t>
      </w:r>
      <w:r>
        <w:rPr>
          <w:rFonts w:hint="eastAsia"/>
          <w:lang w:val="en-US" w:eastAsia="zh-CN"/>
        </w:rPr>
        <w:t>,</w:t>
      </w:r>
      <w:r>
        <w:rPr>
          <w:rFonts w:hint="default"/>
          <w:lang w:val="en-US" w:eastAsia="en-US"/>
        </w:rPr>
        <w:t xml:space="preserve"> 196-21, 459-2</w:t>
      </w:r>
      <w:r>
        <w:rPr>
          <w:rFonts w:hint="eastAsia"/>
          <w:lang w:val="en-US" w:eastAsia="zh-CN"/>
        </w:rPr>
        <w:t xml:space="preserve"> | </w:t>
      </w:r>
      <w:r>
        <w:rPr>
          <w:rFonts w:hint="default"/>
          <w:lang w:val="en-US" w:eastAsia="en-US"/>
        </w:rPr>
        <w:t>EN 1367-5</w:t>
      </w:r>
    </w:p>
    <w:p>
      <w:pPr>
        <w:jc w:val="center"/>
        <w:rPr>
          <w:rFonts w:hint="default"/>
        </w:rPr>
      </w:pPr>
      <w:r>
        <w:rPr>
          <w:rFonts w:hint="default"/>
        </w:rPr>
        <w:drawing>
          <wp:inline distT="0" distB="0" distL="0" distR="0">
            <wp:extent cx="3402965" cy="1632585"/>
            <wp:effectExtent l="0" t="0" r="0" b="0"/>
            <wp:docPr id="332" name="IM 332"/>
            <wp:cNvGraphicFramePr/>
            <a:graphic xmlns:a="http://schemas.openxmlformats.org/drawingml/2006/main">
              <a:graphicData uri="http://schemas.openxmlformats.org/drawingml/2006/picture">
                <pic:pic xmlns:pic="http://schemas.openxmlformats.org/drawingml/2006/picture">
                  <pic:nvPicPr>
                    <pic:cNvPr id="332" name="IM 332"/>
                    <pic:cNvPicPr/>
                  </pic:nvPicPr>
                  <pic:blipFill>
                    <a:blip r:embed="rId117"/>
                    <a:srcRect l="9210" t="18509" r="9347" b="22886"/>
                    <a:stretch>
                      <a:fillRect/>
                    </a:stretch>
                  </pic:blipFill>
                  <pic:spPr>
                    <a:xfrm>
                      <a:off x="0" y="0"/>
                      <a:ext cx="3402965" cy="1632585"/>
                    </a:xfrm>
                    <a:prstGeom prst="rect">
                      <a:avLst/>
                    </a:prstGeom>
                  </pic:spPr>
                </pic:pic>
              </a:graphicData>
            </a:graphic>
          </wp:inline>
        </w:drawing>
      </w:r>
    </w:p>
    <w:p>
      <w:pPr>
        <w:pStyle w:val="22"/>
        <w:bidi w:val="0"/>
        <w:rPr>
          <w:rFonts w:hint="default"/>
        </w:rPr>
      </w:pPr>
      <w:r>
        <w:rPr>
          <w:rFonts w:hint="default"/>
        </w:rPr>
        <w:t>This resistor is of periodic operation type, with silicon-molybdenum rods as heating elements,  and the</w:t>
      </w:r>
      <w:r>
        <w:rPr>
          <w:rFonts w:hint="eastAsia"/>
          <w:lang w:val="en-US" w:eastAsia="zh-CN"/>
        </w:rPr>
        <w:t xml:space="preserve"> </w:t>
      </w:r>
      <w:r>
        <w:rPr>
          <w:rFonts w:hint="default"/>
        </w:rPr>
        <w:t>rated temperature of the furnace is 1600°C. It is used for high-temperature</w:t>
      </w:r>
      <w:r>
        <w:rPr>
          <w:rFonts w:hint="eastAsia"/>
          <w:lang w:val="en-US" w:eastAsia="zh-CN"/>
        </w:rPr>
        <w:t xml:space="preserve"> </w:t>
      </w:r>
      <w:r>
        <w:rPr>
          <w:rFonts w:hint="default"/>
        </w:rPr>
        <w:t>heating such as sintering,dissolution,and analysis</w:t>
      </w:r>
      <w:r>
        <w:rPr>
          <w:rFonts w:hint="eastAsia"/>
          <w:lang w:val="en-US" w:eastAsia="zh-CN"/>
        </w:rPr>
        <w:t xml:space="preserve"> </w:t>
      </w:r>
      <w:r>
        <w:rPr>
          <w:rFonts w:hint="default"/>
        </w:rPr>
        <w:t>of metals and ceramics in laboratories, industrial and mining enterprises, and scientific research units.</w:t>
      </w:r>
    </w:p>
    <w:p>
      <w:pPr>
        <w:pStyle w:val="22"/>
        <w:bidi w:val="0"/>
        <w:rPr>
          <w:rFonts w:hint="default"/>
        </w:rPr>
      </w:pPr>
      <w:r>
        <w:rPr>
          <w:rFonts w:hint="default"/>
        </w:rPr>
        <w:t xml:space="preserve">This </w:t>
      </w:r>
      <w:r>
        <w:rPr>
          <w:rFonts w:hint="eastAsia"/>
          <w:lang w:val="en-US" w:eastAsia="zh-CN"/>
        </w:rPr>
        <w:t>r</w:t>
      </w:r>
      <w:r>
        <w:rPr>
          <w:rFonts w:hint="default"/>
        </w:rPr>
        <w:t>esistance furnace needs to be</w:t>
      </w:r>
      <w:r>
        <w:rPr>
          <w:rFonts w:hint="eastAsia"/>
          <w:lang w:val="en-US" w:eastAsia="zh-CN"/>
        </w:rPr>
        <w:t xml:space="preserve"> </w:t>
      </w:r>
      <w:r>
        <w:rPr>
          <w:rFonts w:hint="default"/>
        </w:rPr>
        <w:t>used in conjunction with KSY</w:t>
      </w:r>
      <w:r>
        <w:rPr>
          <w:rFonts w:hint="eastAsia"/>
          <w:lang w:val="en-US" w:eastAsia="zh-CN"/>
        </w:rPr>
        <w:t xml:space="preserve"> </w:t>
      </w:r>
      <w:r>
        <w:rPr>
          <w:rFonts w:hint="default"/>
        </w:rPr>
        <w:t>temperature controller and double platinum rhodium thermocouple, so as to measure, indicate and automatically control the temperature of the electric furnace.</w:t>
      </w:r>
    </w:p>
    <w:p>
      <w:pPr>
        <w:rPr>
          <w:rFonts w:hint="default"/>
        </w:rPr>
      </w:pPr>
    </w:p>
    <w:p>
      <w:pPr>
        <w:pStyle w:val="22"/>
        <w:bidi w:val="0"/>
        <w:rPr>
          <w:rFonts w:hint="default"/>
        </w:rPr>
      </w:pPr>
      <w:r>
        <w:rPr>
          <w:rFonts w:hint="default"/>
          <w:b/>
          <w:bCs/>
        </w:rPr>
        <w:t>Main technical parameters and specifications:</w:t>
      </w:r>
      <w:r>
        <w:rPr>
          <w:rFonts w:hint="default"/>
        </w:rPr>
        <w:t xml:space="preserve">                                     </w:t>
      </w:r>
    </w:p>
    <w:p>
      <w:pPr>
        <w:rPr>
          <w:rFonts w:hint="default"/>
        </w:rPr>
      </w:pPr>
    </w:p>
    <w:tbl>
      <w:tblPr>
        <w:tblStyle w:val="16"/>
        <w:tblW w:w="8926" w:type="dxa"/>
        <w:jc w:val="center"/>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0" w:type="dxa"/>
          <w:bottom w:w="0" w:type="dxa"/>
          <w:right w:w="0" w:type="dxa"/>
        </w:tblCellMar>
      </w:tblPr>
      <w:tblGrid>
        <w:gridCol w:w="3919"/>
        <w:gridCol w:w="2580"/>
        <w:gridCol w:w="2427"/>
      </w:tblGrid>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86" w:hRule="atLeast"/>
          <w:jc w:val="center"/>
        </w:trPr>
        <w:tc>
          <w:tcPr>
            <w:tcW w:w="3919" w:type="dxa"/>
            <w:vAlign w:val="center"/>
          </w:tcPr>
          <w:p>
            <w:pPr>
              <w:jc w:val="both"/>
              <w:rPr>
                <w:rFonts w:hint="default" w:asciiTheme="minorAscii" w:hAnsiTheme="minorAscii"/>
                <w:sz w:val="24"/>
                <w:szCs w:val="24"/>
              </w:rPr>
            </w:pPr>
            <w:r>
              <w:rPr>
                <w:rFonts w:hint="default" w:asciiTheme="minorAscii" w:hAnsiTheme="minorAscii"/>
                <w:sz w:val="24"/>
                <w:szCs w:val="24"/>
              </w:rPr>
              <w:t>Model</w:t>
            </w:r>
          </w:p>
        </w:tc>
        <w:tc>
          <w:tcPr>
            <w:tcW w:w="2580" w:type="dxa"/>
            <w:vAlign w:val="center"/>
          </w:tcPr>
          <w:p>
            <w:pPr>
              <w:jc w:val="center"/>
              <w:rPr>
                <w:rFonts w:hint="default" w:asciiTheme="minorAscii" w:hAnsiTheme="minorAscii"/>
                <w:sz w:val="24"/>
                <w:szCs w:val="24"/>
              </w:rPr>
            </w:pPr>
            <w:r>
              <w:rPr>
                <w:rFonts w:hint="default" w:asciiTheme="minorAscii" w:hAnsiTheme="minorAscii"/>
                <w:sz w:val="24"/>
                <w:szCs w:val="24"/>
              </w:rPr>
              <w:t>SX</w:t>
            </w:r>
            <w:r>
              <w:rPr>
                <w:rFonts w:hint="default" w:asciiTheme="minorAscii" w:hAnsiTheme="minorAscii"/>
                <w:sz w:val="24"/>
                <w:szCs w:val="24"/>
                <w:vertAlign w:val="subscript"/>
                <w:lang w:val="en-US" w:eastAsia="zh-CN"/>
              </w:rPr>
              <w:t>2</w:t>
            </w:r>
            <w:r>
              <w:rPr>
                <w:rFonts w:hint="default" w:asciiTheme="minorAscii" w:hAnsiTheme="minorAscii"/>
                <w:sz w:val="24"/>
                <w:szCs w:val="24"/>
              </w:rPr>
              <w:t>-8-16</w:t>
            </w:r>
          </w:p>
        </w:tc>
        <w:tc>
          <w:tcPr>
            <w:tcW w:w="2427" w:type="dxa"/>
            <w:vAlign w:val="center"/>
          </w:tcPr>
          <w:p>
            <w:pPr>
              <w:jc w:val="center"/>
              <w:rPr>
                <w:rFonts w:hint="default" w:asciiTheme="minorAscii" w:hAnsiTheme="minorAscii"/>
                <w:sz w:val="24"/>
                <w:szCs w:val="24"/>
              </w:rPr>
            </w:pPr>
            <w:r>
              <w:rPr>
                <w:rFonts w:hint="default" w:asciiTheme="minorAscii" w:hAnsiTheme="minorAscii"/>
                <w:sz w:val="24"/>
                <w:szCs w:val="24"/>
              </w:rPr>
              <w:t>SX</w:t>
            </w:r>
            <w:r>
              <w:rPr>
                <w:rFonts w:hint="default" w:asciiTheme="minorAscii" w:hAnsiTheme="minorAscii"/>
                <w:sz w:val="24"/>
                <w:szCs w:val="24"/>
                <w:vertAlign w:val="subscript"/>
                <w:lang w:val="en-US" w:eastAsia="zh-CN"/>
              </w:rPr>
              <w:t>2</w:t>
            </w:r>
            <w:r>
              <w:rPr>
                <w:rFonts w:hint="default" w:asciiTheme="minorAscii" w:hAnsiTheme="minorAscii"/>
                <w:sz w:val="24"/>
                <w:szCs w:val="24"/>
              </w:rPr>
              <w:t>-12-16</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81" w:hRule="atLeast"/>
          <w:jc w:val="center"/>
        </w:trPr>
        <w:tc>
          <w:tcPr>
            <w:tcW w:w="3919" w:type="dxa"/>
            <w:vAlign w:val="center"/>
          </w:tcPr>
          <w:p>
            <w:pPr>
              <w:jc w:val="both"/>
              <w:rPr>
                <w:rFonts w:hint="default" w:asciiTheme="minorAscii" w:hAnsiTheme="minorAscii"/>
                <w:sz w:val="24"/>
                <w:szCs w:val="24"/>
              </w:rPr>
            </w:pPr>
            <w:r>
              <w:rPr>
                <w:rFonts w:hint="default" w:asciiTheme="minorAscii" w:hAnsiTheme="minorAscii"/>
                <w:sz w:val="24"/>
                <w:szCs w:val="24"/>
              </w:rPr>
              <w:t xml:space="preserve">Rated power </w:t>
            </w:r>
          </w:p>
        </w:tc>
        <w:tc>
          <w:tcPr>
            <w:tcW w:w="2580" w:type="dxa"/>
            <w:vAlign w:val="center"/>
          </w:tcPr>
          <w:p>
            <w:pPr>
              <w:jc w:val="center"/>
              <w:rPr>
                <w:rFonts w:hint="default" w:asciiTheme="minorAscii" w:hAnsiTheme="minorAscii"/>
                <w:sz w:val="24"/>
                <w:szCs w:val="24"/>
              </w:rPr>
            </w:pPr>
            <w:r>
              <w:rPr>
                <w:rFonts w:hint="default" w:asciiTheme="minorAscii" w:hAnsiTheme="minorAscii"/>
                <w:sz w:val="24"/>
                <w:szCs w:val="24"/>
              </w:rPr>
              <w:t>8kW</w:t>
            </w:r>
          </w:p>
        </w:tc>
        <w:tc>
          <w:tcPr>
            <w:tcW w:w="2427" w:type="dxa"/>
            <w:vAlign w:val="center"/>
          </w:tcPr>
          <w:p>
            <w:pPr>
              <w:jc w:val="center"/>
              <w:rPr>
                <w:rFonts w:hint="default" w:asciiTheme="minorAscii" w:hAnsiTheme="minorAscii"/>
                <w:sz w:val="24"/>
                <w:szCs w:val="24"/>
              </w:rPr>
            </w:pPr>
            <w:r>
              <w:rPr>
                <w:rFonts w:hint="default" w:asciiTheme="minorAscii" w:hAnsiTheme="minorAscii"/>
                <w:sz w:val="24"/>
                <w:szCs w:val="24"/>
              </w:rPr>
              <w:t>12kW</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81" w:hRule="atLeast"/>
          <w:jc w:val="center"/>
        </w:trPr>
        <w:tc>
          <w:tcPr>
            <w:tcW w:w="3919" w:type="dxa"/>
            <w:vAlign w:val="center"/>
          </w:tcPr>
          <w:p>
            <w:pPr>
              <w:jc w:val="both"/>
              <w:rPr>
                <w:rFonts w:hint="default" w:asciiTheme="minorAscii" w:hAnsiTheme="minorAscii"/>
                <w:sz w:val="24"/>
                <w:szCs w:val="24"/>
              </w:rPr>
            </w:pPr>
            <w:r>
              <w:rPr>
                <w:rFonts w:hint="default" w:asciiTheme="minorAscii" w:hAnsiTheme="minorAscii"/>
                <w:sz w:val="24"/>
                <w:szCs w:val="24"/>
              </w:rPr>
              <w:t>Rated voltage</w:t>
            </w:r>
          </w:p>
        </w:tc>
        <w:tc>
          <w:tcPr>
            <w:tcW w:w="2580" w:type="dxa"/>
            <w:vAlign w:val="center"/>
          </w:tcPr>
          <w:p>
            <w:pPr>
              <w:jc w:val="center"/>
              <w:rPr>
                <w:rFonts w:hint="default" w:asciiTheme="minorAscii" w:hAnsiTheme="minorAscii"/>
                <w:sz w:val="24"/>
                <w:szCs w:val="24"/>
              </w:rPr>
            </w:pPr>
            <w:r>
              <w:rPr>
                <w:rFonts w:hint="default" w:asciiTheme="minorAscii" w:hAnsiTheme="minorAscii"/>
                <w:sz w:val="24"/>
                <w:szCs w:val="24"/>
              </w:rPr>
              <w:t>220V</w:t>
            </w:r>
          </w:p>
        </w:tc>
        <w:tc>
          <w:tcPr>
            <w:tcW w:w="2427" w:type="dxa"/>
            <w:vAlign w:val="center"/>
          </w:tcPr>
          <w:p>
            <w:pPr>
              <w:jc w:val="center"/>
              <w:rPr>
                <w:rFonts w:hint="default" w:asciiTheme="minorAscii" w:hAnsiTheme="minorAscii"/>
                <w:sz w:val="24"/>
                <w:szCs w:val="24"/>
              </w:rPr>
            </w:pPr>
            <w:r>
              <w:rPr>
                <w:rFonts w:hint="default" w:asciiTheme="minorAscii" w:hAnsiTheme="minorAscii"/>
                <w:sz w:val="24"/>
                <w:szCs w:val="24"/>
              </w:rPr>
              <w:t>380V</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82" w:hRule="atLeast"/>
          <w:jc w:val="center"/>
        </w:trPr>
        <w:tc>
          <w:tcPr>
            <w:tcW w:w="3919" w:type="dxa"/>
            <w:vAlign w:val="center"/>
          </w:tcPr>
          <w:p>
            <w:pPr>
              <w:jc w:val="both"/>
              <w:rPr>
                <w:rFonts w:hint="default" w:asciiTheme="minorAscii" w:hAnsiTheme="minorAscii"/>
                <w:sz w:val="24"/>
                <w:szCs w:val="24"/>
              </w:rPr>
            </w:pPr>
            <w:r>
              <w:rPr>
                <w:rFonts w:hint="default" w:asciiTheme="minorAscii" w:hAnsiTheme="minorAscii"/>
                <w:sz w:val="24"/>
                <w:szCs w:val="24"/>
              </w:rPr>
              <w:t xml:space="preserve">Rated temperature </w:t>
            </w:r>
          </w:p>
        </w:tc>
        <w:tc>
          <w:tcPr>
            <w:tcW w:w="5007" w:type="dxa"/>
            <w:gridSpan w:val="2"/>
            <w:vAlign w:val="center"/>
          </w:tcPr>
          <w:p>
            <w:pPr>
              <w:jc w:val="center"/>
              <w:rPr>
                <w:rFonts w:hint="default" w:asciiTheme="minorAscii" w:hAnsiTheme="minorAscii"/>
                <w:sz w:val="24"/>
                <w:szCs w:val="24"/>
              </w:rPr>
            </w:pPr>
            <w:r>
              <w:rPr>
                <w:rFonts w:hint="default" w:asciiTheme="minorAscii" w:hAnsiTheme="minorAscii"/>
                <w:sz w:val="24"/>
                <w:szCs w:val="24"/>
              </w:rPr>
              <w:t>1600℃</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81" w:hRule="atLeast"/>
          <w:jc w:val="center"/>
        </w:trPr>
        <w:tc>
          <w:tcPr>
            <w:tcW w:w="3919" w:type="dxa"/>
            <w:vAlign w:val="center"/>
          </w:tcPr>
          <w:p>
            <w:pPr>
              <w:jc w:val="both"/>
              <w:rPr>
                <w:rFonts w:hint="default" w:asciiTheme="minorAscii" w:hAnsiTheme="minorAscii"/>
                <w:sz w:val="24"/>
                <w:szCs w:val="24"/>
              </w:rPr>
            </w:pPr>
            <w:r>
              <w:rPr>
                <w:rFonts w:hint="default" w:asciiTheme="minorAscii" w:hAnsiTheme="minorAscii"/>
                <w:sz w:val="24"/>
                <w:szCs w:val="24"/>
              </w:rPr>
              <w:t xml:space="preserve">Empty furnace temperature rise time </w:t>
            </w:r>
          </w:p>
        </w:tc>
        <w:tc>
          <w:tcPr>
            <w:tcW w:w="2580" w:type="dxa"/>
            <w:vAlign w:val="center"/>
          </w:tcPr>
          <w:p>
            <w:pPr>
              <w:jc w:val="center"/>
              <w:rPr>
                <w:rFonts w:hint="default" w:asciiTheme="minorAscii" w:hAnsiTheme="minorAscii"/>
                <w:sz w:val="24"/>
                <w:szCs w:val="24"/>
              </w:rPr>
            </w:pPr>
            <w:r>
              <w:rPr>
                <w:rFonts w:hint="default" w:asciiTheme="minorAscii" w:hAnsiTheme="minorAscii"/>
                <w:sz w:val="24"/>
                <w:szCs w:val="24"/>
              </w:rPr>
              <w:t>≤220min</w:t>
            </w:r>
          </w:p>
        </w:tc>
        <w:tc>
          <w:tcPr>
            <w:tcW w:w="2427" w:type="dxa"/>
            <w:vAlign w:val="center"/>
          </w:tcPr>
          <w:p>
            <w:pPr>
              <w:jc w:val="center"/>
              <w:rPr>
                <w:rFonts w:hint="default" w:asciiTheme="minorAscii" w:hAnsiTheme="minorAscii"/>
                <w:sz w:val="24"/>
                <w:szCs w:val="24"/>
              </w:rPr>
            </w:pPr>
            <w:r>
              <w:rPr>
                <w:rFonts w:hint="default" w:asciiTheme="minorAscii" w:hAnsiTheme="minorAscii"/>
                <w:sz w:val="24"/>
                <w:szCs w:val="24"/>
              </w:rPr>
              <w:t>≤250min</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86" w:hRule="atLeast"/>
          <w:jc w:val="center"/>
        </w:trPr>
        <w:tc>
          <w:tcPr>
            <w:tcW w:w="3919" w:type="dxa"/>
            <w:vAlign w:val="center"/>
          </w:tcPr>
          <w:p>
            <w:pPr>
              <w:jc w:val="both"/>
              <w:rPr>
                <w:rFonts w:hint="default" w:asciiTheme="minorAscii" w:hAnsiTheme="minorAscii"/>
                <w:sz w:val="24"/>
                <w:szCs w:val="24"/>
              </w:rPr>
            </w:pPr>
            <w:r>
              <w:rPr>
                <w:rFonts w:hint="default" w:asciiTheme="minorAscii" w:hAnsiTheme="minorAscii"/>
                <w:sz w:val="24"/>
                <w:szCs w:val="24"/>
              </w:rPr>
              <w:drawing>
                <wp:anchor distT="0" distB="0" distL="0" distR="0" simplePos="0" relativeHeight="251665408" behindDoc="0" locked="0" layoutInCell="0" allowOverlap="1">
                  <wp:simplePos x="0" y="0"/>
                  <wp:positionH relativeFrom="page">
                    <wp:posOffset>1143000</wp:posOffset>
                  </wp:positionH>
                  <wp:positionV relativeFrom="page">
                    <wp:posOffset>541020</wp:posOffset>
                  </wp:positionV>
                  <wp:extent cx="1391285" cy="346075"/>
                  <wp:effectExtent l="0" t="0" r="0" b="0"/>
                  <wp:wrapNone/>
                  <wp:docPr id="334" name="IM 334"/>
                  <wp:cNvGraphicFramePr/>
                  <a:graphic xmlns:a="http://schemas.openxmlformats.org/drawingml/2006/main">
                    <a:graphicData uri="http://schemas.openxmlformats.org/drawingml/2006/picture">
                      <pic:pic xmlns:pic="http://schemas.openxmlformats.org/drawingml/2006/picture">
                        <pic:nvPicPr>
                          <pic:cNvPr id="334" name="IM 334"/>
                          <pic:cNvPicPr/>
                        </pic:nvPicPr>
                        <pic:blipFill>
                          <a:blip r:embed="rId116"/>
                          <a:stretch>
                            <a:fillRect/>
                          </a:stretch>
                        </pic:blipFill>
                        <pic:spPr>
                          <a:xfrm>
                            <a:off x="0" y="0"/>
                            <a:ext cx="1391411" cy="345947"/>
                          </a:xfrm>
                          <a:prstGeom prst="rect">
                            <a:avLst/>
                          </a:prstGeom>
                        </pic:spPr>
                      </pic:pic>
                    </a:graphicData>
                  </a:graphic>
                </wp:anchor>
              </w:drawing>
            </w:r>
            <w:r>
              <w:rPr>
                <w:rFonts w:hint="default" w:asciiTheme="minorAscii" w:hAnsiTheme="minorAscii"/>
                <w:sz w:val="24"/>
                <w:szCs w:val="24"/>
              </w:rPr>
              <w:t>Studio size</w:t>
            </w:r>
          </w:p>
        </w:tc>
        <w:tc>
          <w:tcPr>
            <w:tcW w:w="2580" w:type="dxa"/>
            <w:vAlign w:val="center"/>
          </w:tcPr>
          <w:p>
            <w:pPr>
              <w:jc w:val="center"/>
              <w:rPr>
                <w:rFonts w:hint="default" w:eastAsia="宋体" w:asciiTheme="minorAscii" w:hAnsiTheme="minorAscii"/>
                <w:sz w:val="24"/>
                <w:szCs w:val="24"/>
                <w:lang w:val="en-US" w:eastAsia="zh-CN"/>
              </w:rPr>
            </w:pPr>
            <w:r>
              <w:rPr>
                <w:rFonts w:hint="default" w:asciiTheme="minorAscii" w:hAnsiTheme="minorAscii"/>
                <w:sz w:val="24"/>
                <w:szCs w:val="24"/>
                <w:lang w:val="en-US" w:eastAsia="zh-CN"/>
              </w:rPr>
              <w:t>150</w:t>
            </w:r>
            <w:r>
              <w:rPr>
                <w:rFonts w:hint="default" w:asciiTheme="minorAscii" w:hAnsiTheme="minorAscii"/>
                <w:sz w:val="24"/>
                <w:szCs w:val="24"/>
              </w:rPr>
              <w:t>×</w:t>
            </w:r>
            <w:r>
              <w:rPr>
                <w:rFonts w:hint="default" w:asciiTheme="minorAscii" w:hAnsiTheme="minorAscii"/>
                <w:sz w:val="24"/>
                <w:szCs w:val="24"/>
                <w:lang w:val="en-US" w:eastAsia="zh-CN"/>
              </w:rPr>
              <w:t>30</w:t>
            </w:r>
            <w:r>
              <w:rPr>
                <w:rFonts w:hint="default" w:asciiTheme="minorAscii" w:hAnsiTheme="minorAscii"/>
                <w:sz w:val="24"/>
                <w:szCs w:val="24"/>
              </w:rPr>
              <w:t>0×120</w:t>
            </w:r>
            <w:r>
              <w:rPr>
                <w:rFonts w:hint="eastAsia" w:eastAsia="宋体" w:asciiTheme="minorAscii" w:hAnsiTheme="minorAscii"/>
                <w:sz w:val="24"/>
                <w:szCs w:val="24"/>
                <w:lang w:val="en-US" w:eastAsia="zh-CN"/>
              </w:rPr>
              <w:t>mm</w:t>
            </w:r>
          </w:p>
        </w:tc>
        <w:tc>
          <w:tcPr>
            <w:tcW w:w="2427" w:type="dxa"/>
            <w:vAlign w:val="center"/>
          </w:tcPr>
          <w:p>
            <w:pPr>
              <w:jc w:val="center"/>
              <w:rPr>
                <w:rFonts w:hint="default" w:eastAsia="宋体" w:asciiTheme="minorAscii" w:hAnsiTheme="minorAscii"/>
                <w:sz w:val="24"/>
                <w:szCs w:val="24"/>
                <w:lang w:val="en-US" w:eastAsia="zh-CN"/>
              </w:rPr>
            </w:pPr>
            <w:r>
              <w:rPr>
                <w:rFonts w:hint="default" w:asciiTheme="minorAscii" w:hAnsiTheme="minorAscii"/>
                <w:sz w:val="24"/>
                <w:szCs w:val="24"/>
                <w:lang w:val="en-US" w:eastAsia="zh-CN"/>
              </w:rPr>
              <w:t>2</w:t>
            </w:r>
            <w:r>
              <w:rPr>
                <w:rFonts w:hint="default" w:asciiTheme="minorAscii" w:hAnsiTheme="minorAscii"/>
                <w:sz w:val="24"/>
                <w:szCs w:val="24"/>
              </w:rPr>
              <w:t>00×</w:t>
            </w:r>
            <w:r>
              <w:rPr>
                <w:rFonts w:hint="default" w:asciiTheme="minorAscii" w:hAnsiTheme="minorAscii"/>
                <w:sz w:val="24"/>
                <w:szCs w:val="24"/>
                <w:lang w:val="en-US" w:eastAsia="zh-CN"/>
              </w:rPr>
              <w:t>4</w:t>
            </w:r>
            <w:r>
              <w:rPr>
                <w:rFonts w:hint="default" w:asciiTheme="minorAscii" w:hAnsiTheme="minorAscii"/>
                <w:sz w:val="24"/>
                <w:szCs w:val="24"/>
              </w:rPr>
              <w:t>00×160</w:t>
            </w:r>
            <w:r>
              <w:rPr>
                <w:rFonts w:hint="eastAsia" w:eastAsia="宋体" w:asciiTheme="minorAscii" w:hAnsiTheme="minorAscii"/>
                <w:sz w:val="24"/>
                <w:szCs w:val="24"/>
                <w:lang w:val="en-US" w:eastAsia="zh-CN"/>
              </w:rPr>
              <w:t>mm</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87" w:hRule="atLeast"/>
          <w:jc w:val="center"/>
        </w:trPr>
        <w:tc>
          <w:tcPr>
            <w:tcW w:w="3919" w:type="dxa"/>
            <w:vAlign w:val="center"/>
          </w:tcPr>
          <w:p>
            <w:pPr>
              <w:jc w:val="both"/>
              <w:rPr>
                <w:rFonts w:hint="default" w:asciiTheme="minorAscii" w:hAnsiTheme="minorAscii"/>
                <w:sz w:val="24"/>
                <w:szCs w:val="24"/>
              </w:rPr>
            </w:pPr>
            <w:r>
              <w:rPr>
                <w:rFonts w:hint="default" w:asciiTheme="minorAscii" w:hAnsiTheme="minorAscii"/>
                <w:sz w:val="24"/>
                <w:szCs w:val="24"/>
              </w:rPr>
              <w:t>Overall dimensions</w:t>
            </w:r>
          </w:p>
        </w:tc>
        <w:tc>
          <w:tcPr>
            <w:tcW w:w="2580" w:type="dxa"/>
            <w:vAlign w:val="center"/>
          </w:tcPr>
          <w:p>
            <w:pPr>
              <w:jc w:val="center"/>
              <w:rPr>
                <w:rFonts w:hint="default" w:eastAsia="宋体" w:asciiTheme="minorAscii" w:hAnsiTheme="minorAscii"/>
                <w:sz w:val="24"/>
                <w:szCs w:val="24"/>
                <w:lang w:val="en-US" w:eastAsia="zh-CN"/>
              </w:rPr>
            </w:pPr>
            <w:r>
              <w:rPr>
                <w:rFonts w:hint="default" w:asciiTheme="minorAscii" w:hAnsiTheme="minorAscii"/>
                <w:sz w:val="24"/>
                <w:szCs w:val="24"/>
              </w:rPr>
              <w:t>820×670×780</w:t>
            </w:r>
            <w:r>
              <w:rPr>
                <w:rFonts w:hint="eastAsia" w:eastAsia="宋体" w:asciiTheme="minorAscii" w:hAnsiTheme="minorAscii"/>
                <w:sz w:val="24"/>
                <w:szCs w:val="24"/>
                <w:lang w:val="en-US" w:eastAsia="zh-CN"/>
              </w:rPr>
              <w:t>mm</w:t>
            </w:r>
          </w:p>
        </w:tc>
        <w:tc>
          <w:tcPr>
            <w:tcW w:w="2427" w:type="dxa"/>
            <w:vAlign w:val="center"/>
          </w:tcPr>
          <w:p>
            <w:pPr>
              <w:jc w:val="center"/>
              <w:rPr>
                <w:rFonts w:hint="default" w:eastAsia="宋体" w:asciiTheme="minorAscii" w:hAnsiTheme="minorAscii"/>
                <w:sz w:val="24"/>
                <w:szCs w:val="24"/>
                <w:lang w:val="en-US" w:eastAsia="zh-CN"/>
              </w:rPr>
            </w:pPr>
            <w:r>
              <w:rPr>
                <w:rFonts w:hint="default" w:asciiTheme="minorAscii" w:hAnsiTheme="minorAscii"/>
                <w:sz w:val="24"/>
                <w:szCs w:val="24"/>
              </w:rPr>
              <w:t>905×730×835</w:t>
            </w:r>
            <w:r>
              <w:rPr>
                <w:rFonts w:hint="eastAsia" w:eastAsia="宋体" w:asciiTheme="minorAscii" w:hAnsiTheme="minorAscii"/>
                <w:sz w:val="24"/>
                <w:szCs w:val="24"/>
                <w:lang w:val="en-US" w:eastAsia="zh-CN"/>
              </w:rPr>
              <w:t>mm</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87" w:hRule="atLeast"/>
          <w:jc w:val="center"/>
        </w:trPr>
        <w:tc>
          <w:tcPr>
            <w:tcW w:w="3919" w:type="dxa"/>
            <w:vAlign w:val="center"/>
          </w:tcPr>
          <w:p>
            <w:pPr>
              <w:jc w:val="both"/>
              <w:rPr>
                <w:rFonts w:hint="default" w:eastAsia="宋体" w:asciiTheme="minorAscii" w:hAnsiTheme="minorAscii"/>
                <w:sz w:val="24"/>
                <w:szCs w:val="24"/>
                <w:lang w:val="en-US" w:eastAsia="zh-CN"/>
              </w:rPr>
            </w:pPr>
            <w:r>
              <w:rPr>
                <w:rFonts w:hint="eastAsia" w:eastAsia="宋体" w:asciiTheme="minorAscii" w:hAnsiTheme="minorAscii"/>
                <w:sz w:val="24"/>
                <w:szCs w:val="24"/>
                <w:lang w:val="en-US" w:eastAsia="zh-CN"/>
              </w:rPr>
              <w:t>Weight</w:t>
            </w:r>
          </w:p>
        </w:tc>
        <w:tc>
          <w:tcPr>
            <w:tcW w:w="2580" w:type="dxa"/>
            <w:vAlign w:val="center"/>
          </w:tcPr>
          <w:p>
            <w:pPr>
              <w:jc w:val="center"/>
              <w:rPr>
                <w:rFonts w:hint="default" w:eastAsia="宋体" w:asciiTheme="minorAscii" w:hAnsiTheme="minorAscii"/>
                <w:sz w:val="24"/>
                <w:szCs w:val="24"/>
                <w:lang w:val="en-US" w:eastAsia="zh-CN"/>
              </w:rPr>
            </w:pPr>
            <w:r>
              <w:rPr>
                <w:rFonts w:hint="eastAsia" w:eastAsia="宋体" w:asciiTheme="minorAscii" w:hAnsiTheme="minorAscii"/>
                <w:sz w:val="24"/>
                <w:szCs w:val="24"/>
                <w:lang w:val="en-US" w:eastAsia="zh-CN"/>
              </w:rPr>
              <w:t>350kg</w:t>
            </w:r>
          </w:p>
        </w:tc>
        <w:tc>
          <w:tcPr>
            <w:tcW w:w="2427" w:type="dxa"/>
            <w:vAlign w:val="center"/>
          </w:tcPr>
          <w:p>
            <w:pPr>
              <w:jc w:val="center"/>
              <w:rPr>
                <w:rFonts w:hint="default" w:eastAsia="宋体" w:asciiTheme="minorAscii" w:hAnsiTheme="minorAscii"/>
                <w:sz w:val="24"/>
                <w:szCs w:val="24"/>
                <w:lang w:val="en-US" w:eastAsia="zh-CN"/>
              </w:rPr>
            </w:pPr>
            <w:r>
              <w:rPr>
                <w:rFonts w:hint="eastAsia" w:eastAsia="宋体" w:asciiTheme="minorAscii" w:hAnsiTheme="minorAscii"/>
                <w:sz w:val="24"/>
                <w:szCs w:val="24"/>
                <w:lang w:val="en-US" w:eastAsia="zh-CN"/>
              </w:rPr>
              <w:t>400kg</w:t>
            </w:r>
          </w:p>
        </w:tc>
      </w:tr>
    </w:tbl>
    <w:p>
      <w:pPr>
        <w:rPr>
          <w:rFonts w:hint="default"/>
        </w:rPr>
      </w:pPr>
    </w:p>
    <w:p>
      <w:pPr>
        <w:rPr>
          <w:rFonts w:hint="default"/>
        </w:rPr>
      </w:pPr>
      <w:r>
        <w:rPr>
          <w:rFonts w:hint="default"/>
          <w:lang w:eastAsia="zh-CN"/>
        </w:rPr>
        <w:br w:type="page"/>
      </w:r>
    </w:p>
    <w:p>
      <w:pPr>
        <w:rPr>
          <w:rFonts w:hint="default"/>
          <w:lang w:val="en-US" w:eastAsia="en-US"/>
        </w:rPr>
        <w:sectPr>
          <w:pgSz w:w="11906" w:h="16839"/>
          <w:pgMar w:top="1512" w:right="1415" w:bottom="1177" w:left="1785" w:header="852" w:footer="987" w:gutter="0"/>
          <w:pgBorders>
            <w:top w:val="none" w:sz="0" w:space="0"/>
            <w:left w:val="none" w:sz="0" w:space="0"/>
            <w:bottom w:val="none" w:sz="0" w:space="0"/>
            <w:right w:val="none" w:sz="0" w:space="0"/>
          </w:pgBorders>
          <w:pgNumType w:fmt="decimal"/>
          <w:cols w:space="720" w:num="1"/>
        </w:sectPr>
      </w:pPr>
    </w:p>
    <w:p>
      <w:pPr>
        <w:rPr>
          <w:rFonts w:hint="default"/>
          <w:lang w:val="en-US" w:eastAsia="en-US"/>
        </w:rPr>
      </w:pPr>
    </w:p>
    <w:p>
      <w:pPr>
        <w:pStyle w:val="20"/>
        <w:bidi w:val="0"/>
        <w:rPr>
          <w:rFonts w:hint="default"/>
          <w:lang w:val="en-US" w:eastAsia="en-US"/>
        </w:rPr>
      </w:pPr>
      <w:bookmarkStart w:id="1458" w:name="_Toc14546"/>
      <w:bookmarkStart w:id="1459" w:name="_Toc28753"/>
      <w:bookmarkStart w:id="1460" w:name="_Toc3249"/>
      <w:bookmarkStart w:id="1461" w:name="_Toc2416"/>
      <w:bookmarkStart w:id="1462" w:name="_Toc26606"/>
      <w:bookmarkStart w:id="1463" w:name="_Toc6430"/>
      <w:bookmarkStart w:id="1464" w:name="_Toc25172"/>
      <w:bookmarkStart w:id="1465" w:name="_Toc12330"/>
      <w:bookmarkStart w:id="1466" w:name="_Toc26669"/>
      <w:bookmarkStart w:id="1467" w:name="_Toc16520"/>
      <w:bookmarkStart w:id="1468" w:name="_Toc7582"/>
      <w:bookmarkStart w:id="1469" w:name="_Toc11019"/>
      <w:r>
        <w:rPr>
          <w:rFonts w:hint="default"/>
          <w:lang w:val="en-US" w:eastAsia="en-US"/>
        </w:rPr>
        <w:t>SX</w:t>
      </w:r>
      <w:r>
        <w:rPr>
          <w:rFonts w:hint="default"/>
          <w:vertAlign w:val="subscript"/>
          <w:lang w:val="en-US" w:eastAsia="en-US"/>
        </w:rPr>
        <w:t>2</w:t>
      </w:r>
      <w:r>
        <w:rPr>
          <w:rFonts w:hint="default"/>
          <w:lang w:val="en-US" w:eastAsia="en-US"/>
        </w:rPr>
        <w:t xml:space="preserve"> Series Muffle Furnace</w:t>
      </w:r>
      <w:bookmarkEnd w:id="1458"/>
      <w:bookmarkEnd w:id="1459"/>
      <w:bookmarkEnd w:id="1460"/>
      <w:bookmarkEnd w:id="1461"/>
      <w:bookmarkEnd w:id="1462"/>
      <w:bookmarkEnd w:id="1463"/>
      <w:bookmarkEnd w:id="1464"/>
      <w:bookmarkEnd w:id="1465"/>
      <w:bookmarkEnd w:id="1466"/>
      <w:bookmarkEnd w:id="1467"/>
      <w:bookmarkEnd w:id="1468"/>
      <w:bookmarkEnd w:id="1469"/>
    </w:p>
    <w:p>
      <w:pPr>
        <w:pStyle w:val="24"/>
        <w:bidi w:val="0"/>
        <w:rPr>
          <w:rFonts w:hint="default"/>
          <w:lang w:val="en-US" w:eastAsia="en-US"/>
        </w:rPr>
      </w:pPr>
    </w:p>
    <w:p>
      <w:pPr>
        <w:pStyle w:val="24"/>
        <w:bidi w:val="0"/>
        <w:rPr>
          <w:rFonts w:hint="default"/>
          <w:lang w:val="en-US" w:eastAsia="en-US"/>
        </w:rPr>
      </w:pPr>
      <w:r>
        <w:rPr>
          <w:rFonts w:hint="default"/>
          <w:lang w:val="en-US" w:eastAsia="en-US"/>
        </w:rPr>
        <w:t>EN 12697-1 clause C</w:t>
      </w:r>
      <w:r>
        <w:rPr>
          <w:rFonts w:hint="eastAsia"/>
          <w:lang w:val="en-US" w:eastAsia="zh-CN"/>
        </w:rPr>
        <w:t xml:space="preserve"> |</w:t>
      </w:r>
      <w:r>
        <w:rPr>
          <w:rFonts w:hint="default"/>
          <w:lang w:val="en-US" w:eastAsia="en-US"/>
        </w:rPr>
        <w:t xml:space="preserve"> EN 13108</w:t>
      </w:r>
      <w:r>
        <w:rPr>
          <w:rFonts w:hint="eastAsia"/>
          <w:lang w:val="en-US" w:eastAsia="zh-CN"/>
        </w:rPr>
        <w:t xml:space="preserve"> |</w:t>
      </w:r>
      <w:r>
        <w:rPr>
          <w:rFonts w:hint="default"/>
          <w:lang w:val="en-US" w:eastAsia="en-US"/>
        </w:rPr>
        <w:t xml:space="preserve"> EN 196-2</w:t>
      </w:r>
      <w:r>
        <w:rPr>
          <w:rFonts w:hint="eastAsia"/>
          <w:lang w:val="en-US" w:eastAsia="zh-CN"/>
        </w:rPr>
        <w:t>,</w:t>
      </w:r>
      <w:r>
        <w:rPr>
          <w:rFonts w:hint="default"/>
          <w:lang w:val="en-US" w:eastAsia="en-US"/>
        </w:rPr>
        <w:t xml:space="preserve"> 196-21, 459-2</w:t>
      </w:r>
      <w:r>
        <w:rPr>
          <w:rFonts w:hint="eastAsia"/>
          <w:lang w:val="en-US" w:eastAsia="zh-CN"/>
        </w:rPr>
        <w:t xml:space="preserve"> | </w:t>
      </w:r>
      <w:r>
        <w:rPr>
          <w:rFonts w:hint="default"/>
          <w:lang w:val="en-US" w:eastAsia="en-US"/>
        </w:rPr>
        <w:t>EN 1367-5</w:t>
      </w:r>
    </w:p>
    <w:p>
      <w:pPr>
        <w:jc w:val="center"/>
        <w:rPr>
          <w:rFonts w:hint="default"/>
        </w:rPr>
      </w:pPr>
      <w:r>
        <w:rPr>
          <w:rFonts w:hint="default"/>
        </w:rPr>
        <w:drawing>
          <wp:inline distT="0" distB="0" distL="0" distR="0">
            <wp:extent cx="3079750" cy="3686810"/>
            <wp:effectExtent l="0" t="0" r="6350" b="8890"/>
            <wp:docPr id="338" name="IM 338"/>
            <wp:cNvGraphicFramePr/>
            <a:graphic xmlns:a="http://schemas.openxmlformats.org/drawingml/2006/main">
              <a:graphicData uri="http://schemas.openxmlformats.org/drawingml/2006/picture">
                <pic:pic xmlns:pic="http://schemas.openxmlformats.org/drawingml/2006/picture">
                  <pic:nvPicPr>
                    <pic:cNvPr id="338" name="IM 338"/>
                    <pic:cNvPicPr/>
                  </pic:nvPicPr>
                  <pic:blipFill>
                    <a:blip r:embed="rId118"/>
                    <a:stretch>
                      <a:fillRect/>
                    </a:stretch>
                  </pic:blipFill>
                  <pic:spPr>
                    <a:xfrm>
                      <a:off x="0" y="0"/>
                      <a:ext cx="3079750" cy="3686810"/>
                    </a:xfrm>
                    <a:prstGeom prst="rect">
                      <a:avLst/>
                    </a:prstGeom>
                  </pic:spPr>
                </pic:pic>
              </a:graphicData>
            </a:graphic>
          </wp:inline>
        </w:drawing>
      </w:r>
    </w:p>
    <w:p>
      <w:pPr>
        <w:pStyle w:val="22"/>
        <w:bidi w:val="0"/>
        <w:rPr>
          <w:rFonts w:hint="default"/>
        </w:rPr>
      </w:pPr>
      <w:r>
        <w:rPr>
          <w:rFonts w:hint="default"/>
        </w:rPr>
        <w:t>This series of resistance furnaces are cycle operation type, for laboratories, industrial and  mining  enterprises, scientific research and other units for elemental analysis and</w:t>
      </w:r>
      <w:r>
        <w:rPr>
          <w:rFonts w:hint="eastAsia"/>
          <w:lang w:val="en-US" w:eastAsia="zh-CN"/>
        </w:rPr>
        <w:t xml:space="preserve"> </w:t>
      </w:r>
      <w:r>
        <w:rPr>
          <w:rFonts w:hint="default"/>
        </w:rPr>
        <w:t>determination and general small steel quenching, annealing, tempering and other heat treatment heating with. In addition, its rated temperature of 1300 ℃ high-temperature box resistance furnace, can be used as alloy steel heat treatment and metal sintering, dissolution, analysis and other high-temperature heating.</w:t>
      </w:r>
    </w:p>
    <w:p>
      <w:pPr>
        <w:keepNext w:val="0"/>
        <w:keepLines w:val="0"/>
        <w:pageBreakBefore w:val="0"/>
        <w:widowControl/>
        <w:kinsoku w:val="0"/>
        <w:wordWrap/>
        <w:overflowPunct/>
        <w:topLinePunct w:val="0"/>
        <w:autoSpaceDE w:val="0"/>
        <w:autoSpaceDN w:val="0"/>
        <w:bidi w:val="0"/>
        <w:adjustRightInd w:val="0"/>
        <w:snapToGrid w:val="0"/>
        <w:ind w:firstLine="480" w:firstLineChars="200"/>
        <w:textAlignment w:val="baseline"/>
        <w:rPr>
          <w:rFonts w:hint="default"/>
        </w:rPr>
      </w:pPr>
      <w:r>
        <w:rPr>
          <w:rStyle w:val="23"/>
          <w:rFonts w:hint="default"/>
          <w:b/>
          <w:bCs/>
        </w:rPr>
        <w:t>Main technical parameters and specifications:</w:t>
      </w:r>
      <w:r>
        <w:rPr>
          <w:rFonts w:hint="default"/>
        </w:rPr>
        <w:t xml:space="preserve">                                </w:t>
      </w:r>
    </w:p>
    <w:p>
      <w:pPr>
        <w:rPr>
          <w:rFonts w:hint="default"/>
        </w:rPr>
      </w:pPr>
    </w:p>
    <w:tbl>
      <w:tblPr>
        <w:tblStyle w:val="16"/>
        <w:tblW w:w="9419" w:type="dxa"/>
        <w:jc w:val="center"/>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0" w:type="dxa"/>
          <w:bottom w:w="0" w:type="dxa"/>
          <w:right w:w="0" w:type="dxa"/>
        </w:tblCellMar>
      </w:tblPr>
      <w:tblGrid>
        <w:gridCol w:w="2030"/>
        <w:gridCol w:w="1823"/>
        <w:gridCol w:w="1807"/>
        <w:gridCol w:w="1860"/>
        <w:gridCol w:w="1899"/>
      </w:tblGrid>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03" w:hRule="atLeast"/>
          <w:jc w:val="center"/>
        </w:trPr>
        <w:tc>
          <w:tcPr>
            <w:tcW w:w="2030" w:type="dxa"/>
            <w:vAlign w:val="center"/>
          </w:tcPr>
          <w:p>
            <w:pPr>
              <w:jc w:val="both"/>
              <w:rPr>
                <w:rFonts w:hint="default" w:asciiTheme="minorAscii" w:hAnsiTheme="minorAscii"/>
                <w:sz w:val="24"/>
                <w:szCs w:val="24"/>
              </w:rPr>
            </w:pPr>
            <w:r>
              <w:rPr>
                <w:rFonts w:hint="default" w:asciiTheme="minorAscii" w:hAnsiTheme="minorAscii"/>
                <w:sz w:val="24"/>
                <w:szCs w:val="24"/>
              </w:rPr>
              <w:t xml:space="preserve">Model </w:t>
            </w:r>
          </w:p>
        </w:tc>
        <w:tc>
          <w:tcPr>
            <w:tcW w:w="1823" w:type="dxa"/>
            <w:vAlign w:val="center"/>
          </w:tcPr>
          <w:p>
            <w:pPr>
              <w:jc w:val="center"/>
              <w:rPr>
                <w:rFonts w:hint="default" w:asciiTheme="minorAscii" w:hAnsiTheme="minorAscii"/>
                <w:sz w:val="24"/>
                <w:szCs w:val="24"/>
              </w:rPr>
            </w:pPr>
            <w:r>
              <w:rPr>
                <w:rFonts w:hint="default" w:asciiTheme="minorAscii" w:hAnsiTheme="minorAscii"/>
                <w:sz w:val="24"/>
                <w:szCs w:val="24"/>
              </w:rPr>
              <w:t>SX</w:t>
            </w:r>
            <w:r>
              <w:rPr>
                <w:rFonts w:hint="default" w:asciiTheme="minorAscii" w:hAnsiTheme="minorAscii"/>
                <w:sz w:val="24"/>
                <w:szCs w:val="24"/>
                <w:vertAlign w:val="subscript"/>
              </w:rPr>
              <w:t>2</w:t>
            </w:r>
            <w:r>
              <w:rPr>
                <w:rFonts w:hint="default" w:asciiTheme="minorAscii" w:hAnsiTheme="minorAscii"/>
                <w:sz w:val="24"/>
                <w:szCs w:val="24"/>
              </w:rPr>
              <w:t>-2.5-10</w:t>
            </w:r>
          </w:p>
        </w:tc>
        <w:tc>
          <w:tcPr>
            <w:tcW w:w="1807" w:type="dxa"/>
            <w:vAlign w:val="center"/>
          </w:tcPr>
          <w:p>
            <w:pPr>
              <w:jc w:val="center"/>
              <w:rPr>
                <w:rFonts w:hint="default" w:asciiTheme="minorAscii" w:hAnsiTheme="minorAscii"/>
                <w:sz w:val="24"/>
                <w:szCs w:val="24"/>
              </w:rPr>
            </w:pPr>
            <w:r>
              <w:rPr>
                <w:rFonts w:hint="default" w:asciiTheme="minorAscii" w:hAnsiTheme="minorAscii"/>
                <w:sz w:val="24"/>
                <w:szCs w:val="24"/>
              </w:rPr>
              <w:t>SX</w:t>
            </w:r>
            <w:r>
              <w:rPr>
                <w:rFonts w:hint="default" w:asciiTheme="minorAscii" w:hAnsiTheme="minorAscii"/>
                <w:sz w:val="24"/>
                <w:szCs w:val="24"/>
                <w:vertAlign w:val="subscript"/>
              </w:rPr>
              <w:t>2</w:t>
            </w:r>
            <w:r>
              <w:rPr>
                <w:rFonts w:hint="default" w:asciiTheme="minorAscii" w:hAnsiTheme="minorAscii"/>
                <w:sz w:val="24"/>
                <w:szCs w:val="24"/>
              </w:rPr>
              <w:t>-4-10</w:t>
            </w:r>
          </w:p>
        </w:tc>
        <w:tc>
          <w:tcPr>
            <w:tcW w:w="1860" w:type="dxa"/>
            <w:vAlign w:val="center"/>
          </w:tcPr>
          <w:p>
            <w:pPr>
              <w:jc w:val="center"/>
              <w:rPr>
                <w:rFonts w:hint="default" w:asciiTheme="minorAscii" w:hAnsiTheme="minorAscii"/>
                <w:sz w:val="24"/>
                <w:szCs w:val="24"/>
              </w:rPr>
            </w:pPr>
            <w:r>
              <w:rPr>
                <w:rFonts w:hint="default" w:asciiTheme="minorAscii" w:hAnsiTheme="minorAscii"/>
                <w:sz w:val="24"/>
                <w:szCs w:val="24"/>
              </w:rPr>
              <w:t>SX</w:t>
            </w:r>
            <w:r>
              <w:rPr>
                <w:rFonts w:hint="default" w:asciiTheme="minorAscii" w:hAnsiTheme="minorAscii"/>
                <w:sz w:val="24"/>
                <w:szCs w:val="24"/>
                <w:vertAlign w:val="subscript"/>
              </w:rPr>
              <w:t>2</w:t>
            </w:r>
            <w:r>
              <w:rPr>
                <w:rFonts w:hint="default" w:asciiTheme="minorAscii" w:hAnsiTheme="minorAscii"/>
                <w:sz w:val="24"/>
                <w:szCs w:val="24"/>
              </w:rPr>
              <w:t>-8-10</w:t>
            </w:r>
          </w:p>
        </w:tc>
        <w:tc>
          <w:tcPr>
            <w:tcW w:w="1899" w:type="dxa"/>
            <w:vAlign w:val="center"/>
          </w:tcPr>
          <w:p>
            <w:pPr>
              <w:jc w:val="center"/>
              <w:rPr>
                <w:rFonts w:hint="default" w:asciiTheme="minorAscii" w:hAnsiTheme="minorAscii"/>
                <w:sz w:val="24"/>
                <w:szCs w:val="24"/>
              </w:rPr>
            </w:pPr>
            <w:r>
              <w:rPr>
                <w:rFonts w:hint="default" w:asciiTheme="minorAscii" w:hAnsiTheme="minorAscii"/>
                <w:sz w:val="24"/>
                <w:szCs w:val="24"/>
              </w:rPr>
              <w:t>SX</w:t>
            </w:r>
            <w:r>
              <w:rPr>
                <w:rFonts w:hint="default" w:asciiTheme="minorAscii" w:hAnsiTheme="minorAscii"/>
                <w:sz w:val="24"/>
                <w:szCs w:val="24"/>
                <w:vertAlign w:val="subscript"/>
              </w:rPr>
              <w:t>2</w:t>
            </w:r>
            <w:r>
              <w:rPr>
                <w:rFonts w:hint="default" w:asciiTheme="minorAscii" w:hAnsiTheme="minorAscii"/>
                <w:sz w:val="24"/>
                <w:szCs w:val="24"/>
              </w:rPr>
              <w:t>-12-10</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453" w:hRule="atLeast"/>
          <w:jc w:val="center"/>
        </w:trPr>
        <w:tc>
          <w:tcPr>
            <w:tcW w:w="2030" w:type="dxa"/>
            <w:vAlign w:val="center"/>
          </w:tcPr>
          <w:p>
            <w:pPr>
              <w:jc w:val="both"/>
              <w:rPr>
                <w:rFonts w:hint="default" w:asciiTheme="minorAscii" w:hAnsiTheme="minorAscii"/>
                <w:sz w:val="24"/>
                <w:szCs w:val="24"/>
              </w:rPr>
            </w:pPr>
            <w:r>
              <w:rPr>
                <w:rFonts w:hint="default" w:asciiTheme="minorAscii" w:hAnsiTheme="minorAscii"/>
                <w:sz w:val="24"/>
                <w:szCs w:val="24"/>
              </w:rPr>
              <w:t>Rated power</w:t>
            </w:r>
          </w:p>
        </w:tc>
        <w:tc>
          <w:tcPr>
            <w:tcW w:w="1823" w:type="dxa"/>
            <w:vAlign w:val="center"/>
          </w:tcPr>
          <w:p>
            <w:pPr>
              <w:jc w:val="center"/>
              <w:rPr>
                <w:rFonts w:hint="default" w:asciiTheme="minorAscii" w:hAnsiTheme="minorAscii"/>
                <w:sz w:val="24"/>
                <w:szCs w:val="24"/>
              </w:rPr>
            </w:pPr>
            <w:r>
              <w:rPr>
                <w:rFonts w:hint="default" w:asciiTheme="minorAscii" w:hAnsiTheme="minorAscii"/>
                <w:sz w:val="24"/>
                <w:szCs w:val="24"/>
              </w:rPr>
              <w:t>2.5kW</w:t>
            </w:r>
          </w:p>
        </w:tc>
        <w:tc>
          <w:tcPr>
            <w:tcW w:w="1807" w:type="dxa"/>
            <w:vAlign w:val="center"/>
          </w:tcPr>
          <w:p>
            <w:pPr>
              <w:jc w:val="center"/>
              <w:rPr>
                <w:rFonts w:hint="default" w:asciiTheme="minorAscii" w:hAnsiTheme="minorAscii"/>
                <w:sz w:val="24"/>
                <w:szCs w:val="24"/>
              </w:rPr>
            </w:pPr>
            <w:r>
              <w:rPr>
                <w:rFonts w:hint="default" w:asciiTheme="minorAscii" w:hAnsiTheme="minorAscii"/>
                <w:sz w:val="24"/>
                <w:szCs w:val="24"/>
              </w:rPr>
              <w:t>4kW</w:t>
            </w:r>
          </w:p>
        </w:tc>
        <w:tc>
          <w:tcPr>
            <w:tcW w:w="1860" w:type="dxa"/>
            <w:vAlign w:val="center"/>
          </w:tcPr>
          <w:p>
            <w:pPr>
              <w:jc w:val="center"/>
              <w:rPr>
                <w:rFonts w:hint="default" w:asciiTheme="minorAscii" w:hAnsiTheme="minorAscii"/>
                <w:sz w:val="24"/>
                <w:szCs w:val="24"/>
              </w:rPr>
            </w:pPr>
            <w:r>
              <w:rPr>
                <w:rFonts w:hint="default" w:asciiTheme="minorAscii" w:hAnsiTheme="minorAscii"/>
                <w:sz w:val="24"/>
                <w:szCs w:val="24"/>
              </w:rPr>
              <w:t>8kW</w:t>
            </w:r>
          </w:p>
        </w:tc>
        <w:tc>
          <w:tcPr>
            <w:tcW w:w="1899" w:type="dxa"/>
            <w:vAlign w:val="center"/>
          </w:tcPr>
          <w:p>
            <w:pPr>
              <w:jc w:val="center"/>
              <w:rPr>
                <w:rFonts w:hint="default" w:asciiTheme="minorAscii" w:hAnsiTheme="minorAscii"/>
                <w:sz w:val="24"/>
                <w:szCs w:val="24"/>
              </w:rPr>
            </w:pPr>
            <w:r>
              <w:rPr>
                <w:rFonts w:hint="default" w:asciiTheme="minorAscii" w:hAnsiTheme="minorAscii"/>
                <w:sz w:val="24"/>
                <w:szCs w:val="24"/>
              </w:rPr>
              <w:t>12kW</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28" w:hRule="atLeast"/>
          <w:jc w:val="center"/>
        </w:trPr>
        <w:tc>
          <w:tcPr>
            <w:tcW w:w="2030" w:type="dxa"/>
            <w:vAlign w:val="center"/>
          </w:tcPr>
          <w:p>
            <w:pPr>
              <w:jc w:val="both"/>
              <w:rPr>
                <w:rFonts w:hint="default" w:asciiTheme="minorAscii" w:hAnsiTheme="minorAscii"/>
                <w:sz w:val="24"/>
                <w:szCs w:val="24"/>
              </w:rPr>
            </w:pPr>
            <w:r>
              <w:rPr>
                <w:rFonts w:hint="default" w:asciiTheme="minorAscii" w:hAnsiTheme="minorAscii"/>
                <w:sz w:val="24"/>
                <w:szCs w:val="24"/>
              </w:rPr>
              <w:t xml:space="preserve">Rated voltage </w:t>
            </w:r>
          </w:p>
        </w:tc>
        <w:tc>
          <w:tcPr>
            <w:tcW w:w="1823" w:type="dxa"/>
            <w:vAlign w:val="center"/>
          </w:tcPr>
          <w:p>
            <w:pPr>
              <w:jc w:val="center"/>
              <w:rPr>
                <w:rFonts w:hint="default" w:asciiTheme="minorAscii" w:hAnsiTheme="minorAscii"/>
                <w:sz w:val="24"/>
                <w:szCs w:val="24"/>
              </w:rPr>
            </w:pPr>
            <w:r>
              <w:rPr>
                <w:rFonts w:hint="default" w:asciiTheme="minorAscii" w:hAnsiTheme="minorAscii"/>
                <w:sz w:val="24"/>
                <w:szCs w:val="24"/>
              </w:rPr>
              <w:t>220V</w:t>
            </w:r>
          </w:p>
        </w:tc>
        <w:tc>
          <w:tcPr>
            <w:tcW w:w="1807" w:type="dxa"/>
            <w:vAlign w:val="center"/>
          </w:tcPr>
          <w:p>
            <w:pPr>
              <w:jc w:val="center"/>
              <w:rPr>
                <w:rFonts w:hint="default" w:asciiTheme="minorAscii" w:hAnsiTheme="minorAscii"/>
                <w:sz w:val="24"/>
                <w:szCs w:val="24"/>
              </w:rPr>
            </w:pPr>
            <w:r>
              <w:rPr>
                <w:rFonts w:hint="default" w:asciiTheme="minorAscii" w:hAnsiTheme="minorAscii"/>
                <w:sz w:val="24"/>
                <w:szCs w:val="24"/>
              </w:rPr>
              <w:t>220V</w:t>
            </w:r>
          </w:p>
        </w:tc>
        <w:tc>
          <w:tcPr>
            <w:tcW w:w="1860" w:type="dxa"/>
            <w:vAlign w:val="center"/>
          </w:tcPr>
          <w:p>
            <w:pPr>
              <w:jc w:val="center"/>
              <w:rPr>
                <w:rFonts w:hint="default" w:asciiTheme="minorAscii" w:hAnsiTheme="minorAscii"/>
                <w:sz w:val="24"/>
                <w:szCs w:val="24"/>
              </w:rPr>
            </w:pPr>
            <w:r>
              <w:rPr>
                <w:rFonts w:hint="default" w:asciiTheme="minorAscii" w:hAnsiTheme="minorAscii"/>
                <w:sz w:val="24"/>
                <w:szCs w:val="24"/>
              </w:rPr>
              <w:t>380V</w:t>
            </w:r>
          </w:p>
        </w:tc>
        <w:tc>
          <w:tcPr>
            <w:tcW w:w="1899" w:type="dxa"/>
            <w:vAlign w:val="center"/>
          </w:tcPr>
          <w:p>
            <w:pPr>
              <w:jc w:val="center"/>
              <w:rPr>
                <w:rFonts w:hint="default" w:asciiTheme="minorAscii" w:hAnsiTheme="minorAscii"/>
                <w:sz w:val="24"/>
                <w:szCs w:val="24"/>
              </w:rPr>
            </w:pPr>
            <w:r>
              <w:rPr>
                <w:rFonts w:hint="default" w:asciiTheme="minorAscii" w:hAnsiTheme="minorAscii"/>
                <w:sz w:val="24"/>
                <w:szCs w:val="24"/>
              </w:rPr>
              <w:t>380V</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09" w:hRule="atLeast"/>
          <w:jc w:val="center"/>
        </w:trPr>
        <w:tc>
          <w:tcPr>
            <w:tcW w:w="2030" w:type="dxa"/>
            <w:vAlign w:val="center"/>
          </w:tcPr>
          <w:p>
            <w:pPr>
              <w:jc w:val="both"/>
              <w:rPr>
                <w:rFonts w:hint="default" w:asciiTheme="minorAscii" w:hAnsiTheme="minorAscii"/>
                <w:sz w:val="24"/>
                <w:szCs w:val="24"/>
              </w:rPr>
            </w:pPr>
            <w:r>
              <w:rPr>
                <w:rFonts w:hint="default" w:asciiTheme="minorAscii" w:hAnsiTheme="minorAscii"/>
                <w:sz w:val="24"/>
                <w:szCs w:val="24"/>
              </w:rPr>
              <w:t xml:space="preserve">Rated temperature </w:t>
            </w:r>
          </w:p>
        </w:tc>
        <w:tc>
          <w:tcPr>
            <w:tcW w:w="7389" w:type="dxa"/>
            <w:gridSpan w:val="4"/>
            <w:vAlign w:val="center"/>
          </w:tcPr>
          <w:p>
            <w:pPr>
              <w:jc w:val="center"/>
              <w:rPr>
                <w:rFonts w:hint="default" w:asciiTheme="minorAscii" w:hAnsiTheme="minorAscii"/>
                <w:sz w:val="24"/>
                <w:szCs w:val="24"/>
              </w:rPr>
            </w:pPr>
            <w:r>
              <w:rPr>
                <w:rFonts w:hint="default" w:asciiTheme="minorAscii" w:hAnsiTheme="minorAscii"/>
                <w:sz w:val="24"/>
                <w:szCs w:val="24"/>
              </w:rPr>
              <w:t>1000℃</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89" w:hRule="atLeast"/>
          <w:jc w:val="center"/>
        </w:trPr>
        <w:tc>
          <w:tcPr>
            <w:tcW w:w="2030" w:type="dxa"/>
            <w:vAlign w:val="center"/>
          </w:tcPr>
          <w:p>
            <w:pPr>
              <w:jc w:val="both"/>
              <w:rPr>
                <w:rFonts w:hint="default" w:asciiTheme="minorAscii" w:hAnsiTheme="minorAscii"/>
                <w:sz w:val="24"/>
                <w:szCs w:val="24"/>
              </w:rPr>
            </w:pPr>
            <w:r>
              <w:rPr>
                <w:rFonts w:hint="default" w:asciiTheme="minorAscii" w:hAnsiTheme="minorAscii"/>
                <w:sz w:val="24"/>
                <w:szCs w:val="24"/>
              </w:rPr>
              <w:t xml:space="preserve">Studio size </w:t>
            </w:r>
          </w:p>
        </w:tc>
        <w:tc>
          <w:tcPr>
            <w:tcW w:w="1823" w:type="dxa"/>
            <w:vAlign w:val="center"/>
          </w:tcPr>
          <w:p>
            <w:pPr>
              <w:jc w:val="center"/>
              <w:rPr>
                <w:rFonts w:hint="default" w:asciiTheme="minorAscii" w:hAnsiTheme="minorAscii"/>
                <w:sz w:val="24"/>
                <w:szCs w:val="24"/>
                <w:lang w:val="en-US" w:eastAsia="zh-CN"/>
              </w:rPr>
            </w:pPr>
            <w:r>
              <w:rPr>
                <w:rFonts w:hint="default" w:asciiTheme="minorAscii" w:hAnsiTheme="minorAscii"/>
                <w:sz w:val="24"/>
                <w:szCs w:val="24"/>
                <w:lang w:val="en-US" w:eastAsia="zh-CN"/>
              </w:rPr>
              <w:t>120</w:t>
            </w:r>
            <w:r>
              <w:rPr>
                <w:rFonts w:hint="default" w:asciiTheme="minorAscii" w:hAnsiTheme="minorAscii"/>
                <w:sz w:val="24"/>
                <w:szCs w:val="24"/>
              </w:rPr>
              <w:t>×</w:t>
            </w:r>
            <w:r>
              <w:rPr>
                <w:rFonts w:hint="default" w:asciiTheme="minorAscii" w:hAnsiTheme="minorAscii"/>
                <w:sz w:val="24"/>
                <w:szCs w:val="24"/>
                <w:lang w:val="en-US" w:eastAsia="zh-CN"/>
              </w:rPr>
              <w:t>20</w:t>
            </w:r>
            <w:r>
              <w:rPr>
                <w:rFonts w:hint="default" w:asciiTheme="minorAscii" w:hAnsiTheme="minorAscii"/>
                <w:sz w:val="24"/>
                <w:szCs w:val="24"/>
              </w:rPr>
              <w:t>0×</w:t>
            </w:r>
            <w:r>
              <w:rPr>
                <w:rFonts w:hint="default" w:asciiTheme="minorAscii" w:hAnsiTheme="minorAscii"/>
                <w:sz w:val="24"/>
                <w:szCs w:val="24"/>
                <w:lang w:val="en-US" w:eastAsia="zh-CN"/>
              </w:rPr>
              <w:t>80</w:t>
            </w:r>
            <w:r>
              <w:rPr>
                <w:rFonts w:hint="eastAsia" w:asciiTheme="minorAscii" w:hAnsiTheme="minorAscii"/>
                <w:sz w:val="24"/>
                <w:szCs w:val="24"/>
                <w:lang w:val="en-US" w:eastAsia="zh-CN"/>
              </w:rPr>
              <w:t>mm</w:t>
            </w:r>
          </w:p>
        </w:tc>
        <w:tc>
          <w:tcPr>
            <w:tcW w:w="1807" w:type="dxa"/>
            <w:vAlign w:val="center"/>
          </w:tcPr>
          <w:p>
            <w:pPr>
              <w:jc w:val="center"/>
              <w:rPr>
                <w:rFonts w:hint="default" w:eastAsia="宋体" w:asciiTheme="minorAscii" w:hAnsiTheme="minorAscii"/>
                <w:sz w:val="24"/>
                <w:szCs w:val="24"/>
                <w:lang w:val="en-US" w:eastAsia="zh-CN"/>
              </w:rPr>
            </w:pPr>
            <w:r>
              <w:rPr>
                <w:rFonts w:hint="default" w:asciiTheme="minorAscii" w:hAnsiTheme="minorAscii"/>
                <w:sz w:val="24"/>
                <w:szCs w:val="24"/>
                <w:lang w:val="en-US" w:eastAsia="zh-CN"/>
              </w:rPr>
              <w:t>200</w:t>
            </w:r>
            <w:r>
              <w:rPr>
                <w:rFonts w:hint="default" w:asciiTheme="minorAscii" w:hAnsiTheme="minorAscii"/>
                <w:sz w:val="24"/>
                <w:szCs w:val="24"/>
              </w:rPr>
              <w:t>×</w:t>
            </w:r>
            <w:r>
              <w:rPr>
                <w:rFonts w:hint="default" w:asciiTheme="minorAscii" w:hAnsiTheme="minorAscii"/>
                <w:sz w:val="24"/>
                <w:szCs w:val="24"/>
                <w:lang w:val="en-US" w:eastAsia="zh-CN"/>
              </w:rPr>
              <w:t>30</w:t>
            </w:r>
            <w:r>
              <w:rPr>
                <w:rFonts w:hint="default" w:asciiTheme="minorAscii" w:hAnsiTheme="minorAscii"/>
                <w:sz w:val="24"/>
                <w:szCs w:val="24"/>
              </w:rPr>
              <w:t>0×120</w:t>
            </w:r>
            <w:r>
              <w:rPr>
                <w:rFonts w:hint="eastAsia" w:eastAsia="宋体" w:asciiTheme="minorAscii" w:hAnsiTheme="minorAscii"/>
                <w:sz w:val="24"/>
                <w:szCs w:val="24"/>
                <w:lang w:val="en-US" w:eastAsia="zh-CN"/>
              </w:rPr>
              <w:t>mm</w:t>
            </w:r>
          </w:p>
        </w:tc>
        <w:tc>
          <w:tcPr>
            <w:tcW w:w="1860" w:type="dxa"/>
            <w:vAlign w:val="center"/>
          </w:tcPr>
          <w:p>
            <w:pPr>
              <w:jc w:val="center"/>
              <w:rPr>
                <w:rFonts w:hint="default" w:eastAsia="宋体" w:asciiTheme="minorAscii" w:hAnsiTheme="minorAscii"/>
                <w:sz w:val="24"/>
                <w:szCs w:val="24"/>
                <w:lang w:val="en-US" w:eastAsia="zh-CN"/>
              </w:rPr>
            </w:pPr>
            <w:r>
              <w:rPr>
                <w:rFonts w:hint="default" w:asciiTheme="minorAscii" w:hAnsiTheme="minorAscii"/>
                <w:sz w:val="24"/>
                <w:szCs w:val="24"/>
                <w:lang w:val="en-US" w:eastAsia="zh-CN"/>
              </w:rPr>
              <w:t>250</w:t>
            </w:r>
            <w:r>
              <w:rPr>
                <w:rFonts w:hint="default" w:asciiTheme="minorAscii" w:hAnsiTheme="minorAscii"/>
                <w:sz w:val="24"/>
                <w:szCs w:val="24"/>
              </w:rPr>
              <w:t>×</w:t>
            </w:r>
            <w:r>
              <w:rPr>
                <w:rFonts w:hint="default" w:asciiTheme="minorAscii" w:hAnsiTheme="minorAscii"/>
                <w:sz w:val="24"/>
                <w:szCs w:val="24"/>
                <w:lang w:val="en-US" w:eastAsia="zh-CN"/>
              </w:rPr>
              <w:t>40</w:t>
            </w:r>
            <w:r>
              <w:rPr>
                <w:rFonts w:hint="default" w:asciiTheme="minorAscii" w:hAnsiTheme="minorAscii"/>
                <w:sz w:val="24"/>
                <w:szCs w:val="24"/>
              </w:rPr>
              <w:t>0×1</w:t>
            </w:r>
            <w:r>
              <w:rPr>
                <w:rFonts w:hint="default" w:asciiTheme="minorAscii" w:hAnsiTheme="minorAscii"/>
                <w:sz w:val="24"/>
                <w:szCs w:val="24"/>
                <w:lang w:val="en-US" w:eastAsia="zh-CN"/>
              </w:rPr>
              <w:t>6</w:t>
            </w:r>
            <w:r>
              <w:rPr>
                <w:rFonts w:hint="default" w:asciiTheme="minorAscii" w:hAnsiTheme="minorAscii"/>
                <w:sz w:val="24"/>
                <w:szCs w:val="24"/>
              </w:rPr>
              <w:t>0</w:t>
            </w:r>
            <w:r>
              <w:rPr>
                <w:rFonts w:hint="eastAsia" w:eastAsia="宋体" w:asciiTheme="minorAscii" w:hAnsiTheme="minorAscii"/>
                <w:sz w:val="24"/>
                <w:szCs w:val="24"/>
                <w:lang w:val="en-US" w:eastAsia="zh-CN"/>
              </w:rPr>
              <w:t>mm</w:t>
            </w:r>
          </w:p>
        </w:tc>
        <w:tc>
          <w:tcPr>
            <w:tcW w:w="1899" w:type="dxa"/>
            <w:vAlign w:val="center"/>
          </w:tcPr>
          <w:p>
            <w:pPr>
              <w:jc w:val="center"/>
              <w:rPr>
                <w:rFonts w:hint="default" w:eastAsia="宋体" w:asciiTheme="minorAscii" w:hAnsiTheme="minorAscii"/>
                <w:sz w:val="24"/>
                <w:szCs w:val="24"/>
                <w:lang w:val="en-US" w:eastAsia="zh-CN"/>
              </w:rPr>
            </w:pPr>
            <w:r>
              <w:rPr>
                <w:rFonts w:hint="default" w:asciiTheme="minorAscii" w:hAnsiTheme="minorAscii"/>
                <w:sz w:val="24"/>
                <w:szCs w:val="24"/>
                <w:lang w:val="en-US" w:eastAsia="zh-CN"/>
              </w:rPr>
              <w:t>300</w:t>
            </w:r>
            <w:r>
              <w:rPr>
                <w:rFonts w:hint="default" w:asciiTheme="minorAscii" w:hAnsiTheme="minorAscii"/>
                <w:sz w:val="24"/>
                <w:szCs w:val="24"/>
              </w:rPr>
              <w:t>×</w:t>
            </w:r>
            <w:r>
              <w:rPr>
                <w:rFonts w:hint="default" w:asciiTheme="minorAscii" w:hAnsiTheme="minorAscii"/>
                <w:sz w:val="24"/>
                <w:szCs w:val="24"/>
                <w:lang w:val="en-US" w:eastAsia="zh-CN"/>
              </w:rPr>
              <w:t>50</w:t>
            </w:r>
            <w:r>
              <w:rPr>
                <w:rFonts w:hint="default" w:asciiTheme="minorAscii" w:hAnsiTheme="minorAscii"/>
                <w:sz w:val="24"/>
                <w:szCs w:val="24"/>
              </w:rPr>
              <w:t>0×</w:t>
            </w:r>
            <w:r>
              <w:rPr>
                <w:rFonts w:hint="default" w:asciiTheme="minorAscii" w:hAnsiTheme="minorAscii"/>
                <w:sz w:val="24"/>
                <w:szCs w:val="24"/>
                <w:lang w:val="en-US" w:eastAsia="zh-CN"/>
              </w:rPr>
              <w:t>20</w:t>
            </w:r>
            <w:r>
              <w:rPr>
                <w:rFonts w:hint="default" w:asciiTheme="minorAscii" w:hAnsiTheme="minorAscii"/>
                <w:sz w:val="24"/>
                <w:szCs w:val="24"/>
              </w:rPr>
              <w:t>0</w:t>
            </w:r>
            <w:r>
              <w:rPr>
                <w:rFonts w:hint="eastAsia" w:eastAsia="宋体" w:asciiTheme="minorAscii" w:hAnsiTheme="minorAscii"/>
                <w:sz w:val="24"/>
                <w:szCs w:val="24"/>
                <w:lang w:val="en-US" w:eastAsia="zh-CN"/>
              </w:rPr>
              <w:t>mm</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94" w:hRule="atLeast"/>
          <w:jc w:val="center"/>
        </w:trPr>
        <w:tc>
          <w:tcPr>
            <w:tcW w:w="2030" w:type="dxa"/>
            <w:vAlign w:val="center"/>
          </w:tcPr>
          <w:p>
            <w:pPr>
              <w:jc w:val="both"/>
              <w:rPr>
                <w:rFonts w:hint="default" w:asciiTheme="minorAscii" w:hAnsiTheme="minorAscii"/>
                <w:sz w:val="24"/>
                <w:szCs w:val="24"/>
              </w:rPr>
            </w:pPr>
            <w:r>
              <w:rPr>
                <w:rFonts w:hint="default" w:asciiTheme="minorAscii" w:hAnsiTheme="minorAscii"/>
                <w:sz w:val="24"/>
                <w:szCs w:val="24"/>
              </w:rPr>
              <w:t>Overall dimensions</w:t>
            </w:r>
          </w:p>
        </w:tc>
        <w:tc>
          <w:tcPr>
            <w:tcW w:w="1823" w:type="dxa"/>
            <w:vAlign w:val="center"/>
          </w:tcPr>
          <w:p>
            <w:pPr>
              <w:jc w:val="center"/>
              <w:rPr>
                <w:rFonts w:hint="default" w:eastAsia="宋体" w:asciiTheme="minorAscii" w:hAnsiTheme="minorAscii"/>
                <w:sz w:val="24"/>
                <w:szCs w:val="24"/>
                <w:lang w:val="en-US" w:eastAsia="zh-CN"/>
              </w:rPr>
            </w:pPr>
            <w:r>
              <w:rPr>
                <w:rFonts w:hint="default" w:asciiTheme="minorAscii" w:hAnsiTheme="minorAscii"/>
                <w:sz w:val="24"/>
                <w:szCs w:val="24"/>
                <w:lang w:val="en-US" w:eastAsia="zh-CN"/>
              </w:rPr>
              <w:t>380</w:t>
            </w:r>
            <w:r>
              <w:rPr>
                <w:rFonts w:hint="default" w:asciiTheme="minorAscii" w:hAnsiTheme="minorAscii"/>
                <w:sz w:val="24"/>
                <w:szCs w:val="24"/>
              </w:rPr>
              <w:t>×</w:t>
            </w:r>
            <w:r>
              <w:rPr>
                <w:rFonts w:hint="default" w:asciiTheme="minorAscii" w:hAnsiTheme="minorAscii"/>
                <w:sz w:val="24"/>
                <w:szCs w:val="24"/>
                <w:lang w:val="en-US" w:eastAsia="zh-CN"/>
              </w:rPr>
              <w:t>38</w:t>
            </w:r>
            <w:r>
              <w:rPr>
                <w:rFonts w:hint="default" w:asciiTheme="minorAscii" w:hAnsiTheme="minorAscii"/>
                <w:sz w:val="24"/>
                <w:szCs w:val="24"/>
              </w:rPr>
              <w:t>0×</w:t>
            </w:r>
            <w:r>
              <w:rPr>
                <w:rFonts w:hint="default" w:asciiTheme="minorAscii" w:hAnsiTheme="minorAscii"/>
                <w:sz w:val="24"/>
                <w:szCs w:val="24"/>
                <w:lang w:val="en-US" w:eastAsia="zh-CN"/>
              </w:rPr>
              <w:t>4</w:t>
            </w:r>
            <w:r>
              <w:rPr>
                <w:rFonts w:hint="default" w:asciiTheme="minorAscii" w:hAnsiTheme="minorAscii"/>
                <w:sz w:val="24"/>
                <w:szCs w:val="24"/>
              </w:rPr>
              <w:t>20</w:t>
            </w:r>
            <w:r>
              <w:rPr>
                <w:rFonts w:hint="eastAsia" w:eastAsia="宋体" w:asciiTheme="minorAscii" w:hAnsiTheme="minorAscii"/>
                <w:sz w:val="24"/>
                <w:szCs w:val="24"/>
                <w:lang w:val="en-US" w:eastAsia="zh-CN"/>
              </w:rPr>
              <w:t>mm</w:t>
            </w:r>
          </w:p>
        </w:tc>
        <w:tc>
          <w:tcPr>
            <w:tcW w:w="1807" w:type="dxa"/>
            <w:vAlign w:val="center"/>
          </w:tcPr>
          <w:p>
            <w:pPr>
              <w:jc w:val="center"/>
              <w:rPr>
                <w:rFonts w:hint="default" w:eastAsia="宋体" w:asciiTheme="minorAscii" w:hAnsiTheme="minorAscii"/>
                <w:sz w:val="24"/>
                <w:szCs w:val="24"/>
                <w:lang w:val="en-US" w:eastAsia="zh-CN"/>
              </w:rPr>
            </w:pPr>
            <w:r>
              <w:rPr>
                <w:rFonts w:hint="default" w:asciiTheme="minorAscii" w:hAnsiTheme="minorAscii"/>
                <w:sz w:val="24"/>
                <w:szCs w:val="24"/>
                <w:lang w:val="en-US" w:eastAsia="zh-CN"/>
              </w:rPr>
              <w:t>490</w:t>
            </w:r>
            <w:r>
              <w:rPr>
                <w:rFonts w:hint="default" w:asciiTheme="minorAscii" w:hAnsiTheme="minorAscii"/>
                <w:sz w:val="24"/>
                <w:szCs w:val="24"/>
              </w:rPr>
              <w:t>×</w:t>
            </w:r>
            <w:r>
              <w:rPr>
                <w:rFonts w:hint="default" w:asciiTheme="minorAscii" w:hAnsiTheme="minorAscii"/>
                <w:sz w:val="24"/>
                <w:szCs w:val="24"/>
                <w:lang w:val="en-US" w:eastAsia="zh-CN"/>
              </w:rPr>
              <w:t>49</w:t>
            </w:r>
            <w:r>
              <w:rPr>
                <w:rFonts w:hint="default" w:asciiTheme="minorAscii" w:hAnsiTheme="minorAscii"/>
                <w:sz w:val="24"/>
                <w:szCs w:val="24"/>
              </w:rPr>
              <w:t>0×</w:t>
            </w:r>
            <w:r>
              <w:rPr>
                <w:rFonts w:hint="default" w:asciiTheme="minorAscii" w:hAnsiTheme="minorAscii"/>
                <w:sz w:val="24"/>
                <w:szCs w:val="24"/>
                <w:lang w:val="en-US" w:eastAsia="zh-CN"/>
              </w:rPr>
              <w:t>54</w:t>
            </w:r>
            <w:r>
              <w:rPr>
                <w:rFonts w:hint="default" w:asciiTheme="minorAscii" w:hAnsiTheme="minorAscii"/>
                <w:sz w:val="24"/>
                <w:szCs w:val="24"/>
              </w:rPr>
              <w:t>0</w:t>
            </w:r>
            <w:r>
              <w:rPr>
                <w:rFonts w:hint="eastAsia" w:eastAsia="宋体" w:asciiTheme="minorAscii" w:hAnsiTheme="minorAscii"/>
                <w:sz w:val="24"/>
                <w:szCs w:val="24"/>
                <w:lang w:val="en-US" w:eastAsia="zh-CN"/>
              </w:rPr>
              <w:t>mm</w:t>
            </w:r>
          </w:p>
        </w:tc>
        <w:tc>
          <w:tcPr>
            <w:tcW w:w="1860" w:type="dxa"/>
            <w:vAlign w:val="center"/>
          </w:tcPr>
          <w:p>
            <w:pPr>
              <w:jc w:val="center"/>
              <w:rPr>
                <w:rFonts w:hint="default" w:eastAsia="宋体" w:asciiTheme="minorAscii" w:hAnsiTheme="minorAscii"/>
                <w:sz w:val="24"/>
                <w:szCs w:val="24"/>
                <w:lang w:val="en-US" w:eastAsia="zh-CN"/>
              </w:rPr>
            </w:pPr>
            <w:r>
              <w:rPr>
                <w:rFonts w:hint="default" w:asciiTheme="minorAscii" w:hAnsiTheme="minorAscii"/>
                <w:sz w:val="24"/>
                <w:szCs w:val="24"/>
                <w:lang w:val="en-US" w:eastAsia="zh-CN"/>
              </w:rPr>
              <w:t>610</w:t>
            </w:r>
            <w:r>
              <w:rPr>
                <w:rFonts w:hint="default" w:asciiTheme="minorAscii" w:hAnsiTheme="minorAscii"/>
                <w:sz w:val="24"/>
                <w:szCs w:val="24"/>
              </w:rPr>
              <w:t>×</w:t>
            </w:r>
            <w:r>
              <w:rPr>
                <w:rFonts w:hint="default" w:asciiTheme="minorAscii" w:hAnsiTheme="minorAscii"/>
                <w:sz w:val="24"/>
                <w:szCs w:val="24"/>
                <w:lang w:val="en-US" w:eastAsia="zh-CN"/>
              </w:rPr>
              <w:t>54</w:t>
            </w:r>
            <w:r>
              <w:rPr>
                <w:rFonts w:hint="default" w:asciiTheme="minorAscii" w:hAnsiTheme="minorAscii"/>
                <w:sz w:val="24"/>
                <w:szCs w:val="24"/>
              </w:rPr>
              <w:t>0×</w:t>
            </w:r>
            <w:r>
              <w:rPr>
                <w:rFonts w:hint="default" w:asciiTheme="minorAscii" w:hAnsiTheme="minorAscii"/>
                <w:sz w:val="24"/>
                <w:szCs w:val="24"/>
                <w:lang w:val="en-US" w:eastAsia="zh-CN"/>
              </w:rPr>
              <w:t>55</w:t>
            </w:r>
            <w:r>
              <w:rPr>
                <w:rFonts w:hint="default" w:asciiTheme="minorAscii" w:hAnsiTheme="minorAscii"/>
                <w:sz w:val="24"/>
                <w:szCs w:val="24"/>
              </w:rPr>
              <w:t>0</w:t>
            </w:r>
            <w:r>
              <w:rPr>
                <w:rFonts w:hint="eastAsia" w:eastAsia="宋体" w:asciiTheme="minorAscii" w:hAnsiTheme="minorAscii"/>
                <w:sz w:val="24"/>
                <w:szCs w:val="24"/>
                <w:lang w:val="en-US" w:eastAsia="zh-CN"/>
              </w:rPr>
              <w:t>mm</w:t>
            </w:r>
          </w:p>
        </w:tc>
        <w:tc>
          <w:tcPr>
            <w:tcW w:w="1899" w:type="dxa"/>
            <w:vAlign w:val="center"/>
          </w:tcPr>
          <w:p>
            <w:pPr>
              <w:jc w:val="center"/>
              <w:rPr>
                <w:rFonts w:hint="default" w:eastAsia="宋体" w:asciiTheme="minorAscii" w:hAnsiTheme="minorAscii"/>
                <w:sz w:val="24"/>
                <w:szCs w:val="24"/>
                <w:lang w:val="en-US" w:eastAsia="zh-CN"/>
              </w:rPr>
            </w:pPr>
            <w:r>
              <w:rPr>
                <w:rFonts w:hint="default" w:asciiTheme="minorAscii" w:hAnsiTheme="minorAscii"/>
                <w:sz w:val="24"/>
                <w:szCs w:val="24"/>
                <w:lang w:val="en-US" w:eastAsia="zh-CN"/>
              </w:rPr>
              <w:t>710</w:t>
            </w:r>
            <w:r>
              <w:rPr>
                <w:rFonts w:hint="default" w:asciiTheme="minorAscii" w:hAnsiTheme="minorAscii"/>
                <w:sz w:val="24"/>
                <w:szCs w:val="24"/>
              </w:rPr>
              <w:t>×</w:t>
            </w:r>
            <w:r>
              <w:rPr>
                <w:rFonts w:hint="default" w:asciiTheme="minorAscii" w:hAnsiTheme="minorAscii"/>
                <w:sz w:val="24"/>
                <w:szCs w:val="24"/>
                <w:lang w:val="en-US" w:eastAsia="zh-CN"/>
              </w:rPr>
              <w:t>61</w:t>
            </w:r>
            <w:r>
              <w:rPr>
                <w:rFonts w:hint="default" w:asciiTheme="minorAscii" w:hAnsiTheme="minorAscii"/>
                <w:sz w:val="24"/>
                <w:szCs w:val="24"/>
              </w:rPr>
              <w:t>0×</w:t>
            </w:r>
            <w:r>
              <w:rPr>
                <w:rFonts w:hint="default" w:asciiTheme="minorAscii" w:hAnsiTheme="minorAscii"/>
                <w:sz w:val="24"/>
                <w:szCs w:val="24"/>
                <w:lang w:val="en-US" w:eastAsia="zh-CN"/>
              </w:rPr>
              <w:t>56</w:t>
            </w:r>
            <w:r>
              <w:rPr>
                <w:rFonts w:hint="default" w:asciiTheme="minorAscii" w:hAnsiTheme="minorAscii"/>
                <w:sz w:val="24"/>
                <w:szCs w:val="24"/>
              </w:rPr>
              <w:t>0</w:t>
            </w:r>
            <w:r>
              <w:rPr>
                <w:rFonts w:hint="eastAsia" w:eastAsia="宋体" w:asciiTheme="minorAscii" w:hAnsiTheme="minorAscii"/>
                <w:sz w:val="24"/>
                <w:szCs w:val="24"/>
                <w:lang w:val="en-US" w:eastAsia="zh-CN"/>
              </w:rPr>
              <w:t>mm</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0" w:type="dxa"/>
            <w:bottom w:w="0" w:type="dxa"/>
            <w:right w:w="0" w:type="dxa"/>
          </w:tblCellMar>
        </w:tblPrEx>
        <w:trPr>
          <w:trHeight w:val="509" w:hRule="atLeast"/>
          <w:jc w:val="center"/>
        </w:trPr>
        <w:tc>
          <w:tcPr>
            <w:tcW w:w="2030" w:type="dxa"/>
            <w:vAlign w:val="center"/>
          </w:tcPr>
          <w:p>
            <w:pPr>
              <w:jc w:val="both"/>
              <w:rPr>
                <w:rFonts w:hint="default" w:asciiTheme="minorAscii" w:hAnsiTheme="minorAscii"/>
                <w:sz w:val="24"/>
                <w:szCs w:val="24"/>
                <w:lang w:val="en-US" w:eastAsia="zh-CN"/>
              </w:rPr>
            </w:pPr>
            <w:r>
              <w:rPr>
                <w:rFonts w:hint="default" w:asciiTheme="minorAscii" w:hAnsiTheme="minorAscii"/>
                <w:sz w:val="24"/>
                <w:szCs w:val="24"/>
                <w:lang w:val="en-US" w:eastAsia="zh-CN"/>
              </w:rPr>
              <w:t>Weight</w:t>
            </w:r>
          </w:p>
        </w:tc>
        <w:tc>
          <w:tcPr>
            <w:tcW w:w="1823" w:type="dxa"/>
            <w:vAlign w:val="center"/>
          </w:tcPr>
          <w:p>
            <w:pPr>
              <w:jc w:val="center"/>
              <w:rPr>
                <w:rFonts w:hint="default" w:asciiTheme="minorAscii" w:hAnsiTheme="minorAscii"/>
                <w:sz w:val="24"/>
                <w:szCs w:val="24"/>
                <w:lang w:val="en-US" w:eastAsia="zh-CN"/>
              </w:rPr>
            </w:pPr>
            <w:r>
              <w:rPr>
                <w:rFonts w:hint="default" w:asciiTheme="minorAscii" w:hAnsiTheme="minorAscii"/>
                <w:sz w:val="24"/>
                <w:szCs w:val="24"/>
                <w:lang w:val="en-US" w:eastAsia="zh-CN"/>
              </w:rPr>
              <w:t>145</w:t>
            </w:r>
            <w:r>
              <w:rPr>
                <w:rFonts w:hint="eastAsia" w:asciiTheme="minorAscii" w:hAnsiTheme="minorAscii"/>
                <w:sz w:val="24"/>
                <w:szCs w:val="24"/>
                <w:lang w:val="en-US" w:eastAsia="zh-CN"/>
              </w:rPr>
              <w:t>kg</w:t>
            </w:r>
          </w:p>
        </w:tc>
        <w:tc>
          <w:tcPr>
            <w:tcW w:w="1807" w:type="dxa"/>
            <w:vAlign w:val="center"/>
          </w:tcPr>
          <w:p>
            <w:pPr>
              <w:jc w:val="center"/>
              <w:rPr>
                <w:rFonts w:hint="default" w:asciiTheme="minorAscii" w:hAnsiTheme="minorAscii"/>
                <w:sz w:val="24"/>
                <w:szCs w:val="24"/>
                <w:lang w:val="en-US" w:eastAsia="zh-CN"/>
              </w:rPr>
            </w:pPr>
            <w:r>
              <w:rPr>
                <w:rFonts w:hint="default" w:asciiTheme="minorAscii" w:hAnsiTheme="minorAscii"/>
                <w:sz w:val="24"/>
                <w:szCs w:val="24"/>
                <w:lang w:val="en-US" w:eastAsia="zh-CN"/>
              </w:rPr>
              <w:t>158</w:t>
            </w:r>
            <w:r>
              <w:rPr>
                <w:rFonts w:hint="eastAsia" w:asciiTheme="minorAscii" w:hAnsiTheme="minorAscii"/>
                <w:sz w:val="24"/>
                <w:szCs w:val="24"/>
                <w:lang w:val="en-US" w:eastAsia="zh-CN"/>
              </w:rPr>
              <w:t>kg</w:t>
            </w:r>
          </w:p>
        </w:tc>
        <w:tc>
          <w:tcPr>
            <w:tcW w:w="1860" w:type="dxa"/>
            <w:vAlign w:val="center"/>
          </w:tcPr>
          <w:p>
            <w:pPr>
              <w:jc w:val="center"/>
              <w:rPr>
                <w:rFonts w:hint="default" w:asciiTheme="minorAscii" w:hAnsiTheme="minorAscii"/>
                <w:sz w:val="24"/>
                <w:szCs w:val="24"/>
                <w:lang w:val="en-US" w:eastAsia="zh-CN"/>
              </w:rPr>
            </w:pPr>
            <w:r>
              <w:rPr>
                <w:rFonts w:hint="default" w:asciiTheme="minorAscii" w:hAnsiTheme="minorAscii"/>
                <w:sz w:val="24"/>
                <w:szCs w:val="24"/>
                <w:lang w:val="en-US" w:eastAsia="zh-CN"/>
              </w:rPr>
              <w:t>163</w:t>
            </w:r>
            <w:r>
              <w:rPr>
                <w:rFonts w:hint="eastAsia" w:asciiTheme="minorAscii" w:hAnsiTheme="minorAscii"/>
                <w:sz w:val="24"/>
                <w:szCs w:val="24"/>
                <w:lang w:val="en-US" w:eastAsia="zh-CN"/>
              </w:rPr>
              <w:t>kg</w:t>
            </w:r>
          </w:p>
        </w:tc>
        <w:tc>
          <w:tcPr>
            <w:tcW w:w="1899" w:type="dxa"/>
            <w:vAlign w:val="center"/>
          </w:tcPr>
          <w:p>
            <w:pPr>
              <w:jc w:val="center"/>
              <w:rPr>
                <w:rFonts w:hint="default" w:asciiTheme="minorAscii" w:hAnsiTheme="minorAscii"/>
                <w:sz w:val="24"/>
                <w:szCs w:val="24"/>
                <w:lang w:val="en-US" w:eastAsia="zh-CN"/>
              </w:rPr>
            </w:pPr>
            <w:r>
              <w:rPr>
                <w:rFonts w:hint="default" w:asciiTheme="minorAscii" w:hAnsiTheme="minorAscii"/>
                <w:sz w:val="24"/>
                <w:szCs w:val="24"/>
                <w:lang w:val="en-US" w:eastAsia="zh-CN"/>
              </w:rPr>
              <w:t>185</w:t>
            </w:r>
            <w:r>
              <w:rPr>
                <w:rFonts w:hint="eastAsia" w:asciiTheme="minorAscii" w:hAnsiTheme="minorAscii"/>
                <w:sz w:val="24"/>
                <w:szCs w:val="24"/>
                <w:lang w:val="en-US" w:eastAsia="zh-CN"/>
              </w:rPr>
              <w:t>kg</w:t>
            </w:r>
          </w:p>
        </w:tc>
      </w:tr>
    </w:tbl>
    <w:p>
      <w:pPr>
        <w:rPr>
          <w:rFonts w:hint="default"/>
          <w:lang w:val="en-US" w:eastAsia="en-US"/>
        </w:rPr>
        <w:sectPr>
          <w:pgSz w:w="11906" w:h="16839"/>
          <w:pgMar w:top="1512" w:right="1415" w:bottom="1177" w:left="1785" w:header="852" w:footer="987" w:gutter="0"/>
          <w:pgBorders>
            <w:top w:val="none" w:sz="0" w:space="0"/>
            <w:left w:val="none" w:sz="0" w:space="0"/>
            <w:bottom w:val="none" w:sz="0" w:space="0"/>
            <w:right w:val="none" w:sz="0" w:space="0"/>
          </w:pgBorders>
          <w:pgNumType w:fmt="decimal"/>
          <w:cols w:space="720" w:num="1"/>
        </w:sectPr>
      </w:pPr>
    </w:p>
    <w:p>
      <w:pPr>
        <w:rPr>
          <w:rFonts w:hint="default"/>
          <w:lang w:val="en-US" w:eastAsia="en-US"/>
        </w:rPr>
      </w:pPr>
    </w:p>
    <w:p>
      <w:pPr>
        <w:pStyle w:val="20"/>
        <w:bidi w:val="0"/>
        <w:rPr>
          <w:rFonts w:hint="default"/>
        </w:rPr>
      </w:pPr>
      <w:bookmarkStart w:id="1470" w:name="_Toc26123"/>
      <w:bookmarkStart w:id="1471" w:name="_Toc18224"/>
      <w:bookmarkStart w:id="1472" w:name="_Toc8277"/>
      <w:bookmarkStart w:id="1473" w:name="_Toc18240"/>
      <w:bookmarkStart w:id="1474" w:name="_Toc7596"/>
      <w:bookmarkStart w:id="1475" w:name="_Toc22375"/>
      <w:bookmarkStart w:id="1476" w:name="_Toc32579"/>
      <w:bookmarkStart w:id="1477" w:name="_Toc20018"/>
      <w:bookmarkStart w:id="1478" w:name="_Toc1864"/>
      <w:bookmarkStart w:id="1479" w:name="_Toc27230"/>
      <w:bookmarkStart w:id="1480" w:name="_Toc3860"/>
      <w:bookmarkStart w:id="1481" w:name="_Toc1912"/>
      <w:bookmarkStart w:id="1482" w:name="_Toc20500"/>
      <w:r>
        <w:rPr>
          <w:rFonts w:hint="eastAsia"/>
          <w:lang w:val="en-US" w:eastAsia="zh-CN"/>
        </w:rPr>
        <w:t xml:space="preserve">DW Series </w:t>
      </w:r>
      <w:r>
        <w:rPr>
          <w:rFonts w:hint="default"/>
          <w:lang w:val="en-US" w:eastAsia="en-US"/>
        </w:rPr>
        <w:t>Horizontal Low Temperature Chamber</w:t>
      </w:r>
      <w:bookmarkEnd w:id="1470"/>
      <w:bookmarkEnd w:id="1471"/>
      <w:bookmarkEnd w:id="1472"/>
      <w:bookmarkEnd w:id="1473"/>
      <w:bookmarkEnd w:id="1474"/>
      <w:bookmarkEnd w:id="1475"/>
      <w:bookmarkEnd w:id="1476"/>
      <w:bookmarkEnd w:id="1477"/>
      <w:bookmarkEnd w:id="1478"/>
      <w:bookmarkEnd w:id="1479"/>
      <w:bookmarkEnd w:id="1480"/>
      <w:bookmarkEnd w:id="1481"/>
      <w:bookmarkEnd w:id="1482"/>
    </w:p>
    <w:p>
      <w:pPr>
        <w:jc w:val="center"/>
        <w:rPr>
          <w:rFonts w:hint="default"/>
        </w:rPr>
      </w:pPr>
      <w:r>
        <w:rPr>
          <w:rFonts w:hint="default"/>
        </w:rPr>
        <w:drawing>
          <wp:inline distT="0" distB="0" distL="0" distR="0">
            <wp:extent cx="4146550" cy="2764155"/>
            <wp:effectExtent l="0" t="0" r="0" b="0"/>
            <wp:docPr id="344" name="IM 344"/>
            <wp:cNvGraphicFramePr/>
            <a:graphic xmlns:a="http://schemas.openxmlformats.org/drawingml/2006/main">
              <a:graphicData uri="http://schemas.openxmlformats.org/drawingml/2006/picture">
                <pic:pic xmlns:pic="http://schemas.openxmlformats.org/drawingml/2006/picture">
                  <pic:nvPicPr>
                    <pic:cNvPr id="344" name="IM 344"/>
                    <pic:cNvPicPr/>
                  </pic:nvPicPr>
                  <pic:blipFill>
                    <a:blip r:embed="rId119"/>
                    <a:stretch>
                      <a:fillRect/>
                    </a:stretch>
                  </pic:blipFill>
                  <pic:spPr>
                    <a:xfrm>
                      <a:off x="0" y="0"/>
                      <a:ext cx="4146803" cy="2764536"/>
                    </a:xfrm>
                    <a:prstGeom prst="rect">
                      <a:avLst/>
                    </a:prstGeom>
                  </pic:spPr>
                </pic:pic>
              </a:graphicData>
            </a:graphic>
          </wp:inline>
        </w:drawing>
      </w:r>
    </w:p>
    <w:p>
      <w:pPr>
        <w:pStyle w:val="22"/>
        <w:bidi w:val="0"/>
        <w:rPr>
          <w:rFonts w:hint="default"/>
        </w:rPr>
      </w:pPr>
      <w:r>
        <w:rPr>
          <w:rFonts w:hint="default"/>
        </w:rPr>
        <w:t>DW Series Horizontal low temperature test chamber refrigeration using brand compressor, stainless steel liner, insulation layer made of imported raw materials</w:t>
      </w:r>
      <w:r>
        <w:rPr>
          <w:rFonts w:hint="eastAsia"/>
          <w:lang w:val="en-US" w:eastAsia="zh-CN"/>
        </w:rPr>
        <w:t xml:space="preserve"> </w:t>
      </w:r>
      <w:r>
        <w:rPr>
          <w:rFonts w:hint="default"/>
        </w:rPr>
        <w:t>foam,good insulation effect, power saving,design five evaporation pipeline, with uniform temperature, prevent</w:t>
      </w:r>
      <w:r>
        <w:rPr>
          <w:rFonts w:hint="eastAsia"/>
          <w:lang w:val="en-US" w:eastAsia="zh-CN"/>
        </w:rPr>
        <w:t xml:space="preserve"> </w:t>
      </w:r>
      <w:r>
        <w:rPr>
          <w:rFonts w:hint="default"/>
        </w:rPr>
        <w:t>leakage and other characteristics.</w:t>
      </w:r>
    </w:p>
    <w:p>
      <w:pPr>
        <w:pStyle w:val="22"/>
        <w:bidi w:val="0"/>
        <w:rPr>
          <w:rFonts w:hint="default"/>
        </w:rPr>
      </w:pPr>
      <w:r>
        <w:rPr>
          <w:rFonts w:hint="default"/>
        </w:rPr>
        <w:t>This product is widely used in construction, medicine, electronics, scientific research and other departments to do high and low temperature test, aging test.</w:t>
      </w:r>
    </w:p>
    <w:p>
      <w:pPr>
        <w:pStyle w:val="22"/>
        <w:bidi w:val="0"/>
        <w:rPr>
          <w:rFonts w:hint="default"/>
          <w:b/>
          <w:bCs/>
        </w:rPr>
      </w:pPr>
      <w:r>
        <w:rPr>
          <w:rFonts w:hint="default"/>
          <w:b/>
          <w:bCs/>
        </w:rPr>
        <w:t>Features:</w:t>
      </w:r>
    </w:p>
    <w:p>
      <w:pPr>
        <w:pStyle w:val="22"/>
        <w:bidi w:val="0"/>
        <w:rPr>
          <w:rFonts w:hint="default"/>
        </w:rPr>
      </w:pPr>
      <w:r>
        <w:rPr>
          <w:rFonts w:hint="default"/>
        </w:rPr>
        <w:t>This product has high cooling efficiency and low noise.</w:t>
      </w:r>
    </w:p>
    <w:p>
      <w:pPr>
        <w:pStyle w:val="22"/>
        <w:bidi w:val="0"/>
        <w:rPr>
          <w:rFonts w:hint="default"/>
          <w:b/>
          <w:bCs/>
        </w:rPr>
      </w:pPr>
      <w:r>
        <w:rPr>
          <w:rFonts w:hint="default"/>
          <w:b/>
          <w:bCs/>
        </w:rPr>
        <w:t>Main technical parameters and specifications:</w:t>
      </w:r>
    </w:p>
    <w:p>
      <w:pPr>
        <w:keepNext w:val="0"/>
        <w:keepLines w:val="0"/>
        <w:pageBreakBefore w:val="0"/>
        <w:widowControl/>
        <w:kinsoku w:val="0"/>
        <w:wordWrap/>
        <w:overflowPunct/>
        <w:topLinePunct w:val="0"/>
        <w:autoSpaceDE w:val="0"/>
        <w:autoSpaceDN w:val="0"/>
        <w:bidi w:val="0"/>
        <w:adjustRightInd w:val="0"/>
        <w:snapToGrid w:val="0"/>
        <w:ind w:firstLine="420" w:firstLineChars="200"/>
        <w:textAlignment w:val="baseline"/>
        <w:rPr>
          <w:rFonts w:hint="default"/>
          <w:b/>
          <w:bCs/>
        </w:rPr>
      </w:pPr>
    </w:p>
    <w:tbl>
      <w:tblPr>
        <w:tblStyle w:val="13"/>
        <w:tblW w:w="9224"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606"/>
        <w:gridCol w:w="2169"/>
        <w:gridCol w:w="2250"/>
        <w:gridCol w:w="219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2" w:hRule="atLeast"/>
          <w:jc w:val="center"/>
        </w:trPr>
        <w:tc>
          <w:tcPr>
            <w:tcW w:w="2606" w:type="dxa"/>
            <w:vAlign w:val="center"/>
          </w:tcPr>
          <w:p>
            <w:pPr>
              <w:widowControl w:val="0"/>
              <w:jc w:val="both"/>
              <w:rPr>
                <w:rFonts w:hint="default" w:asciiTheme="minorAscii" w:hAnsiTheme="minorAscii"/>
                <w:sz w:val="24"/>
                <w:szCs w:val="24"/>
                <w:lang w:val="en-US" w:eastAsia="zh-CN"/>
              </w:rPr>
            </w:pPr>
            <w:r>
              <w:rPr>
                <w:rFonts w:hint="default" w:asciiTheme="minorAscii" w:hAnsiTheme="minorAscii"/>
                <w:sz w:val="24"/>
                <w:szCs w:val="24"/>
                <w:lang w:val="en-US" w:eastAsia="zh-CN"/>
              </w:rPr>
              <w:t>Model</w:t>
            </w:r>
          </w:p>
        </w:tc>
        <w:tc>
          <w:tcPr>
            <w:tcW w:w="2169" w:type="dxa"/>
            <w:vAlign w:val="center"/>
          </w:tcPr>
          <w:p>
            <w:pPr>
              <w:widowControl w:val="0"/>
              <w:jc w:val="center"/>
              <w:rPr>
                <w:rFonts w:hint="default" w:asciiTheme="minorAscii" w:hAnsiTheme="minorAscii"/>
                <w:sz w:val="24"/>
                <w:szCs w:val="24"/>
                <w:lang w:val="en-US" w:eastAsia="zh-CN"/>
              </w:rPr>
            </w:pPr>
            <w:r>
              <w:rPr>
                <w:rFonts w:hint="default" w:asciiTheme="minorAscii" w:hAnsiTheme="minorAscii"/>
                <w:sz w:val="24"/>
                <w:szCs w:val="24"/>
                <w:lang w:val="en-US" w:eastAsia="zh-CN"/>
              </w:rPr>
              <w:t>DW-25</w:t>
            </w:r>
          </w:p>
        </w:tc>
        <w:tc>
          <w:tcPr>
            <w:tcW w:w="2250" w:type="dxa"/>
            <w:vAlign w:val="center"/>
          </w:tcPr>
          <w:p>
            <w:pPr>
              <w:widowControl w:val="0"/>
              <w:jc w:val="center"/>
              <w:rPr>
                <w:rFonts w:hint="default" w:asciiTheme="minorAscii" w:hAnsiTheme="minorAscii"/>
                <w:sz w:val="24"/>
                <w:szCs w:val="24"/>
                <w:lang w:val="en-US" w:eastAsia="zh-CN"/>
              </w:rPr>
            </w:pPr>
            <w:r>
              <w:rPr>
                <w:rFonts w:hint="default" w:asciiTheme="minorAscii" w:hAnsiTheme="minorAscii"/>
                <w:sz w:val="24"/>
                <w:szCs w:val="24"/>
                <w:lang w:val="en-US" w:eastAsia="zh-CN"/>
              </w:rPr>
              <w:t>DW-40</w:t>
            </w:r>
          </w:p>
        </w:tc>
        <w:tc>
          <w:tcPr>
            <w:tcW w:w="2199" w:type="dxa"/>
            <w:vAlign w:val="center"/>
          </w:tcPr>
          <w:p>
            <w:pPr>
              <w:widowControl w:val="0"/>
              <w:jc w:val="center"/>
              <w:rPr>
                <w:rFonts w:hint="default" w:asciiTheme="minorAscii" w:hAnsiTheme="minorAscii"/>
                <w:sz w:val="24"/>
                <w:szCs w:val="24"/>
                <w:lang w:val="en-US" w:eastAsia="zh-CN"/>
              </w:rPr>
            </w:pPr>
            <w:r>
              <w:rPr>
                <w:rFonts w:hint="default" w:asciiTheme="minorAscii" w:hAnsiTheme="minorAscii"/>
                <w:sz w:val="24"/>
                <w:szCs w:val="24"/>
                <w:lang w:val="en-US" w:eastAsia="zh-CN"/>
              </w:rPr>
              <w:t>DW-60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606" w:type="dxa"/>
            <w:vAlign w:val="center"/>
          </w:tcPr>
          <w:p>
            <w:pPr>
              <w:widowControl w:val="0"/>
              <w:jc w:val="left"/>
              <w:rPr>
                <w:rFonts w:hint="default" w:asciiTheme="minorAscii" w:hAnsiTheme="minorAscii"/>
                <w:sz w:val="24"/>
                <w:szCs w:val="24"/>
              </w:rPr>
            </w:pPr>
            <w:r>
              <w:rPr>
                <w:rFonts w:hint="default" w:asciiTheme="minorAscii" w:hAnsiTheme="minorAscii"/>
                <w:sz w:val="24"/>
                <w:szCs w:val="24"/>
              </w:rPr>
              <w:t xml:space="preserve">Temperature control range </w:t>
            </w:r>
          </w:p>
        </w:tc>
        <w:tc>
          <w:tcPr>
            <w:tcW w:w="2169" w:type="dxa"/>
            <w:vAlign w:val="center"/>
          </w:tcPr>
          <w:p>
            <w:pPr>
              <w:widowControl w:val="0"/>
              <w:jc w:val="center"/>
              <w:rPr>
                <w:rFonts w:hint="default" w:asciiTheme="minorAscii" w:hAnsiTheme="minorAscii"/>
                <w:sz w:val="24"/>
                <w:szCs w:val="24"/>
                <w:lang w:val="en-US" w:eastAsia="zh-CN"/>
              </w:rPr>
            </w:pPr>
            <w:r>
              <w:rPr>
                <w:rFonts w:hint="default" w:asciiTheme="minorAscii" w:hAnsiTheme="minorAscii"/>
                <w:sz w:val="24"/>
                <w:szCs w:val="24"/>
              </w:rPr>
              <w:t>-25℃ ~ room</w:t>
            </w:r>
            <w:r>
              <w:rPr>
                <w:rFonts w:hint="default" w:asciiTheme="minorAscii" w:hAnsiTheme="minorAscii"/>
                <w:sz w:val="24"/>
                <w:szCs w:val="24"/>
                <w:lang w:val="en-US" w:eastAsia="zh-CN"/>
              </w:rPr>
              <w:t xml:space="preserve"> </w:t>
            </w:r>
            <w:r>
              <w:rPr>
                <w:rFonts w:hint="default" w:asciiTheme="minorAscii" w:hAnsiTheme="minorAscii"/>
                <w:sz w:val="24"/>
                <w:szCs w:val="24"/>
              </w:rPr>
              <w:t>temperature</w:t>
            </w:r>
          </w:p>
        </w:tc>
        <w:tc>
          <w:tcPr>
            <w:tcW w:w="2250" w:type="dxa"/>
            <w:vAlign w:val="center"/>
          </w:tcPr>
          <w:p>
            <w:pPr>
              <w:widowControl w:val="0"/>
              <w:jc w:val="center"/>
              <w:rPr>
                <w:rFonts w:hint="default" w:asciiTheme="minorAscii" w:hAnsiTheme="minorAscii"/>
                <w:sz w:val="24"/>
                <w:szCs w:val="24"/>
              </w:rPr>
            </w:pPr>
            <w:r>
              <w:rPr>
                <w:rFonts w:hint="default" w:asciiTheme="minorAscii" w:hAnsiTheme="minorAscii"/>
                <w:sz w:val="24"/>
                <w:szCs w:val="24"/>
              </w:rPr>
              <w:t>-</w:t>
            </w:r>
            <w:r>
              <w:rPr>
                <w:rFonts w:hint="default" w:asciiTheme="minorAscii" w:hAnsiTheme="minorAscii"/>
                <w:sz w:val="24"/>
                <w:szCs w:val="24"/>
                <w:lang w:val="en-US" w:eastAsia="zh-CN"/>
              </w:rPr>
              <w:t>40</w:t>
            </w:r>
            <w:r>
              <w:rPr>
                <w:rFonts w:hint="default" w:asciiTheme="minorAscii" w:hAnsiTheme="minorAscii"/>
                <w:sz w:val="24"/>
                <w:szCs w:val="24"/>
              </w:rPr>
              <w:t>℃ ~ room</w:t>
            </w:r>
            <w:r>
              <w:rPr>
                <w:rFonts w:hint="default" w:asciiTheme="minorAscii" w:hAnsiTheme="minorAscii"/>
                <w:sz w:val="24"/>
                <w:szCs w:val="24"/>
                <w:lang w:val="en-US" w:eastAsia="zh-CN"/>
              </w:rPr>
              <w:t xml:space="preserve"> </w:t>
            </w:r>
            <w:r>
              <w:rPr>
                <w:rFonts w:hint="default" w:asciiTheme="minorAscii" w:hAnsiTheme="minorAscii"/>
                <w:sz w:val="24"/>
                <w:szCs w:val="24"/>
              </w:rPr>
              <w:t>temperature</w:t>
            </w:r>
          </w:p>
        </w:tc>
        <w:tc>
          <w:tcPr>
            <w:tcW w:w="2199" w:type="dxa"/>
            <w:vAlign w:val="center"/>
          </w:tcPr>
          <w:p>
            <w:pPr>
              <w:widowControl w:val="0"/>
              <w:jc w:val="center"/>
              <w:rPr>
                <w:rFonts w:hint="default" w:asciiTheme="minorAscii" w:hAnsiTheme="minorAscii"/>
                <w:sz w:val="24"/>
                <w:szCs w:val="24"/>
              </w:rPr>
            </w:pPr>
            <w:r>
              <w:rPr>
                <w:rFonts w:hint="default" w:asciiTheme="minorAscii" w:hAnsiTheme="minorAscii"/>
                <w:sz w:val="24"/>
                <w:szCs w:val="24"/>
              </w:rPr>
              <w:t>-</w:t>
            </w:r>
            <w:r>
              <w:rPr>
                <w:rFonts w:hint="default" w:asciiTheme="minorAscii" w:hAnsiTheme="minorAscii"/>
                <w:sz w:val="24"/>
                <w:szCs w:val="24"/>
                <w:lang w:val="en-US" w:eastAsia="zh-CN"/>
              </w:rPr>
              <w:t>60</w:t>
            </w:r>
            <w:r>
              <w:rPr>
                <w:rFonts w:hint="default" w:asciiTheme="minorAscii" w:hAnsiTheme="minorAscii"/>
                <w:sz w:val="24"/>
                <w:szCs w:val="24"/>
              </w:rPr>
              <w:t>℃ ~ room</w:t>
            </w:r>
            <w:r>
              <w:rPr>
                <w:rFonts w:hint="default" w:asciiTheme="minorAscii" w:hAnsiTheme="minorAscii"/>
                <w:sz w:val="24"/>
                <w:szCs w:val="24"/>
                <w:lang w:val="en-US" w:eastAsia="zh-CN"/>
              </w:rPr>
              <w:t xml:space="preserve"> </w:t>
            </w:r>
            <w:r>
              <w:rPr>
                <w:rFonts w:hint="default" w:asciiTheme="minorAscii" w:hAnsiTheme="minorAscii"/>
                <w:sz w:val="24"/>
                <w:szCs w:val="24"/>
              </w:rPr>
              <w:t>temperature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7" w:hRule="atLeast"/>
          <w:jc w:val="center"/>
        </w:trPr>
        <w:tc>
          <w:tcPr>
            <w:tcW w:w="2606" w:type="dxa"/>
            <w:vAlign w:val="center"/>
          </w:tcPr>
          <w:p>
            <w:pPr>
              <w:widowControl w:val="0"/>
              <w:jc w:val="both"/>
              <w:rPr>
                <w:rFonts w:hint="default" w:asciiTheme="minorAscii" w:hAnsiTheme="minorAscii"/>
                <w:sz w:val="24"/>
                <w:szCs w:val="24"/>
              </w:rPr>
            </w:pPr>
            <w:r>
              <w:rPr>
                <w:rFonts w:hint="default" w:asciiTheme="minorAscii" w:hAnsiTheme="minorAscii"/>
                <w:sz w:val="24"/>
                <w:szCs w:val="24"/>
              </w:rPr>
              <w:t xml:space="preserve">Compressor power </w:t>
            </w:r>
          </w:p>
        </w:tc>
        <w:tc>
          <w:tcPr>
            <w:tcW w:w="2169" w:type="dxa"/>
            <w:vAlign w:val="center"/>
          </w:tcPr>
          <w:p>
            <w:pPr>
              <w:widowControl w:val="0"/>
              <w:jc w:val="center"/>
              <w:rPr>
                <w:rFonts w:hint="default" w:asciiTheme="minorAscii" w:hAnsiTheme="minorAscii"/>
                <w:sz w:val="24"/>
                <w:szCs w:val="24"/>
                <w:lang w:val="en-US"/>
              </w:rPr>
            </w:pPr>
            <w:r>
              <w:rPr>
                <w:rFonts w:hint="default" w:asciiTheme="minorAscii" w:hAnsiTheme="minorAscii"/>
                <w:sz w:val="24"/>
                <w:szCs w:val="24"/>
                <w:lang w:val="en-US" w:eastAsia="zh-CN"/>
              </w:rPr>
              <w:t>200</w:t>
            </w:r>
            <w:r>
              <w:rPr>
                <w:rFonts w:hint="eastAsia" w:asciiTheme="minorAscii" w:hAnsiTheme="minorAscii"/>
                <w:sz w:val="24"/>
                <w:szCs w:val="24"/>
                <w:lang w:val="en-US" w:eastAsia="zh-CN"/>
              </w:rPr>
              <w:t>W</w:t>
            </w:r>
          </w:p>
        </w:tc>
        <w:tc>
          <w:tcPr>
            <w:tcW w:w="2250" w:type="dxa"/>
            <w:vAlign w:val="center"/>
          </w:tcPr>
          <w:p>
            <w:pPr>
              <w:widowControl w:val="0"/>
              <w:jc w:val="center"/>
              <w:rPr>
                <w:rFonts w:hint="default" w:asciiTheme="minorAscii" w:hAnsiTheme="minorAscii"/>
                <w:sz w:val="24"/>
                <w:szCs w:val="24"/>
                <w:lang w:val="en-US" w:eastAsia="zh-CN"/>
              </w:rPr>
            </w:pPr>
            <w:r>
              <w:rPr>
                <w:rFonts w:hint="default" w:asciiTheme="minorAscii" w:hAnsiTheme="minorAscii"/>
                <w:sz w:val="24"/>
                <w:szCs w:val="24"/>
                <w:lang w:val="en-US" w:eastAsia="zh-CN"/>
              </w:rPr>
              <w:t>230</w:t>
            </w:r>
            <w:r>
              <w:rPr>
                <w:rFonts w:hint="eastAsia" w:asciiTheme="minorAscii" w:hAnsiTheme="minorAscii"/>
                <w:sz w:val="24"/>
                <w:szCs w:val="24"/>
                <w:lang w:val="en-US" w:eastAsia="zh-CN"/>
              </w:rPr>
              <w:t>W</w:t>
            </w:r>
          </w:p>
        </w:tc>
        <w:tc>
          <w:tcPr>
            <w:tcW w:w="2199" w:type="dxa"/>
            <w:vAlign w:val="center"/>
          </w:tcPr>
          <w:p>
            <w:pPr>
              <w:widowControl w:val="0"/>
              <w:jc w:val="center"/>
              <w:rPr>
                <w:rFonts w:hint="default" w:asciiTheme="minorAscii" w:hAnsiTheme="minorAscii"/>
                <w:sz w:val="24"/>
                <w:szCs w:val="24"/>
                <w:lang w:val="en-US" w:eastAsia="zh-CN"/>
              </w:rPr>
            </w:pPr>
            <w:r>
              <w:rPr>
                <w:rFonts w:hint="default" w:asciiTheme="minorAscii" w:hAnsiTheme="minorAscii"/>
                <w:sz w:val="24"/>
                <w:szCs w:val="24"/>
                <w:lang w:val="en-US" w:eastAsia="zh-CN"/>
              </w:rPr>
              <w:t>250</w:t>
            </w:r>
            <w:r>
              <w:rPr>
                <w:rFonts w:hint="eastAsia" w:asciiTheme="minorAscii" w:hAnsiTheme="minorAscii"/>
                <w:sz w:val="24"/>
                <w:szCs w:val="24"/>
                <w:lang w:val="en-US" w:eastAsia="zh-CN"/>
              </w:rPr>
              <w:t>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7" w:hRule="atLeast"/>
          <w:jc w:val="center"/>
        </w:trPr>
        <w:tc>
          <w:tcPr>
            <w:tcW w:w="2606" w:type="dxa"/>
            <w:vAlign w:val="center"/>
          </w:tcPr>
          <w:p>
            <w:pPr>
              <w:widowControl w:val="0"/>
              <w:jc w:val="both"/>
              <w:rPr>
                <w:rFonts w:hint="default" w:asciiTheme="minorAscii" w:hAnsiTheme="minorAscii"/>
                <w:sz w:val="24"/>
                <w:szCs w:val="24"/>
              </w:rPr>
            </w:pPr>
            <w:r>
              <w:rPr>
                <w:rFonts w:hint="default" w:asciiTheme="minorAscii" w:hAnsiTheme="minorAscii"/>
                <w:sz w:val="24"/>
                <w:szCs w:val="24"/>
              </w:rPr>
              <w:t>Voltage</w:t>
            </w:r>
          </w:p>
        </w:tc>
        <w:tc>
          <w:tcPr>
            <w:tcW w:w="2169" w:type="dxa"/>
            <w:vAlign w:val="center"/>
          </w:tcPr>
          <w:p>
            <w:pPr>
              <w:widowControl w:val="0"/>
              <w:jc w:val="center"/>
              <w:rPr>
                <w:rFonts w:hint="default" w:asciiTheme="minorAscii" w:hAnsiTheme="minorAscii"/>
                <w:sz w:val="24"/>
                <w:szCs w:val="24"/>
              </w:rPr>
            </w:pPr>
            <w:r>
              <w:rPr>
                <w:rFonts w:hint="default" w:asciiTheme="minorAscii" w:hAnsiTheme="minorAscii"/>
                <w:sz w:val="24"/>
                <w:szCs w:val="24"/>
              </w:rPr>
              <w:t>220V</w:t>
            </w:r>
          </w:p>
        </w:tc>
        <w:tc>
          <w:tcPr>
            <w:tcW w:w="2250" w:type="dxa"/>
            <w:vAlign w:val="center"/>
          </w:tcPr>
          <w:p>
            <w:pPr>
              <w:widowControl w:val="0"/>
              <w:jc w:val="center"/>
              <w:rPr>
                <w:rFonts w:hint="default" w:asciiTheme="minorAscii" w:hAnsiTheme="minorAscii"/>
                <w:sz w:val="24"/>
                <w:szCs w:val="24"/>
                <w:lang w:val="en-US" w:eastAsia="zh-CN"/>
              </w:rPr>
            </w:pPr>
            <w:r>
              <w:rPr>
                <w:rFonts w:hint="default" w:asciiTheme="minorAscii" w:hAnsiTheme="minorAscii"/>
                <w:sz w:val="24"/>
                <w:szCs w:val="24"/>
                <w:lang w:val="en-US" w:eastAsia="zh-CN"/>
              </w:rPr>
              <w:t>220V</w:t>
            </w:r>
          </w:p>
        </w:tc>
        <w:tc>
          <w:tcPr>
            <w:tcW w:w="2199" w:type="dxa"/>
            <w:vAlign w:val="center"/>
          </w:tcPr>
          <w:p>
            <w:pPr>
              <w:widowControl w:val="0"/>
              <w:jc w:val="center"/>
              <w:rPr>
                <w:rFonts w:hint="default" w:asciiTheme="minorAscii" w:hAnsiTheme="minorAscii"/>
                <w:sz w:val="24"/>
                <w:szCs w:val="24"/>
              </w:rPr>
            </w:pPr>
            <w:r>
              <w:rPr>
                <w:rFonts w:hint="default" w:asciiTheme="minorAscii" w:hAnsiTheme="minorAscii"/>
                <w:sz w:val="24"/>
                <w:szCs w:val="24"/>
                <w:lang w:val="en-US" w:eastAsia="zh-CN"/>
              </w:rPr>
              <w:t>220V</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606" w:type="dxa"/>
            <w:vAlign w:val="center"/>
          </w:tcPr>
          <w:p>
            <w:pPr>
              <w:widowControl w:val="0"/>
              <w:jc w:val="left"/>
              <w:rPr>
                <w:rFonts w:hint="default" w:asciiTheme="minorAscii" w:hAnsiTheme="minorAscii"/>
                <w:sz w:val="24"/>
                <w:szCs w:val="24"/>
              </w:rPr>
            </w:pPr>
            <w:r>
              <w:rPr>
                <w:rFonts w:hint="default" w:asciiTheme="minorAscii" w:hAnsiTheme="minorAscii"/>
                <w:sz w:val="24"/>
                <w:szCs w:val="24"/>
              </w:rPr>
              <w:t xml:space="preserve">Dimension of working chamber </w:t>
            </w:r>
          </w:p>
        </w:tc>
        <w:tc>
          <w:tcPr>
            <w:tcW w:w="2169" w:type="dxa"/>
            <w:vAlign w:val="center"/>
          </w:tcPr>
          <w:p>
            <w:pPr>
              <w:widowControl w:val="0"/>
              <w:jc w:val="center"/>
              <w:rPr>
                <w:rFonts w:hint="default" w:eastAsia="宋体" w:asciiTheme="minorAscii" w:hAnsiTheme="minorAscii"/>
                <w:sz w:val="24"/>
                <w:szCs w:val="24"/>
                <w:lang w:val="en-US" w:eastAsia="zh-CN"/>
              </w:rPr>
            </w:pPr>
            <w:r>
              <w:rPr>
                <w:rFonts w:hint="default" w:asciiTheme="minorAscii" w:hAnsiTheme="minorAscii"/>
                <w:sz w:val="24"/>
                <w:szCs w:val="24"/>
              </w:rPr>
              <w:t>800×400×650</w:t>
            </w:r>
            <w:r>
              <w:rPr>
                <w:rFonts w:hint="eastAsia" w:eastAsia="宋体" w:asciiTheme="minorAscii" w:hAnsiTheme="minorAscii"/>
                <w:sz w:val="24"/>
                <w:szCs w:val="24"/>
                <w:lang w:val="en-US" w:eastAsia="zh-CN"/>
              </w:rPr>
              <w:t>mm</w:t>
            </w:r>
          </w:p>
        </w:tc>
        <w:tc>
          <w:tcPr>
            <w:tcW w:w="2250" w:type="dxa"/>
            <w:vAlign w:val="center"/>
          </w:tcPr>
          <w:p>
            <w:pPr>
              <w:widowControl w:val="0"/>
              <w:jc w:val="center"/>
              <w:rPr>
                <w:rFonts w:hint="default" w:eastAsia="宋体" w:asciiTheme="minorAscii" w:hAnsiTheme="minorAscii"/>
                <w:sz w:val="24"/>
                <w:szCs w:val="24"/>
                <w:lang w:val="en-US" w:eastAsia="zh-CN"/>
              </w:rPr>
            </w:pPr>
            <w:r>
              <w:rPr>
                <w:rFonts w:hint="default" w:asciiTheme="minorAscii" w:hAnsiTheme="minorAscii"/>
                <w:sz w:val="24"/>
                <w:szCs w:val="24"/>
              </w:rPr>
              <w:t>8</w:t>
            </w:r>
            <w:r>
              <w:rPr>
                <w:rFonts w:hint="default" w:asciiTheme="minorAscii" w:hAnsiTheme="minorAscii"/>
                <w:sz w:val="24"/>
                <w:szCs w:val="24"/>
                <w:lang w:val="en-US" w:eastAsia="zh-CN"/>
              </w:rPr>
              <w:t>8</w:t>
            </w:r>
            <w:r>
              <w:rPr>
                <w:rFonts w:hint="default" w:asciiTheme="minorAscii" w:hAnsiTheme="minorAscii"/>
                <w:sz w:val="24"/>
                <w:szCs w:val="24"/>
              </w:rPr>
              <w:t>0×40</w:t>
            </w:r>
            <w:r>
              <w:rPr>
                <w:rFonts w:hint="default" w:asciiTheme="minorAscii" w:hAnsiTheme="minorAscii"/>
                <w:sz w:val="24"/>
                <w:szCs w:val="24"/>
                <w:lang w:val="en-US" w:eastAsia="zh-CN"/>
              </w:rPr>
              <w:t>5</w:t>
            </w:r>
            <w:r>
              <w:rPr>
                <w:rFonts w:hint="default" w:asciiTheme="minorAscii" w:hAnsiTheme="minorAscii"/>
                <w:sz w:val="24"/>
                <w:szCs w:val="24"/>
              </w:rPr>
              <w:t>×6</w:t>
            </w:r>
            <w:r>
              <w:rPr>
                <w:rFonts w:hint="default" w:asciiTheme="minorAscii" w:hAnsiTheme="minorAscii"/>
                <w:sz w:val="24"/>
                <w:szCs w:val="24"/>
                <w:lang w:val="en-US" w:eastAsia="zh-CN"/>
              </w:rPr>
              <w:t>0</w:t>
            </w:r>
            <w:r>
              <w:rPr>
                <w:rFonts w:hint="default" w:asciiTheme="minorAscii" w:hAnsiTheme="minorAscii"/>
                <w:sz w:val="24"/>
                <w:szCs w:val="24"/>
              </w:rPr>
              <w:t>0</w:t>
            </w:r>
            <w:r>
              <w:rPr>
                <w:rFonts w:hint="eastAsia" w:eastAsia="宋体" w:asciiTheme="minorAscii" w:hAnsiTheme="minorAscii"/>
                <w:sz w:val="24"/>
                <w:szCs w:val="24"/>
                <w:lang w:val="en-US" w:eastAsia="zh-CN"/>
              </w:rPr>
              <w:t>mm</w:t>
            </w:r>
          </w:p>
        </w:tc>
        <w:tc>
          <w:tcPr>
            <w:tcW w:w="2199" w:type="dxa"/>
            <w:vAlign w:val="center"/>
          </w:tcPr>
          <w:p>
            <w:pPr>
              <w:widowControl w:val="0"/>
              <w:jc w:val="center"/>
              <w:rPr>
                <w:rFonts w:hint="default" w:eastAsia="宋体" w:asciiTheme="minorAscii" w:hAnsiTheme="minorAscii"/>
                <w:sz w:val="24"/>
                <w:szCs w:val="24"/>
                <w:lang w:val="en-US" w:eastAsia="zh-CN"/>
              </w:rPr>
            </w:pPr>
            <w:r>
              <w:rPr>
                <w:rFonts w:hint="default" w:asciiTheme="minorAscii" w:hAnsiTheme="minorAscii"/>
                <w:sz w:val="24"/>
                <w:szCs w:val="24"/>
                <w:lang w:val="en-US" w:eastAsia="zh-CN"/>
              </w:rPr>
              <w:t>6</w:t>
            </w:r>
            <w:r>
              <w:rPr>
                <w:rFonts w:hint="default" w:asciiTheme="minorAscii" w:hAnsiTheme="minorAscii"/>
                <w:sz w:val="24"/>
                <w:szCs w:val="24"/>
              </w:rPr>
              <w:t>00×</w:t>
            </w:r>
            <w:r>
              <w:rPr>
                <w:rFonts w:hint="default" w:asciiTheme="minorAscii" w:hAnsiTheme="minorAscii"/>
                <w:sz w:val="24"/>
                <w:szCs w:val="24"/>
                <w:lang w:val="en-US" w:eastAsia="zh-CN"/>
              </w:rPr>
              <w:t>5</w:t>
            </w:r>
            <w:r>
              <w:rPr>
                <w:rFonts w:hint="default" w:asciiTheme="minorAscii" w:hAnsiTheme="minorAscii"/>
                <w:sz w:val="24"/>
                <w:szCs w:val="24"/>
              </w:rPr>
              <w:t>00×650</w:t>
            </w:r>
            <w:r>
              <w:rPr>
                <w:rFonts w:hint="eastAsia" w:eastAsia="宋体" w:asciiTheme="minorAscii" w:hAnsiTheme="minorAscii"/>
                <w:sz w:val="24"/>
                <w:szCs w:val="24"/>
                <w:lang w:val="en-US" w:eastAsia="zh-CN"/>
              </w:rPr>
              <w:t>mm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2606" w:type="dxa"/>
            <w:vAlign w:val="center"/>
          </w:tcPr>
          <w:p>
            <w:pPr>
              <w:widowControl w:val="0"/>
              <w:jc w:val="both"/>
              <w:rPr>
                <w:rFonts w:hint="default" w:asciiTheme="minorAscii" w:hAnsiTheme="minorAscii"/>
                <w:sz w:val="24"/>
                <w:szCs w:val="24"/>
              </w:rPr>
            </w:pPr>
            <w:r>
              <w:rPr>
                <w:rFonts w:hint="default" w:asciiTheme="minorAscii" w:hAnsiTheme="minorAscii"/>
                <w:sz w:val="24"/>
                <w:szCs w:val="24"/>
              </w:rPr>
              <w:t>Dimension</w:t>
            </w:r>
          </w:p>
        </w:tc>
        <w:tc>
          <w:tcPr>
            <w:tcW w:w="2169" w:type="dxa"/>
            <w:vAlign w:val="center"/>
          </w:tcPr>
          <w:p>
            <w:pPr>
              <w:widowControl w:val="0"/>
              <w:jc w:val="center"/>
              <w:rPr>
                <w:rFonts w:hint="default" w:eastAsia="宋体" w:asciiTheme="minorAscii" w:hAnsiTheme="minorAscii"/>
                <w:sz w:val="24"/>
                <w:szCs w:val="24"/>
                <w:lang w:val="en-US" w:eastAsia="zh-CN"/>
              </w:rPr>
            </w:pPr>
            <w:r>
              <w:rPr>
                <w:rFonts w:hint="default" w:asciiTheme="minorAscii" w:hAnsiTheme="minorAscii"/>
                <w:sz w:val="24"/>
                <w:szCs w:val="24"/>
              </w:rPr>
              <w:t>940×550×850</w:t>
            </w:r>
            <w:r>
              <w:rPr>
                <w:rFonts w:hint="eastAsia" w:eastAsia="宋体" w:asciiTheme="minorAscii" w:hAnsiTheme="minorAscii"/>
                <w:sz w:val="24"/>
                <w:szCs w:val="24"/>
                <w:lang w:val="en-US" w:eastAsia="zh-CN"/>
              </w:rPr>
              <w:t>mm</w:t>
            </w:r>
          </w:p>
        </w:tc>
        <w:tc>
          <w:tcPr>
            <w:tcW w:w="2250" w:type="dxa"/>
            <w:vAlign w:val="center"/>
          </w:tcPr>
          <w:p>
            <w:pPr>
              <w:widowControl w:val="0"/>
              <w:jc w:val="center"/>
              <w:rPr>
                <w:rFonts w:hint="default" w:eastAsia="宋体" w:asciiTheme="minorAscii" w:hAnsiTheme="minorAscii"/>
                <w:sz w:val="24"/>
                <w:szCs w:val="24"/>
                <w:lang w:val="en-US" w:eastAsia="zh-CN"/>
              </w:rPr>
            </w:pPr>
            <w:r>
              <w:rPr>
                <w:rFonts w:hint="default" w:asciiTheme="minorAscii" w:hAnsiTheme="minorAscii"/>
                <w:sz w:val="24"/>
                <w:szCs w:val="24"/>
                <w:lang w:val="en-US" w:eastAsia="zh-CN"/>
              </w:rPr>
              <w:t>102</w:t>
            </w:r>
            <w:r>
              <w:rPr>
                <w:rFonts w:hint="default" w:asciiTheme="minorAscii" w:hAnsiTheme="minorAscii"/>
                <w:sz w:val="24"/>
                <w:szCs w:val="24"/>
              </w:rPr>
              <w:t>0×5</w:t>
            </w:r>
            <w:r>
              <w:rPr>
                <w:rFonts w:hint="default" w:asciiTheme="minorAscii" w:hAnsiTheme="minorAscii"/>
                <w:sz w:val="24"/>
                <w:szCs w:val="24"/>
                <w:lang w:val="en-US" w:eastAsia="zh-CN"/>
              </w:rPr>
              <w:t>6</w:t>
            </w:r>
            <w:r>
              <w:rPr>
                <w:rFonts w:hint="default" w:asciiTheme="minorAscii" w:hAnsiTheme="minorAscii"/>
                <w:sz w:val="24"/>
                <w:szCs w:val="24"/>
              </w:rPr>
              <w:t>0×8</w:t>
            </w:r>
            <w:r>
              <w:rPr>
                <w:rFonts w:hint="default" w:asciiTheme="minorAscii" w:hAnsiTheme="minorAscii"/>
                <w:sz w:val="24"/>
                <w:szCs w:val="24"/>
                <w:lang w:val="en-US" w:eastAsia="zh-CN"/>
              </w:rPr>
              <w:t>0</w:t>
            </w:r>
            <w:r>
              <w:rPr>
                <w:rFonts w:hint="default" w:asciiTheme="minorAscii" w:hAnsiTheme="minorAscii"/>
                <w:sz w:val="24"/>
                <w:szCs w:val="24"/>
              </w:rPr>
              <w:t>0</w:t>
            </w:r>
            <w:r>
              <w:rPr>
                <w:rFonts w:hint="eastAsia" w:eastAsia="宋体" w:asciiTheme="minorAscii" w:hAnsiTheme="minorAscii"/>
                <w:sz w:val="24"/>
                <w:szCs w:val="24"/>
                <w:lang w:val="en-US" w:eastAsia="zh-CN"/>
              </w:rPr>
              <w:t>mm</w:t>
            </w:r>
          </w:p>
        </w:tc>
        <w:tc>
          <w:tcPr>
            <w:tcW w:w="2199" w:type="dxa"/>
            <w:vAlign w:val="center"/>
          </w:tcPr>
          <w:p>
            <w:pPr>
              <w:widowControl w:val="0"/>
              <w:jc w:val="center"/>
              <w:rPr>
                <w:rFonts w:hint="default" w:eastAsia="宋体" w:asciiTheme="minorAscii" w:hAnsiTheme="minorAscii"/>
                <w:sz w:val="24"/>
                <w:szCs w:val="24"/>
                <w:lang w:val="en-US" w:eastAsia="zh-CN"/>
              </w:rPr>
            </w:pPr>
            <w:r>
              <w:rPr>
                <w:rFonts w:hint="default" w:asciiTheme="minorAscii" w:hAnsiTheme="minorAscii"/>
                <w:sz w:val="24"/>
                <w:szCs w:val="24"/>
                <w:lang w:val="en-US" w:eastAsia="zh-CN"/>
              </w:rPr>
              <w:t>75</w:t>
            </w:r>
            <w:r>
              <w:rPr>
                <w:rFonts w:hint="default" w:asciiTheme="minorAscii" w:hAnsiTheme="minorAscii"/>
                <w:sz w:val="24"/>
                <w:szCs w:val="24"/>
              </w:rPr>
              <w:t>0×</w:t>
            </w:r>
            <w:r>
              <w:rPr>
                <w:rFonts w:hint="default" w:asciiTheme="minorAscii" w:hAnsiTheme="minorAscii"/>
                <w:sz w:val="24"/>
                <w:szCs w:val="24"/>
                <w:lang w:val="en-US" w:eastAsia="zh-CN"/>
              </w:rPr>
              <w:t>65</w:t>
            </w:r>
            <w:r>
              <w:rPr>
                <w:rFonts w:hint="default" w:asciiTheme="minorAscii" w:hAnsiTheme="minorAscii"/>
                <w:sz w:val="24"/>
                <w:szCs w:val="24"/>
              </w:rPr>
              <w:t>0×8</w:t>
            </w:r>
            <w:r>
              <w:rPr>
                <w:rFonts w:hint="default" w:asciiTheme="minorAscii" w:hAnsiTheme="minorAscii"/>
                <w:sz w:val="24"/>
                <w:szCs w:val="24"/>
                <w:lang w:val="en-US" w:eastAsia="zh-CN"/>
              </w:rPr>
              <w:t>5</w:t>
            </w:r>
            <w:r>
              <w:rPr>
                <w:rFonts w:hint="default" w:asciiTheme="minorAscii" w:hAnsiTheme="minorAscii"/>
                <w:sz w:val="24"/>
                <w:szCs w:val="24"/>
              </w:rPr>
              <w:t>0</w:t>
            </w:r>
            <w:r>
              <w:rPr>
                <w:rFonts w:hint="eastAsia" w:eastAsia="宋体" w:asciiTheme="minorAscii" w:hAnsiTheme="minorAscii"/>
                <w:sz w:val="24"/>
                <w:szCs w:val="24"/>
                <w:lang w:val="en-US" w:eastAsia="zh-CN"/>
              </w:rPr>
              <w:t>mm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87" w:hRule="atLeast"/>
          <w:jc w:val="center"/>
        </w:trPr>
        <w:tc>
          <w:tcPr>
            <w:tcW w:w="2606" w:type="dxa"/>
            <w:vAlign w:val="center"/>
          </w:tcPr>
          <w:p>
            <w:pPr>
              <w:widowControl w:val="0"/>
              <w:jc w:val="both"/>
              <w:rPr>
                <w:rFonts w:hint="default" w:asciiTheme="minorAscii" w:hAnsiTheme="minorAscii"/>
                <w:sz w:val="24"/>
                <w:szCs w:val="24"/>
              </w:rPr>
            </w:pPr>
            <w:r>
              <w:rPr>
                <w:rFonts w:hint="default" w:asciiTheme="minorAscii" w:hAnsiTheme="minorAscii"/>
                <w:sz w:val="24"/>
                <w:szCs w:val="24"/>
              </w:rPr>
              <w:t xml:space="preserve">Weight </w:t>
            </w:r>
          </w:p>
        </w:tc>
        <w:tc>
          <w:tcPr>
            <w:tcW w:w="2169" w:type="dxa"/>
            <w:vAlign w:val="center"/>
          </w:tcPr>
          <w:p>
            <w:pPr>
              <w:widowControl w:val="0"/>
              <w:jc w:val="center"/>
              <w:rPr>
                <w:rFonts w:hint="default" w:asciiTheme="minorAscii" w:hAnsiTheme="minorAscii"/>
                <w:sz w:val="24"/>
                <w:szCs w:val="24"/>
                <w:lang w:val="en-US"/>
              </w:rPr>
            </w:pPr>
            <w:r>
              <w:rPr>
                <w:rFonts w:hint="default" w:asciiTheme="minorAscii" w:hAnsiTheme="minorAscii"/>
                <w:sz w:val="24"/>
                <w:szCs w:val="24"/>
                <w:lang w:val="en-US" w:eastAsia="zh-CN"/>
              </w:rPr>
              <w:t>120</w:t>
            </w:r>
            <w:r>
              <w:rPr>
                <w:rFonts w:hint="eastAsia" w:asciiTheme="minorAscii" w:hAnsiTheme="minorAscii"/>
                <w:sz w:val="24"/>
                <w:szCs w:val="24"/>
                <w:lang w:val="en-US" w:eastAsia="zh-CN"/>
              </w:rPr>
              <w:t>kg</w:t>
            </w:r>
          </w:p>
        </w:tc>
        <w:tc>
          <w:tcPr>
            <w:tcW w:w="2250" w:type="dxa"/>
            <w:vAlign w:val="center"/>
          </w:tcPr>
          <w:p>
            <w:pPr>
              <w:widowControl w:val="0"/>
              <w:jc w:val="center"/>
              <w:rPr>
                <w:rFonts w:hint="default" w:asciiTheme="minorAscii" w:hAnsiTheme="minorAscii"/>
                <w:sz w:val="24"/>
                <w:szCs w:val="24"/>
                <w:lang w:val="en-US" w:eastAsia="zh-CN"/>
              </w:rPr>
            </w:pPr>
            <w:r>
              <w:rPr>
                <w:rFonts w:hint="default" w:asciiTheme="minorAscii" w:hAnsiTheme="minorAscii"/>
                <w:sz w:val="24"/>
                <w:szCs w:val="24"/>
                <w:lang w:val="en-US" w:eastAsia="zh-CN"/>
              </w:rPr>
              <w:t>140</w:t>
            </w:r>
            <w:r>
              <w:rPr>
                <w:rFonts w:hint="eastAsia" w:asciiTheme="minorAscii" w:hAnsiTheme="minorAscii"/>
                <w:sz w:val="24"/>
                <w:szCs w:val="24"/>
                <w:lang w:val="en-US" w:eastAsia="zh-CN"/>
              </w:rPr>
              <w:t>kg</w:t>
            </w:r>
          </w:p>
        </w:tc>
        <w:tc>
          <w:tcPr>
            <w:tcW w:w="2199" w:type="dxa"/>
            <w:vAlign w:val="center"/>
          </w:tcPr>
          <w:p>
            <w:pPr>
              <w:widowControl w:val="0"/>
              <w:jc w:val="center"/>
              <w:rPr>
                <w:rFonts w:hint="default" w:asciiTheme="minorAscii" w:hAnsiTheme="minorAscii"/>
                <w:sz w:val="24"/>
                <w:szCs w:val="24"/>
                <w:lang w:val="en-US" w:eastAsia="zh-CN"/>
              </w:rPr>
            </w:pPr>
            <w:r>
              <w:rPr>
                <w:rFonts w:hint="default" w:asciiTheme="minorAscii" w:hAnsiTheme="minorAscii"/>
                <w:sz w:val="24"/>
                <w:szCs w:val="24"/>
                <w:lang w:val="en-US" w:eastAsia="zh-CN"/>
              </w:rPr>
              <w:t>160</w:t>
            </w:r>
            <w:r>
              <w:rPr>
                <w:rFonts w:hint="eastAsia" w:asciiTheme="minorAscii" w:hAnsiTheme="minorAscii"/>
                <w:sz w:val="24"/>
                <w:szCs w:val="24"/>
                <w:lang w:val="en-US" w:eastAsia="zh-CN"/>
              </w:rPr>
              <w:t>kg</w:t>
            </w:r>
          </w:p>
        </w:tc>
      </w:tr>
    </w:tbl>
    <w:p>
      <w:pPr>
        <w:rPr>
          <w:rFonts w:hint="default"/>
          <w:lang w:val="en-US" w:eastAsia="en-US"/>
        </w:rPr>
      </w:pPr>
      <w:r>
        <w:rPr>
          <w:rFonts w:hint="default"/>
          <w:lang w:eastAsia="zh-CN"/>
        </w:rPr>
        <w:br w:type="page"/>
      </w:r>
    </w:p>
    <w:p>
      <w:pPr>
        <w:rPr>
          <w:rFonts w:hint="default"/>
          <w:lang w:val="en-US" w:eastAsia="en-US"/>
        </w:rPr>
        <w:sectPr>
          <w:pgSz w:w="11906" w:h="16839"/>
          <w:pgMar w:top="1512" w:right="1415" w:bottom="1177" w:left="1785" w:header="852" w:footer="987" w:gutter="0"/>
          <w:pgBorders>
            <w:top w:val="none" w:sz="0" w:space="0"/>
            <w:left w:val="none" w:sz="0" w:space="0"/>
            <w:bottom w:val="none" w:sz="0" w:space="0"/>
            <w:right w:val="none" w:sz="0" w:space="0"/>
          </w:pgBorders>
          <w:pgNumType w:fmt="decimal"/>
          <w:cols w:space="720" w:num="1"/>
        </w:sectPr>
      </w:pPr>
    </w:p>
    <w:p>
      <w:pPr>
        <w:rPr>
          <w:rFonts w:hint="default"/>
          <w:lang w:val="en-US" w:eastAsia="en-US"/>
        </w:rPr>
      </w:pPr>
    </w:p>
    <w:p>
      <w:pPr>
        <w:pStyle w:val="20"/>
        <w:bidi w:val="0"/>
        <w:rPr>
          <w:rFonts w:hint="default"/>
          <w:lang w:val="en-US" w:eastAsia="en-US"/>
        </w:rPr>
      </w:pPr>
      <w:bookmarkStart w:id="1483" w:name="_Toc24926"/>
      <w:bookmarkStart w:id="1484" w:name="_Toc22612"/>
      <w:bookmarkStart w:id="1485" w:name="_Toc2067"/>
      <w:bookmarkStart w:id="1486" w:name="_Toc8541"/>
      <w:bookmarkStart w:id="1487" w:name="_Toc11040"/>
      <w:bookmarkStart w:id="1488" w:name="_Toc20928"/>
      <w:bookmarkStart w:id="1489" w:name="_Toc20914"/>
      <w:bookmarkStart w:id="1490" w:name="_Toc21196"/>
      <w:bookmarkStart w:id="1491" w:name="_Toc31793"/>
      <w:bookmarkStart w:id="1492" w:name="_Toc4060"/>
      <w:bookmarkStart w:id="1493" w:name="_Toc10026"/>
      <w:r>
        <w:rPr>
          <w:rFonts w:hint="default"/>
          <w:lang w:val="en-US" w:eastAsia="en-US"/>
        </w:rPr>
        <w:t>DW-40 Vertical Low Temperature Chamber</w:t>
      </w:r>
      <w:bookmarkEnd w:id="1483"/>
      <w:bookmarkEnd w:id="1484"/>
      <w:bookmarkEnd w:id="1485"/>
      <w:bookmarkEnd w:id="1486"/>
      <w:bookmarkEnd w:id="1487"/>
      <w:bookmarkEnd w:id="1488"/>
      <w:bookmarkEnd w:id="1489"/>
      <w:bookmarkEnd w:id="1490"/>
      <w:bookmarkEnd w:id="1491"/>
      <w:bookmarkEnd w:id="1492"/>
      <w:bookmarkEnd w:id="1493"/>
    </w:p>
    <w:p>
      <w:pPr>
        <w:pStyle w:val="20"/>
        <w:bidi w:val="0"/>
        <w:rPr>
          <w:rFonts w:hint="default"/>
          <w:lang w:val="en-US" w:eastAsia="en-US"/>
        </w:rPr>
      </w:pPr>
    </w:p>
    <w:p>
      <w:pPr>
        <w:jc w:val="center"/>
        <w:rPr>
          <w:rFonts w:hint="default"/>
        </w:rPr>
      </w:pPr>
      <w:r>
        <w:rPr>
          <w:rFonts w:hint="default"/>
        </w:rPr>
        <w:drawing>
          <wp:inline distT="0" distB="0" distL="0" distR="0">
            <wp:extent cx="3388995" cy="3388995"/>
            <wp:effectExtent l="0" t="0" r="0" b="0"/>
            <wp:docPr id="348" name="IM 348"/>
            <wp:cNvGraphicFramePr/>
            <a:graphic xmlns:a="http://schemas.openxmlformats.org/drawingml/2006/main">
              <a:graphicData uri="http://schemas.openxmlformats.org/drawingml/2006/picture">
                <pic:pic xmlns:pic="http://schemas.openxmlformats.org/drawingml/2006/picture">
                  <pic:nvPicPr>
                    <pic:cNvPr id="348" name="IM 348"/>
                    <pic:cNvPicPr/>
                  </pic:nvPicPr>
                  <pic:blipFill>
                    <a:blip r:embed="rId120"/>
                    <a:stretch>
                      <a:fillRect/>
                    </a:stretch>
                  </pic:blipFill>
                  <pic:spPr>
                    <a:xfrm>
                      <a:off x="0" y="0"/>
                      <a:ext cx="3389375" cy="3389376"/>
                    </a:xfrm>
                    <a:prstGeom prst="rect">
                      <a:avLst/>
                    </a:prstGeom>
                  </pic:spPr>
                </pic:pic>
              </a:graphicData>
            </a:graphic>
          </wp:inline>
        </w:drawing>
      </w:r>
    </w:p>
    <w:p>
      <w:pPr>
        <w:rPr>
          <w:rFonts w:hint="default"/>
        </w:rPr>
      </w:pPr>
    </w:p>
    <w:p>
      <w:pPr>
        <w:pStyle w:val="22"/>
        <w:bidi w:val="0"/>
        <w:rPr>
          <w:rFonts w:hint="default"/>
        </w:rPr>
      </w:pPr>
      <w:r>
        <w:rPr>
          <w:rFonts w:hint="default"/>
        </w:rPr>
        <w:t>DW-40 high and low temperature test chamber refrigeration using the United States Danfoss brand-name compressor, stainless steel liner. Insulation layer made of imported raw</w:t>
      </w:r>
      <w:r>
        <w:rPr>
          <w:rFonts w:hint="eastAsia"/>
          <w:lang w:val="en-US" w:eastAsia="zh-CN"/>
        </w:rPr>
        <w:t xml:space="preserve"> </w:t>
      </w:r>
      <w:r>
        <w:rPr>
          <w:rFonts w:hint="default"/>
        </w:rPr>
        <w:t>materials</w:t>
      </w:r>
      <w:r>
        <w:rPr>
          <w:rFonts w:hint="eastAsia"/>
          <w:lang w:val="en-US" w:eastAsia="zh-CN"/>
        </w:rPr>
        <w:t xml:space="preserve"> </w:t>
      </w:r>
      <w:r>
        <w:rPr>
          <w:rFonts w:hint="default"/>
        </w:rPr>
        <w:t>foam, good insulation effect, power saving,the latest design of five evaporation</w:t>
      </w:r>
      <w:r>
        <w:rPr>
          <w:rFonts w:hint="eastAsia" w:eastAsia="宋体"/>
          <w:lang w:val="en-US" w:eastAsia="zh-CN"/>
        </w:rPr>
        <w:t xml:space="preserve"> </w:t>
      </w:r>
      <w:r>
        <w:rPr>
          <w:rFonts w:hint="default"/>
        </w:rPr>
        <w:t>pipeline, with uniform temperature,prevent leakage</w:t>
      </w:r>
      <w:r>
        <w:rPr>
          <w:rFonts w:hint="eastAsia"/>
          <w:lang w:val="en-US" w:eastAsia="zh-CN"/>
        </w:rPr>
        <w:t xml:space="preserve"> </w:t>
      </w:r>
      <w:r>
        <w:rPr>
          <w:rFonts w:hint="default"/>
        </w:rPr>
        <w:t>and</w:t>
      </w:r>
      <w:r>
        <w:rPr>
          <w:rFonts w:hint="eastAsia"/>
          <w:lang w:val="en-US" w:eastAsia="zh-CN"/>
        </w:rPr>
        <w:t xml:space="preserve"> </w:t>
      </w:r>
      <w:r>
        <w:rPr>
          <w:rFonts w:hint="default"/>
        </w:rPr>
        <w:t>other characteristics.This product is widely used in building materials, medicine, electronics, scientific research and other</w:t>
      </w:r>
      <w:r>
        <w:rPr>
          <w:rFonts w:hint="eastAsia"/>
          <w:lang w:val="en-US" w:eastAsia="zh-CN"/>
        </w:rPr>
        <w:t xml:space="preserve"> </w:t>
      </w:r>
      <w:r>
        <w:rPr>
          <w:rFonts w:hint="default"/>
        </w:rPr>
        <w:t>departments to do high and low temperature test, aging test.</w:t>
      </w:r>
    </w:p>
    <w:p>
      <w:pPr>
        <w:pStyle w:val="22"/>
        <w:bidi w:val="0"/>
        <w:rPr>
          <w:rFonts w:hint="default"/>
          <w:b/>
          <w:bCs/>
        </w:rPr>
      </w:pPr>
      <w:r>
        <w:rPr>
          <w:rFonts w:hint="default"/>
          <w:b/>
          <w:bCs/>
        </w:rPr>
        <w:t>Features:</w:t>
      </w:r>
    </w:p>
    <w:p>
      <w:pPr>
        <w:pStyle w:val="22"/>
        <w:bidi w:val="0"/>
        <w:rPr>
          <w:rFonts w:hint="default"/>
        </w:rPr>
      </w:pPr>
      <w:r>
        <w:rPr>
          <w:rFonts w:hint="default"/>
        </w:rPr>
        <w:t>1.The overall structure is strong, beautiful shape, good corrosion resistance;</w:t>
      </w:r>
    </w:p>
    <w:p>
      <w:pPr>
        <w:pStyle w:val="22"/>
        <w:bidi w:val="0"/>
        <w:rPr>
          <w:rFonts w:hint="default"/>
        </w:rPr>
      </w:pPr>
      <w:r>
        <w:rPr>
          <w:rFonts w:hint="default"/>
        </w:rPr>
        <w:t>2.The temperature and humidity meter adopts setting, displaying double digital display, which  has the advantages of high resolution, intuition, easy</w:t>
      </w:r>
      <w:r>
        <w:rPr>
          <w:rFonts w:hint="eastAsia"/>
          <w:lang w:val="en-US" w:eastAsia="zh-CN"/>
        </w:rPr>
        <w:t xml:space="preserve"> </w:t>
      </w:r>
      <w:r>
        <w:rPr>
          <w:rFonts w:hint="default"/>
        </w:rPr>
        <w:t>adjustment and high control accuracy.</w:t>
      </w:r>
    </w:p>
    <w:p>
      <w:pPr>
        <w:pStyle w:val="22"/>
        <w:bidi w:val="0"/>
        <w:rPr>
          <w:rFonts w:hint="default"/>
          <w:b/>
          <w:bCs/>
        </w:rPr>
      </w:pPr>
      <w:r>
        <w:rPr>
          <w:rFonts w:hint="default"/>
          <w:b/>
          <w:bCs/>
        </w:rPr>
        <w:t>Main technical parameters and specifications:</w:t>
      </w:r>
    </w:p>
    <w:tbl>
      <w:tblPr>
        <w:tblStyle w:val="13"/>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032"/>
        <w:gridCol w:w="30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032" w:type="dxa"/>
          </w:tcPr>
          <w:p>
            <w:pPr>
              <w:widowControl w:val="0"/>
              <w:rPr>
                <w:rFonts w:hint="default" w:asciiTheme="minorAscii" w:hAnsiTheme="minorAscii"/>
                <w:sz w:val="24"/>
                <w:szCs w:val="24"/>
              </w:rPr>
            </w:pPr>
            <w:r>
              <w:rPr>
                <w:rFonts w:hint="default" w:asciiTheme="minorAscii" w:hAnsiTheme="minorAscii"/>
                <w:sz w:val="24"/>
                <w:szCs w:val="24"/>
                <w:lang w:val="en-US" w:eastAsia="en-US"/>
              </w:rPr>
              <w:t>Temperature control range</w:t>
            </w:r>
          </w:p>
        </w:tc>
        <w:tc>
          <w:tcPr>
            <w:tcW w:w="3090" w:type="dxa"/>
          </w:tcPr>
          <w:p>
            <w:pPr>
              <w:widowControl w:val="0"/>
              <w:rPr>
                <w:rFonts w:hint="default" w:asciiTheme="minorAscii" w:hAnsiTheme="minorAscii"/>
                <w:sz w:val="24"/>
                <w:szCs w:val="24"/>
              </w:rPr>
            </w:pPr>
            <w:r>
              <w:rPr>
                <w:rFonts w:hint="default" w:asciiTheme="minorAscii" w:hAnsiTheme="minorAscii"/>
                <w:sz w:val="24"/>
                <w:szCs w:val="24"/>
                <w:lang w:val="en-US" w:eastAsia="en-US"/>
              </w:rPr>
              <w:t>-40℃～</w:t>
            </w:r>
            <w:r>
              <w:rPr>
                <w:rFonts w:hint="default" w:asciiTheme="minorAscii" w:hAnsiTheme="minorAscii"/>
                <w:sz w:val="24"/>
                <w:szCs w:val="24"/>
              </w:rPr>
              <w:t>room</w:t>
            </w:r>
            <w:r>
              <w:rPr>
                <w:rFonts w:hint="default" w:asciiTheme="minorAscii" w:hAnsiTheme="minorAscii"/>
                <w:sz w:val="24"/>
                <w:szCs w:val="24"/>
                <w:lang w:val="en-US" w:eastAsia="zh-CN"/>
              </w:rPr>
              <w:t xml:space="preserve"> </w:t>
            </w:r>
            <w:r>
              <w:rPr>
                <w:rFonts w:hint="default" w:asciiTheme="minorAscii" w:hAnsiTheme="minorAscii"/>
                <w:sz w:val="24"/>
                <w:szCs w:val="24"/>
              </w:rPr>
              <w:t>temperature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032" w:type="dxa"/>
          </w:tcPr>
          <w:p>
            <w:pPr>
              <w:widowControl w:val="0"/>
              <w:rPr>
                <w:rFonts w:hint="default" w:asciiTheme="minorAscii" w:hAnsiTheme="minorAscii"/>
                <w:sz w:val="24"/>
                <w:szCs w:val="24"/>
              </w:rPr>
            </w:pPr>
            <w:r>
              <w:rPr>
                <w:rFonts w:hint="default" w:asciiTheme="minorAscii" w:hAnsiTheme="minorAscii"/>
                <w:sz w:val="24"/>
                <w:szCs w:val="24"/>
                <w:lang w:val="en-US" w:eastAsia="en-US"/>
              </w:rPr>
              <w:t>Compressor power</w:t>
            </w:r>
          </w:p>
        </w:tc>
        <w:tc>
          <w:tcPr>
            <w:tcW w:w="3090" w:type="dxa"/>
          </w:tcPr>
          <w:p>
            <w:pPr>
              <w:widowControl w:val="0"/>
              <w:rPr>
                <w:rFonts w:hint="default" w:asciiTheme="minorAscii" w:hAnsiTheme="minorAscii"/>
                <w:sz w:val="24"/>
                <w:szCs w:val="24"/>
              </w:rPr>
            </w:pPr>
            <w:r>
              <w:rPr>
                <w:rFonts w:hint="default" w:asciiTheme="minorAscii" w:hAnsiTheme="minorAscii"/>
                <w:sz w:val="24"/>
                <w:szCs w:val="24"/>
                <w:lang w:val="en-US" w:eastAsia="en-US"/>
              </w:rPr>
              <w:t>2000W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032" w:type="dxa"/>
          </w:tcPr>
          <w:p>
            <w:pPr>
              <w:widowControl w:val="0"/>
              <w:rPr>
                <w:rFonts w:hint="default" w:asciiTheme="minorAscii" w:hAnsiTheme="minorAscii"/>
                <w:sz w:val="24"/>
                <w:szCs w:val="24"/>
              </w:rPr>
            </w:pPr>
            <w:r>
              <w:rPr>
                <w:rFonts w:hint="default" w:asciiTheme="minorAscii" w:hAnsiTheme="minorAscii"/>
                <w:sz w:val="24"/>
                <w:szCs w:val="24"/>
                <w:lang w:val="en-US" w:eastAsia="en-US"/>
              </w:rPr>
              <w:t>Voltage</w:t>
            </w:r>
          </w:p>
        </w:tc>
        <w:tc>
          <w:tcPr>
            <w:tcW w:w="3090" w:type="dxa"/>
          </w:tcPr>
          <w:p>
            <w:pPr>
              <w:widowControl w:val="0"/>
              <w:rPr>
                <w:rFonts w:hint="default" w:asciiTheme="minorAscii" w:hAnsiTheme="minorAscii"/>
                <w:sz w:val="24"/>
                <w:szCs w:val="24"/>
              </w:rPr>
            </w:pPr>
            <w:r>
              <w:rPr>
                <w:rFonts w:hint="default" w:asciiTheme="minorAscii" w:hAnsiTheme="minorAscii"/>
                <w:sz w:val="24"/>
                <w:szCs w:val="24"/>
                <w:lang w:val="en-US" w:eastAsia="zh-CN"/>
              </w:rPr>
              <w:t>AC</w:t>
            </w:r>
            <w:r>
              <w:rPr>
                <w:rFonts w:hint="default" w:asciiTheme="minorAscii" w:hAnsiTheme="minorAscii"/>
                <w:sz w:val="24"/>
                <w:szCs w:val="24"/>
                <w:lang w:val="en-US" w:eastAsia="en-US"/>
              </w:rPr>
              <w:t>220V</w:t>
            </w:r>
            <w:r>
              <w:rPr>
                <w:rFonts w:hint="default" w:asciiTheme="minorAscii" w:hAnsiTheme="minorAscii"/>
                <w:sz w:val="24"/>
                <w:szCs w:val="24"/>
                <w:lang w:val="en-US" w:eastAsia="zh-CN"/>
              </w:rP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032" w:type="dxa"/>
          </w:tcPr>
          <w:p>
            <w:pPr>
              <w:widowControl w:val="0"/>
              <w:rPr>
                <w:rFonts w:hint="default" w:asciiTheme="minorAscii" w:hAnsiTheme="minorAscii"/>
                <w:sz w:val="24"/>
                <w:szCs w:val="24"/>
              </w:rPr>
            </w:pPr>
            <w:r>
              <w:rPr>
                <w:rFonts w:hint="default" w:asciiTheme="minorAscii" w:hAnsiTheme="minorAscii"/>
                <w:sz w:val="24"/>
                <w:szCs w:val="24"/>
                <w:lang w:val="en-US" w:eastAsia="en-US"/>
              </w:rPr>
              <w:t>Studio size</w:t>
            </w:r>
          </w:p>
        </w:tc>
        <w:tc>
          <w:tcPr>
            <w:tcW w:w="3090" w:type="dxa"/>
          </w:tcPr>
          <w:p>
            <w:pPr>
              <w:widowControl w:val="0"/>
              <w:rPr>
                <w:rFonts w:hint="default" w:eastAsia="宋体" w:asciiTheme="minorAscii" w:hAnsiTheme="minorAscii"/>
                <w:sz w:val="24"/>
                <w:szCs w:val="24"/>
                <w:lang w:val="en-US" w:eastAsia="zh-CN"/>
              </w:rPr>
            </w:pPr>
            <w:r>
              <w:rPr>
                <w:rFonts w:hint="default" w:asciiTheme="minorAscii" w:hAnsiTheme="minorAscii"/>
                <w:sz w:val="24"/>
                <w:szCs w:val="24"/>
                <w:lang w:val="en-US" w:eastAsia="en-US"/>
              </w:rPr>
              <w:t>500×550×600</w:t>
            </w:r>
            <w:r>
              <w:rPr>
                <w:rFonts w:hint="default" w:eastAsia="宋体" w:asciiTheme="minorAscii" w:hAnsiTheme="minorAscii"/>
                <w:sz w:val="24"/>
                <w:szCs w:val="24"/>
                <w:lang w:val="en-US" w:eastAsia="zh-CN"/>
              </w:rPr>
              <w:t>mm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032" w:type="dxa"/>
          </w:tcPr>
          <w:p>
            <w:pPr>
              <w:widowControl w:val="0"/>
              <w:rPr>
                <w:rFonts w:hint="default" w:asciiTheme="minorAscii" w:hAnsiTheme="minorAscii"/>
                <w:sz w:val="24"/>
                <w:szCs w:val="24"/>
              </w:rPr>
            </w:pPr>
            <w:r>
              <w:rPr>
                <w:rFonts w:hint="default" w:asciiTheme="minorAscii" w:hAnsiTheme="minorAscii"/>
                <w:sz w:val="24"/>
                <w:szCs w:val="24"/>
                <w:lang w:val="en-US" w:eastAsia="en-US"/>
              </w:rPr>
              <w:t xml:space="preserve">Dimension </w:t>
            </w:r>
          </w:p>
        </w:tc>
        <w:tc>
          <w:tcPr>
            <w:tcW w:w="3090" w:type="dxa"/>
          </w:tcPr>
          <w:p>
            <w:pPr>
              <w:widowControl w:val="0"/>
              <w:rPr>
                <w:rFonts w:hint="default" w:eastAsia="宋体" w:asciiTheme="minorAscii" w:hAnsiTheme="minorAscii"/>
                <w:sz w:val="24"/>
                <w:szCs w:val="24"/>
                <w:lang w:val="en-US" w:eastAsia="zh-CN"/>
              </w:rPr>
            </w:pPr>
            <w:r>
              <w:rPr>
                <w:rFonts w:hint="default" w:asciiTheme="minorAscii" w:hAnsiTheme="minorAscii"/>
                <w:sz w:val="24"/>
                <w:szCs w:val="24"/>
                <w:lang w:val="en-US" w:eastAsia="zh-CN"/>
              </w:rPr>
              <w:t>82</w:t>
            </w:r>
            <w:r>
              <w:rPr>
                <w:rFonts w:hint="default" w:asciiTheme="minorAscii" w:hAnsiTheme="minorAscii"/>
                <w:sz w:val="24"/>
                <w:szCs w:val="24"/>
                <w:lang w:val="en-US" w:eastAsia="en-US"/>
              </w:rPr>
              <w:t>0×</w:t>
            </w:r>
            <w:r>
              <w:rPr>
                <w:rFonts w:hint="default" w:asciiTheme="minorAscii" w:hAnsiTheme="minorAscii"/>
                <w:sz w:val="24"/>
                <w:szCs w:val="24"/>
                <w:lang w:val="en-US" w:eastAsia="zh-CN"/>
              </w:rPr>
              <w:t>78</w:t>
            </w:r>
            <w:r>
              <w:rPr>
                <w:rFonts w:hint="default" w:asciiTheme="minorAscii" w:hAnsiTheme="minorAscii"/>
                <w:sz w:val="24"/>
                <w:szCs w:val="24"/>
                <w:lang w:val="en-US" w:eastAsia="en-US"/>
              </w:rPr>
              <w:t>0×</w:t>
            </w:r>
            <w:r>
              <w:rPr>
                <w:rFonts w:hint="default" w:asciiTheme="minorAscii" w:hAnsiTheme="minorAscii"/>
                <w:sz w:val="24"/>
                <w:szCs w:val="24"/>
                <w:lang w:val="en-US" w:eastAsia="zh-CN"/>
              </w:rPr>
              <w:t>16</w:t>
            </w:r>
            <w:r>
              <w:rPr>
                <w:rFonts w:hint="default" w:asciiTheme="minorAscii" w:hAnsiTheme="minorAscii"/>
                <w:sz w:val="24"/>
                <w:szCs w:val="24"/>
                <w:lang w:val="en-US" w:eastAsia="en-US"/>
              </w:rPr>
              <w:t>50</w:t>
            </w:r>
            <w:r>
              <w:rPr>
                <w:rFonts w:hint="default" w:eastAsia="宋体" w:asciiTheme="minorAscii" w:hAnsiTheme="minorAscii"/>
                <w:sz w:val="24"/>
                <w:szCs w:val="24"/>
                <w:lang w:val="en-US" w:eastAsia="zh-CN"/>
              </w:rPr>
              <w:t>mm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3032" w:type="dxa"/>
          </w:tcPr>
          <w:p>
            <w:pPr>
              <w:widowControl w:val="0"/>
              <w:rPr>
                <w:rFonts w:hint="default" w:asciiTheme="minorAscii" w:hAnsiTheme="minorAscii"/>
                <w:sz w:val="24"/>
                <w:szCs w:val="24"/>
              </w:rPr>
            </w:pPr>
            <w:r>
              <w:rPr>
                <w:rFonts w:hint="default" w:asciiTheme="minorAscii" w:hAnsiTheme="minorAscii"/>
                <w:sz w:val="24"/>
                <w:szCs w:val="24"/>
                <w:lang w:val="en-US" w:eastAsia="zh-CN"/>
              </w:rPr>
              <w:t>Weight</w:t>
            </w:r>
          </w:p>
        </w:tc>
        <w:tc>
          <w:tcPr>
            <w:tcW w:w="3090" w:type="dxa"/>
          </w:tcPr>
          <w:p>
            <w:pPr>
              <w:widowControl w:val="0"/>
              <w:rPr>
                <w:rFonts w:hint="default" w:asciiTheme="minorAscii" w:hAnsiTheme="minorAscii"/>
                <w:sz w:val="24"/>
                <w:szCs w:val="24"/>
              </w:rPr>
            </w:pPr>
            <w:r>
              <w:rPr>
                <w:rFonts w:hint="default" w:asciiTheme="minorAscii" w:hAnsiTheme="minorAscii"/>
                <w:sz w:val="24"/>
                <w:szCs w:val="24"/>
                <w:lang w:val="en-US" w:eastAsia="zh-CN"/>
              </w:rPr>
              <w:t>180kg</w:t>
            </w:r>
          </w:p>
        </w:tc>
      </w:tr>
    </w:tbl>
    <w:p>
      <w:pPr>
        <w:rPr>
          <w:rFonts w:hint="default"/>
          <w:lang w:val="en-US" w:eastAsia="en-US"/>
        </w:rPr>
      </w:pPr>
      <w:r>
        <w:rPr>
          <w:rFonts w:hint="default"/>
          <w:lang w:val="en-US" w:eastAsia="zh-CN"/>
        </w:rPr>
        <w:br w:type="page"/>
      </w:r>
    </w:p>
    <w:p>
      <w:pPr>
        <w:rPr>
          <w:rFonts w:hint="default"/>
          <w:lang w:val="en-US" w:eastAsia="en-US"/>
        </w:rPr>
        <w:sectPr>
          <w:pgSz w:w="11906" w:h="16839"/>
          <w:pgMar w:top="1512" w:right="1415" w:bottom="1177" w:left="1785" w:header="852" w:footer="987" w:gutter="0"/>
          <w:pgBorders>
            <w:top w:val="none" w:sz="0" w:space="0"/>
            <w:left w:val="none" w:sz="0" w:space="0"/>
            <w:bottom w:val="none" w:sz="0" w:space="0"/>
            <w:right w:val="none" w:sz="0" w:space="0"/>
          </w:pgBorders>
          <w:pgNumType w:fmt="decimal"/>
          <w:cols w:space="720" w:num="1"/>
        </w:sectPr>
      </w:pPr>
    </w:p>
    <w:p>
      <w:pPr>
        <w:rPr>
          <w:rFonts w:hint="default"/>
          <w:lang w:val="en-US" w:eastAsia="en-US"/>
        </w:rPr>
      </w:pPr>
    </w:p>
    <w:p>
      <w:pPr>
        <w:pStyle w:val="20"/>
        <w:bidi w:val="0"/>
        <w:rPr>
          <w:rFonts w:hint="default"/>
          <w:lang w:val="en-US" w:eastAsia="en-US"/>
        </w:rPr>
      </w:pPr>
      <w:bookmarkStart w:id="1494" w:name="_Toc21234"/>
      <w:bookmarkStart w:id="1495" w:name="_Toc5983"/>
      <w:bookmarkStart w:id="1496" w:name="_Toc4603"/>
      <w:bookmarkStart w:id="1497" w:name="_Toc9615"/>
      <w:bookmarkStart w:id="1498" w:name="_Toc22188"/>
      <w:bookmarkStart w:id="1499" w:name="_Toc16176"/>
      <w:bookmarkStart w:id="1500" w:name="_Toc23022"/>
      <w:bookmarkStart w:id="1501" w:name="_Toc9048"/>
      <w:bookmarkStart w:id="1502" w:name="_Toc11108"/>
      <w:bookmarkStart w:id="1503" w:name="_Toc8279"/>
      <w:bookmarkStart w:id="1504" w:name="_Toc32110"/>
      <w:bookmarkStart w:id="1505" w:name="_Toc24894"/>
      <w:bookmarkStart w:id="1506" w:name="_Toc23973"/>
      <w:r>
        <w:rPr>
          <w:rFonts w:hint="default"/>
          <w:lang w:val="en-US" w:eastAsia="en-US"/>
        </w:rPr>
        <w:t>HBY-1 Type Damp Heat Test Chamber</w:t>
      </w:r>
      <w:bookmarkEnd w:id="1494"/>
      <w:bookmarkEnd w:id="1495"/>
      <w:bookmarkEnd w:id="1496"/>
      <w:bookmarkEnd w:id="1497"/>
      <w:bookmarkEnd w:id="1498"/>
      <w:bookmarkEnd w:id="1499"/>
      <w:bookmarkEnd w:id="1500"/>
      <w:bookmarkEnd w:id="1501"/>
      <w:bookmarkEnd w:id="1502"/>
      <w:bookmarkEnd w:id="1503"/>
      <w:bookmarkEnd w:id="1504"/>
      <w:bookmarkEnd w:id="1505"/>
      <w:bookmarkEnd w:id="1506"/>
    </w:p>
    <w:p>
      <w:pPr>
        <w:jc w:val="center"/>
        <w:rPr>
          <w:rFonts w:hint="default"/>
        </w:rPr>
      </w:pPr>
      <w:r>
        <w:rPr>
          <w:rFonts w:hint="default"/>
        </w:rPr>
        <w:drawing>
          <wp:inline distT="0" distB="0" distL="0" distR="0">
            <wp:extent cx="3486785" cy="3486785"/>
            <wp:effectExtent l="0" t="0" r="0" b="0"/>
            <wp:docPr id="350" name="IM 350"/>
            <wp:cNvGraphicFramePr/>
            <a:graphic xmlns:a="http://schemas.openxmlformats.org/drawingml/2006/main">
              <a:graphicData uri="http://schemas.openxmlformats.org/drawingml/2006/picture">
                <pic:pic xmlns:pic="http://schemas.openxmlformats.org/drawingml/2006/picture">
                  <pic:nvPicPr>
                    <pic:cNvPr id="350" name="IM 350"/>
                    <pic:cNvPicPr/>
                  </pic:nvPicPr>
                  <pic:blipFill>
                    <a:blip r:embed="rId121"/>
                    <a:stretch>
                      <a:fillRect/>
                    </a:stretch>
                  </pic:blipFill>
                  <pic:spPr>
                    <a:xfrm>
                      <a:off x="0" y="0"/>
                      <a:ext cx="3486911" cy="3486911"/>
                    </a:xfrm>
                    <a:prstGeom prst="rect">
                      <a:avLst/>
                    </a:prstGeom>
                  </pic:spPr>
                </pic:pic>
              </a:graphicData>
            </a:graphic>
          </wp:inline>
        </w:drawing>
      </w:r>
    </w:p>
    <w:p>
      <w:pPr>
        <w:rPr>
          <w:rFonts w:hint="default"/>
        </w:rPr>
      </w:pPr>
    </w:p>
    <w:p>
      <w:pPr>
        <w:pStyle w:val="22"/>
        <w:bidi w:val="0"/>
        <w:rPr>
          <w:rFonts w:hint="default"/>
          <w:lang w:val="en-US" w:eastAsia="en-US"/>
        </w:rPr>
      </w:pPr>
      <w:r>
        <w:rPr>
          <w:rFonts w:hint="default"/>
          <w:lang w:val="en-US" w:eastAsia="en-US"/>
        </w:rPr>
        <w:t>The heat and humidity test chamber mainly simulates the changes in temperature and humidity in the climatic environment to observe the reliable state of storage and operation of products in high and low temperature, dry and humid environments. It is mainly used by scientific research units and testing units.</w:t>
      </w:r>
    </w:p>
    <w:p>
      <w:pPr>
        <w:pStyle w:val="22"/>
        <w:bidi w:val="0"/>
        <w:rPr>
          <w:rFonts w:hint="default"/>
          <w:b/>
          <w:bCs/>
        </w:rPr>
      </w:pPr>
      <w:r>
        <w:rPr>
          <w:rFonts w:hint="default"/>
          <w:b/>
          <w:bCs/>
        </w:rPr>
        <w:t>Features:</w:t>
      </w:r>
    </w:p>
    <w:p>
      <w:pPr>
        <w:pStyle w:val="22"/>
        <w:bidi w:val="0"/>
        <w:rPr>
          <w:rFonts w:hint="default"/>
        </w:rPr>
      </w:pPr>
      <w:r>
        <w:rPr>
          <w:rFonts w:hint="default"/>
        </w:rPr>
        <w:t>1.The overall structure is strong, beautiful shape, good corrosion resistance.</w:t>
      </w:r>
    </w:p>
    <w:p>
      <w:pPr>
        <w:pStyle w:val="22"/>
        <w:bidi w:val="0"/>
        <w:rPr>
          <w:rFonts w:hint="default"/>
        </w:rPr>
      </w:pPr>
      <w:r>
        <w:rPr>
          <w:rFonts w:hint="default"/>
        </w:rPr>
        <w:t>2.The temperature and humidity meter adopts setting, displaying double digital display,which  has the advantages of high resolution, intuition, easy adjustment and high control accuracy.</w:t>
      </w:r>
    </w:p>
    <w:p>
      <w:pPr>
        <w:pStyle w:val="22"/>
        <w:bidi w:val="0"/>
        <w:rPr>
          <w:rFonts w:hint="default"/>
          <w:b/>
          <w:bCs/>
        </w:rPr>
      </w:pPr>
      <w:r>
        <w:rPr>
          <w:rFonts w:hint="default"/>
          <w:b/>
          <w:bCs/>
        </w:rPr>
        <w:t>Main technical parameters and specifications:</w:t>
      </w:r>
    </w:p>
    <w:tbl>
      <w:tblPr>
        <w:tblStyle w:val="13"/>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672"/>
        <w:gridCol w:w="261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7" w:hRule="atLeast"/>
          <w:jc w:val="center"/>
        </w:trPr>
        <w:tc>
          <w:tcPr>
            <w:tcW w:w="2672" w:type="dxa"/>
            <w:vAlign w:val="center"/>
          </w:tcPr>
          <w:p>
            <w:pPr>
              <w:widowControl w:val="0"/>
              <w:jc w:val="both"/>
              <w:rPr>
                <w:rFonts w:hint="default" w:asciiTheme="minorAscii" w:hAnsiTheme="minorAscii"/>
                <w:sz w:val="24"/>
                <w:szCs w:val="24"/>
              </w:rPr>
            </w:pPr>
            <w:r>
              <w:rPr>
                <w:rFonts w:hint="default" w:asciiTheme="minorAscii" w:hAnsiTheme="minorAscii"/>
                <w:sz w:val="24"/>
                <w:szCs w:val="24"/>
              </w:rPr>
              <w:t xml:space="preserve">Voltage </w:t>
            </w:r>
          </w:p>
        </w:tc>
        <w:tc>
          <w:tcPr>
            <w:tcW w:w="2610" w:type="dxa"/>
            <w:vAlign w:val="center"/>
          </w:tcPr>
          <w:p>
            <w:pPr>
              <w:widowControl w:val="0"/>
              <w:jc w:val="center"/>
              <w:rPr>
                <w:rFonts w:hint="default" w:asciiTheme="minorAscii" w:hAnsiTheme="minorAscii"/>
                <w:sz w:val="24"/>
                <w:szCs w:val="24"/>
              </w:rPr>
            </w:pPr>
            <w:r>
              <w:rPr>
                <w:rFonts w:hint="default" w:asciiTheme="minorAscii" w:hAnsiTheme="minorAscii"/>
                <w:sz w:val="24"/>
                <w:szCs w:val="24"/>
                <w:lang w:val="en-US" w:eastAsia="zh-CN"/>
              </w:rPr>
              <w:t>AC</w:t>
            </w:r>
            <w:r>
              <w:rPr>
                <w:rFonts w:hint="default" w:asciiTheme="minorAscii" w:hAnsiTheme="minorAscii"/>
                <w:sz w:val="24"/>
                <w:szCs w:val="24"/>
              </w:rPr>
              <w:t>220</w:t>
            </w:r>
            <w:r>
              <w:rPr>
                <w:rFonts w:hint="default" w:asciiTheme="minorAscii" w:hAnsiTheme="minorAscii"/>
                <w:sz w:val="24"/>
                <w:szCs w:val="24"/>
                <w:lang w:val="en-US" w:eastAsia="zh-CN"/>
              </w:rP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2" w:hRule="atLeast"/>
          <w:jc w:val="center"/>
        </w:trPr>
        <w:tc>
          <w:tcPr>
            <w:tcW w:w="2672" w:type="dxa"/>
            <w:vAlign w:val="center"/>
          </w:tcPr>
          <w:p>
            <w:pPr>
              <w:widowControl w:val="0"/>
              <w:jc w:val="both"/>
              <w:rPr>
                <w:rFonts w:hint="default" w:asciiTheme="minorAscii" w:hAnsiTheme="minorAscii"/>
                <w:sz w:val="24"/>
                <w:szCs w:val="24"/>
              </w:rPr>
            </w:pPr>
            <w:r>
              <w:rPr>
                <w:rFonts w:hint="default" w:asciiTheme="minorAscii" w:hAnsiTheme="minorAscii"/>
                <w:sz w:val="24"/>
                <w:szCs w:val="24"/>
              </w:rPr>
              <w:t xml:space="preserve">Heating power </w:t>
            </w:r>
          </w:p>
        </w:tc>
        <w:tc>
          <w:tcPr>
            <w:tcW w:w="2610" w:type="dxa"/>
            <w:vAlign w:val="center"/>
          </w:tcPr>
          <w:p>
            <w:pPr>
              <w:widowControl w:val="0"/>
              <w:jc w:val="center"/>
              <w:rPr>
                <w:rFonts w:hint="default" w:eastAsia="宋体" w:asciiTheme="minorAscii" w:hAnsiTheme="minorAscii"/>
                <w:sz w:val="24"/>
                <w:szCs w:val="24"/>
                <w:lang w:val="en-US" w:eastAsia="zh-CN"/>
              </w:rPr>
            </w:pPr>
            <w:r>
              <w:rPr>
                <w:rFonts w:hint="default" w:asciiTheme="minorAscii" w:hAnsiTheme="minorAscii"/>
                <w:sz w:val="24"/>
                <w:szCs w:val="24"/>
              </w:rPr>
              <w:t>500</w:t>
            </w:r>
            <w:r>
              <w:rPr>
                <w:rFonts w:hint="default" w:eastAsia="宋体" w:asciiTheme="minorAscii" w:hAnsiTheme="minorAscii"/>
                <w:sz w:val="24"/>
                <w:szCs w:val="24"/>
                <w:lang w:val="en-US" w:eastAsia="zh-CN"/>
              </w:rPr>
              <w:t>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2" w:hRule="atLeast"/>
          <w:jc w:val="center"/>
        </w:trPr>
        <w:tc>
          <w:tcPr>
            <w:tcW w:w="2672" w:type="dxa"/>
            <w:vAlign w:val="center"/>
          </w:tcPr>
          <w:p>
            <w:pPr>
              <w:widowControl w:val="0"/>
              <w:jc w:val="both"/>
              <w:rPr>
                <w:rFonts w:hint="default" w:asciiTheme="minorAscii" w:hAnsiTheme="minorAscii"/>
                <w:sz w:val="24"/>
                <w:szCs w:val="24"/>
              </w:rPr>
            </w:pPr>
            <w:r>
              <w:rPr>
                <w:rFonts w:hint="default" w:asciiTheme="minorAscii" w:hAnsiTheme="minorAscii"/>
                <w:sz w:val="24"/>
                <w:szCs w:val="24"/>
              </w:rPr>
              <w:t>Cooling power</w:t>
            </w:r>
          </w:p>
        </w:tc>
        <w:tc>
          <w:tcPr>
            <w:tcW w:w="2610" w:type="dxa"/>
            <w:vAlign w:val="center"/>
          </w:tcPr>
          <w:p>
            <w:pPr>
              <w:widowControl w:val="0"/>
              <w:jc w:val="center"/>
              <w:rPr>
                <w:rFonts w:hint="default" w:eastAsia="宋体" w:asciiTheme="minorAscii" w:hAnsiTheme="minorAscii"/>
                <w:sz w:val="24"/>
                <w:szCs w:val="24"/>
                <w:lang w:val="en-US" w:eastAsia="zh-CN"/>
              </w:rPr>
            </w:pPr>
            <w:r>
              <w:rPr>
                <w:rFonts w:hint="default" w:asciiTheme="minorAscii" w:hAnsiTheme="minorAscii"/>
                <w:sz w:val="24"/>
                <w:szCs w:val="24"/>
              </w:rPr>
              <w:fldChar w:fldCharType="begin"/>
            </w:r>
            <w:r>
              <w:rPr>
                <w:rFonts w:hint="default" w:asciiTheme="minorAscii" w:hAnsiTheme="minorAscii"/>
                <w:sz w:val="24"/>
                <w:szCs w:val="24"/>
              </w:rPr>
              <w:instrText xml:space="preserve"> HYPERLINK \l "bookmark3" </w:instrText>
            </w:r>
            <w:r>
              <w:rPr>
                <w:rFonts w:hint="default" w:asciiTheme="minorAscii" w:hAnsiTheme="minorAscii"/>
                <w:sz w:val="24"/>
                <w:szCs w:val="24"/>
              </w:rPr>
              <w:fldChar w:fldCharType="separate"/>
            </w:r>
            <w:r>
              <w:rPr>
                <w:rFonts w:hint="default" w:asciiTheme="minorAscii" w:hAnsiTheme="minorAscii"/>
                <w:sz w:val="24"/>
                <w:szCs w:val="24"/>
              </w:rPr>
              <w:t>1</w:t>
            </w:r>
            <w:r>
              <w:rPr>
                <w:rFonts w:hint="default" w:asciiTheme="minorAscii" w:hAnsiTheme="minorAscii"/>
                <w:sz w:val="24"/>
                <w:szCs w:val="24"/>
              </w:rPr>
              <w:fldChar w:fldCharType="end"/>
            </w:r>
            <w:r>
              <w:rPr>
                <w:rFonts w:hint="default" w:asciiTheme="minorAscii" w:hAnsiTheme="minorAscii"/>
                <w:sz w:val="24"/>
                <w:szCs w:val="24"/>
              </w:rPr>
              <w:t>38</w:t>
            </w:r>
            <w:r>
              <w:rPr>
                <w:rFonts w:hint="default" w:eastAsia="宋体" w:asciiTheme="minorAscii" w:hAnsiTheme="minorAscii"/>
                <w:sz w:val="24"/>
                <w:szCs w:val="24"/>
                <w:lang w:val="en-US" w:eastAsia="zh-CN"/>
              </w:rPr>
              <w:t>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6" w:hRule="atLeast"/>
          <w:jc w:val="center"/>
        </w:trPr>
        <w:tc>
          <w:tcPr>
            <w:tcW w:w="2672" w:type="dxa"/>
            <w:vAlign w:val="center"/>
          </w:tcPr>
          <w:p>
            <w:pPr>
              <w:widowControl w:val="0"/>
              <w:jc w:val="both"/>
              <w:rPr>
                <w:rFonts w:hint="default" w:asciiTheme="minorAscii" w:hAnsiTheme="minorAscii"/>
                <w:sz w:val="24"/>
                <w:szCs w:val="24"/>
              </w:rPr>
            </w:pPr>
            <w:r>
              <w:rPr>
                <w:rFonts w:hint="default" w:asciiTheme="minorAscii" w:hAnsiTheme="minorAscii"/>
                <w:sz w:val="24"/>
                <w:szCs w:val="24"/>
              </w:rPr>
              <w:t>Control temperature</w:t>
            </w:r>
          </w:p>
        </w:tc>
        <w:tc>
          <w:tcPr>
            <w:tcW w:w="2610" w:type="dxa"/>
            <w:vAlign w:val="center"/>
          </w:tcPr>
          <w:p>
            <w:pPr>
              <w:widowControl w:val="0"/>
              <w:jc w:val="center"/>
              <w:rPr>
                <w:rFonts w:hint="default" w:asciiTheme="minorAscii" w:hAnsiTheme="minorAscii"/>
                <w:sz w:val="24"/>
                <w:szCs w:val="24"/>
              </w:rPr>
            </w:pPr>
            <w:r>
              <w:rPr>
                <w:rFonts w:hint="default" w:asciiTheme="minorAscii" w:hAnsiTheme="minorAscii"/>
                <w:sz w:val="24"/>
                <w:szCs w:val="24"/>
              </w:rPr>
              <w:t>20～60±2℃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91" w:hRule="atLeast"/>
          <w:jc w:val="center"/>
        </w:trPr>
        <w:tc>
          <w:tcPr>
            <w:tcW w:w="2672" w:type="dxa"/>
            <w:vAlign w:val="center"/>
          </w:tcPr>
          <w:p>
            <w:pPr>
              <w:widowControl w:val="0"/>
              <w:jc w:val="both"/>
              <w:rPr>
                <w:rFonts w:hint="default" w:asciiTheme="minorAscii" w:hAnsiTheme="minorAscii"/>
                <w:sz w:val="24"/>
                <w:szCs w:val="24"/>
              </w:rPr>
            </w:pPr>
            <w:r>
              <w:rPr>
                <w:rFonts w:hint="default" w:asciiTheme="minorAscii" w:hAnsiTheme="minorAscii"/>
                <w:sz w:val="24"/>
                <w:szCs w:val="24"/>
              </w:rPr>
              <w:t>Humidity</w:t>
            </w:r>
          </w:p>
        </w:tc>
        <w:tc>
          <w:tcPr>
            <w:tcW w:w="2610" w:type="dxa"/>
            <w:vAlign w:val="center"/>
          </w:tcPr>
          <w:p>
            <w:pPr>
              <w:widowControl w:val="0"/>
              <w:jc w:val="center"/>
              <w:rPr>
                <w:rFonts w:hint="default" w:asciiTheme="minorAscii" w:hAnsiTheme="minorAscii"/>
                <w:sz w:val="24"/>
                <w:szCs w:val="24"/>
              </w:rPr>
            </w:pPr>
            <w:r>
              <w:rPr>
                <w:rFonts w:hint="default" w:asciiTheme="minorAscii" w:hAnsiTheme="minorAscii"/>
                <w:sz w:val="24"/>
                <w:szCs w:val="24"/>
              </w:rPr>
              <w:t>45～80±5%RH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72" w:hRule="atLeast"/>
          <w:jc w:val="center"/>
        </w:trPr>
        <w:tc>
          <w:tcPr>
            <w:tcW w:w="2672" w:type="dxa"/>
            <w:vAlign w:val="center"/>
          </w:tcPr>
          <w:p>
            <w:pPr>
              <w:widowControl w:val="0"/>
              <w:jc w:val="both"/>
              <w:rPr>
                <w:rFonts w:hint="default" w:asciiTheme="minorAscii" w:hAnsiTheme="minorAscii"/>
                <w:sz w:val="24"/>
                <w:szCs w:val="24"/>
              </w:rPr>
            </w:pPr>
            <w:r>
              <w:rPr>
                <w:rFonts w:hint="default" w:asciiTheme="minorAscii" w:hAnsiTheme="minorAscii"/>
                <w:sz w:val="24"/>
                <w:szCs w:val="24"/>
              </w:rPr>
              <w:t xml:space="preserve">Working chamber size </w:t>
            </w:r>
          </w:p>
        </w:tc>
        <w:tc>
          <w:tcPr>
            <w:tcW w:w="2610" w:type="dxa"/>
            <w:vAlign w:val="center"/>
          </w:tcPr>
          <w:p>
            <w:pPr>
              <w:widowControl w:val="0"/>
              <w:jc w:val="center"/>
              <w:rPr>
                <w:rFonts w:hint="default" w:eastAsia="宋体" w:asciiTheme="minorAscii" w:hAnsiTheme="minorAscii"/>
                <w:sz w:val="24"/>
                <w:szCs w:val="24"/>
                <w:lang w:val="en-US" w:eastAsia="zh-CN"/>
              </w:rPr>
            </w:pPr>
            <w:r>
              <w:rPr>
                <w:rFonts w:hint="default" w:asciiTheme="minorAscii" w:hAnsiTheme="minorAscii"/>
                <w:sz w:val="24"/>
                <w:szCs w:val="24"/>
              </w:rPr>
              <w:t>600×5</w:t>
            </w:r>
            <w:r>
              <w:rPr>
                <w:rFonts w:hint="default" w:asciiTheme="minorAscii" w:hAnsiTheme="minorAscii"/>
                <w:sz w:val="24"/>
                <w:szCs w:val="24"/>
                <w:lang w:val="en-US" w:eastAsia="zh-CN"/>
              </w:rPr>
              <w:t>0</w:t>
            </w:r>
            <w:r>
              <w:rPr>
                <w:rFonts w:hint="default" w:asciiTheme="minorAscii" w:hAnsiTheme="minorAscii"/>
                <w:sz w:val="24"/>
                <w:szCs w:val="24"/>
              </w:rPr>
              <w:t>0×600</w:t>
            </w:r>
            <w:r>
              <w:rPr>
                <w:rFonts w:hint="default" w:eastAsia="宋体" w:asciiTheme="minorAscii" w:hAnsiTheme="minorAscii"/>
                <w:sz w:val="24"/>
                <w:szCs w:val="24"/>
                <w:lang w:val="en-US" w:eastAsia="zh-CN"/>
              </w:rPr>
              <w:t>mm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57" w:hRule="atLeast"/>
          <w:jc w:val="center"/>
        </w:trPr>
        <w:tc>
          <w:tcPr>
            <w:tcW w:w="2672" w:type="dxa"/>
            <w:vAlign w:val="center"/>
          </w:tcPr>
          <w:p>
            <w:pPr>
              <w:widowControl w:val="0"/>
              <w:jc w:val="both"/>
              <w:rPr>
                <w:rFonts w:hint="default" w:asciiTheme="minorAscii" w:hAnsiTheme="minorAscii"/>
                <w:sz w:val="24"/>
                <w:szCs w:val="24"/>
              </w:rPr>
            </w:pPr>
            <w:r>
              <w:rPr>
                <w:rFonts w:hint="default" w:asciiTheme="minorAscii" w:hAnsiTheme="minorAscii"/>
                <w:sz w:val="24"/>
                <w:szCs w:val="24"/>
                <w:lang w:val="en-US" w:eastAsia="en-US"/>
              </w:rPr>
              <w:t xml:space="preserve">Dimension </w:t>
            </w:r>
          </w:p>
        </w:tc>
        <w:tc>
          <w:tcPr>
            <w:tcW w:w="2610" w:type="dxa"/>
            <w:vAlign w:val="center"/>
          </w:tcPr>
          <w:p>
            <w:pPr>
              <w:widowControl w:val="0"/>
              <w:jc w:val="center"/>
              <w:rPr>
                <w:rFonts w:hint="default" w:eastAsia="宋体" w:asciiTheme="minorAscii" w:hAnsiTheme="minorAscii"/>
                <w:sz w:val="24"/>
                <w:szCs w:val="24"/>
                <w:lang w:val="en-US" w:eastAsia="zh-CN"/>
              </w:rPr>
            </w:pPr>
            <w:r>
              <w:rPr>
                <w:rFonts w:hint="default" w:asciiTheme="minorAscii" w:hAnsiTheme="minorAscii"/>
                <w:sz w:val="24"/>
                <w:szCs w:val="24"/>
                <w:lang w:val="en-US" w:eastAsia="zh-CN"/>
              </w:rPr>
              <w:t>70</w:t>
            </w:r>
            <w:r>
              <w:rPr>
                <w:rFonts w:hint="default" w:asciiTheme="minorAscii" w:hAnsiTheme="minorAscii"/>
                <w:sz w:val="24"/>
                <w:szCs w:val="24"/>
                <w:lang w:val="en-US" w:eastAsia="en-US"/>
              </w:rPr>
              <w:t>0×</w:t>
            </w:r>
            <w:r>
              <w:rPr>
                <w:rFonts w:hint="default" w:asciiTheme="minorAscii" w:hAnsiTheme="minorAscii"/>
                <w:sz w:val="24"/>
                <w:szCs w:val="24"/>
                <w:lang w:val="en-US" w:eastAsia="zh-CN"/>
              </w:rPr>
              <w:t>65</w:t>
            </w:r>
            <w:r>
              <w:rPr>
                <w:rFonts w:hint="default" w:asciiTheme="minorAscii" w:hAnsiTheme="minorAscii"/>
                <w:sz w:val="24"/>
                <w:szCs w:val="24"/>
                <w:lang w:val="en-US" w:eastAsia="en-US"/>
              </w:rPr>
              <w:t>0×</w:t>
            </w:r>
            <w:r>
              <w:rPr>
                <w:rFonts w:hint="default" w:asciiTheme="minorAscii" w:hAnsiTheme="minorAscii"/>
                <w:sz w:val="24"/>
                <w:szCs w:val="24"/>
                <w:lang w:val="en-US" w:eastAsia="zh-CN"/>
              </w:rPr>
              <w:t>150</w:t>
            </w:r>
            <w:r>
              <w:rPr>
                <w:rFonts w:hint="default" w:asciiTheme="minorAscii" w:hAnsiTheme="minorAscii"/>
                <w:sz w:val="24"/>
                <w:szCs w:val="24"/>
                <w:lang w:val="en-US" w:eastAsia="en-US"/>
              </w:rPr>
              <w:t>0</w:t>
            </w:r>
            <w:r>
              <w:rPr>
                <w:rFonts w:hint="default" w:eastAsia="宋体" w:asciiTheme="minorAscii" w:hAnsiTheme="minorAscii"/>
                <w:sz w:val="24"/>
                <w:szCs w:val="24"/>
                <w:lang w:val="en-US" w:eastAsia="zh-CN"/>
              </w:rPr>
              <w:t>mm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2" w:hRule="atLeast"/>
          <w:jc w:val="center"/>
        </w:trPr>
        <w:tc>
          <w:tcPr>
            <w:tcW w:w="2672" w:type="dxa"/>
            <w:vAlign w:val="center"/>
          </w:tcPr>
          <w:p>
            <w:pPr>
              <w:widowControl w:val="0"/>
              <w:jc w:val="both"/>
              <w:rPr>
                <w:rFonts w:hint="default" w:asciiTheme="minorAscii" w:hAnsiTheme="minorAscii"/>
                <w:sz w:val="24"/>
                <w:szCs w:val="24"/>
              </w:rPr>
            </w:pPr>
            <w:r>
              <w:rPr>
                <w:rFonts w:hint="default" w:asciiTheme="minorAscii" w:hAnsiTheme="minorAscii"/>
                <w:sz w:val="24"/>
                <w:szCs w:val="24"/>
                <w:lang w:val="en-US" w:eastAsia="zh-CN"/>
              </w:rPr>
              <w:t>Weight</w:t>
            </w:r>
          </w:p>
        </w:tc>
        <w:tc>
          <w:tcPr>
            <w:tcW w:w="2610" w:type="dxa"/>
            <w:vAlign w:val="center"/>
          </w:tcPr>
          <w:p>
            <w:pPr>
              <w:widowControl w:val="0"/>
              <w:jc w:val="center"/>
              <w:rPr>
                <w:rFonts w:hint="default" w:asciiTheme="minorAscii" w:hAnsiTheme="minorAscii"/>
                <w:sz w:val="24"/>
                <w:szCs w:val="24"/>
              </w:rPr>
            </w:pPr>
            <w:r>
              <w:rPr>
                <w:rFonts w:hint="default" w:asciiTheme="minorAscii" w:hAnsiTheme="minorAscii"/>
                <w:sz w:val="24"/>
                <w:szCs w:val="24"/>
                <w:lang w:val="en-US" w:eastAsia="zh-CN"/>
              </w:rPr>
              <w:t>185kg</w:t>
            </w:r>
          </w:p>
        </w:tc>
      </w:tr>
    </w:tbl>
    <w:p>
      <w:pPr>
        <w:rPr>
          <w:rFonts w:hint="default"/>
          <w:lang w:val="en-US" w:eastAsia="en-US"/>
        </w:rPr>
      </w:pPr>
    </w:p>
    <w:p>
      <w:pPr>
        <w:rPr>
          <w:rFonts w:hint="default"/>
          <w:lang w:val="en-US" w:eastAsia="en-US"/>
        </w:rPr>
        <w:sectPr>
          <w:pgSz w:w="11906" w:h="16839"/>
          <w:pgMar w:top="1512" w:right="1415" w:bottom="1177" w:left="1785" w:header="852" w:footer="987" w:gutter="0"/>
          <w:pgBorders>
            <w:top w:val="none" w:sz="0" w:space="0"/>
            <w:left w:val="none" w:sz="0" w:space="0"/>
            <w:bottom w:val="none" w:sz="0" w:space="0"/>
            <w:right w:val="none" w:sz="0" w:space="0"/>
          </w:pgBorders>
          <w:pgNumType w:fmt="decimal"/>
          <w:cols w:space="720" w:num="1"/>
        </w:sectPr>
      </w:pPr>
      <w:bookmarkStart w:id="1507" w:name="_Toc16362"/>
    </w:p>
    <w:p>
      <w:pPr>
        <w:rPr>
          <w:rFonts w:hint="default"/>
          <w:lang w:val="en-US" w:eastAsia="en-US"/>
        </w:rPr>
      </w:pPr>
    </w:p>
    <w:p>
      <w:pPr>
        <w:pStyle w:val="20"/>
        <w:bidi w:val="0"/>
        <w:rPr>
          <w:rFonts w:hint="default"/>
        </w:rPr>
      </w:pPr>
      <w:bookmarkStart w:id="1508" w:name="_Toc1053"/>
      <w:bookmarkStart w:id="1509" w:name="_Toc5695"/>
      <w:bookmarkStart w:id="1510" w:name="_Toc10449"/>
      <w:bookmarkStart w:id="1511" w:name="_Toc14608"/>
      <w:bookmarkStart w:id="1512" w:name="_Toc31826"/>
      <w:bookmarkStart w:id="1513" w:name="_Toc13946"/>
      <w:bookmarkStart w:id="1514" w:name="_Toc6256"/>
      <w:bookmarkStart w:id="1515" w:name="_Toc8831"/>
      <w:bookmarkStart w:id="1516" w:name="_Toc1571"/>
      <w:bookmarkStart w:id="1517" w:name="_Toc21923"/>
      <w:bookmarkStart w:id="1518" w:name="_Toc11131"/>
      <w:bookmarkStart w:id="1519" w:name="_Toc28591"/>
      <w:r>
        <w:rPr>
          <w:rFonts w:hint="default"/>
          <w:lang w:val="en-US" w:eastAsia="en-US"/>
        </w:rPr>
        <w:t xml:space="preserve">401A </w:t>
      </w:r>
      <w:r>
        <w:rPr>
          <w:rFonts w:hint="default"/>
          <w:lang w:val="en-US" w:eastAsia="zh-CN"/>
        </w:rPr>
        <w:t>T</w:t>
      </w:r>
      <w:r>
        <w:rPr>
          <w:rFonts w:hint="default"/>
          <w:lang w:val="en-US" w:eastAsia="en-US"/>
        </w:rPr>
        <w:t>ype Aging Test Chamber</w:t>
      </w:r>
      <w:bookmarkEnd w:id="1507"/>
      <w:bookmarkEnd w:id="1508"/>
      <w:bookmarkEnd w:id="1509"/>
      <w:bookmarkEnd w:id="1510"/>
      <w:bookmarkEnd w:id="1511"/>
      <w:bookmarkEnd w:id="1512"/>
      <w:bookmarkEnd w:id="1513"/>
      <w:bookmarkEnd w:id="1514"/>
      <w:bookmarkEnd w:id="1515"/>
      <w:bookmarkEnd w:id="1516"/>
      <w:bookmarkEnd w:id="1517"/>
      <w:bookmarkEnd w:id="1518"/>
      <w:bookmarkEnd w:id="1519"/>
    </w:p>
    <w:p>
      <w:pPr>
        <w:jc w:val="center"/>
        <w:rPr>
          <w:rFonts w:hint="default"/>
        </w:rPr>
      </w:pPr>
      <w:r>
        <w:rPr>
          <w:rFonts w:hint="default"/>
        </w:rPr>
        <w:drawing>
          <wp:inline distT="0" distB="0" distL="0" distR="0">
            <wp:extent cx="4853940" cy="3235325"/>
            <wp:effectExtent l="0" t="0" r="0" b="0"/>
            <wp:docPr id="354" name="IM 354"/>
            <wp:cNvGraphicFramePr/>
            <a:graphic xmlns:a="http://schemas.openxmlformats.org/drawingml/2006/main">
              <a:graphicData uri="http://schemas.openxmlformats.org/drawingml/2006/picture">
                <pic:pic xmlns:pic="http://schemas.openxmlformats.org/drawingml/2006/picture">
                  <pic:nvPicPr>
                    <pic:cNvPr id="354" name="IM 354"/>
                    <pic:cNvPicPr/>
                  </pic:nvPicPr>
                  <pic:blipFill>
                    <a:blip r:embed="rId122"/>
                    <a:stretch>
                      <a:fillRect/>
                    </a:stretch>
                  </pic:blipFill>
                  <pic:spPr>
                    <a:xfrm>
                      <a:off x="0" y="0"/>
                      <a:ext cx="4853940" cy="3235451"/>
                    </a:xfrm>
                    <a:prstGeom prst="rect">
                      <a:avLst/>
                    </a:prstGeom>
                  </pic:spPr>
                </pic:pic>
              </a:graphicData>
            </a:graphic>
          </wp:inline>
        </w:drawing>
      </w:r>
    </w:p>
    <w:p>
      <w:pPr>
        <w:pStyle w:val="22"/>
        <w:bidi w:val="0"/>
        <w:rPr>
          <w:rFonts w:hint="default"/>
        </w:rPr>
      </w:pPr>
      <w:r>
        <w:rPr>
          <w:rFonts w:hint="default"/>
        </w:rPr>
        <w:t>This product is suitable for scientific research units and factories for plastic materials (rubber, plastic), electrical insulation and other materials aging test.</w:t>
      </w:r>
    </w:p>
    <w:p>
      <w:pPr>
        <w:pStyle w:val="22"/>
        <w:bidi w:val="0"/>
        <w:rPr>
          <w:rFonts w:hint="default"/>
          <w:b/>
          <w:bCs/>
        </w:rPr>
      </w:pPr>
      <w:r>
        <w:rPr>
          <w:rFonts w:hint="default"/>
          <w:b/>
          <w:bCs/>
        </w:rPr>
        <w:t>Features:</w:t>
      </w:r>
    </w:p>
    <w:p>
      <w:pPr>
        <w:pStyle w:val="22"/>
        <w:bidi w:val="0"/>
        <w:rPr>
          <w:rFonts w:hint="default"/>
        </w:rPr>
      </w:pPr>
      <w:r>
        <w:rPr>
          <w:rFonts w:hint="default"/>
        </w:rPr>
        <w:t>1.Sensitive temperature control and good temperature uniformity.</w:t>
      </w:r>
    </w:p>
    <w:p>
      <w:pPr>
        <w:pStyle w:val="22"/>
        <w:bidi w:val="0"/>
        <w:rPr>
          <w:rFonts w:hint="default"/>
        </w:rPr>
      </w:pPr>
      <w:r>
        <w:rPr>
          <w:rFonts w:hint="default"/>
        </w:rPr>
        <w:t>2.Large effective space and stable performance.</w:t>
      </w:r>
    </w:p>
    <w:p>
      <w:pPr>
        <w:pStyle w:val="22"/>
        <w:bidi w:val="0"/>
        <w:rPr>
          <w:rFonts w:hint="default"/>
          <w:b/>
          <w:bCs/>
        </w:rPr>
      </w:pPr>
      <w:r>
        <w:rPr>
          <w:rFonts w:hint="default"/>
          <w:b/>
          <w:bCs/>
        </w:rPr>
        <w:t>Main technical parameters and specifications:</w:t>
      </w:r>
    </w:p>
    <w:tbl>
      <w:tblPr>
        <w:tblStyle w:val="13"/>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452"/>
        <w:gridCol w:w="331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6" w:hRule="atLeast"/>
          <w:jc w:val="center"/>
        </w:trPr>
        <w:tc>
          <w:tcPr>
            <w:tcW w:w="3452" w:type="dxa"/>
            <w:vAlign w:val="center"/>
          </w:tcPr>
          <w:p>
            <w:pPr>
              <w:widowControl w:val="0"/>
              <w:jc w:val="both"/>
              <w:rPr>
                <w:rFonts w:hint="default" w:asciiTheme="minorAscii" w:hAnsiTheme="minorAscii"/>
                <w:sz w:val="24"/>
                <w:szCs w:val="24"/>
              </w:rPr>
            </w:pPr>
            <w:r>
              <w:rPr>
                <w:rFonts w:hint="default" w:asciiTheme="minorAscii" w:hAnsiTheme="minorAscii"/>
                <w:sz w:val="24"/>
                <w:szCs w:val="24"/>
              </w:rPr>
              <w:t xml:space="preserve">Control temperature </w:t>
            </w:r>
          </w:p>
        </w:tc>
        <w:tc>
          <w:tcPr>
            <w:tcW w:w="3315" w:type="dxa"/>
            <w:vAlign w:val="center"/>
          </w:tcPr>
          <w:p>
            <w:pPr>
              <w:widowControl w:val="0"/>
              <w:jc w:val="center"/>
              <w:rPr>
                <w:rFonts w:hint="default" w:asciiTheme="minorAscii" w:hAnsiTheme="minorAscii"/>
                <w:sz w:val="24"/>
                <w:szCs w:val="24"/>
              </w:rPr>
            </w:pPr>
            <w:r>
              <w:rPr>
                <w:rFonts w:hint="default" w:asciiTheme="minorAscii" w:hAnsiTheme="minorAscii"/>
                <w:sz w:val="24"/>
                <w:szCs w:val="24"/>
              </w:rPr>
              <w:t>Room temperature ～200℃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1" w:hRule="atLeast"/>
          <w:jc w:val="center"/>
        </w:trPr>
        <w:tc>
          <w:tcPr>
            <w:tcW w:w="3452" w:type="dxa"/>
            <w:vAlign w:val="center"/>
          </w:tcPr>
          <w:p>
            <w:pPr>
              <w:widowControl w:val="0"/>
              <w:jc w:val="both"/>
              <w:rPr>
                <w:rFonts w:hint="default" w:asciiTheme="minorAscii" w:hAnsiTheme="minorAscii"/>
                <w:sz w:val="24"/>
                <w:szCs w:val="24"/>
              </w:rPr>
            </w:pPr>
            <w:r>
              <w:rPr>
                <w:rFonts w:hint="default" w:asciiTheme="minorAscii" w:hAnsiTheme="minorAscii"/>
                <w:sz w:val="24"/>
                <w:szCs w:val="24"/>
              </w:rPr>
              <w:t xml:space="preserve">Temperature controller accuracy </w:t>
            </w:r>
          </w:p>
        </w:tc>
        <w:tc>
          <w:tcPr>
            <w:tcW w:w="3315" w:type="dxa"/>
            <w:vAlign w:val="center"/>
          </w:tcPr>
          <w:p>
            <w:pPr>
              <w:widowControl w:val="0"/>
              <w:jc w:val="center"/>
              <w:rPr>
                <w:rFonts w:hint="default" w:asciiTheme="minorAscii" w:hAnsiTheme="minorAscii"/>
                <w:sz w:val="24"/>
                <w:szCs w:val="24"/>
              </w:rPr>
            </w:pPr>
            <w:r>
              <w:rPr>
                <w:rFonts w:hint="default" w:asciiTheme="minorAscii" w:hAnsiTheme="minorAscii"/>
                <w:sz w:val="24"/>
                <w:szCs w:val="24"/>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6" w:hRule="atLeast"/>
          <w:jc w:val="center"/>
        </w:trPr>
        <w:tc>
          <w:tcPr>
            <w:tcW w:w="3452" w:type="dxa"/>
            <w:vAlign w:val="center"/>
          </w:tcPr>
          <w:p>
            <w:pPr>
              <w:widowControl w:val="0"/>
              <w:jc w:val="both"/>
              <w:rPr>
                <w:rFonts w:hint="default" w:asciiTheme="minorAscii" w:hAnsiTheme="minorAscii"/>
                <w:sz w:val="24"/>
                <w:szCs w:val="24"/>
              </w:rPr>
            </w:pPr>
            <w:r>
              <w:rPr>
                <w:rFonts w:hint="default" w:asciiTheme="minorAscii" w:hAnsiTheme="minorAscii"/>
                <w:sz w:val="24"/>
                <w:szCs w:val="24"/>
              </w:rPr>
              <w:t xml:space="preserve">Turntable speed </w:t>
            </w:r>
          </w:p>
        </w:tc>
        <w:tc>
          <w:tcPr>
            <w:tcW w:w="3315" w:type="dxa"/>
            <w:vAlign w:val="center"/>
          </w:tcPr>
          <w:p>
            <w:pPr>
              <w:widowControl w:val="0"/>
              <w:jc w:val="center"/>
              <w:rPr>
                <w:rFonts w:hint="default" w:asciiTheme="minorAscii" w:hAnsiTheme="minorAscii"/>
                <w:sz w:val="24"/>
                <w:szCs w:val="24"/>
              </w:rPr>
            </w:pPr>
            <w:r>
              <w:rPr>
                <w:rFonts w:hint="default" w:asciiTheme="minorAscii" w:hAnsiTheme="minorAscii"/>
                <w:sz w:val="24"/>
                <w:szCs w:val="24"/>
              </w:rPr>
              <w:t>11～12r/min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7" w:hRule="atLeast"/>
          <w:jc w:val="center"/>
        </w:trPr>
        <w:tc>
          <w:tcPr>
            <w:tcW w:w="3452" w:type="dxa"/>
            <w:vAlign w:val="center"/>
          </w:tcPr>
          <w:p>
            <w:pPr>
              <w:widowControl w:val="0"/>
              <w:jc w:val="both"/>
              <w:rPr>
                <w:rFonts w:hint="default" w:asciiTheme="minorAscii" w:hAnsiTheme="minorAscii"/>
                <w:sz w:val="24"/>
                <w:szCs w:val="24"/>
              </w:rPr>
            </w:pPr>
            <w:r>
              <w:rPr>
                <w:rFonts w:hint="default" w:asciiTheme="minorAscii" w:hAnsiTheme="minorAscii"/>
                <w:sz w:val="24"/>
                <w:szCs w:val="24"/>
              </w:rPr>
              <w:t xml:space="preserve"> Heating power</w:t>
            </w:r>
          </w:p>
        </w:tc>
        <w:tc>
          <w:tcPr>
            <w:tcW w:w="3315" w:type="dxa"/>
            <w:vAlign w:val="center"/>
          </w:tcPr>
          <w:p>
            <w:pPr>
              <w:widowControl w:val="0"/>
              <w:jc w:val="center"/>
              <w:rPr>
                <w:rFonts w:hint="default" w:eastAsia="宋体" w:asciiTheme="minorAscii" w:hAnsiTheme="minorAscii"/>
                <w:sz w:val="24"/>
                <w:szCs w:val="24"/>
                <w:lang w:val="en-US" w:eastAsia="zh-CN"/>
              </w:rPr>
            </w:pPr>
            <w:r>
              <w:rPr>
                <w:rFonts w:hint="default" w:asciiTheme="minorAscii" w:hAnsiTheme="minorAscii"/>
                <w:sz w:val="24"/>
                <w:szCs w:val="24"/>
              </w:rPr>
              <w:t>2200</w:t>
            </w:r>
            <w:r>
              <w:rPr>
                <w:rFonts w:hint="default" w:eastAsia="宋体" w:asciiTheme="minorAscii" w:hAnsiTheme="minorAscii"/>
                <w:sz w:val="24"/>
                <w:szCs w:val="24"/>
                <w:lang w:val="en-US" w:eastAsia="zh-CN"/>
              </w:rPr>
              <w:t>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2" w:hRule="atLeast"/>
          <w:jc w:val="center"/>
        </w:trPr>
        <w:tc>
          <w:tcPr>
            <w:tcW w:w="3452" w:type="dxa"/>
            <w:vAlign w:val="center"/>
          </w:tcPr>
          <w:p>
            <w:pPr>
              <w:widowControl w:val="0"/>
              <w:jc w:val="both"/>
              <w:rPr>
                <w:rFonts w:hint="default" w:asciiTheme="minorAscii" w:hAnsiTheme="minorAscii"/>
                <w:sz w:val="24"/>
                <w:szCs w:val="24"/>
              </w:rPr>
            </w:pPr>
            <w:r>
              <w:rPr>
                <w:rFonts w:hint="default" w:asciiTheme="minorAscii" w:hAnsiTheme="minorAscii"/>
                <w:sz w:val="24"/>
                <w:szCs w:val="24"/>
              </w:rPr>
              <w:t>Power supply voltage</w:t>
            </w:r>
          </w:p>
        </w:tc>
        <w:tc>
          <w:tcPr>
            <w:tcW w:w="3315" w:type="dxa"/>
            <w:vAlign w:val="center"/>
          </w:tcPr>
          <w:p>
            <w:pPr>
              <w:widowControl w:val="0"/>
              <w:jc w:val="center"/>
              <w:rPr>
                <w:rFonts w:hint="default" w:asciiTheme="minorAscii" w:hAnsiTheme="minorAscii"/>
                <w:sz w:val="24"/>
                <w:szCs w:val="24"/>
              </w:rPr>
            </w:pPr>
            <w:r>
              <w:rPr>
                <w:rFonts w:hint="default" w:asciiTheme="minorAscii" w:hAnsiTheme="minorAscii"/>
                <w:sz w:val="24"/>
                <w:szCs w:val="24"/>
              </w:rPr>
              <w:t>AC220V±10%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atLeast"/>
          <w:jc w:val="center"/>
        </w:trPr>
        <w:tc>
          <w:tcPr>
            <w:tcW w:w="3452" w:type="dxa"/>
            <w:vAlign w:val="center"/>
          </w:tcPr>
          <w:p>
            <w:pPr>
              <w:widowControl w:val="0"/>
              <w:jc w:val="both"/>
              <w:rPr>
                <w:rFonts w:hint="default" w:asciiTheme="minorAscii" w:hAnsiTheme="minorAscii"/>
                <w:sz w:val="24"/>
                <w:szCs w:val="24"/>
              </w:rPr>
            </w:pPr>
            <w:r>
              <w:rPr>
                <w:rFonts w:hint="default" w:asciiTheme="minorAscii" w:hAnsiTheme="minorAscii"/>
                <w:sz w:val="24"/>
                <w:szCs w:val="24"/>
              </w:rPr>
              <w:t>Working chamber size</w:t>
            </w:r>
          </w:p>
        </w:tc>
        <w:tc>
          <w:tcPr>
            <w:tcW w:w="3315" w:type="dxa"/>
            <w:vAlign w:val="center"/>
          </w:tcPr>
          <w:p>
            <w:pPr>
              <w:widowControl w:val="0"/>
              <w:jc w:val="center"/>
              <w:rPr>
                <w:rFonts w:hint="default" w:eastAsia="宋体" w:asciiTheme="minorAscii" w:hAnsiTheme="minorAscii"/>
                <w:sz w:val="24"/>
                <w:szCs w:val="24"/>
                <w:lang w:val="en-US" w:eastAsia="zh-CN"/>
              </w:rPr>
            </w:pPr>
            <w:r>
              <w:rPr>
                <w:rFonts w:hint="default" w:asciiTheme="minorAscii" w:hAnsiTheme="minorAscii"/>
                <w:sz w:val="24"/>
                <w:szCs w:val="24"/>
              </w:rPr>
              <w:t>450×450×500</w:t>
            </w:r>
            <w:r>
              <w:rPr>
                <w:rFonts w:hint="default" w:eastAsia="宋体" w:asciiTheme="minorAscii" w:hAnsiTheme="minorAscii"/>
                <w:sz w:val="24"/>
                <w:szCs w:val="24"/>
                <w:lang w:val="en-US" w:eastAsia="zh-CN"/>
              </w:rPr>
              <w:t>mm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22" w:hRule="atLeast"/>
          <w:jc w:val="center"/>
        </w:trPr>
        <w:tc>
          <w:tcPr>
            <w:tcW w:w="3452" w:type="dxa"/>
            <w:vAlign w:val="center"/>
          </w:tcPr>
          <w:p>
            <w:pPr>
              <w:widowControl w:val="0"/>
              <w:jc w:val="both"/>
              <w:rPr>
                <w:rFonts w:hint="default" w:asciiTheme="minorAscii" w:hAnsiTheme="minorAscii"/>
                <w:sz w:val="24"/>
                <w:szCs w:val="24"/>
              </w:rPr>
            </w:pPr>
            <w:r>
              <w:rPr>
                <w:rFonts w:hint="default" w:asciiTheme="minorAscii" w:hAnsiTheme="minorAscii"/>
                <w:sz w:val="24"/>
                <w:szCs w:val="24"/>
              </w:rPr>
              <w:t xml:space="preserve">Overall dimension </w:t>
            </w:r>
          </w:p>
        </w:tc>
        <w:tc>
          <w:tcPr>
            <w:tcW w:w="3315" w:type="dxa"/>
            <w:vAlign w:val="center"/>
          </w:tcPr>
          <w:p>
            <w:pPr>
              <w:widowControl w:val="0"/>
              <w:jc w:val="center"/>
              <w:rPr>
                <w:rFonts w:hint="default" w:eastAsia="宋体" w:asciiTheme="minorAscii" w:hAnsiTheme="minorAscii"/>
                <w:sz w:val="24"/>
                <w:szCs w:val="24"/>
                <w:lang w:val="en-US" w:eastAsia="zh-CN"/>
              </w:rPr>
            </w:pPr>
            <w:r>
              <w:rPr>
                <w:rFonts w:hint="default" w:asciiTheme="minorAscii" w:hAnsiTheme="minorAscii"/>
                <w:sz w:val="24"/>
                <w:szCs w:val="24"/>
              </w:rPr>
              <w:t>780×660×1160</w:t>
            </w:r>
            <w:r>
              <w:rPr>
                <w:rFonts w:hint="default" w:eastAsia="宋体" w:asciiTheme="minorAscii" w:hAnsiTheme="minorAscii"/>
                <w:sz w:val="24"/>
                <w:szCs w:val="24"/>
                <w:lang w:val="en-US" w:eastAsia="zh-CN"/>
              </w:rPr>
              <w:t>mm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47" w:hRule="atLeast"/>
          <w:jc w:val="center"/>
        </w:trPr>
        <w:tc>
          <w:tcPr>
            <w:tcW w:w="3452" w:type="dxa"/>
            <w:vAlign w:val="center"/>
          </w:tcPr>
          <w:p>
            <w:pPr>
              <w:widowControl w:val="0"/>
              <w:jc w:val="both"/>
              <w:rPr>
                <w:rFonts w:hint="default" w:asciiTheme="minorAscii" w:hAnsiTheme="minorAscii"/>
                <w:sz w:val="24"/>
                <w:szCs w:val="24"/>
              </w:rPr>
            </w:pPr>
            <w:r>
              <w:rPr>
                <w:rFonts w:hint="default" w:asciiTheme="minorAscii" w:hAnsiTheme="minorAscii"/>
                <w:sz w:val="24"/>
                <w:szCs w:val="24"/>
              </w:rPr>
              <w:t xml:space="preserve">Weight </w:t>
            </w:r>
          </w:p>
        </w:tc>
        <w:tc>
          <w:tcPr>
            <w:tcW w:w="3315" w:type="dxa"/>
            <w:vAlign w:val="center"/>
          </w:tcPr>
          <w:p>
            <w:pPr>
              <w:widowControl w:val="0"/>
              <w:jc w:val="center"/>
              <w:rPr>
                <w:rFonts w:hint="default" w:eastAsia="宋体" w:asciiTheme="minorAscii" w:hAnsiTheme="minorAscii"/>
                <w:sz w:val="24"/>
                <w:szCs w:val="24"/>
                <w:lang w:val="en-US" w:eastAsia="zh-CN"/>
              </w:rPr>
            </w:pPr>
            <w:r>
              <w:rPr>
                <w:rFonts w:hint="default" w:asciiTheme="minorAscii" w:hAnsiTheme="minorAscii"/>
                <w:sz w:val="24"/>
                <w:szCs w:val="24"/>
              </w:rPr>
              <w:t>100</w:t>
            </w:r>
            <w:r>
              <w:rPr>
                <w:rFonts w:hint="default" w:eastAsia="宋体" w:asciiTheme="minorAscii" w:hAnsiTheme="minorAscii"/>
                <w:sz w:val="24"/>
                <w:szCs w:val="24"/>
                <w:lang w:val="en-US" w:eastAsia="zh-CN"/>
              </w:rPr>
              <w:t>kg</w:t>
            </w:r>
          </w:p>
        </w:tc>
      </w:tr>
    </w:tbl>
    <w:p>
      <w:pPr>
        <w:rPr>
          <w:rFonts w:hint="default"/>
        </w:rPr>
      </w:pPr>
    </w:p>
    <w:sectPr>
      <w:pgSz w:w="11906" w:h="16839"/>
      <w:pgMar w:top="1512" w:right="1415" w:bottom="1177" w:left="1785" w:header="852" w:footer="987" w:gutter="0"/>
      <w:pgBorders>
        <w:top w:val="none" w:sz="0" w:space="0"/>
        <w:left w:val="none" w:sz="0" w:space="0"/>
        <w:bottom w:val="none" w:sz="0" w:space="0"/>
        <w:right w:val="none" w:sz="0" w:space="0"/>
      </w:pgBorders>
      <w:pgNumType w:fmt="decimal"/>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1"/>
    <w:family w:val="roman"/>
    <w:pitch w:val="default"/>
    <w:sig w:usb0="E0002AFF" w:usb1="C0007841" w:usb2="00000009" w:usb3="00000000" w:csb0="400001FF" w:csb1="FFFF0000"/>
  </w:font>
  <w:font w:name="宋体">
    <w:altName w:val="汉仪书宋二KW"/>
    <w:panose1 w:val="02010600030101010101"/>
    <w:charset w:val="7A"/>
    <w:family w:val="auto"/>
    <w:pitch w:val="default"/>
    <w:sig w:usb0="00000000" w:usb1="00000000" w:usb2="00000006" w:usb3="00000000" w:csb0="00040001" w:csb1="00000000"/>
  </w:font>
  <w:font w:name="Wingdings">
    <w:altName w:val="Kingsoft Confetti"/>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altName w:val="汉仪中黑KW"/>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altName w:val="Kingsoft Sign"/>
    <w:panose1 w:val="05050102010706020507"/>
    <w:charset w:val="02"/>
    <w:family w:val="roman"/>
    <w:pitch w:val="default"/>
    <w:sig w:usb0="00000000" w:usb1="00000000" w:usb2="00000000" w:usb3="00000000" w:csb0="80000000" w:csb1="00000000"/>
  </w:font>
  <w:font w:name="Calibri">
    <w:altName w:val="Arial"/>
    <w:panose1 w:val="020F0502020204030204"/>
    <w:charset w:val="00"/>
    <w:family w:val="swiss"/>
    <w:pitch w:val="default"/>
    <w:sig w:usb0="00000000" w:usb1="00000000" w:usb2="00000001" w:usb3="00000000" w:csb0="0000019F" w:csb1="00000000"/>
  </w:font>
  <w:font w:name="汉仪书宋二KW">
    <w:panose1 w:val="00020600040101010101"/>
    <w:charset w:val="86"/>
    <w:family w:val="auto"/>
    <w:pitch w:val="default"/>
    <w:sig w:usb0="A00002BF" w:usb1="18EF7CFA" w:usb2="00000016" w:usb3="00000000" w:csb0="00040000" w:csb1="00000000"/>
  </w:font>
  <w:font w:name="Kingsoft Confetti">
    <w:panose1 w:val="05000100010000000000"/>
    <w:charset w:val="00"/>
    <w:family w:val="auto"/>
    <w:pitch w:val="default"/>
    <w:sig w:usb0="00000000" w:usb1="00000000" w:usb2="00000000" w:usb3="00000000" w:csb0="80000000" w:csb1="00000000"/>
  </w:font>
  <w:font w:name="汉仪中黑KW">
    <w:panose1 w:val="00020600040101010101"/>
    <w:charset w:val="86"/>
    <w:family w:val="auto"/>
    <w:pitch w:val="default"/>
    <w:sig w:usb0="A00002BF" w:usb1="18EF7CFA" w:usb2="00000016" w:usb3="00000000" w:csb0="00040000" w:csb1="00000000"/>
  </w:font>
  <w:font w:name="Kingsoft Sign">
    <w:panose1 w:val="05050102010706020507"/>
    <w:charset w:val="00"/>
    <w:family w:val="auto"/>
    <w:pitch w:val="default"/>
    <w:sig w:usb0="00000000" w:usb1="00000000" w:usb2="00000000" w:usb3="00000000" w:csb0="80000000" w:csb1="00000000"/>
  </w:font>
  <w:font w:name="Arial">
    <w:panose1 w:val="020B0604020202020204"/>
    <w:charset w:val="00"/>
    <w:family w:val="auto"/>
    <w:pitch w:val="default"/>
    <w:sig w:usb0="E0002AFF" w:usb1="C0007843" w:usb2="00000009" w:usb3="00000000" w:csb0="400001FF" w:csb1="FFFF0000"/>
  </w:font>
  <w:font w:name="汉仪帅线体W">
    <w:altName w:val="汉仪中黑KW"/>
    <w:panose1 w:val="00020600040101010101"/>
    <w:charset w:val="86"/>
    <w:family w:val="auto"/>
    <w:pitch w:val="default"/>
    <w:sig w:usb0="00000000" w:usb1="00000000" w:usb2="00000016" w:usb3="00000000" w:csb0="0004009F" w:csb1="DFD70000"/>
  </w:font>
  <w:font w:name="等线">
    <w:altName w:val="汉仪中等线KW"/>
    <w:panose1 w:val="02010600030101010101"/>
    <w:charset w:val="86"/>
    <w:family w:val="auto"/>
    <w:pitch w:val="default"/>
    <w:sig w:usb0="00000000" w:usb1="00000000" w:usb2="00000016" w:usb3="00000000" w:csb0="0004000F" w:csb1="00000000"/>
  </w:font>
  <w:font w:name="Yu Gothic UI Semilight">
    <w:altName w:val="汉仪书宋二KW"/>
    <w:panose1 w:val="020B0400000000000000"/>
    <w:charset w:val="80"/>
    <w:family w:val="auto"/>
    <w:pitch w:val="default"/>
    <w:sig w:usb0="00000000" w:usb1="00000000" w:usb2="00000016" w:usb3="00000000" w:csb0="2002009F" w:csb1="00000000"/>
  </w:font>
  <w:font w:name="SimSun-ExtB">
    <w:altName w:val="Noto Serif CJK SC"/>
    <w:panose1 w:val="02010609060101010101"/>
    <w:charset w:val="86"/>
    <w:family w:val="auto"/>
    <w:pitch w:val="default"/>
    <w:sig w:usb0="00000000" w:usb1="00000000" w:usb2="00000000" w:usb3="00000000" w:csb0="00040001" w:csb1="00000000"/>
  </w:font>
  <w:font w:name="汉仪中等线KW">
    <w:panose1 w:val="01010104010101010101"/>
    <w:charset w:val="86"/>
    <w:family w:val="auto"/>
    <w:pitch w:val="default"/>
    <w:sig w:usb0="800002BF" w:usb1="004F7CFA" w:usb2="00000000" w:usb3="00000000" w:csb0="00040001" w:csb1="00000000"/>
  </w:font>
  <w:font w:name="Noto Serif CJK SC">
    <w:panose1 w:val="02020400000000000000"/>
    <w:charset w:val="86"/>
    <w:family w:val="auto"/>
    <w:pitch w:val="default"/>
    <w:sig w:usb0="30000083" w:usb1="2BDF3C10" w:usb2="00000016" w:usb3="00000000" w:csb0="602E0107"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177" w:lineRule="auto"/>
      <w:ind w:left="4278"/>
      <w:rPr>
        <w:rFonts w:hint="default" w:ascii="等线" w:hAnsi="等线" w:eastAsia="等线" w:cs="等线"/>
        <w:sz w:val="18"/>
        <w:szCs w:val="18"/>
        <w:lang w:val="en-US" w:eastAsia="zh-CN"/>
      </w:rPr>
    </w:pPr>
    <w:r>
      <w:rPr>
        <w:sz w:val="18"/>
      </w:rPr>
      <mc:AlternateContent>
        <mc:Choice Requires="wps">
          <w:drawing>
            <wp:anchor distT="0" distB="0" distL="114300" distR="114300" simplePos="0" relativeHeight="251661312" behindDoc="0" locked="0" layoutInCell="1" allowOverlap="1">
              <wp:simplePos x="0" y="0"/>
              <wp:positionH relativeFrom="margin">
                <wp:align>center</wp:align>
              </wp:positionH>
              <wp:positionV relativeFrom="paragraph">
                <wp:posOffset>0</wp:posOffset>
              </wp:positionV>
              <wp:extent cx="1828800" cy="1828800"/>
              <wp:effectExtent l="0" t="0" r="0" b="0"/>
              <wp:wrapNone/>
              <wp:docPr id="10" name="文本框 1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7"/>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131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AAAAABkcnMvUEsBAhQAFAAAAAgA&#10;h07iQLNJWO7QAAAABQEAAA8AAAAAAAAAAQAgAAAAIgAAAGRycy9kb3ducmV2LnhtbFBLAQIUABQA&#10;AAAIAIdO4kCpqK+VMQIAAGMEAAAOAAAAAAAAAAEAIAAAAB8BAABkcnMvZTJvRG9jLnhtbFBLBQYA&#10;AAAABgAGAFkBAADCBQAAAAA=&#10;">
              <v:fill on="f" focussize="0,0"/>
              <v:stroke on="f" weight="0.5pt"/>
              <v:imagedata o:title=""/>
              <o:lock v:ext="edit" aspectratio="f"/>
              <v:textbox inset="0mm,0mm,0mm,0mm" style="mso-fit-shape-to-text:t;">
                <w:txbxContent>
                  <w:p>
                    <w:pPr>
                      <w:pStyle w:val="7"/>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pPr>
    <w:r>
      <w:rPr>
        <w:sz w:val="18"/>
      </w:rPr>
      <mc:AlternateContent>
        <mc:Choice Requires="wps">
          <w:drawing>
            <wp:anchor distT="0" distB="0" distL="114300" distR="114300" simplePos="0" relativeHeight="251662336" behindDoc="0" locked="0" layoutInCell="1" allowOverlap="1">
              <wp:simplePos x="0" y="0"/>
              <wp:positionH relativeFrom="margin">
                <wp:align>center</wp:align>
              </wp:positionH>
              <wp:positionV relativeFrom="paragraph">
                <wp:posOffset>0</wp:posOffset>
              </wp:positionV>
              <wp:extent cx="1828800" cy="1828800"/>
              <wp:effectExtent l="0" t="0" r="0" b="0"/>
              <wp:wrapNone/>
              <wp:docPr id="32" name="文本框 3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7"/>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2336;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s0lY7tAAAAAFAQAADwAAAAAAAAABACAAAAAiAAAAZHJzL2Rvd25yZXYueG1sUEsBAhQA&#10;FAAAAAgAh07iQAWW+3ozAgAAYwQAAA4AAAAAAAAAAQAgAAAAHwEAAGRycy9lMm9Eb2MueG1sUEsF&#10;BgAAAAAGAAYAWQEAAMQFAAAAAA==&#10;">
              <v:fill on="f" focussize="0,0"/>
              <v:stroke on="f" weight="0.5pt"/>
              <v:imagedata o:title=""/>
              <o:lock v:ext="edit" aspectratio="f"/>
              <v:textbox inset="0mm,0mm,0mm,0mm" style="mso-fit-shape-to-text:t;">
                <w:txbxContent>
                  <w:p>
                    <w:pPr>
                      <w:pStyle w:val="7"/>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177" w:lineRule="auto"/>
      <w:ind w:left="4278"/>
      <w:rPr>
        <w:rFonts w:hint="default" w:ascii="等线" w:hAnsi="等线" w:eastAsia="等线" w:cs="等线"/>
        <w:b w:val="0"/>
        <w:bCs w:val="0"/>
        <w:sz w:val="18"/>
        <w:szCs w:val="18"/>
        <w:lang w:val="en-US" w:eastAsia="zh-CN"/>
      </w:rP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177" w:lineRule="auto"/>
      <w:ind w:left="4278"/>
      <w:rPr>
        <w:rFonts w:hint="default" w:ascii="等线" w:hAnsi="等线" w:eastAsia="等线" w:cs="等线"/>
        <w:b w:val="0"/>
        <w:bCs w:val="0"/>
        <w:sz w:val="18"/>
        <w:szCs w:val="18"/>
        <w:lang w:val="en-US" w:eastAsia="zh-CN"/>
      </w:rPr>
    </w:pPr>
    <w:r>
      <w:rPr>
        <w:sz w:val="18"/>
      </w:rPr>
      <mc:AlternateContent>
        <mc:Choice Requires="wps">
          <w:drawing>
            <wp:anchor distT="0" distB="0" distL="114300" distR="114300" simplePos="0" relativeHeight="251669504" behindDoc="0" locked="0" layoutInCell="1" allowOverlap="1">
              <wp:simplePos x="0" y="0"/>
              <wp:positionH relativeFrom="margin">
                <wp:align>center</wp:align>
              </wp:positionH>
              <wp:positionV relativeFrom="paragraph">
                <wp:posOffset>0</wp:posOffset>
              </wp:positionV>
              <wp:extent cx="1828800" cy="1828800"/>
              <wp:effectExtent l="0" t="0" r="0" b="0"/>
              <wp:wrapNone/>
              <wp:docPr id="35" name="文本框 3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7"/>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950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s0lY7tAAAAAFAQAADwAAAAAAAAABACAAAAAiAAAAZHJzL2Rvd25yZXYueG1sUEsBAhQA&#10;FAAAAAgAh07iQAjFjpkzAgAAYwQAAA4AAAAAAAAAAQAgAAAAHwEAAGRycy9lMm9Eb2MueG1sUEsF&#10;BgAAAAAGAAYAWQEAAMQFAAAAAA==&#10;">
              <v:fill on="f" focussize="0,0"/>
              <v:stroke on="f" weight="0.5pt"/>
              <v:imagedata o:title=""/>
              <o:lock v:ext="edit" aspectratio="f"/>
              <v:textbox inset="0mm,0mm,0mm,0mm" style="mso-fit-shape-to-text:t;">
                <w:txbxContent>
                  <w:p>
                    <w:pPr>
                      <w:pStyle w:val="7"/>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40" w:lineRule="auto"/>
      </w:pPr>
      <w:r>
        <w:separator/>
      </w:r>
    </w:p>
  </w:footnote>
  <w:footnote w:type="continuationSeparator" w:id="1">
    <w:p>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spacing w:line="266" w:lineRule="auto"/>
      <w:ind w:left="14"/>
      <w:rPr>
        <w:rFonts w:hint="eastAsia" w:ascii="Arial" w:hAnsi="Arial" w:eastAsia="宋体" w:cs="Arial"/>
        <w:sz w:val="28"/>
        <w:szCs w:val="28"/>
        <w:lang w:eastAsia="zh-CN"/>
      </w:rPr>
    </w:pPr>
    <w:r>
      <w:rPr>
        <w:rFonts w:hint="eastAsia" w:ascii="Arial" w:hAnsi="Arial" w:eastAsia="宋体" w:cs="Arial"/>
        <w:sz w:val="28"/>
        <w:szCs w:val="28"/>
        <w:lang w:eastAsia="zh-CN"/>
      </w:rPr>
      <w:drawing>
        <wp:anchor distT="0" distB="0" distL="114300" distR="114300" simplePos="0" relativeHeight="251659264" behindDoc="0" locked="0" layoutInCell="1" allowOverlap="1">
          <wp:simplePos x="0" y="0"/>
          <wp:positionH relativeFrom="column">
            <wp:posOffset>1551940</wp:posOffset>
          </wp:positionH>
          <wp:positionV relativeFrom="paragraph">
            <wp:posOffset>86360</wp:posOffset>
          </wp:positionV>
          <wp:extent cx="3906520" cy="372745"/>
          <wp:effectExtent l="0" t="0" r="17780" b="8255"/>
          <wp:wrapNone/>
          <wp:docPr id="31" name="图片 31" descr="62022fcb8599c81e17fb9ff9377ff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62022fcb8599c81e17fb9ff9377ffbe"/>
                  <pic:cNvPicPr>
                    <a:picLocks noChangeAspect="1"/>
                  </pic:cNvPicPr>
                </pic:nvPicPr>
                <pic:blipFill>
                  <a:blip r:embed="rId1"/>
                  <a:stretch>
                    <a:fillRect/>
                  </a:stretch>
                </pic:blipFill>
                <pic:spPr>
                  <a:xfrm>
                    <a:off x="0" y="0"/>
                    <a:ext cx="3906520" cy="372745"/>
                  </a:xfrm>
                  <a:prstGeom prst="rect">
                    <a:avLst/>
                  </a:prstGeom>
                </pic:spPr>
              </pic:pic>
            </a:graphicData>
          </a:graphic>
        </wp:anchor>
      </w:drawing>
    </w:r>
    <w:r>
      <w:rPr>
        <w:rFonts w:ascii="Arial" w:hAnsi="Arial" w:eastAsia="Arial" w:cs="Arial"/>
        <w:position w:val="2"/>
        <w:sz w:val="28"/>
        <w:szCs w:val="28"/>
      </w:rPr>
      <w:drawing>
        <wp:anchor distT="0" distB="0" distL="0" distR="0" simplePos="0" relativeHeight="251660288" behindDoc="0" locked="0" layoutInCell="1" allowOverlap="1">
          <wp:simplePos x="0" y="0"/>
          <wp:positionH relativeFrom="column">
            <wp:posOffset>169545</wp:posOffset>
          </wp:positionH>
          <wp:positionV relativeFrom="paragraph">
            <wp:posOffset>47625</wp:posOffset>
          </wp:positionV>
          <wp:extent cx="1391285" cy="340360"/>
          <wp:effectExtent l="0" t="0" r="18415" b="2540"/>
          <wp:wrapNone/>
          <wp:docPr id="352" name="IM 352"/>
          <wp:cNvGraphicFramePr/>
          <a:graphic xmlns:a="http://schemas.openxmlformats.org/drawingml/2006/main">
            <a:graphicData uri="http://schemas.openxmlformats.org/drawingml/2006/picture">
              <pic:pic xmlns:pic="http://schemas.openxmlformats.org/drawingml/2006/picture">
                <pic:nvPicPr>
                  <pic:cNvPr id="352" name="IM 352"/>
                  <pic:cNvPicPr/>
                </pic:nvPicPr>
                <pic:blipFill>
                  <a:blip r:embed="rId2"/>
                  <a:stretch>
                    <a:fillRect/>
                  </a:stretch>
                </pic:blipFill>
                <pic:spPr>
                  <a:xfrm>
                    <a:off x="0" y="0"/>
                    <a:ext cx="1391411" cy="340712"/>
                  </a:xfrm>
                  <a:prstGeom prst="rect">
                    <a:avLst/>
                  </a:prstGeom>
                </pic:spPr>
              </pic:pic>
            </a:graphicData>
          </a:graphic>
        </wp:anchor>
      </w:drawing>
    </w:r>
    <w:r>
      <w:rPr>
        <w:rFonts w:hint="eastAsia" w:eastAsia="宋体" w:cs="Arial"/>
        <w:sz w:val="28"/>
        <w:szCs w:val="28"/>
        <w:lang w:val="en-US" w:eastAsia="zh-CN"/>
      </w:rPr>
      <w:t xml:space="preserve">     </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displayBackgroundShape w:val="1"/>
  <w:embedTrueTypeFonts/>
  <w:saveSubsetFonts/>
  <w:bordersDoNotSurroundHeader w:val="0"/>
  <w:bordersDoNotSurroundFooter w:val="0"/>
  <w:documentProtection w:enforcement="0"/>
  <w:displayHorizontalDrawingGridEvery w:val="1"/>
  <w:displayVerticalDrawingGridEvery w:val="1"/>
  <w:noPunctuationKerning w:val="1"/>
  <w:characterSpacingControl w:val="doNotCompress"/>
  <w:hdrShapeDefaults>
    <o:shapelayout v:ext="edit">
      <o:idmap v:ext="edit" data="2"/>
    </o:shapelayout>
  </w:hdrShapeDefaults>
  <w:footnotePr>
    <w:footnote w:id="0"/>
    <w:footnote w:id="1"/>
  </w:footnotePr>
  <w:endnotePr>
    <w:endnote w:id="0"/>
    <w:endnote w:id="1"/>
  </w:endnotePr>
  <w:compat>
    <w:spaceForUL/>
    <w:ulTrailSpace/>
    <w:doNotExpandShiftReturn/>
    <w:doNotWrapTextWithPunct/>
    <w:doNotUseEastAsianBreakRules/>
    <w:useFELayout/>
    <w:doNotUseIndentAsNumberingTabStop/>
    <w:compatSetting w:name="compatibilityMode" w:uri="http://schemas.microsoft.com/office/word" w:val="14"/>
  </w:compat>
  <w:docVars>
    <w:docVar w:name="commondata" w:val="eyJoZGlkIjoiNDBmNjAyOTk0MWMxZjFkNjAzMmY4NDlhNTgwNzZmMGMifQ=="/>
  </w:docVars>
  <w:rsids>
    <w:rsidRoot w:val="00000000"/>
    <w:rsid w:val="003C698B"/>
    <w:rsid w:val="00813A17"/>
    <w:rsid w:val="01D66FBD"/>
    <w:rsid w:val="01DF7D7F"/>
    <w:rsid w:val="02DB588E"/>
    <w:rsid w:val="03015719"/>
    <w:rsid w:val="0386666E"/>
    <w:rsid w:val="03C0147A"/>
    <w:rsid w:val="03E72B61"/>
    <w:rsid w:val="044004C3"/>
    <w:rsid w:val="04770389"/>
    <w:rsid w:val="05462FAB"/>
    <w:rsid w:val="05797717"/>
    <w:rsid w:val="05EC51A7"/>
    <w:rsid w:val="06A92629"/>
    <w:rsid w:val="06D373CC"/>
    <w:rsid w:val="074C1666"/>
    <w:rsid w:val="07581F3F"/>
    <w:rsid w:val="07B62F76"/>
    <w:rsid w:val="08164976"/>
    <w:rsid w:val="08AE00F1"/>
    <w:rsid w:val="08E841ED"/>
    <w:rsid w:val="09B1194B"/>
    <w:rsid w:val="0A1E73F4"/>
    <w:rsid w:val="0A9E2FEE"/>
    <w:rsid w:val="0ACD2459"/>
    <w:rsid w:val="0C3B6140"/>
    <w:rsid w:val="0C7451AE"/>
    <w:rsid w:val="0C997AF1"/>
    <w:rsid w:val="0CA830A9"/>
    <w:rsid w:val="0CBB2DDD"/>
    <w:rsid w:val="0D23036B"/>
    <w:rsid w:val="0D333C06"/>
    <w:rsid w:val="0D584ACF"/>
    <w:rsid w:val="0DA770F4"/>
    <w:rsid w:val="0DE819AF"/>
    <w:rsid w:val="0E333F91"/>
    <w:rsid w:val="0EEF637D"/>
    <w:rsid w:val="0EF95E5C"/>
    <w:rsid w:val="0F227143"/>
    <w:rsid w:val="0F346E76"/>
    <w:rsid w:val="0FA43CB4"/>
    <w:rsid w:val="0FEA4745"/>
    <w:rsid w:val="0FFB216B"/>
    <w:rsid w:val="100B5727"/>
    <w:rsid w:val="10401F77"/>
    <w:rsid w:val="108F4DB1"/>
    <w:rsid w:val="119B31DD"/>
    <w:rsid w:val="12443874"/>
    <w:rsid w:val="12450A6E"/>
    <w:rsid w:val="12634AC2"/>
    <w:rsid w:val="128B4FFF"/>
    <w:rsid w:val="13166AC7"/>
    <w:rsid w:val="13497394"/>
    <w:rsid w:val="13EF7583"/>
    <w:rsid w:val="14496F20"/>
    <w:rsid w:val="167D1103"/>
    <w:rsid w:val="17C41682"/>
    <w:rsid w:val="19B906A4"/>
    <w:rsid w:val="19F94C96"/>
    <w:rsid w:val="1B004900"/>
    <w:rsid w:val="1B0B42F7"/>
    <w:rsid w:val="1B0D514B"/>
    <w:rsid w:val="1D0148E6"/>
    <w:rsid w:val="1D522DDA"/>
    <w:rsid w:val="1D941D49"/>
    <w:rsid w:val="1D9B2B48"/>
    <w:rsid w:val="1ED61CF8"/>
    <w:rsid w:val="1F533349"/>
    <w:rsid w:val="1FA552F5"/>
    <w:rsid w:val="20566C4C"/>
    <w:rsid w:val="209249D8"/>
    <w:rsid w:val="209F6845"/>
    <w:rsid w:val="20B55286"/>
    <w:rsid w:val="211C55DD"/>
    <w:rsid w:val="21B75E11"/>
    <w:rsid w:val="23CE7442"/>
    <w:rsid w:val="23F6340C"/>
    <w:rsid w:val="243B79AE"/>
    <w:rsid w:val="251175E6"/>
    <w:rsid w:val="25460A6A"/>
    <w:rsid w:val="25E92A06"/>
    <w:rsid w:val="262F68BA"/>
    <w:rsid w:val="26B368B9"/>
    <w:rsid w:val="2784605B"/>
    <w:rsid w:val="28EF40F2"/>
    <w:rsid w:val="299454E5"/>
    <w:rsid w:val="2A465F84"/>
    <w:rsid w:val="2A6A3AD8"/>
    <w:rsid w:val="2AC75479"/>
    <w:rsid w:val="2BF73439"/>
    <w:rsid w:val="2C2F646A"/>
    <w:rsid w:val="2CE850D0"/>
    <w:rsid w:val="2DA30A25"/>
    <w:rsid w:val="2DD674F9"/>
    <w:rsid w:val="2DFF6B75"/>
    <w:rsid w:val="30F77FD8"/>
    <w:rsid w:val="312A3455"/>
    <w:rsid w:val="32F37E3A"/>
    <w:rsid w:val="33333AD6"/>
    <w:rsid w:val="33B2468A"/>
    <w:rsid w:val="33E070CC"/>
    <w:rsid w:val="34825E0A"/>
    <w:rsid w:val="355A4007"/>
    <w:rsid w:val="35B171E8"/>
    <w:rsid w:val="36A55DE0"/>
    <w:rsid w:val="36D952F5"/>
    <w:rsid w:val="370956A4"/>
    <w:rsid w:val="37821C5B"/>
    <w:rsid w:val="39225C6B"/>
    <w:rsid w:val="3A150D02"/>
    <w:rsid w:val="3A573895"/>
    <w:rsid w:val="3A854144"/>
    <w:rsid w:val="3ABA4683"/>
    <w:rsid w:val="3B367974"/>
    <w:rsid w:val="3C2B322B"/>
    <w:rsid w:val="3D70539A"/>
    <w:rsid w:val="3D765D1D"/>
    <w:rsid w:val="3DD33E13"/>
    <w:rsid w:val="3EAD43CC"/>
    <w:rsid w:val="3F7E13CE"/>
    <w:rsid w:val="40714F85"/>
    <w:rsid w:val="40A25FE5"/>
    <w:rsid w:val="40BE0739"/>
    <w:rsid w:val="413F2E16"/>
    <w:rsid w:val="41955799"/>
    <w:rsid w:val="42567D89"/>
    <w:rsid w:val="4322064D"/>
    <w:rsid w:val="433274B6"/>
    <w:rsid w:val="43A011CB"/>
    <w:rsid w:val="43C53172"/>
    <w:rsid w:val="43E81149"/>
    <w:rsid w:val="44100E01"/>
    <w:rsid w:val="446662CB"/>
    <w:rsid w:val="44986F84"/>
    <w:rsid w:val="44E4666D"/>
    <w:rsid w:val="44E926CB"/>
    <w:rsid w:val="45095168"/>
    <w:rsid w:val="45097749"/>
    <w:rsid w:val="45300BCC"/>
    <w:rsid w:val="454513E5"/>
    <w:rsid w:val="45886EC9"/>
    <w:rsid w:val="46165FDD"/>
    <w:rsid w:val="4623283D"/>
    <w:rsid w:val="46332E6A"/>
    <w:rsid w:val="466C2476"/>
    <w:rsid w:val="4A1672C9"/>
    <w:rsid w:val="4A437992"/>
    <w:rsid w:val="4A7937AF"/>
    <w:rsid w:val="4AD36138"/>
    <w:rsid w:val="4CD55219"/>
    <w:rsid w:val="4CE71630"/>
    <w:rsid w:val="4D3B050F"/>
    <w:rsid w:val="4D5679DC"/>
    <w:rsid w:val="4D583754"/>
    <w:rsid w:val="4DC34D2C"/>
    <w:rsid w:val="4DF95CBF"/>
    <w:rsid w:val="4F9D18F3"/>
    <w:rsid w:val="4FA82A40"/>
    <w:rsid w:val="500D36D8"/>
    <w:rsid w:val="501E4609"/>
    <w:rsid w:val="50466B38"/>
    <w:rsid w:val="504B5EC6"/>
    <w:rsid w:val="508D1C60"/>
    <w:rsid w:val="518744A8"/>
    <w:rsid w:val="51B45471"/>
    <w:rsid w:val="52193476"/>
    <w:rsid w:val="522400A9"/>
    <w:rsid w:val="53A45945"/>
    <w:rsid w:val="54650532"/>
    <w:rsid w:val="54F00716"/>
    <w:rsid w:val="55102B67"/>
    <w:rsid w:val="55413C56"/>
    <w:rsid w:val="55A2661F"/>
    <w:rsid w:val="55CD036C"/>
    <w:rsid w:val="56007073"/>
    <w:rsid w:val="565525AA"/>
    <w:rsid w:val="56BC4650"/>
    <w:rsid w:val="578B74AC"/>
    <w:rsid w:val="58296419"/>
    <w:rsid w:val="584F6A93"/>
    <w:rsid w:val="59C5601C"/>
    <w:rsid w:val="5A327D9C"/>
    <w:rsid w:val="5B8878FB"/>
    <w:rsid w:val="5B9B13DC"/>
    <w:rsid w:val="5D327B1E"/>
    <w:rsid w:val="5D485594"/>
    <w:rsid w:val="5DD07337"/>
    <w:rsid w:val="5DD40BD5"/>
    <w:rsid w:val="5E3D2C1E"/>
    <w:rsid w:val="5E703BA2"/>
    <w:rsid w:val="5F7970D4"/>
    <w:rsid w:val="601259E5"/>
    <w:rsid w:val="608172E1"/>
    <w:rsid w:val="608A5739"/>
    <w:rsid w:val="60B75F67"/>
    <w:rsid w:val="61946FF9"/>
    <w:rsid w:val="61FF4921"/>
    <w:rsid w:val="631838DE"/>
    <w:rsid w:val="642770BB"/>
    <w:rsid w:val="64297177"/>
    <w:rsid w:val="6443325C"/>
    <w:rsid w:val="645A5BAC"/>
    <w:rsid w:val="64B83652"/>
    <w:rsid w:val="64D41D44"/>
    <w:rsid w:val="652E506F"/>
    <w:rsid w:val="6582360D"/>
    <w:rsid w:val="65892EE9"/>
    <w:rsid w:val="65D7216C"/>
    <w:rsid w:val="6602434C"/>
    <w:rsid w:val="6660780A"/>
    <w:rsid w:val="67C17180"/>
    <w:rsid w:val="68161650"/>
    <w:rsid w:val="69187767"/>
    <w:rsid w:val="69EE30C2"/>
    <w:rsid w:val="69F96C3C"/>
    <w:rsid w:val="6AF811D9"/>
    <w:rsid w:val="6B601CFA"/>
    <w:rsid w:val="6B6317EA"/>
    <w:rsid w:val="6B6E08BB"/>
    <w:rsid w:val="6B712E92"/>
    <w:rsid w:val="6B864D42"/>
    <w:rsid w:val="6BC95AF1"/>
    <w:rsid w:val="6C0942DE"/>
    <w:rsid w:val="6C170DAA"/>
    <w:rsid w:val="6C2E3CEE"/>
    <w:rsid w:val="6CE860A5"/>
    <w:rsid w:val="6D4D45E5"/>
    <w:rsid w:val="6DE035C6"/>
    <w:rsid w:val="6FA75E74"/>
    <w:rsid w:val="6FBC6551"/>
    <w:rsid w:val="702A6ABA"/>
    <w:rsid w:val="7189187F"/>
    <w:rsid w:val="724A66D2"/>
    <w:rsid w:val="72941659"/>
    <w:rsid w:val="755C3532"/>
    <w:rsid w:val="75675D6A"/>
    <w:rsid w:val="75F22416"/>
    <w:rsid w:val="766D176F"/>
    <w:rsid w:val="76CB6DA4"/>
    <w:rsid w:val="76D445F9"/>
    <w:rsid w:val="775E6552"/>
    <w:rsid w:val="77E77A15"/>
    <w:rsid w:val="77FA014A"/>
    <w:rsid w:val="787353FC"/>
    <w:rsid w:val="796B01E8"/>
    <w:rsid w:val="797E3F75"/>
    <w:rsid w:val="7A3F5F6B"/>
    <w:rsid w:val="7ACD3EC3"/>
    <w:rsid w:val="7B4A078A"/>
    <w:rsid w:val="7B7C3B66"/>
    <w:rsid w:val="7B9854E0"/>
    <w:rsid w:val="7C6212C3"/>
    <w:rsid w:val="7DC10D1E"/>
    <w:rsid w:val="7DFD25D2"/>
    <w:rsid w:val="7E0B3D48"/>
    <w:rsid w:val="7E413C0D"/>
    <w:rsid w:val="FFFD11FC"/>
  </w:rsids>
  <m:mathPr>
    <m:brkBin m:val="before"/>
    <m:brkBinSub m:val="--"/>
    <m:smallFrac m:val="0"/>
    <m:dispDef/>
    <m:lMargin m:val="0"/>
    <m:rMargin m:val="0"/>
    <m:defJc m:val="centerGroup"/>
    <m:wrapIndent m:val="1440"/>
    <m:intLim m:val="subSup"/>
    <m:naryLim m:val="undOvr"/>
  </m:mathPr>
  <w:doNotAutoCompressPictures/>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unhideWhenUsed="0" w:uiPriority="0" w:semiHidden="0" w:name="toc 3"/>
    <w:lsdException w:unhideWhenUsed="0" w:uiPriority="0" w:semiHidden="0" w:name="toc 4"/>
    <w:lsdException w:unhideWhenUsed="0" w:uiPriority="0" w:semiHidden="0" w:name="toc 5"/>
    <w:lsdException w:qFormat="1"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qFormat="1"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qFormat="1"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kinsoku w:val="0"/>
      <w:autoSpaceDE w:val="0"/>
      <w:autoSpaceDN w:val="0"/>
      <w:adjustRightInd w:val="0"/>
      <w:snapToGrid w:val="0"/>
      <w:spacing w:line="240" w:lineRule="auto"/>
      <w:jc w:val="left"/>
      <w:textAlignment w:val="baseline"/>
    </w:pPr>
    <w:rPr>
      <w:rFonts w:ascii="Arial" w:hAnsi="Arial" w:eastAsia="Arial" w:cs="Arial"/>
      <w:snapToGrid w:val="0"/>
      <w:color w:val="000000"/>
      <w:kern w:val="0"/>
      <w:sz w:val="21"/>
      <w:szCs w:val="21"/>
      <w:lang w:val="en-US" w:eastAsia="en-US" w:bidi="ar-SA"/>
    </w:rPr>
  </w:style>
  <w:style w:type="paragraph" w:styleId="2">
    <w:name w:val="heading 1"/>
    <w:basedOn w:val="1"/>
    <w:next w:val="1"/>
    <w:qFormat/>
    <w:uiPriority w:val="0"/>
    <w:pPr>
      <w:keepNext/>
      <w:keepLines/>
      <w:spacing w:before="340" w:after="330" w:line="578" w:lineRule="auto"/>
      <w:outlineLvl w:val="0"/>
    </w:pPr>
    <w:rPr>
      <w:b/>
      <w:bCs/>
      <w:kern w:val="44"/>
      <w:sz w:val="44"/>
      <w:szCs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character" w:default="1" w:styleId="14">
    <w:name w:val="Default Paragraph Font"/>
    <w:semiHidden/>
    <w:qFormat/>
    <w:uiPriority w:val="0"/>
  </w:style>
  <w:style w:type="table" w:default="1" w:styleId="12">
    <w:name w:val="Normal Table"/>
    <w:semiHidden/>
    <w:qFormat/>
    <w:uiPriority w:val="0"/>
    <w:tblPr>
      <w:tblCellMar>
        <w:top w:w="0" w:type="dxa"/>
        <w:left w:w="108" w:type="dxa"/>
        <w:bottom w:w="0" w:type="dxa"/>
        <w:right w:w="108" w:type="dxa"/>
      </w:tblCellMar>
    </w:tblPr>
  </w:style>
  <w:style w:type="paragraph" w:styleId="4">
    <w:name w:val="Body Text"/>
    <w:basedOn w:val="1"/>
    <w:next w:val="5"/>
    <w:qFormat/>
    <w:uiPriority w:val="0"/>
    <w:rPr>
      <w:rFonts w:ascii="Calibri" w:hAnsi="Calibri" w:eastAsia="Calibri" w:cs="Calibri"/>
      <w:sz w:val="24"/>
      <w:szCs w:val="24"/>
      <w:lang w:val="en-US" w:eastAsia="en-US" w:bidi="ar-SA"/>
    </w:rPr>
  </w:style>
  <w:style w:type="paragraph" w:styleId="5">
    <w:name w:val="Body Text First Indent"/>
    <w:basedOn w:val="4"/>
    <w:next w:val="6"/>
    <w:qFormat/>
    <w:uiPriority w:val="0"/>
    <w:pPr>
      <w:autoSpaceDE/>
      <w:autoSpaceDN/>
      <w:adjustRightInd/>
      <w:ind w:firstLine="420"/>
      <w:jc w:val="both"/>
    </w:pPr>
    <w:rPr>
      <w:rFonts w:ascii="Times New Roman"/>
      <w:kern w:val="2"/>
      <w:sz w:val="21"/>
      <w:szCs w:val="24"/>
    </w:rPr>
  </w:style>
  <w:style w:type="paragraph" w:styleId="6">
    <w:name w:val="toc 6"/>
    <w:basedOn w:val="1"/>
    <w:next w:val="1"/>
    <w:qFormat/>
    <w:uiPriority w:val="0"/>
    <w:pPr>
      <w:ind w:left="1050"/>
      <w:jc w:val="left"/>
    </w:pPr>
    <w:rPr>
      <w:sz w:val="18"/>
      <w:szCs w:val="18"/>
    </w:rPr>
  </w:style>
  <w:style w:type="paragraph" w:styleId="7">
    <w:name w:val="footer"/>
    <w:basedOn w:val="1"/>
    <w:qFormat/>
    <w:uiPriority w:val="0"/>
    <w:pPr>
      <w:tabs>
        <w:tab w:val="center" w:pos="4153"/>
        <w:tab w:val="right" w:pos="8306"/>
      </w:tabs>
      <w:snapToGrid w:val="0"/>
      <w:jc w:val="left"/>
    </w:pPr>
    <w:rPr>
      <w:sz w:val="18"/>
    </w:rPr>
  </w:style>
  <w:style w:type="paragraph" w:styleId="8">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9">
    <w:name w:val="toc 1"/>
    <w:basedOn w:val="1"/>
    <w:next w:val="1"/>
    <w:qFormat/>
    <w:uiPriority w:val="0"/>
  </w:style>
  <w:style w:type="paragraph" w:styleId="10">
    <w:name w:val="toc 2"/>
    <w:basedOn w:val="1"/>
    <w:next w:val="1"/>
    <w:qFormat/>
    <w:uiPriority w:val="0"/>
    <w:pPr>
      <w:ind w:left="420" w:leftChars="200"/>
    </w:pPr>
  </w:style>
  <w:style w:type="paragraph" w:styleId="11">
    <w:name w:val="Normal (Web)"/>
    <w:basedOn w:val="1"/>
    <w:qFormat/>
    <w:uiPriority w:val="0"/>
    <w:pPr>
      <w:spacing w:before="0" w:beforeAutospacing="1" w:after="0" w:afterAutospacing="1"/>
      <w:ind w:left="0" w:right="0"/>
      <w:jc w:val="left"/>
    </w:pPr>
    <w:rPr>
      <w:kern w:val="0"/>
      <w:sz w:val="24"/>
      <w:lang w:val="en-US" w:eastAsia="zh-CN" w:bidi="ar"/>
    </w:rPr>
  </w:style>
  <w:style w:type="table" w:styleId="13">
    <w:name w:val="Table Grid"/>
    <w:basedOn w:val="12"/>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5">
    <w:name w:val="Emphasis"/>
    <w:basedOn w:val="14"/>
    <w:qFormat/>
    <w:uiPriority w:val="0"/>
    <w:rPr>
      <w:i/>
    </w:rPr>
  </w:style>
  <w:style w:type="table" w:customStyle="1" w:styleId="16">
    <w:name w:val="Table Normal"/>
    <w:semiHidden/>
    <w:unhideWhenUsed/>
    <w:qFormat/>
    <w:uiPriority w:val="0"/>
    <w:tblPr>
      <w:tblCellMar>
        <w:top w:w="0" w:type="dxa"/>
        <w:left w:w="0" w:type="dxa"/>
        <w:bottom w:w="0" w:type="dxa"/>
        <w:right w:w="0" w:type="dxa"/>
      </w:tblCellMar>
    </w:tblPr>
  </w:style>
  <w:style w:type="paragraph" w:customStyle="1" w:styleId="17">
    <w:name w:val="Table Text"/>
    <w:basedOn w:val="1"/>
    <w:semiHidden/>
    <w:qFormat/>
    <w:uiPriority w:val="0"/>
    <w:rPr>
      <w:rFonts w:ascii="Calibri" w:hAnsi="Calibri" w:eastAsia="Calibri" w:cs="Calibri"/>
      <w:sz w:val="20"/>
      <w:szCs w:val="20"/>
      <w:lang w:val="en-US" w:eastAsia="en-US" w:bidi="ar-SA"/>
    </w:rPr>
  </w:style>
  <w:style w:type="paragraph" w:styleId="18">
    <w:name w:val="List Paragraph"/>
    <w:basedOn w:val="1"/>
    <w:qFormat/>
    <w:uiPriority w:val="34"/>
    <w:pPr>
      <w:ind w:firstLine="420" w:firstLineChars="200"/>
    </w:pPr>
  </w:style>
  <w:style w:type="paragraph" w:customStyle="1" w:styleId="19">
    <w:name w:val="样式1"/>
    <w:basedOn w:val="1"/>
    <w:qFormat/>
    <w:uiPriority w:val="0"/>
    <w:rPr>
      <w:rFonts w:eastAsia="Calibri" w:asciiTheme="minorAscii" w:hAnsiTheme="minorAscii"/>
      <w:b/>
      <w:sz w:val="36"/>
    </w:rPr>
  </w:style>
  <w:style w:type="paragraph" w:customStyle="1" w:styleId="20">
    <w:name w:val="样式2"/>
    <w:basedOn w:val="1"/>
    <w:link w:val="21"/>
    <w:qFormat/>
    <w:uiPriority w:val="0"/>
    <w:pPr>
      <w:jc w:val="center"/>
    </w:pPr>
    <w:rPr>
      <w:rFonts w:eastAsia="Calibri" w:asciiTheme="minorAscii" w:hAnsiTheme="minorAscii"/>
      <w:b/>
      <w:sz w:val="30"/>
    </w:rPr>
  </w:style>
  <w:style w:type="character" w:customStyle="1" w:styleId="21">
    <w:name w:val="样式2 Char"/>
    <w:link w:val="20"/>
    <w:qFormat/>
    <w:uiPriority w:val="0"/>
    <w:rPr>
      <w:rFonts w:eastAsia="Calibri" w:asciiTheme="minorAscii" w:hAnsiTheme="minorAscii"/>
      <w:b/>
      <w:sz w:val="30"/>
    </w:rPr>
  </w:style>
  <w:style w:type="paragraph" w:customStyle="1" w:styleId="22">
    <w:name w:val="样式3"/>
    <w:basedOn w:val="1"/>
    <w:link w:val="23"/>
    <w:qFormat/>
    <w:uiPriority w:val="0"/>
    <w:pPr>
      <w:spacing w:line="360" w:lineRule="auto"/>
      <w:ind w:firstLine="420" w:firstLineChars="200"/>
      <w:jc w:val="both"/>
    </w:pPr>
    <w:rPr>
      <w:rFonts w:ascii="Calibri" w:hAnsi="Calibri" w:eastAsia="Calibri" w:cs="Calibri"/>
      <w:sz w:val="24"/>
    </w:rPr>
  </w:style>
  <w:style w:type="character" w:customStyle="1" w:styleId="23">
    <w:name w:val="样式3 Char"/>
    <w:link w:val="22"/>
    <w:qFormat/>
    <w:uiPriority w:val="0"/>
    <w:rPr>
      <w:rFonts w:ascii="Calibri" w:hAnsi="Calibri" w:eastAsia="Calibri" w:cs="Calibri"/>
      <w:sz w:val="24"/>
    </w:rPr>
  </w:style>
  <w:style w:type="paragraph" w:customStyle="1" w:styleId="24">
    <w:name w:val="国外标准的样式"/>
    <w:basedOn w:val="1"/>
    <w:qFormat/>
    <w:uiPriority w:val="0"/>
    <w:pPr>
      <w:jc w:val="center"/>
    </w:pPr>
    <w:rPr>
      <w:rFonts w:eastAsia="Calibri" w:asciiTheme="minorAscii" w:hAnsiTheme="minorAscii"/>
      <w:b/>
      <w:color w:val="7F7F7F" w:themeColor="background1" w:themeShade="80"/>
      <w:sz w:val="24"/>
    </w:rPr>
  </w:style>
</w:styles>
</file>

<file path=word/_rels/document.xml.rels><?xml version="1.0" encoding="UTF-8" standalone="yes"?>
<Relationships xmlns="http://schemas.openxmlformats.org/package/2006/relationships"><Relationship Id="rId99" Type="http://schemas.openxmlformats.org/officeDocument/2006/relationships/image" Target="media/image91.jpeg"/><Relationship Id="rId98" Type="http://schemas.openxmlformats.org/officeDocument/2006/relationships/image" Target="media/image90.jpeg"/><Relationship Id="rId97" Type="http://schemas.openxmlformats.org/officeDocument/2006/relationships/image" Target="media/image89.jpeg"/><Relationship Id="rId96" Type="http://schemas.openxmlformats.org/officeDocument/2006/relationships/image" Target="media/image88.jpeg"/><Relationship Id="rId95" Type="http://schemas.openxmlformats.org/officeDocument/2006/relationships/image" Target="media/image87.jpeg"/><Relationship Id="rId94" Type="http://schemas.openxmlformats.org/officeDocument/2006/relationships/image" Target="media/image86.jpeg"/><Relationship Id="rId93" Type="http://schemas.openxmlformats.org/officeDocument/2006/relationships/image" Target="media/image85.jpeg"/><Relationship Id="rId92" Type="http://schemas.openxmlformats.org/officeDocument/2006/relationships/image" Target="media/image84.jpeg"/><Relationship Id="rId91" Type="http://schemas.openxmlformats.org/officeDocument/2006/relationships/image" Target="media/image83.jpeg"/><Relationship Id="rId90" Type="http://schemas.openxmlformats.org/officeDocument/2006/relationships/image" Target="media/image82.jpeg"/><Relationship Id="rId9" Type="http://schemas.openxmlformats.org/officeDocument/2006/relationships/footer" Target="footer4.xml"/><Relationship Id="rId89" Type="http://schemas.openxmlformats.org/officeDocument/2006/relationships/image" Target="media/image81.jpeg"/><Relationship Id="rId88" Type="http://schemas.openxmlformats.org/officeDocument/2006/relationships/image" Target="media/image80.jpeg"/><Relationship Id="rId87" Type="http://schemas.openxmlformats.org/officeDocument/2006/relationships/image" Target="media/image79.jpeg"/><Relationship Id="rId86" Type="http://schemas.openxmlformats.org/officeDocument/2006/relationships/image" Target="media/image78.jpeg"/><Relationship Id="rId85" Type="http://schemas.openxmlformats.org/officeDocument/2006/relationships/image" Target="media/image77.jpeg"/><Relationship Id="rId84" Type="http://schemas.openxmlformats.org/officeDocument/2006/relationships/image" Target="media/image76.jpeg"/><Relationship Id="rId83" Type="http://schemas.openxmlformats.org/officeDocument/2006/relationships/image" Target="media/image75.jpeg"/><Relationship Id="rId82" Type="http://schemas.openxmlformats.org/officeDocument/2006/relationships/image" Target="media/image74.png"/><Relationship Id="rId81" Type="http://schemas.openxmlformats.org/officeDocument/2006/relationships/image" Target="media/image73.jpeg"/><Relationship Id="rId80" Type="http://schemas.openxmlformats.org/officeDocument/2006/relationships/image" Target="media/image72.jpeg"/><Relationship Id="rId8" Type="http://schemas.openxmlformats.org/officeDocument/2006/relationships/footer" Target="footer3.xml"/><Relationship Id="rId79" Type="http://schemas.openxmlformats.org/officeDocument/2006/relationships/image" Target="media/image71.jpeg"/><Relationship Id="rId78" Type="http://schemas.openxmlformats.org/officeDocument/2006/relationships/image" Target="media/image70.jpeg"/><Relationship Id="rId77" Type="http://schemas.openxmlformats.org/officeDocument/2006/relationships/image" Target="media/image69.jpeg"/><Relationship Id="rId76" Type="http://schemas.openxmlformats.org/officeDocument/2006/relationships/image" Target="media/image68.jpeg"/><Relationship Id="rId75" Type="http://schemas.openxmlformats.org/officeDocument/2006/relationships/image" Target="media/image67.jpeg"/><Relationship Id="rId74" Type="http://schemas.openxmlformats.org/officeDocument/2006/relationships/image" Target="media/image66.jpeg"/><Relationship Id="rId73" Type="http://schemas.openxmlformats.org/officeDocument/2006/relationships/image" Target="media/image65.jpeg"/><Relationship Id="rId72" Type="http://schemas.openxmlformats.org/officeDocument/2006/relationships/image" Target="media/image64.jpeg"/><Relationship Id="rId71" Type="http://schemas.openxmlformats.org/officeDocument/2006/relationships/image" Target="media/image63.jpeg"/><Relationship Id="rId70" Type="http://schemas.openxmlformats.org/officeDocument/2006/relationships/image" Target="media/image62.jpeg"/><Relationship Id="rId7" Type="http://schemas.openxmlformats.org/officeDocument/2006/relationships/footer" Target="footer2.xml"/><Relationship Id="rId69" Type="http://schemas.openxmlformats.org/officeDocument/2006/relationships/image" Target="media/image61.png"/><Relationship Id="rId68" Type="http://schemas.openxmlformats.org/officeDocument/2006/relationships/image" Target="media/image60.png"/><Relationship Id="rId67" Type="http://schemas.openxmlformats.org/officeDocument/2006/relationships/image" Target="media/image59.jpeg"/><Relationship Id="rId66" Type="http://schemas.openxmlformats.org/officeDocument/2006/relationships/image" Target="media/image58.jpeg"/><Relationship Id="rId65" Type="http://schemas.openxmlformats.org/officeDocument/2006/relationships/image" Target="media/image57.png"/><Relationship Id="rId64" Type="http://schemas.openxmlformats.org/officeDocument/2006/relationships/image" Target="media/image56.png"/><Relationship Id="rId63" Type="http://schemas.openxmlformats.org/officeDocument/2006/relationships/image" Target="media/image55.png"/><Relationship Id="rId62" Type="http://schemas.openxmlformats.org/officeDocument/2006/relationships/image" Target="media/image54.jpeg"/><Relationship Id="rId61" Type="http://schemas.openxmlformats.org/officeDocument/2006/relationships/image" Target="media/image53.jpeg"/><Relationship Id="rId60" Type="http://schemas.openxmlformats.org/officeDocument/2006/relationships/image" Target="media/image52.jpeg"/><Relationship Id="rId6" Type="http://schemas.openxmlformats.org/officeDocument/2006/relationships/footer" Target="footer1.xml"/><Relationship Id="rId59" Type="http://schemas.openxmlformats.org/officeDocument/2006/relationships/image" Target="media/image51.jpeg"/><Relationship Id="rId58" Type="http://schemas.openxmlformats.org/officeDocument/2006/relationships/image" Target="media/image50.jpeg"/><Relationship Id="rId57" Type="http://schemas.openxmlformats.org/officeDocument/2006/relationships/image" Target="media/image49.jpeg"/><Relationship Id="rId56" Type="http://schemas.openxmlformats.org/officeDocument/2006/relationships/image" Target="media/image48.jpeg"/><Relationship Id="rId55" Type="http://schemas.openxmlformats.org/officeDocument/2006/relationships/image" Target="media/image47.jpeg"/><Relationship Id="rId54" Type="http://schemas.openxmlformats.org/officeDocument/2006/relationships/image" Target="media/image46.jpeg"/><Relationship Id="rId53" Type="http://schemas.openxmlformats.org/officeDocument/2006/relationships/image" Target="media/image45.jpeg"/><Relationship Id="rId52" Type="http://schemas.openxmlformats.org/officeDocument/2006/relationships/image" Target="media/image44.jpeg"/><Relationship Id="rId51" Type="http://schemas.openxmlformats.org/officeDocument/2006/relationships/image" Target="media/image43.png"/><Relationship Id="rId50" Type="http://schemas.openxmlformats.org/officeDocument/2006/relationships/image" Target="media/image42.jpeg"/><Relationship Id="rId5" Type="http://schemas.openxmlformats.org/officeDocument/2006/relationships/header" Target="header1.xml"/><Relationship Id="rId49" Type="http://schemas.openxmlformats.org/officeDocument/2006/relationships/image" Target="media/image41.jpeg"/><Relationship Id="rId48" Type="http://schemas.openxmlformats.org/officeDocument/2006/relationships/image" Target="media/image40.jpeg"/><Relationship Id="rId47" Type="http://schemas.openxmlformats.org/officeDocument/2006/relationships/image" Target="media/image39.jpeg"/><Relationship Id="rId46" Type="http://schemas.openxmlformats.org/officeDocument/2006/relationships/image" Target="media/image38.png"/><Relationship Id="rId45" Type="http://schemas.openxmlformats.org/officeDocument/2006/relationships/image" Target="media/image37.png"/><Relationship Id="rId44" Type="http://schemas.openxmlformats.org/officeDocument/2006/relationships/image" Target="media/image36.png"/><Relationship Id="rId43" Type="http://schemas.openxmlformats.org/officeDocument/2006/relationships/image" Target="media/image35.png"/><Relationship Id="rId42" Type="http://schemas.openxmlformats.org/officeDocument/2006/relationships/image" Target="media/image34.png"/><Relationship Id="rId41" Type="http://schemas.openxmlformats.org/officeDocument/2006/relationships/image" Target="media/image33.png"/><Relationship Id="rId40" Type="http://schemas.openxmlformats.org/officeDocument/2006/relationships/image" Target="media/image32.png"/><Relationship Id="rId4" Type="http://schemas.openxmlformats.org/officeDocument/2006/relationships/endnotes" Target="endnotes.xml"/><Relationship Id="rId39" Type="http://schemas.openxmlformats.org/officeDocument/2006/relationships/image" Target="media/image31.jpeg"/><Relationship Id="rId38" Type="http://schemas.openxmlformats.org/officeDocument/2006/relationships/image" Target="media/image30.png"/><Relationship Id="rId37" Type="http://schemas.openxmlformats.org/officeDocument/2006/relationships/image" Target="media/image29.jpeg"/><Relationship Id="rId36" Type="http://schemas.openxmlformats.org/officeDocument/2006/relationships/image" Target="media/image28.jpeg"/><Relationship Id="rId35" Type="http://schemas.openxmlformats.org/officeDocument/2006/relationships/image" Target="media/image27.png"/><Relationship Id="rId34" Type="http://schemas.openxmlformats.org/officeDocument/2006/relationships/image" Target="media/image26.png"/><Relationship Id="rId33" Type="http://schemas.openxmlformats.org/officeDocument/2006/relationships/image" Target="media/image25.png"/><Relationship Id="rId32" Type="http://schemas.openxmlformats.org/officeDocument/2006/relationships/image" Target="media/image24.jpeg"/><Relationship Id="rId31" Type="http://schemas.openxmlformats.org/officeDocument/2006/relationships/image" Target="media/image23.jpeg"/><Relationship Id="rId30" Type="http://schemas.openxmlformats.org/officeDocument/2006/relationships/image" Target="media/image22.jpeg"/><Relationship Id="rId3" Type="http://schemas.openxmlformats.org/officeDocument/2006/relationships/footnotes" Target="footnotes.xml"/><Relationship Id="rId29" Type="http://schemas.openxmlformats.org/officeDocument/2006/relationships/image" Target="media/image21.png"/><Relationship Id="rId28" Type="http://schemas.openxmlformats.org/officeDocument/2006/relationships/image" Target="media/image20.jpeg"/><Relationship Id="rId27" Type="http://schemas.openxmlformats.org/officeDocument/2006/relationships/image" Target="media/image19.png"/><Relationship Id="rId26" Type="http://schemas.openxmlformats.org/officeDocument/2006/relationships/image" Target="media/image18.png"/><Relationship Id="rId25" Type="http://schemas.openxmlformats.org/officeDocument/2006/relationships/image" Target="media/image17.png"/><Relationship Id="rId24" Type="http://schemas.openxmlformats.org/officeDocument/2006/relationships/image" Target="media/image16.png"/><Relationship Id="rId23" Type="http://schemas.openxmlformats.org/officeDocument/2006/relationships/image" Target="media/image15.png"/><Relationship Id="rId22" Type="http://schemas.openxmlformats.org/officeDocument/2006/relationships/image" Target="media/image14.png"/><Relationship Id="rId21" Type="http://schemas.openxmlformats.org/officeDocument/2006/relationships/image" Target="media/image13.png"/><Relationship Id="rId20" Type="http://schemas.openxmlformats.org/officeDocument/2006/relationships/image" Target="media/image12.png"/><Relationship Id="rId2" Type="http://schemas.openxmlformats.org/officeDocument/2006/relationships/settings" Target="settings.xml"/><Relationship Id="rId19" Type="http://schemas.openxmlformats.org/officeDocument/2006/relationships/image" Target="media/image11.png"/><Relationship Id="rId18" Type="http://schemas.openxmlformats.org/officeDocument/2006/relationships/image" Target="media/image10.jpeg"/><Relationship Id="rId17" Type="http://schemas.openxmlformats.org/officeDocument/2006/relationships/image" Target="media/image9.png"/><Relationship Id="rId16" Type="http://schemas.openxmlformats.org/officeDocument/2006/relationships/image" Target="media/image8.png"/><Relationship Id="rId15" Type="http://schemas.openxmlformats.org/officeDocument/2006/relationships/image" Target="media/image7.png"/><Relationship Id="rId14" Type="http://schemas.openxmlformats.org/officeDocument/2006/relationships/image" Target="media/image6.png"/><Relationship Id="rId13" Type="http://schemas.openxmlformats.org/officeDocument/2006/relationships/image" Target="media/image5.bmp"/><Relationship Id="rId124" Type="http://schemas.openxmlformats.org/officeDocument/2006/relationships/fontTable" Target="fontTable.xml"/><Relationship Id="rId123" Type="http://schemas.openxmlformats.org/officeDocument/2006/relationships/customXml" Target="../customXml/item1.xml"/><Relationship Id="rId122" Type="http://schemas.openxmlformats.org/officeDocument/2006/relationships/image" Target="media/image114.jpeg"/><Relationship Id="rId121" Type="http://schemas.openxmlformats.org/officeDocument/2006/relationships/image" Target="media/image113.jpeg"/><Relationship Id="rId120" Type="http://schemas.openxmlformats.org/officeDocument/2006/relationships/image" Target="media/image112.jpeg"/><Relationship Id="rId12" Type="http://schemas.openxmlformats.org/officeDocument/2006/relationships/image" Target="media/image4.jpeg"/><Relationship Id="rId119" Type="http://schemas.openxmlformats.org/officeDocument/2006/relationships/image" Target="media/image111.jpeg"/><Relationship Id="rId118" Type="http://schemas.openxmlformats.org/officeDocument/2006/relationships/image" Target="media/image110.jpeg"/><Relationship Id="rId117" Type="http://schemas.openxmlformats.org/officeDocument/2006/relationships/image" Target="media/image109.jpeg"/><Relationship Id="rId116" Type="http://schemas.openxmlformats.org/officeDocument/2006/relationships/image" Target="media/image108.jpeg"/><Relationship Id="rId115" Type="http://schemas.openxmlformats.org/officeDocument/2006/relationships/image" Target="media/image107.jpeg"/><Relationship Id="rId114" Type="http://schemas.openxmlformats.org/officeDocument/2006/relationships/image" Target="media/image106.png"/><Relationship Id="rId113" Type="http://schemas.openxmlformats.org/officeDocument/2006/relationships/image" Target="media/image105.jpeg"/><Relationship Id="rId112" Type="http://schemas.openxmlformats.org/officeDocument/2006/relationships/image" Target="media/image104.jpeg"/><Relationship Id="rId111" Type="http://schemas.openxmlformats.org/officeDocument/2006/relationships/image" Target="media/image103.jpeg"/><Relationship Id="rId110" Type="http://schemas.openxmlformats.org/officeDocument/2006/relationships/image" Target="media/image102.jpeg"/><Relationship Id="rId11" Type="http://schemas.openxmlformats.org/officeDocument/2006/relationships/image" Target="media/image3.png"/><Relationship Id="rId109" Type="http://schemas.openxmlformats.org/officeDocument/2006/relationships/image" Target="media/image101.png"/><Relationship Id="rId108" Type="http://schemas.openxmlformats.org/officeDocument/2006/relationships/image" Target="media/image100.jpeg"/><Relationship Id="rId107" Type="http://schemas.openxmlformats.org/officeDocument/2006/relationships/image" Target="media/image99.jpeg"/><Relationship Id="rId106" Type="http://schemas.openxmlformats.org/officeDocument/2006/relationships/image" Target="media/image98.jpeg"/><Relationship Id="rId105" Type="http://schemas.openxmlformats.org/officeDocument/2006/relationships/image" Target="media/image97.jpeg"/><Relationship Id="rId104" Type="http://schemas.openxmlformats.org/officeDocument/2006/relationships/image" Target="media/image96.jpeg"/><Relationship Id="rId103" Type="http://schemas.openxmlformats.org/officeDocument/2006/relationships/image" Target="media/image95.jpeg"/><Relationship Id="rId102" Type="http://schemas.openxmlformats.org/officeDocument/2006/relationships/image" Target="media/image94.jpeg"/><Relationship Id="rId101" Type="http://schemas.openxmlformats.org/officeDocument/2006/relationships/image" Target="media/image93.jpeg"/><Relationship Id="rId100" Type="http://schemas.openxmlformats.org/officeDocument/2006/relationships/image" Target="media/image92.jpeg"/><Relationship Id="rId10" Type="http://schemas.openxmlformats.org/officeDocument/2006/relationships/theme" Target="theme/theme1.xml"/><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sectNamePr val="求职简历33"/>
      <sectRole val="1"/>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tags>
    <s:tag s:spid="_x0000_s1026">
      <s:item s:name="KSO_DOCER_RESOURCE_TRACE_INFO" s:val="{&quot;id&quot;:&quot;&quot;,&quot;origin&quot;:0,&quot;type&quot;:&quot;wordart&quot;,&quot;user&quot;:&quot;744037&quot;}"/>
    </s:tag>
  </s:tag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Pages>158</Pages>
  <Words>1187</Words>
  <Characters>7013</Characters>
  <Lines>0</Lines>
  <Paragraphs>0</Paragraphs>
  <TotalTime>2</TotalTime>
  <ScaleCrop>false</ScaleCrop>
  <LinksUpToDate>false</LinksUpToDate>
  <CharactersWithSpaces>7958</CharactersWithSpaces>
  <Application>WPS Office WWO_dingtalk_20240221035043-c523bba0e7</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2019-10-30T14:18:00Z</dcterms:created>
  <dc:creator>leonardo</dc:creator>
  <cp:lastModifiedBy>Administrator</cp:lastModifiedBy>
  <dcterms:modified xsi:type="dcterms:W3CDTF">2025-10-24T15:58:42Z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O">
    <vt:lpwstr>wqlLaW5nc29mdCBQREYgdG8gV1BTIDkw</vt:lpwstr>
  </property>
  <property fmtid="{D5CDD505-2E9C-101B-9397-08002B2CF9AE}" pid="3" name="Created">
    <vt:filetime>2023-09-20T16:02:14Z</vt:filetime>
  </property>
  <property fmtid="{D5CDD505-2E9C-101B-9397-08002B2CF9AE}" pid="4" name="KSOProductBuildVer">
    <vt:lpwstr>2052-0.0.0.0</vt:lpwstr>
  </property>
  <property fmtid="{D5CDD505-2E9C-101B-9397-08002B2CF9AE}" pid="5" name="ICV">
    <vt:lpwstr>813197936B1748BCBDE3C0ECF8AFC0BF_13</vt:lpwstr>
  </property>
  <property fmtid="{D5CDD505-2E9C-101B-9397-08002B2CF9AE}" pid="6" name="KSOTemplateDocerSaveRecord">
    <vt:lpwstr>eyJoZGlkIjoiNDBmNjAyOTk0MWMxZjFkNjAzMmY4NDlhNTgwNzZmMGMiLCJ1c2VySWQiOiI3NDQwMzcifQ==</vt:lpwstr>
  </property>
</Properties>
</file>